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471FA" w14:textId="77777777" w:rsidR="00CC7E95" w:rsidRPr="00CC7E95" w:rsidRDefault="00CC7E95" w:rsidP="0044598D">
      <w:pPr>
        <w:jc w:val="center"/>
        <w:rPr>
          <w:b/>
          <w:bCs/>
          <w:sz w:val="22"/>
          <w:szCs w:val="22"/>
          <w:lang w:val="es-ES"/>
        </w:rPr>
      </w:pPr>
      <w:r w:rsidRPr="00CC7E95">
        <w:rPr>
          <w:b/>
          <w:bCs/>
          <w:sz w:val="22"/>
          <w:szCs w:val="22"/>
          <w:lang w:val="es-ES"/>
        </w:rPr>
        <w:t>Reporte de Análisis Financiero y Operativo</w:t>
      </w:r>
    </w:p>
    <w:p w14:paraId="45A57D47" w14:textId="77777777" w:rsidR="00CC7E95" w:rsidRPr="00CC7E95" w:rsidRDefault="00CC7E95" w:rsidP="00CC7E95">
      <w:pPr>
        <w:rPr>
          <w:b/>
          <w:bCs/>
          <w:sz w:val="22"/>
          <w:szCs w:val="22"/>
          <w:lang w:val="es-ES"/>
        </w:rPr>
      </w:pPr>
      <w:r w:rsidRPr="00CC7E95">
        <w:rPr>
          <w:b/>
          <w:bCs/>
          <w:sz w:val="22"/>
          <w:szCs w:val="22"/>
          <w:lang w:val="es-ES"/>
        </w:rPr>
        <w:t>Introducción</w:t>
      </w:r>
    </w:p>
    <w:p w14:paraId="78C3F77D" w14:textId="77777777" w:rsidR="00CC7E95" w:rsidRDefault="00CC7E95" w:rsidP="0044598D">
      <w:pPr>
        <w:jc w:val="both"/>
        <w:rPr>
          <w:sz w:val="22"/>
          <w:szCs w:val="22"/>
          <w:lang w:val="es-ES"/>
        </w:rPr>
      </w:pPr>
      <w:r w:rsidRPr="00CC7E95">
        <w:rPr>
          <w:sz w:val="22"/>
          <w:szCs w:val="22"/>
          <w:lang w:val="es-ES"/>
        </w:rPr>
        <w:t>El presente reporte proporciona un análisis exhaustivo del desempeño de Distribuidora del Sur, S.A. basado en los datos recientes de viajes, clientes, unidades y pilotos. Este análisis busca responder a las inquietudes de la Junta Directiva y ofrecer recomendaciones estratégicas.</w:t>
      </w:r>
    </w:p>
    <w:p w14:paraId="7797B6E7" w14:textId="77777777" w:rsidR="0044598D" w:rsidRDefault="0044598D" w:rsidP="00CC7E95">
      <w:pPr>
        <w:rPr>
          <w:b/>
          <w:bCs/>
          <w:sz w:val="22"/>
          <w:szCs w:val="22"/>
          <w:lang w:val="es-ES"/>
        </w:rPr>
      </w:pPr>
    </w:p>
    <w:p w14:paraId="2A42610D" w14:textId="61222FFC" w:rsidR="00CC7E95" w:rsidRPr="0044598D" w:rsidRDefault="00CC7E95" w:rsidP="00CC7E95">
      <w:pPr>
        <w:rPr>
          <w:b/>
          <w:bCs/>
          <w:sz w:val="22"/>
          <w:szCs w:val="22"/>
          <w:lang w:val="es-ES"/>
        </w:rPr>
      </w:pPr>
      <w:r w:rsidRPr="0044598D">
        <w:rPr>
          <w:b/>
          <w:bCs/>
          <w:sz w:val="22"/>
          <w:szCs w:val="22"/>
          <w:lang w:val="es-ES"/>
        </w:rPr>
        <w:t>Cantidad de Viajes y Carga de Trabajo por Piloto</w:t>
      </w:r>
      <w:r>
        <w:rPr>
          <w:b/>
          <w:bCs/>
          <w:sz w:val="22"/>
          <w:szCs w:val="22"/>
          <w:lang w:val="es-ES"/>
        </w:rPr>
        <w:fldChar w:fldCharType="begin"/>
      </w:r>
      <w:r w:rsidRPr="0044598D">
        <w:rPr>
          <w:b/>
          <w:bCs/>
          <w:sz w:val="22"/>
          <w:szCs w:val="22"/>
          <w:lang w:val="es-ES"/>
        </w:rPr>
        <w:instrText xml:space="preserve"> LINK Excel.Sheet.12 "Libro1" "Hoja1!F2C5:F12C7" \a \f 5 \h  \* MERGEFORMAT </w:instrText>
      </w:r>
      <w:r>
        <w:rPr>
          <w:b/>
          <w:bCs/>
          <w:sz w:val="22"/>
          <w:szCs w:val="22"/>
          <w:lang w:val="es-ES"/>
        </w:rPr>
        <w:fldChar w:fldCharType="separate"/>
      </w:r>
    </w:p>
    <w:tbl>
      <w:tblPr>
        <w:tblStyle w:val="Tablanormal5"/>
        <w:tblW w:w="7933" w:type="dxa"/>
        <w:tblLook w:val="04A0" w:firstRow="1" w:lastRow="0" w:firstColumn="1" w:lastColumn="0" w:noHBand="0" w:noVBand="1"/>
      </w:tblPr>
      <w:tblGrid>
        <w:gridCol w:w="3539"/>
        <w:gridCol w:w="2268"/>
        <w:gridCol w:w="2126"/>
      </w:tblGrid>
      <w:tr w:rsidR="00CC7E95" w:rsidRPr="00CC7E95" w14:paraId="400E81FF" w14:textId="77777777" w:rsidTr="00CC7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  <w:noWrap/>
            <w:hideMark/>
          </w:tcPr>
          <w:p w14:paraId="2E1D9BF5" w14:textId="7AF87F8E" w:rsidR="00CC7E95" w:rsidRPr="00CC7E95" w:rsidRDefault="00CC7E95">
            <w:pPr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PILOTO</w:t>
            </w:r>
          </w:p>
        </w:tc>
        <w:tc>
          <w:tcPr>
            <w:tcW w:w="2268" w:type="dxa"/>
            <w:noWrap/>
            <w:hideMark/>
          </w:tcPr>
          <w:p w14:paraId="40F4DA00" w14:textId="77777777" w:rsidR="00CC7E95" w:rsidRPr="00CC7E95" w:rsidRDefault="00CC7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NÚMERO DE VIAJES</w:t>
            </w:r>
          </w:p>
        </w:tc>
        <w:tc>
          <w:tcPr>
            <w:tcW w:w="2126" w:type="dxa"/>
            <w:noWrap/>
            <w:hideMark/>
          </w:tcPr>
          <w:p w14:paraId="0C5BFD3B" w14:textId="77777777" w:rsidR="00CC7E95" w:rsidRPr="00CC7E95" w:rsidRDefault="00CC7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TOTAL CANTIDAD</w:t>
            </w:r>
          </w:p>
        </w:tc>
      </w:tr>
      <w:tr w:rsidR="00CC7E95" w:rsidRPr="00CC7E95" w14:paraId="6481D84A" w14:textId="77777777" w:rsidTr="00CC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079DEB02" w14:textId="77777777" w:rsidR="00CC7E95" w:rsidRPr="00CC7E95" w:rsidRDefault="00CC7E95">
            <w:pPr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Fernando Mariano Berrio</w:t>
            </w:r>
          </w:p>
        </w:tc>
        <w:tc>
          <w:tcPr>
            <w:tcW w:w="2268" w:type="dxa"/>
            <w:noWrap/>
            <w:hideMark/>
          </w:tcPr>
          <w:p w14:paraId="504D5742" w14:textId="77777777" w:rsidR="00CC7E95" w:rsidRPr="00CC7E95" w:rsidRDefault="00CC7E95" w:rsidP="00CC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256</w:t>
            </w:r>
          </w:p>
        </w:tc>
        <w:tc>
          <w:tcPr>
            <w:tcW w:w="2126" w:type="dxa"/>
            <w:noWrap/>
            <w:hideMark/>
          </w:tcPr>
          <w:p w14:paraId="42196D45" w14:textId="77777777" w:rsidR="00CC7E95" w:rsidRPr="00CC7E95" w:rsidRDefault="00CC7E95" w:rsidP="00CC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294,317.00</w:t>
            </w:r>
          </w:p>
        </w:tc>
      </w:tr>
      <w:tr w:rsidR="00CC7E95" w:rsidRPr="00CC7E95" w14:paraId="502803F3" w14:textId="77777777" w:rsidTr="00CC7E9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6453821F" w14:textId="77777777" w:rsidR="00CC7E95" w:rsidRPr="00CC7E95" w:rsidRDefault="00CC7E95">
            <w:pPr>
              <w:jc w:val="left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Ismael Rodero Monteagudo</w:t>
            </w:r>
          </w:p>
        </w:tc>
        <w:tc>
          <w:tcPr>
            <w:tcW w:w="2268" w:type="dxa"/>
            <w:noWrap/>
            <w:hideMark/>
          </w:tcPr>
          <w:p w14:paraId="72B3C709" w14:textId="77777777" w:rsidR="00CC7E95" w:rsidRPr="00CC7E95" w:rsidRDefault="00CC7E95" w:rsidP="00CC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228</w:t>
            </w:r>
          </w:p>
        </w:tc>
        <w:tc>
          <w:tcPr>
            <w:tcW w:w="2126" w:type="dxa"/>
            <w:noWrap/>
            <w:hideMark/>
          </w:tcPr>
          <w:p w14:paraId="75E7940F" w14:textId="77777777" w:rsidR="00CC7E95" w:rsidRPr="00CC7E95" w:rsidRDefault="00CC7E95" w:rsidP="00CC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264,938.00</w:t>
            </w:r>
          </w:p>
        </w:tc>
      </w:tr>
      <w:tr w:rsidR="00CC7E95" w:rsidRPr="00CC7E95" w14:paraId="38A728B8" w14:textId="77777777" w:rsidTr="00CC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2A2C6EE6" w14:textId="77777777" w:rsidR="00CC7E95" w:rsidRPr="00CC7E95" w:rsidRDefault="00CC7E95">
            <w:pPr>
              <w:jc w:val="left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Luis Jaime Urbano</w:t>
            </w:r>
          </w:p>
        </w:tc>
        <w:tc>
          <w:tcPr>
            <w:tcW w:w="2268" w:type="dxa"/>
            <w:noWrap/>
            <w:hideMark/>
          </w:tcPr>
          <w:p w14:paraId="05A73D6F" w14:textId="77777777" w:rsidR="00CC7E95" w:rsidRPr="00CC7E95" w:rsidRDefault="00CC7E95" w:rsidP="00CC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240</w:t>
            </w:r>
          </w:p>
        </w:tc>
        <w:tc>
          <w:tcPr>
            <w:tcW w:w="2126" w:type="dxa"/>
            <w:noWrap/>
            <w:hideMark/>
          </w:tcPr>
          <w:p w14:paraId="7BEC708F" w14:textId="77777777" w:rsidR="00CC7E95" w:rsidRPr="00CC7E95" w:rsidRDefault="00CC7E95" w:rsidP="00CC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258,425.00</w:t>
            </w:r>
          </w:p>
        </w:tc>
      </w:tr>
      <w:tr w:rsidR="00CC7E95" w:rsidRPr="00CC7E95" w14:paraId="44E1FC4F" w14:textId="77777777" w:rsidTr="00CC7E9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7FD1DD9A" w14:textId="77777777" w:rsidR="00CC7E95" w:rsidRPr="00CC7E95" w:rsidRDefault="00CC7E95">
            <w:pPr>
              <w:jc w:val="left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Pedro Alvarez Parejo</w:t>
            </w:r>
          </w:p>
        </w:tc>
        <w:tc>
          <w:tcPr>
            <w:tcW w:w="2268" w:type="dxa"/>
            <w:noWrap/>
            <w:hideMark/>
          </w:tcPr>
          <w:p w14:paraId="312F5714" w14:textId="77777777" w:rsidR="00CC7E95" w:rsidRPr="00CC7E95" w:rsidRDefault="00CC7E95" w:rsidP="00CC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236</w:t>
            </w:r>
          </w:p>
        </w:tc>
        <w:tc>
          <w:tcPr>
            <w:tcW w:w="2126" w:type="dxa"/>
            <w:noWrap/>
            <w:hideMark/>
          </w:tcPr>
          <w:p w14:paraId="002C771B" w14:textId="77777777" w:rsidR="00CC7E95" w:rsidRPr="00CC7E95" w:rsidRDefault="00CC7E95" w:rsidP="00CC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252,272.00</w:t>
            </w:r>
          </w:p>
        </w:tc>
      </w:tr>
      <w:tr w:rsidR="00CC7E95" w:rsidRPr="00CC7E95" w14:paraId="75EB2543" w14:textId="77777777" w:rsidTr="00CC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2C9930B4" w14:textId="77777777" w:rsidR="00CC7E95" w:rsidRPr="00CC7E95" w:rsidRDefault="00CC7E95">
            <w:pPr>
              <w:jc w:val="left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Felipe Villatoro</w:t>
            </w:r>
          </w:p>
        </w:tc>
        <w:tc>
          <w:tcPr>
            <w:tcW w:w="2268" w:type="dxa"/>
            <w:noWrap/>
            <w:hideMark/>
          </w:tcPr>
          <w:p w14:paraId="0BEE2EA1" w14:textId="77777777" w:rsidR="00CC7E95" w:rsidRPr="00CC7E95" w:rsidRDefault="00CC7E95" w:rsidP="00CC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233</w:t>
            </w:r>
          </w:p>
        </w:tc>
        <w:tc>
          <w:tcPr>
            <w:tcW w:w="2126" w:type="dxa"/>
            <w:noWrap/>
            <w:hideMark/>
          </w:tcPr>
          <w:p w14:paraId="4B7F83AB" w14:textId="77777777" w:rsidR="00CC7E95" w:rsidRPr="00CC7E95" w:rsidRDefault="00CC7E95" w:rsidP="00CC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248,324.00</w:t>
            </w:r>
          </w:p>
        </w:tc>
      </w:tr>
      <w:tr w:rsidR="00CC7E95" w:rsidRPr="00CC7E95" w14:paraId="155A886D" w14:textId="77777777" w:rsidTr="00CC7E9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59017BFE" w14:textId="77777777" w:rsidR="00CC7E95" w:rsidRPr="00CC7E95" w:rsidRDefault="00CC7E95">
            <w:pPr>
              <w:jc w:val="left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Hector Aragones Frutos</w:t>
            </w:r>
          </w:p>
        </w:tc>
        <w:tc>
          <w:tcPr>
            <w:tcW w:w="2268" w:type="dxa"/>
            <w:noWrap/>
            <w:hideMark/>
          </w:tcPr>
          <w:p w14:paraId="28FE9478" w14:textId="77777777" w:rsidR="00CC7E95" w:rsidRPr="00CC7E95" w:rsidRDefault="00CC7E95" w:rsidP="00CC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230</w:t>
            </w:r>
          </w:p>
        </w:tc>
        <w:tc>
          <w:tcPr>
            <w:tcW w:w="2126" w:type="dxa"/>
            <w:noWrap/>
            <w:hideMark/>
          </w:tcPr>
          <w:p w14:paraId="4992873A" w14:textId="77777777" w:rsidR="00CC7E95" w:rsidRPr="00CC7E95" w:rsidRDefault="00CC7E95" w:rsidP="00CC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243,794.00</w:t>
            </w:r>
          </w:p>
        </w:tc>
      </w:tr>
      <w:tr w:rsidR="00CC7E95" w:rsidRPr="00CC7E95" w14:paraId="62220280" w14:textId="77777777" w:rsidTr="00CC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4D307498" w14:textId="77777777" w:rsidR="00CC7E95" w:rsidRPr="00CC7E95" w:rsidRDefault="00CC7E95">
            <w:pPr>
              <w:jc w:val="left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Angel Valdez Alegria</w:t>
            </w:r>
          </w:p>
        </w:tc>
        <w:tc>
          <w:tcPr>
            <w:tcW w:w="2268" w:type="dxa"/>
            <w:noWrap/>
            <w:hideMark/>
          </w:tcPr>
          <w:p w14:paraId="56F5D17F" w14:textId="77777777" w:rsidR="00CC7E95" w:rsidRPr="00CC7E95" w:rsidRDefault="00CC7E95" w:rsidP="00CC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221</w:t>
            </w:r>
          </w:p>
        </w:tc>
        <w:tc>
          <w:tcPr>
            <w:tcW w:w="2126" w:type="dxa"/>
            <w:noWrap/>
            <w:hideMark/>
          </w:tcPr>
          <w:p w14:paraId="2F72CCA8" w14:textId="77777777" w:rsidR="00CC7E95" w:rsidRPr="00CC7E95" w:rsidRDefault="00CC7E95" w:rsidP="00CC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242,354.00</w:t>
            </w:r>
          </w:p>
        </w:tc>
      </w:tr>
      <w:tr w:rsidR="00CC7E95" w:rsidRPr="00CC7E95" w14:paraId="7E2F1059" w14:textId="77777777" w:rsidTr="00CC7E9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4DC6CE8D" w14:textId="77777777" w:rsidR="00CC7E95" w:rsidRPr="00CC7E95" w:rsidRDefault="00CC7E95">
            <w:pPr>
              <w:jc w:val="left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Hector Giron</w:t>
            </w:r>
          </w:p>
        </w:tc>
        <w:tc>
          <w:tcPr>
            <w:tcW w:w="2268" w:type="dxa"/>
            <w:noWrap/>
            <w:hideMark/>
          </w:tcPr>
          <w:p w14:paraId="5EEEE032" w14:textId="77777777" w:rsidR="00CC7E95" w:rsidRPr="00CC7E95" w:rsidRDefault="00CC7E95" w:rsidP="00CC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216</w:t>
            </w:r>
          </w:p>
        </w:tc>
        <w:tc>
          <w:tcPr>
            <w:tcW w:w="2126" w:type="dxa"/>
            <w:noWrap/>
            <w:hideMark/>
          </w:tcPr>
          <w:p w14:paraId="0D1BCA5D" w14:textId="77777777" w:rsidR="00CC7E95" w:rsidRPr="00CC7E95" w:rsidRDefault="00CC7E95" w:rsidP="00CC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237,806.00</w:t>
            </w:r>
          </w:p>
        </w:tc>
      </w:tr>
      <w:tr w:rsidR="00CC7E95" w:rsidRPr="00CC7E95" w14:paraId="5341C5A9" w14:textId="77777777" w:rsidTr="00CC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6E9319DE" w14:textId="77777777" w:rsidR="00CC7E95" w:rsidRPr="00CC7E95" w:rsidRDefault="00CC7E95">
            <w:pPr>
              <w:jc w:val="left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Juan Francisco Portillo Gomez</w:t>
            </w:r>
          </w:p>
        </w:tc>
        <w:tc>
          <w:tcPr>
            <w:tcW w:w="2268" w:type="dxa"/>
            <w:noWrap/>
            <w:hideMark/>
          </w:tcPr>
          <w:p w14:paraId="1C545D73" w14:textId="77777777" w:rsidR="00CC7E95" w:rsidRPr="00CC7E95" w:rsidRDefault="00CC7E95" w:rsidP="00CC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196</w:t>
            </w:r>
          </w:p>
        </w:tc>
        <w:tc>
          <w:tcPr>
            <w:tcW w:w="2126" w:type="dxa"/>
            <w:noWrap/>
            <w:hideMark/>
          </w:tcPr>
          <w:p w14:paraId="6B91CBBB" w14:textId="77777777" w:rsidR="00CC7E95" w:rsidRPr="00CC7E95" w:rsidRDefault="00CC7E95" w:rsidP="00CC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213,226.00</w:t>
            </w:r>
          </w:p>
        </w:tc>
      </w:tr>
      <w:tr w:rsidR="00CC7E95" w:rsidRPr="00CC7E95" w14:paraId="4235D943" w14:textId="77777777" w:rsidTr="00CC7E9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1D48C0A2" w14:textId="77777777" w:rsidR="00CC7E95" w:rsidRPr="00CC7E95" w:rsidRDefault="00CC7E95">
            <w:pPr>
              <w:jc w:val="left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 xml:space="preserve">No </w:t>
            </w:r>
            <w:proofErr w:type="spellStart"/>
            <w:r w:rsidRPr="00CC7E95">
              <w:rPr>
                <w:sz w:val="22"/>
                <w:szCs w:val="22"/>
              </w:rPr>
              <w:t>asignado</w:t>
            </w:r>
            <w:proofErr w:type="spellEnd"/>
          </w:p>
        </w:tc>
        <w:tc>
          <w:tcPr>
            <w:tcW w:w="2268" w:type="dxa"/>
            <w:noWrap/>
            <w:hideMark/>
          </w:tcPr>
          <w:p w14:paraId="0B12D155" w14:textId="77777777" w:rsidR="00CC7E95" w:rsidRPr="00CC7E95" w:rsidRDefault="00CC7E95" w:rsidP="00CC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124</w:t>
            </w:r>
          </w:p>
        </w:tc>
        <w:tc>
          <w:tcPr>
            <w:tcW w:w="2126" w:type="dxa"/>
            <w:noWrap/>
            <w:hideMark/>
          </w:tcPr>
          <w:p w14:paraId="6BF5727B" w14:textId="77777777" w:rsidR="00CC7E95" w:rsidRPr="00CC7E95" w:rsidRDefault="00CC7E95" w:rsidP="00CC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139,937.00</w:t>
            </w:r>
          </w:p>
        </w:tc>
      </w:tr>
    </w:tbl>
    <w:p w14:paraId="3E735EA6" w14:textId="3ECA166C" w:rsidR="00CC7E95" w:rsidRPr="00CC7E95" w:rsidRDefault="00CC7E95" w:rsidP="00CC7E95">
      <w:pPr>
        <w:spacing w:before="240" w:after="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fldChar w:fldCharType="end"/>
      </w:r>
      <w:r w:rsidRPr="00CC7E95">
        <w:rPr>
          <w:sz w:val="22"/>
          <w:szCs w:val="22"/>
          <w:lang w:val="es-ES"/>
        </w:rPr>
        <w:t>Observaciones:</w:t>
      </w:r>
    </w:p>
    <w:p w14:paraId="6B02D3B4" w14:textId="77777777" w:rsidR="00CC7E95" w:rsidRPr="00CC7E95" w:rsidRDefault="00CC7E95" w:rsidP="00CC7E95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 w:rsidRPr="00CC7E95">
        <w:rPr>
          <w:sz w:val="22"/>
          <w:szCs w:val="22"/>
          <w:lang w:val="es-ES"/>
        </w:rPr>
        <w:t>Fernando Mariano Berrio es el piloto con mayor carga total transportada y número de viajes.</w:t>
      </w:r>
    </w:p>
    <w:p w14:paraId="2E3F3D35" w14:textId="2EF35219" w:rsidR="00CC7E95" w:rsidRPr="00CC7E95" w:rsidRDefault="00CC7E95" w:rsidP="00CC7E95">
      <w:pPr>
        <w:pStyle w:val="Prrafodelista"/>
        <w:numPr>
          <w:ilvl w:val="0"/>
          <w:numId w:val="1"/>
        </w:numPr>
        <w:rPr>
          <w:sz w:val="22"/>
          <w:szCs w:val="22"/>
          <w:lang w:val="es-ES"/>
        </w:rPr>
      </w:pPr>
      <w:r w:rsidRPr="00CC7E95">
        <w:rPr>
          <w:sz w:val="22"/>
          <w:szCs w:val="22"/>
          <w:lang w:val="es-ES"/>
        </w:rPr>
        <w:t>No asignado indica casos con información faltante que debe ser investigada.</w:t>
      </w:r>
    </w:p>
    <w:p w14:paraId="593102F6" w14:textId="1CDA7ADC" w:rsidR="00CC7E95" w:rsidRPr="0044598D" w:rsidRDefault="00CC7E95" w:rsidP="00CC7E95">
      <w:pPr>
        <w:spacing w:before="240"/>
        <w:rPr>
          <w:b/>
          <w:bCs/>
          <w:sz w:val="22"/>
          <w:szCs w:val="22"/>
          <w:lang w:val="es-ES"/>
        </w:rPr>
      </w:pPr>
      <w:r w:rsidRPr="0044598D">
        <w:rPr>
          <w:b/>
          <w:bCs/>
          <w:sz w:val="22"/>
          <w:szCs w:val="22"/>
          <w:lang w:val="es-ES"/>
        </w:rPr>
        <w:t>Distribución de Unidades y Volumen de Carga Transportada</w:t>
      </w:r>
      <w:r>
        <w:rPr>
          <w:b/>
          <w:bCs/>
          <w:sz w:val="22"/>
          <w:szCs w:val="22"/>
          <w:lang w:val="es-ES"/>
        </w:rPr>
        <w:fldChar w:fldCharType="begin"/>
      </w:r>
      <w:r w:rsidRPr="0044598D">
        <w:rPr>
          <w:b/>
          <w:bCs/>
          <w:sz w:val="22"/>
          <w:szCs w:val="22"/>
          <w:lang w:val="es-ES"/>
        </w:rPr>
        <w:instrText xml:space="preserve"> LINK Excel.Sheet.12 "Libro1" "Hoja1!F3C9:F7C11" \a \f 5 \h  \* MERGEFORMAT </w:instrText>
      </w:r>
      <w:r>
        <w:rPr>
          <w:b/>
          <w:bCs/>
          <w:sz w:val="22"/>
          <w:szCs w:val="22"/>
          <w:lang w:val="es-ES"/>
        </w:rPr>
        <w:fldChar w:fldCharType="separate"/>
      </w:r>
    </w:p>
    <w:tbl>
      <w:tblPr>
        <w:tblStyle w:val="Tablanormal5"/>
        <w:tblW w:w="6799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</w:tblGrid>
      <w:tr w:rsidR="00CC7E95" w:rsidRPr="00CC7E95" w14:paraId="12CD3900" w14:textId="77777777" w:rsidTr="00CC7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noWrap/>
            <w:hideMark/>
          </w:tcPr>
          <w:p w14:paraId="47588936" w14:textId="44DFCFBB" w:rsidR="00CC7E95" w:rsidRPr="00CC7E95" w:rsidRDefault="00CC7E95">
            <w:pPr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UNIDAD</w:t>
            </w:r>
          </w:p>
        </w:tc>
        <w:tc>
          <w:tcPr>
            <w:tcW w:w="2127" w:type="dxa"/>
            <w:noWrap/>
            <w:hideMark/>
          </w:tcPr>
          <w:p w14:paraId="2A94C60B" w14:textId="77777777" w:rsidR="00CC7E95" w:rsidRPr="00CC7E95" w:rsidRDefault="00CC7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NÚMERO DE VIAJES</w:t>
            </w:r>
          </w:p>
        </w:tc>
        <w:tc>
          <w:tcPr>
            <w:tcW w:w="2409" w:type="dxa"/>
            <w:noWrap/>
            <w:hideMark/>
          </w:tcPr>
          <w:p w14:paraId="287E5D47" w14:textId="77777777" w:rsidR="00CC7E95" w:rsidRPr="00CC7E95" w:rsidRDefault="00CC7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TOTAL CANTIDAD</w:t>
            </w:r>
          </w:p>
        </w:tc>
      </w:tr>
      <w:tr w:rsidR="00CC7E95" w:rsidRPr="00CC7E95" w14:paraId="303D09CD" w14:textId="77777777" w:rsidTr="00CC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66105E0F" w14:textId="77777777" w:rsidR="00CC7E95" w:rsidRPr="00CC7E95" w:rsidRDefault="00CC7E95" w:rsidP="00CC7E95">
            <w:pPr>
              <w:ind w:right="440"/>
              <w:jc w:val="left"/>
              <w:rPr>
                <w:sz w:val="22"/>
                <w:szCs w:val="22"/>
              </w:rPr>
            </w:pPr>
            <w:proofErr w:type="spellStart"/>
            <w:r w:rsidRPr="00CC7E95">
              <w:rPr>
                <w:sz w:val="22"/>
                <w:szCs w:val="22"/>
              </w:rPr>
              <w:t>Camión</w:t>
            </w:r>
            <w:proofErr w:type="spellEnd"/>
            <w:r w:rsidRPr="00CC7E95">
              <w:rPr>
                <w:sz w:val="22"/>
                <w:szCs w:val="22"/>
              </w:rPr>
              <w:t xml:space="preserve"> Grande</w:t>
            </w:r>
          </w:p>
        </w:tc>
        <w:tc>
          <w:tcPr>
            <w:tcW w:w="2127" w:type="dxa"/>
            <w:noWrap/>
            <w:hideMark/>
          </w:tcPr>
          <w:p w14:paraId="1CF553F9" w14:textId="77777777" w:rsidR="00CC7E95" w:rsidRPr="00CC7E95" w:rsidRDefault="00CC7E95" w:rsidP="00CC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1,137</w:t>
            </w:r>
          </w:p>
        </w:tc>
        <w:tc>
          <w:tcPr>
            <w:tcW w:w="2409" w:type="dxa"/>
            <w:noWrap/>
            <w:hideMark/>
          </w:tcPr>
          <w:p w14:paraId="0AA327DD" w14:textId="3E475D0F" w:rsidR="00CC7E95" w:rsidRPr="00CC7E95" w:rsidRDefault="00CC7E95" w:rsidP="00CC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Pr="00CC7E95">
              <w:rPr>
                <w:sz w:val="22"/>
                <w:szCs w:val="22"/>
              </w:rPr>
              <w:t>711</w:t>
            </w:r>
            <w:r>
              <w:rPr>
                <w:sz w:val="22"/>
                <w:szCs w:val="22"/>
              </w:rPr>
              <w:t>,</w:t>
            </w:r>
            <w:r w:rsidRPr="00CC7E95">
              <w:rPr>
                <w:sz w:val="22"/>
                <w:szCs w:val="22"/>
              </w:rPr>
              <w:t>113</w:t>
            </w:r>
            <w:r>
              <w:rPr>
                <w:sz w:val="22"/>
                <w:szCs w:val="22"/>
              </w:rPr>
              <w:t>.00</w:t>
            </w:r>
          </w:p>
        </w:tc>
      </w:tr>
      <w:tr w:rsidR="00CC7E95" w:rsidRPr="00CC7E95" w14:paraId="4F03811A" w14:textId="77777777" w:rsidTr="00CC7E9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30ADC003" w14:textId="77777777" w:rsidR="00CC7E95" w:rsidRPr="00CC7E95" w:rsidRDefault="00CC7E95">
            <w:pPr>
              <w:jc w:val="left"/>
              <w:rPr>
                <w:sz w:val="22"/>
                <w:szCs w:val="22"/>
              </w:rPr>
            </w:pPr>
            <w:proofErr w:type="spellStart"/>
            <w:r w:rsidRPr="00CC7E95">
              <w:rPr>
                <w:sz w:val="22"/>
                <w:szCs w:val="22"/>
              </w:rPr>
              <w:t>Camión</w:t>
            </w:r>
            <w:proofErr w:type="spellEnd"/>
            <w:r w:rsidRPr="00CC7E95">
              <w:rPr>
                <w:sz w:val="22"/>
                <w:szCs w:val="22"/>
              </w:rPr>
              <w:t xml:space="preserve"> </w:t>
            </w:r>
            <w:proofErr w:type="spellStart"/>
            <w:r w:rsidRPr="00CC7E95">
              <w:rPr>
                <w:sz w:val="22"/>
                <w:szCs w:val="22"/>
              </w:rPr>
              <w:t>Pequeño</w:t>
            </w:r>
            <w:proofErr w:type="spellEnd"/>
          </w:p>
        </w:tc>
        <w:tc>
          <w:tcPr>
            <w:tcW w:w="2127" w:type="dxa"/>
            <w:noWrap/>
            <w:hideMark/>
          </w:tcPr>
          <w:p w14:paraId="14ABF1F5" w14:textId="77777777" w:rsidR="00CC7E95" w:rsidRPr="00CC7E95" w:rsidRDefault="00CC7E95" w:rsidP="00CC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574</w:t>
            </w:r>
          </w:p>
        </w:tc>
        <w:tc>
          <w:tcPr>
            <w:tcW w:w="2409" w:type="dxa"/>
            <w:noWrap/>
            <w:hideMark/>
          </w:tcPr>
          <w:p w14:paraId="236E06B1" w14:textId="77777777" w:rsidR="00CC7E95" w:rsidRPr="00CC7E95" w:rsidRDefault="00CC7E95" w:rsidP="00CC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429,187.00</w:t>
            </w:r>
          </w:p>
        </w:tc>
      </w:tr>
      <w:tr w:rsidR="00CC7E95" w:rsidRPr="00CC7E95" w14:paraId="459973E2" w14:textId="77777777" w:rsidTr="00CC7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547CA340" w14:textId="77777777" w:rsidR="00CC7E95" w:rsidRPr="00CC7E95" w:rsidRDefault="00CC7E95">
            <w:pPr>
              <w:jc w:val="left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 xml:space="preserve">No </w:t>
            </w:r>
            <w:proofErr w:type="spellStart"/>
            <w:r w:rsidRPr="00CC7E95">
              <w:rPr>
                <w:sz w:val="22"/>
                <w:szCs w:val="22"/>
              </w:rPr>
              <w:t>asignado</w:t>
            </w:r>
            <w:proofErr w:type="spellEnd"/>
          </w:p>
        </w:tc>
        <w:tc>
          <w:tcPr>
            <w:tcW w:w="2127" w:type="dxa"/>
            <w:noWrap/>
            <w:hideMark/>
          </w:tcPr>
          <w:p w14:paraId="4C8FC22A" w14:textId="77777777" w:rsidR="00CC7E95" w:rsidRPr="00CC7E95" w:rsidRDefault="00CC7E95" w:rsidP="00CC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124</w:t>
            </w:r>
          </w:p>
        </w:tc>
        <w:tc>
          <w:tcPr>
            <w:tcW w:w="2409" w:type="dxa"/>
            <w:noWrap/>
            <w:hideMark/>
          </w:tcPr>
          <w:p w14:paraId="42189F06" w14:textId="77777777" w:rsidR="00CC7E95" w:rsidRPr="00CC7E95" w:rsidRDefault="00CC7E95" w:rsidP="00CC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139,937.00</w:t>
            </w:r>
          </w:p>
        </w:tc>
      </w:tr>
      <w:tr w:rsidR="00CC7E95" w:rsidRPr="00CC7E95" w14:paraId="5695583E" w14:textId="77777777" w:rsidTr="00CC7E9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2AFF829D" w14:textId="77777777" w:rsidR="00CC7E95" w:rsidRPr="00CC7E95" w:rsidRDefault="00CC7E95">
            <w:pPr>
              <w:jc w:val="left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Panel</w:t>
            </w:r>
          </w:p>
        </w:tc>
        <w:tc>
          <w:tcPr>
            <w:tcW w:w="2127" w:type="dxa"/>
            <w:noWrap/>
            <w:hideMark/>
          </w:tcPr>
          <w:p w14:paraId="27428EE3" w14:textId="77777777" w:rsidR="00CC7E95" w:rsidRPr="00CC7E95" w:rsidRDefault="00CC7E95" w:rsidP="00CC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345</w:t>
            </w:r>
          </w:p>
        </w:tc>
        <w:tc>
          <w:tcPr>
            <w:tcW w:w="2409" w:type="dxa"/>
            <w:noWrap/>
            <w:hideMark/>
          </w:tcPr>
          <w:p w14:paraId="3F7069BD" w14:textId="77777777" w:rsidR="00CC7E95" w:rsidRPr="00CC7E95" w:rsidRDefault="00CC7E95" w:rsidP="00CC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7E95">
              <w:rPr>
                <w:sz w:val="22"/>
                <w:szCs w:val="22"/>
              </w:rPr>
              <w:t>115,156.00</w:t>
            </w:r>
          </w:p>
        </w:tc>
      </w:tr>
    </w:tbl>
    <w:p w14:paraId="7AC18FFC" w14:textId="719F05B8" w:rsidR="00CC7E95" w:rsidRPr="00CC7E95" w:rsidRDefault="00CC7E95" w:rsidP="00CC7E95">
      <w:pPr>
        <w:spacing w:before="240" w:after="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fldChar w:fldCharType="end"/>
      </w:r>
      <w:r w:rsidRPr="00CC7E95">
        <w:rPr>
          <w:sz w:val="22"/>
          <w:szCs w:val="22"/>
          <w:lang w:val="es-ES"/>
        </w:rPr>
        <w:t>Observaciones:</w:t>
      </w:r>
    </w:p>
    <w:p w14:paraId="6EBDB8C5" w14:textId="77777777" w:rsidR="00CC7E95" w:rsidRPr="00CC7E95" w:rsidRDefault="00CC7E95" w:rsidP="00CC7E95">
      <w:pPr>
        <w:pStyle w:val="Prrafodelista"/>
        <w:numPr>
          <w:ilvl w:val="0"/>
          <w:numId w:val="2"/>
        </w:numPr>
        <w:rPr>
          <w:sz w:val="22"/>
          <w:szCs w:val="22"/>
          <w:lang w:val="es-ES"/>
        </w:rPr>
      </w:pPr>
      <w:r w:rsidRPr="00CC7E95">
        <w:rPr>
          <w:sz w:val="22"/>
          <w:szCs w:val="22"/>
          <w:lang w:val="es-ES"/>
        </w:rPr>
        <w:t>Camión Grande tiene la mayor carga transportada, indicando su eficiencia y necesidad de posible expansión en esta categoría.</w:t>
      </w:r>
    </w:p>
    <w:p w14:paraId="1F6AD961" w14:textId="500FF97C" w:rsidR="0044598D" w:rsidRDefault="00CC7E95" w:rsidP="0044598D">
      <w:pPr>
        <w:pStyle w:val="Prrafodelista"/>
        <w:numPr>
          <w:ilvl w:val="0"/>
          <w:numId w:val="2"/>
        </w:numPr>
        <w:rPr>
          <w:sz w:val="22"/>
          <w:szCs w:val="22"/>
          <w:lang w:val="es-ES"/>
        </w:rPr>
      </w:pPr>
      <w:r w:rsidRPr="00CC7E95">
        <w:rPr>
          <w:sz w:val="22"/>
          <w:szCs w:val="22"/>
          <w:lang w:val="es-ES"/>
        </w:rPr>
        <w:t>Panel y Camión Pequeño muestran un menor volumen total pero siguen siendo relevantes.</w:t>
      </w:r>
    </w:p>
    <w:p w14:paraId="5286F023" w14:textId="0F246D4B" w:rsidR="009C7EBE" w:rsidRPr="0044598D" w:rsidRDefault="009C7EBE" w:rsidP="0044598D">
      <w:pPr>
        <w:pStyle w:val="Prrafodelista"/>
        <w:numPr>
          <w:ilvl w:val="0"/>
          <w:numId w:val="2"/>
        </w:numPr>
        <w:rPr>
          <w:sz w:val="22"/>
          <w:szCs w:val="22"/>
          <w:lang w:val="es-ES"/>
        </w:rPr>
      </w:pPr>
      <w:r w:rsidRPr="009C7EBE">
        <w:rPr>
          <w:sz w:val="22"/>
          <w:szCs w:val="22"/>
          <w:lang w:val="es-ES"/>
        </w:rPr>
        <w:t>Los camiones grandes son los más efectivos en términos de carga transportada y número de viajes. Los pilotos con camiones grandes también muestran altos niveles de eficiencia. Es recomendable considerar una mayor inversión en estos recursos para optimizar el rendimiento general.</w:t>
      </w:r>
    </w:p>
    <w:p w14:paraId="449C0188" w14:textId="4D03A201" w:rsidR="00CC7E95" w:rsidRPr="0044598D" w:rsidRDefault="00CC7E95" w:rsidP="0044598D">
      <w:pPr>
        <w:spacing w:before="240"/>
        <w:rPr>
          <w:b/>
          <w:bCs/>
          <w:sz w:val="22"/>
          <w:szCs w:val="22"/>
          <w:lang w:val="es-ES"/>
        </w:rPr>
      </w:pPr>
      <w:r w:rsidRPr="0044598D">
        <w:rPr>
          <w:b/>
          <w:bCs/>
          <w:sz w:val="22"/>
          <w:szCs w:val="22"/>
          <w:lang w:val="es-ES"/>
        </w:rPr>
        <w:t>Porcentaje en el Flujo de Caja</w:t>
      </w:r>
      <w:r w:rsidRPr="0044598D">
        <w:rPr>
          <w:b/>
          <w:bCs/>
          <w:sz w:val="22"/>
          <w:szCs w:val="22"/>
          <w:lang w:val="es-ES"/>
        </w:rPr>
        <w:fldChar w:fldCharType="begin"/>
      </w:r>
      <w:r w:rsidRPr="0044598D">
        <w:rPr>
          <w:b/>
          <w:bCs/>
          <w:sz w:val="22"/>
          <w:szCs w:val="22"/>
          <w:lang w:val="es-ES"/>
        </w:rPr>
        <w:instrText xml:space="preserve"> LINK Excel.Sheet.12 "Libro1" "Hoja1!F13C9:F17C11" \a \f 5 \h  \* MERGEFORMAT </w:instrText>
      </w:r>
      <w:r w:rsidRPr="0044598D">
        <w:rPr>
          <w:b/>
          <w:bCs/>
          <w:sz w:val="22"/>
          <w:szCs w:val="22"/>
          <w:lang w:val="es-ES"/>
        </w:rPr>
        <w:fldChar w:fldCharType="separate"/>
      </w:r>
    </w:p>
    <w:p w14:paraId="42E972E7" w14:textId="26658AC2" w:rsidR="0044598D" w:rsidRPr="0044598D" w:rsidRDefault="00CC7E95" w:rsidP="0044598D">
      <w:pPr>
        <w:jc w:val="both"/>
        <w:rPr>
          <w:lang w:val="es-ES"/>
        </w:rPr>
      </w:pPr>
      <w:r w:rsidRPr="0044598D">
        <w:rPr>
          <w:b/>
          <w:bCs/>
          <w:sz w:val="22"/>
          <w:szCs w:val="22"/>
          <w:lang w:val="es-ES"/>
        </w:rPr>
        <w:lastRenderedPageBreak/>
        <w:fldChar w:fldCharType="end"/>
      </w:r>
      <w:r w:rsidR="0044598D" w:rsidRPr="0044598D">
        <w:rPr>
          <w:sz w:val="22"/>
          <w:szCs w:val="22"/>
          <w:lang w:val="es-ES"/>
        </w:rPr>
        <w:t xml:space="preserve">La empresa debe enfocar sus esfuerzos en retener y expandir relaciones con estos clientes principales. Aumentar el nivel de servicio y buscar </w:t>
      </w:r>
      <w:r w:rsidR="0044598D" w:rsidRPr="009C7EBE">
        <w:rPr>
          <w:sz w:val="22"/>
          <w:szCs w:val="22"/>
          <w:u w:val="single"/>
          <w:lang w:val="es-ES"/>
        </w:rPr>
        <w:t>oportunidades</w:t>
      </w:r>
      <w:r w:rsidR="0044598D" w:rsidRPr="0044598D">
        <w:rPr>
          <w:sz w:val="22"/>
          <w:szCs w:val="22"/>
          <w:lang w:val="es-ES"/>
        </w:rPr>
        <w:t xml:space="preserve"> de venta cruzada o adicional con estos clientes puede maximizar aún más los ingresos.</w:t>
      </w:r>
      <w:r w:rsidR="0044598D">
        <w:rPr>
          <w:sz w:val="22"/>
          <w:szCs w:val="22"/>
          <w:lang w:val="es-ES"/>
        </w:rPr>
        <w:fldChar w:fldCharType="begin"/>
      </w:r>
      <w:r w:rsidR="0044598D">
        <w:rPr>
          <w:sz w:val="22"/>
          <w:szCs w:val="22"/>
          <w:lang w:val="es-ES"/>
        </w:rPr>
        <w:instrText xml:space="preserve"> LINK Excel.Sheet.12 "Libro1" "Hoja1!F20C9:F34C11" \a \f 5 \h  \* MERGEFORMAT </w:instrText>
      </w:r>
      <w:r w:rsidR="0044598D">
        <w:rPr>
          <w:sz w:val="22"/>
          <w:szCs w:val="22"/>
          <w:lang w:val="es-ES"/>
        </w:rPr>
        <w:fldChar w:fldCharType="separate"/>
      </w:r>
    </w:p>
    <w:tbl>
      <w:tblPr>
        <w:tblStyle w:val="Tablanormal5"/>
        <w:tblW w:w="7778" w:type="dxa"/>
        <w:tblLook w:val="04A0" w:firstRow="1" w:lastRow="0" w:firstColumn="1" w:lastColumn="0" w:noHBand="0" w:noVBand="1"/>
      </w:tblPr>
      <w:tblGrid>
        <w:gridCol w:w="5318"/>
        <w:gridCol w:w="1370"/>
        <w:gridCol w:w="1260"/>
      </w:tblGrid>
      <w:tr w:rsidR="0044598D" w:rsidRPr="0044598D" w14:paraId="458F4E2C" w14:textId="77777777" w:rsidTr="00445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18" w:type="dxa"/>
            <w:noWrap/>
            <w:hideMark/>
          </w:tcPr>
          <w:p w14:paraId="57C6942E" w14:textId="2A275B61" w:rsidR="0044598D" w:rsidRPr="0044598D" w:rsidRDefault="0044598D">
            <w:pPr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CLIENTE</w:t>
            </w:r>
          </w:p>
        </w:tc>
        <w:tc>
          <w:tcPr>
            <w:tcW w:w="1200" w:type="dxa"/>
            <w:noWrap/>
            <w:hideMark/>
          </w:tcPr>
          <w:p w14:paraId="782F7A9B" w14:textId="77777777" w:rsidR="0044598D" w:rsidRPr="0044598D" w:rsidRDefault="004459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 xml:space="preserve">% </w:t>
            </w:r>
            <w:proofErr w:type="spellStart"/>
            <w:r w:rsidRPr="0044598D">
              <w:rPr>
                <w:sz w:val="22"/>
                <w:szCs w:val="22"/>
              </w:rPr>
              <w:t>Contribución</w:t>
            </w:r>
            <w:proofErr w:type="spellEnd"/>
          </w:p>
        </w:tc>
        <w:tc>
          <w:tcPr>
            <w:tcW w:w="1260" w:type="dxa"/>
            <w:noWrap/>
            <w:hideMark/>
          </w:tcPr>
          <w:p w14:paraId="507F7A9A" w14:textId="77777777" w:rsidR="0044598D" w:rsidRPr="0044598D" w:rsidRDefault="004459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 xml:space="preserve">% </w:t>
            </w:r>
            <w:proofErr w:type="spellStart"/>
            <w:r w:rsidRPr="0044598D">
              <w:rPr>
                <w:sz w:val="22"/>
                <w:szCs w:val="22"/>
              </w:rPr>
              <w:t>Acumulado</w:t>
            </w:r>
            <w:proofErr w:type="spellEnd"/>
          </w:p>
        </w:tc>
      </w:tr>
      <w:tr w:rsidR="0044598D" w:rsidRPr="0044598D" w14:paraId="3B32C7A5" w14:textId="77777777" w:rsidTr="0044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8" w:type="dxa"/>
            <w:noWrap/>
            <w:hideMark/>
          </w:tcPr>
          <w:p w14:paraId="25B6BADD" w14:textId="77777777" w:rsidR="0044598D" w:rsidRPr="0044598D" w:rsidRDefault="0044598D" w:rsidP="0044598D">
            <w:pPr>
              <w:ind w:right="440"/>
              <w:jc w:val="left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TAQUERIA EL CHINITO</w:t>
            </w:r>
          </w:p>
        </w:tc>
        <w:tc>
          <w:tcPr>
            <w:tcW w:w="1200" w:type="dxa"/>
            <w:noWrap/>
            <w:hideMark/>
          </w:tcPr>
          <w:p w14:paraId="6E2B71B2" w14:textId="77777777" w:rsidR="0044598D" w:rsidRPr="0044598D" w:rsidRDefault="0044598D" w:rsidP="00445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6.68%</w:t>
            </w:r>
          </w:p>
        </w:tc>
        <w:tc>
          <w:tcPr>
            <w:tcW w:w="1260" w:type="dxa"/>
            <w:noWrap/>
            <w:hideMark/>
          </w:tcPr>
          <w:p w14:paraId="13B5A976" w14:textId="77777777" w:rsidR="0044598D" w:rsidRPr="0044598D" w:rsidRDefault="0044598D" w:rsidP="00445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6.68%</w:t>
            </w:r>
          </w:p>
        </w:tc>
      </w:tr>
      <w:tr w:rsidR="0044598D" w:rsidRPr="0044598D" w14:paraId="5480D304" w14:textId="77777777" w:rsidTr="0044598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8" w:type="dxa"/>
            <w:noWrap/>
            <w:hideMark/>
          </w:tcPr>
          <w:p w14:paraId="2621CC20" w14:textId="77777777" w:rsidR="0044598D" w:rsidRPr="0044598D" w:rsidRDefault="0044598D">
            <w:pPr>
              <w:jc w:val="left"/>
              <w:rPr>
                <w:sz w:val="22"/>
                <w:szCs w:val="22"/>
                <w:lang w:val="es-ES"/>
              </w:rPr>
            </w:pPr>
            <w:r w:rsidRPr="0044598D">
              <w:rPr>
                <w:sz w:val="22"/>
                <w:szCs w:val="22"/>
                <w:lang w:val="es-ES"/>
              </w:rPr>
              <w:t>UNIVERSIDAD FRANCISCO MARROQUIN/Despacho a cliente</w:t>
            </w:r>
          </w:p>
        </w:tc>
        <w:tc>
          <w:tcPr>
            <w:tcW w:w="1200" w:type="dxa"/>
            <w:noWrap/>
            <w:hideMark/>
          </w:tcPr>
          <w:p w14:paraId="79A0B087" w14:textId="77777777" w:rsidR="0044598D" w:rsidRPr="0044598D" w:rsidRDefault="0044598D" w:rsidP="0044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6.62%</w:t>
            </w:r>
          </w:p>
        </w:tc>
        <w:tc>
          <w:tcPr>
            <w:tcW w:w="1260" w:type="dxa"/>
            <w:noWrap/>
            <w:hideMark/>
          </w:tcPr>
          <w:p w14:paraId="24A12122" w14:textId="77777777" w:rsidR="0044598D" w:rsidRPr="0044598D" w:rsidRDefault="0044598D" w:rsidP="0044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13.30%</w:t>
            </w:r>
          </w:p>
        </w:tc>
      </w:tr>
      <w:tr w:rsidR="0044598D" w:rsidRPr="0044598D" w14:paraId="583AD9D4" w14:textId="77777777" w:rsidTr="0044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8" w:type="dxa"/>
            <w:noWrap/>
            <w:hideMark/>
          </w:tcPr>
          <w:p w14:paraId="6D2C2D19" w14:textId="77777777" w:rsidR="0044598D" w:rsidRPr="0044598D" w:rsidRDefault="0044598D">
            <w:pPr>
              <w:jc w:val="left"/>
              <w:rPr>
                <w:sz w:val="22"/>
                <w:szCs w:val="22"/>
                <w:lang w:val="es-ES"/>
              </w:rPr>
            </w:pPr>
            <w:r w:rsidRPr="0044598D">
              <w:rPr>
                <w:sz w:val="22"/>
                <w:szCs w:val="22"/>
                <w:lang w:val="es-ES"/>
              </w:rPr>
              <w:t>ABARROTERIA EBENEZER/Despacho a cliente</w:t>
            </w:r>
          </w:p>
        </w:tc>
        <w:tc>
          <w:tcPr>
            <w:tcW w:w="1200" w:type="dxa"/>
            <w:noWrap/>
            <w:hideMark/>
          </w:tcPr>
          <w:p w14:paraId="52CB0075" w14:textId="77777777" w:rsidR="0044598D" w:rsidRPr="0044598D" w:rsidRDefault="0044598D" w:rsidP="00445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6.48%</w:t>
            </w:r>
          </w:p>
        </w:tc>
        <w:tc>
          <w:tcPr>
            <w:tcW w:w="1260" w:type="dxa"/>
            <w:noWrap/>
            <w:hideMark/>
          </w:tcPr>
          <w:p w14:paraId="50DD6364" w14:textId="77777777" w:rsidR="0044598D" w:rsidRPr="0044598D" w:rsidRDefault="0044598D" w:rsidP="00445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19.78%</w:t>
            </w:r>
          </w:p>
        </w:tc>
      </w:tr>
      <w:tr w:rsidR="0044598D" w:rsidRPr="0044598D" w14:paraId="73F04929" w14:textId="77777777" w:rsidTr="0044598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8" w:type="dxa"/>
            <w:noWrap/>
            <w:hideMark/>
          </w:tcPr>
          <w:p w14:paraId="64C3866F" w14:textId="77777777" w:rsidR="0044598D" w:rsidRPr="0044598D" w:rsidRDefault="0044598D">
            <w:pPr>
              <w:jc w:val="left"/>
              <w:rPr>
                <w:sz w:val="22"/>
                <w:szCs w:val="22"/>
                <w:lang w:val="es-ES"/>
              </w:rPr>
            </w:pPr>
            <w:r w:rsidRPr="0044598D">
              <w:rPr>
                <w:sz w:val="22"/>
                <w:szCs w:val="22"/>
                <w:lang w:val="es-ES"/>
              </w:rPr>
              <w:t>EL PINCHE OBELISCO / Despacho a cliente</w:t>
            </w:r>
          </w:p>
        </w:tc>
        <w:tc>
          <w:tcPr>
            <w:tcW w:w="1200" w:type="dxa"/>
            <w:noWrap/>
            <w:hideMark/>
          </w:tcPr>
          <w:p w14:paraId="3C094A28" w14:textId="77777777" w:rsidR="0044598D" w:rsidRPr="0044598D" w:rsidRDefault="0044598D" w:rsidP="0044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6.21%</w:t>
            </w:r>
          </w:p>
        </w:tc>
        <w:tc>
          <w:tcPr>
            <w:tcW w:w="1260" w:type="dxa"/>
            <w:noWrap/>
            <w:hideMark/>
          </w:tcPr>
          <w:p w14:paraId="4B6EC7B5" w14:textId="77777777" w:rsidR="0044598D" w:rsidRPr="0044598D" w:rsidRDefault="0044598D" w:rsidP="0044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25.99%</w:t>
            </w:r>
          </w:p>
        </w:tc>
      </w:tr>
      <w:tr w:rsidR="0044598D" w:rsidRPr="0044598D" w14:paraId="14AF3232" w14:textId="77777777" w:rsidTr="0044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8" w:type="dxa"/>
            <w:noWrap/>
            <w:hideMark/>
          </w:tcPr>
          <w:p w14:paraId="6433A500" w14:textId="77777777" w:rsidR="0044598D" w:rsidRPr="0044598D" w:rsidRDefault="0044598D">
            <w:pPr>
              <w:jc w:val="left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EL PINCHE OBELISCO</w:t>
            </w:r>
          </w:p>
        </w:tc>
        <w:tc>
          <w:tcPr>
            <w:tcW w:w="1200" w:type="dxa"/>
            <w:noWrap/>
            <w:hideMark/>
          </w:tcPr>
          <w:p w14:paraId="2C4DDBA0" w14:textId="77777777" w:rsidR="0044598D" w:rsidRPr="0044598D" w:rsidRDefault="0044598D" w:rsidP="00445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6.20%</w:t>
            </w:r>
          </w:p>
        </w:tc>
        <w:tc>
          <w:tcPr>
            <w:tcW w:w="1260" w:type="dxa"/>
            <w:noWrap/>
            <w:hideMark/>
          </w:tcPr>
          <w:p w14:paraId="41EF4ECF" w14:textId="77777777" w:rsidR="0044598D" w:rsidRPr="0044598D" w:rsidRDefault="0044598D" w:rsidP="00445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32.19%</w:t>
            </w:r>
          </w:p>
        </w:tc>
      </w:tr>
      <w:tr w:rsidR="0044598D" w:rsidRPr="0044598D" w14:paraId="1C15A9D8" w14:textId="77777777" w:rsidTr="0044598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8" w:type="dxa"/>
            <w:noWrap/>
            <w:hideMark/>
          </w:tcPr>
          <w:p w14:paraId="20255739" w14:textId="77777777" w:rsidR="0044598D" w:rsidRPr="0044598D" w:rsidRDefault="0044598D">
            <w:pPr>
              <w:jc w:val="left"/>
              <w:rPr>
                <w:sz w:val="22"/>
                <w:szCs w:val="22"/>
                <w:lang w:val="es-ES"/>
              </w:rPr>
            </w:pPr>
            <w:r w:rsidRPr="0044598D">
              <w:rPr>
                <w:sz w:val="22"/>
                <w:szCs w:val="22"/>
                <w:lang w:val="es-ES"/>
              </w:rPr>
              <w:t>TIENDA LA BENDICION / Despacho a cliente</w:t>
            </w:r>
          </w:p>
        </w:tc>
        <w:tc>
          <w:tcPr>
            <w:tcW w:w="1200" w:type="dxa"/>
            <w:noWrap/>
            <w:hideMark/>
          </w:tcPr>
          <w:p w14:paraId="538FDBE1" w14:textId="77777777" w:rsidR="0044598D" w:rsidRPr="0044598D" w:rsidRDefault="0044598D" w:rsidP="0044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6.17%</w:t>
            </w:r>
          </w:p>
        </w:tc>
        <w:tc>
          <w:tcPr>
            <w:tcW w:w="1260" w:type="dxa"/>
            <w:noWrap/>
            <w:hideMark/>
          </w:tcPr>
          <w:p w14:paraId="50F32D17" w14:textId="77777777" w:rsidR="0044598D" w:rsidRPr="0044598D" w:rsidRDefault="0044598D" w:rsidP="0044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38.33%</w:t>
            </w:r>
          </w:p>
        </w:tc>
      </w:tr>
      <w:tr w:rsidR="0044598D" w:rsidRPr="0044598D" w14:paraId="4DAB7365" w14:textId="77777777" w:rsidTr="0044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8" w:type="dxa"/>
            <w:noWrap/>
            <w:hideMark/>
          </w:tcPr>
          <w:p w14:paraId="062178D2" w14:textId="77777777" w:rsidR="0044598D" w:rsidRPr="0044598D" w:rsidRDefault="0044598D">
            <w:pPr>
              <w:jc w:val="left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BAR LA OFICINA</w:t>
            </w:r>
          </w:p>
        </w:tc>
        <w:tc>
          <w:tcPr>
            <w:tcW w:w="1200" w:type="dxa"/>
            <w:noWrap/>
            <w:hideMark/>
          </w:tcPr>
          <w:p w14:paraId="4D24D05A" w14:textId="77777777" w:rsidR="0044598D" w:rsidRPr="0044598D" w:rsidRDefault="0044598D" w:rsidP="00445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6.14%</w:t>
            </w:r>
          </w:p>
        </w:tc>
        <w:tc>
          <w:tcPr>
            <w:tcW w:w="1260" w:type="dxa"/>
            <w:noWrap/>
            <w:hideMark/>
          </w:tcPr>
          <w:p w14:paraId="1859F227" w14:textId="77777777" w:rsidR="0044598D" w:rsidRPr="0044598D" w:rsidRDefault="0044598D" w:rsidP="00445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44.50%</w:t>
            </w:r>
          </w:p>
        </w:tc>
      </w:tr>
      <w:tr w:rsidR="0044598D" w:rsidRPr="0044598D" w14:paraId="3DEB807C" w14:textId="77777777" w:rsidTr="0044598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8" w:type="dxa"/>
            <w:noWrap/>
            <w:hideMark/>
          </w:tcPr>
          <w:p w14:paraId="4576D07E" w14:textId="77777777" w:rsidR="0044598D" w:rsidRPr="0044598D" w:rsidRDefault="0044598D">
            <w:pPr>
              <w:jc w:val="left"/>
              <w:rPr>
                <w:sz w:val="22"/>
                <w:szCs w:val="22"/>
                <w:lang w:val="es-ES"/>
              </w:rPr>
            </w:pPr>
            <w:r w:rsidRPr="0044598D">
              <w:rPr>
                <w:sz w:val="22"/>
                <w:szCs w:val="22"/>
                <w:lang w:val="es-ES"/>
              </w:rPr>
              <w:t>EL GALLO NEGRO / Despacho a cliente</w:t>
            </w:r>
          </w:p>
        </w:tc>
        <w:tc>
          <w:tcPr>
            <w:tcW w:w="1200" w:type="dxa"/>
            <w:noWrap/>
            <w:hideMark/>
          </w:tcPr>
          <w:p w14:paraId="7A2953B4" w14:textId="77777777" w:rsidR="0044598D" w:rsidRPr="0044598D" w:rsidRDefault="0044598D" w:rsidP="0044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6.02%</w:t>
            </w:r>
          </w:p>
        </w:tc>
        <w:tc>
          <w:tcPr>
            <w:tcW w:w="1260" w:type="dxa"/>
            <w:noWrap/>
            <w:hideMark/>
          </w:tcPr>
          <w:p w14:paraId="1E7D09BE" w14:textId="77777777" w:rsidR="0044598D" w:rsidRPr="0044598D" w:rsidRDefault="0044598D" w:rsidP="0044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50.52%</w:t>
            </w:r>
          </w:p>
        </w:tc>
      </w:tr>
      <w:tr w:rsidR="0044598D" w:rsidRPr="0044598D" w14:paraId="05DEBA00" w14:textId="77777777" w:rsidTr="0044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8" w:type="dxa"/>
            <w:noWrap/>
            <w:hideMark/>
          </w:tcPr>
          <w:p w14:paraId="0EACF34F" w14:textId="77777777" w:rsidR="0044598D" w:rsidRPr="0044598D" w:rsidRDefault="0044598D">
            <w:pPr>
              <w:jc w:val="left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EL GALLO NEGRO</w:t>
            </w:r>
          </w:p>
        </w:tc>
        <w:tc>
          <w:tcPr>
            <w:tcW w:w="1200" w:type="dxa"/>
            <w:noWrap/>
            <w:hideMark/>
          </w:tcPr>
          <w:p w14:paraId="1BFEE482" w14:textId="77777777" w:rsidR="0044598D" w:rsidRPr="0044598D" w:rsidRDefault="0044598D" w:rsidP="00445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5.77%</w:t>
            </w:r>
          </w:p>
        </w:tc>
        <w:tc>
          <w:tcPr>
            <w:tcW w:w="1260" w:type="dxa"/>
            <w:noWrap/>
            <w:hideMark/>
          </w:tcPr>
          <w:p w14:paraId="1C911BA8" w14:textId="77777777" w:rsidR="0044598D" w:rsidRPr="0044598D" w:rsidRDefault="0044598D" w:rsidP="00445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56.30%</w:t>
            </w:r>
          </w:p>
        </w:tc>
      </w:tr>
      <w:tr w:rsidR="0044598D" w:rsidRPr="0044598D" w14:paraId="04F4AD7E" w14:textId="77777777" w:rsidTr="0044598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8" w:type="dxa"/>
            <w:noWrap/>
            <w:hideMark/>
          </w:tcPr>
          <w:p w14:paraId="4C924DCB" w14:textId="77777777" w:rsidR="0044598D" w:rsidRPr="0044598D" w:rsidRDefault="0044598D">
            <w:pPr>
              <w:jc w:val="left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POLLO PINULITO</w:t>
            </w:r>
          </w:p>
        </w:tc>
        <w:tc>
          <w:tcPr>
            <w:tcW w:w="1200" w:type="dxa"/>
            <w:noWrap/>
            <w:hideMark/>
          </w:tcPr>
          <w:p w14:paraId="23BF3CA4" w14:textId="77777777" w:rsidR="0044598D" w:rsidRPr="0044598D" w:rsidRDefault="0044598D" w:rsidP="0044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5.76%</w:t>
            </w:r>
          </w:p>
        </w:tc>
        <w:tc>
          <w:tcPr>
            <w:tcW w:w="1260" w:type="dxa"/>
            <w:noWrap/>
            <w:hideMark/>
          </w:tcPr>
          <w:p w14:paraId="7A861586" w14:textId="77777777" w:rsidR="0044598D" w:rsidRPr="0044598D" w:rsidRDefault="0044598D" w:rsidP="0044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62.06%</w:t>
            </w:r>
          </w:p>
        </w:tc>
      </w:tr>
      <w:tr w:rsidR="0044598D" w:rsidRPr="0044598D" w14:paraId="1B78D115" w14:textId="77777777" w:rsidTr="0044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8" w:type="dxa"/>
            <w:noWrap/>
            <w:hideMark/>
          </w:tcPr>
          <w:p w14:paraId="39B07F55" w14:textId="77777777" w:rsidR="0044598D" w:rsidRPr="0044598D" w:rsidRDefault="0044598D">
            <w:pPr>
              <w:jc w:val="left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CHICHARRONERIA EL RICO COLESTEROL</w:t>
            </w:r>
          </w:p>
        </w:tc>
        <w:tc>
          <w:tcPr>
            <w:tcW w:w="1200" w:type="dxa"/>
            <w:noWrap/>
            <w:hideMark/>
          </w:tcPr>
          <w:p w14:paraId="4311C170" w14:textId="77777777" w:rsidR="0044598D" w:rsidRPr="0044598D" w:rsidRDefault="0044598D" w:rsidP="00445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5.67%</w:t>
            </w:r>
          </w:p>
        </w:tc>
        <w:tc>
          <w:tcPr>
            <w:tcW w:w="1260" w:type="dxa"/>
            <w:noWrap/>
            <w:hideMark/>
          </w:tcPr>
          <w:p w14:paraId="1B36AC33" w14:textId="77777777" w:rsidR="0044598D" w:rsidRPr="0044598D" w:rsidRDefault="0044598D" w:rsidP="00445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67.73%</w:t>
            </w:r>
          </w:p>
        </w:tc>
      </w:tr>
      <w:tr w:rsidR="0044598D" w:rsidRPr="0044598D" w14:paraId="4164FB20" w14:textId="77777777" w:rsidTr="0044598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8" w:type="dxa"/>
            <w:noWrap/>
            <w:hideMark/>
          </w:tcPr>
          <w:p w14:paraId="04F9E115" w14:textId="77777777" w:rsidR="0044598D" w:rsidRPr="0044598D" w:rsidRDefault="0044598D">
            <w:pPr>
              <w:jc w:val="left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UBIQUO LABS</w:t>
            </w:r>
          </w:p>
        </w:tc>
        <w:tc>
          <w:tcPr>
            <w:tcW w:w="1200" w:type="dxa"/>
            <w:noWrap/>
            <w:hideMark/>
          </w:tcPr>
          <w:p w14:paraId="013C9CED" w14:textId="77777777" w:rsidR="0044598D" w:rsidRPr="0044598D" w:rsidRDefault="0044598D" w:rsidP="0044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5.61%</w:t>
            </w:r>
          </w:p>
        </w:tc>
        <w:tc>
          <w:tcPr>
            <w:tcW w:w="1260" w:type="dxa"/>
            <w:noWrap/>
            <w:hideMark/>
          </w:tcPr>
          <w:p w14:paraId="0D5CEFB7" w14:textId="77777777" w:rsidR="0044598D" w:rsidRPr="0044598D" w:rsidRDefault="0044598D" w:rsidP="0044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73.35%</w:t>
            </w:r>
          </w:p>
        </w:tc>
      </w:tr>
      <w:tr w:rsidR="0044598D" w:rsidRPr="0044598D" w14:paraId="36803B02" w14:textId="77777777" w:rsidTr="00445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8" w:type="dxa"/>
            <w:noWrap/>
            <w:hideMark/>
          </w:tcPr>
          <w:p w14:paraId="5A02D014" w14:textId="77777777" w:rsidR="0044598D" w:rsidRPr="0044598D" w:rsidRDefault="0044598D">
            <w:pPr>
              <w:jc w:val="left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UBIQUO LABS</w:t>
            </w:r>
          </w:p>
        </w:tc>
        <w:tc>
          <w:tcPr>
            <w:tcW w:w="1200" w:type="dxa"/>
            <w:noWrap/>
            <w:hideMark/>
          </w:tcPr>
          <w:p w14:paraId="38F58282" w14:textId="77777777" w:rsidR="0044598D" w:rsidRPr="0044598D" w:rsidRDefault="0044598D" w:rsidP="00445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5.61%</w:t>
            </w:r>
          </w:p>
        </w:tc>
        <w:tc>
          <w:tcPr>
            <w:tcW w:w="1260" w:type="dxa"/>
            <w:noWrap/>
            <w:hideMark/>
          </w:tcPr>
          <w:p w14:paraId="3D9C76A4" w14:textId="77777777" w:rsidR="0044598D" w:rsidRPr="0044598D" w:rsidRDefault="0044598D" w:rsidP="00445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78.94%</w:t>
            </w:r>
          </w:p>
        </w:tc>
      </w:tr>
      <w:tr w:rsidR="0044598D" w:rsidRPr="0044598D" w14:paraId="3CB76FFC" w14:textId="77777777" w:rsidTr="0044598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8" w:type="dxa"/>
            <w:noWrap/>
            <w:hideMark/>
          </w:tcPr>
          <w:p w14:paraId="706495DD" w14:textId="77777777" w:rsidR="0044598D" w:rsidRPr="0044598D" w:rsidRDefault="0044598D">
            <w:pPr>
              <w:jc w:val="left"/>
              <w:rPr>
                <w:sz w:val="22"/>
                <w:szCs w:val="22"/>
                <w:lang w:val="es-ES"/>
              </w:rPr>
            </w:pPr>
            <w:r w:rsidRPr="0044598D">
              <w:rPr>
                <w:sz w:val="22"/>
                <w:szCs w:val="22"/>
                <w:lang w:val="es-ES"/>
              </w:rPr>
              <w:t>POLLO PINULITO/Despacho a cliente</w:t>
            </w:r>
          </w:p>
        </w:tc>
        <w:tc>
          <w:tcPr>
            <w:tcW w:w="1200" w:type="dxa"/>
            <w:noWrap/>
            <w:hideMark/>
          </w:tcPr>
          <w:p w14:paraId="5DD62CD4" w14:textId="77777777" w:rsidR="0044598D" w:rsidRPr="0044598D" w:rsidRDefault="0044598D" w:rsidP="0044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5.61%</w:t>
            </w:r>
          </w:p>
        </w:tc>
        <w:tc>
          <w:tcPr>
            <w:tcW w:w="1260" w:type="dxa"/>
            <w:noWrap/>
            <w:hideMark/>
          </w:tcPr>
          <w:p w14:paraId="7C82B06E" w14:textId="77777777" w:rsidR="0044598D" w:rsidRPr="0044598D" w:rsidRDefault="0044598D" w:rsidP="00445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598D">
              <w:rPr>
                <w:sz w:val="22"/>
                <w:szCs w:val="22"/>
              </w:rPr>
              <w:t>84.55%</w:t>
            </w:r>
          </w:p>
        </w:tc>
      </w:tr>
    </w:tbl>
    <w:p w14:paraId="3FC6BF5C" w14:textId="644FF27B" w:rsidR="00CC7E95" w:rsidRDefault="0044598D" w:rsidP="00CC7E95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fldChar w:fldCharType="end"/>
      </w:r>
    </w:p>
    <w:p w14:paraId="7EDDB50C" w14:textId="07358D04" w:rsidR="006214DA" w:rsidRDefault="006214DA" w:rsidP="00CC7E95">
      <w:pPr>
        <w:rPr>
          <w:sz w:val="22"/>
          <w:szCs w:val="22"/>
          <w:lang w:val="es-ES"/>
        </w:rPr>
      </w:pPr>
      <w:r w:rsidRPr="006214DA">
        <w:rPr>
          <w:b/>
          <w:bCs/>
          <w:sz w:val="22"/>
          <w:szCs w:val="22"/>
          <w:lang w:val="es-ES"/>
        </w:rPr>
        <w:t>Pedidos Sin Valor Monetario</w:t>
      </w:r>
    </w:p>
    <w:p w14:paraId="35D6D22F" w14:textId="6F98A53E" w:rsidR="006214DA" w:rsidRPr="006214DA" w:rsidRDefault="006214DA" w:rsidP="006214DA">
      <w:pPr>
        <w:jc w:val="both"/>
        <w:rPr>
          <w:sz w:val="22"/>
          <w:szCs w:val="22"/>
          <w:lang w:val="es-ES"/>
        </w:rPr>
      </w:pPr>
      <w:r w:rsidRPr="006214DA">
        <w:rPr>
          <w:sz w:val="22"/>
          <w:szCs w:val="22"/>
          <w:lang w:val="es-ES"/>
        </w:rPr>
        <w:t xml:space="preserve">Durante el análisis, se identificaron varios pedidos en los que no se registraron valores monetarios ni se asignaron un piloto o una unidad. Estos pedidos han sido procesados por la compañía </w:t>
      </w:r>
      <w:r w:rsidRPr="006214DA">
        <w:rPr>
          <w:b/>
          <w:bCs/>
          <w:sz w:val="22"/>
          <w:szCs w:val="22"/>
          <w:lang w:val="es-ES"/>
        </w:rPr>
        <w:t>SPORTA</w:t>
      </w:r>
      <w:r w:rsidRPr="006214DA">
        <w:rPr>
          <w:sz w:val="22"/>
          <w:szCs w:val="22"/>
          <w:lang w:val="es-ES"/>
        </w:rPr>
        <w:t>. A continuación se detalla esta situación:</w:t>
      </w:r>
    </w:p>
    <w:p w14:paraId="0D4A2061" w14:textId="77777777" w:rsidR="006214DA" w:rsidRPr="006214DA" w:rsidRDefault="006214DA" w:rsidP="006214DA">
      <w:pPr>
        <w:numPr>
          <w:ilvl w:val="0"/>
          <w:numId w:val="4"/>
        </w:numPr>
        <w:jc w:val="both"/>
        <w:rPr>
          <w:sz w:val="22"/>
          <w:szCs w:val="22"/>
          <w:lang w:val="es-ES"/>
        </w:rPr>
      </w:pPr>
      <w:r w:rsidRPr="006214DA">
        <w:rPr>
          <w:b/>
          <w:bCs/>
          <w:sz w:val="22"/>
          <w:szCs w:val="22"/>
          <w:lang w:val="es-ES"/>
        </w:rPr>
        <w:t>Pedidos sin Valor Monetario:</w:t>
      </w:r>
      <w:r w:rsidRPr="006214DA">
        <w:rPr>
          <w:sz w:val="22"/>
          <w:szCs w:val="22"/>
          <w:lang w:val="es-ES"/>
        </w:rPr>
        <w:t xml:space="preserve"> Todos los pedidos en los que no se registró un valor monetario han sido dirigidos a la compañía </w:t>
      </w:r>
      <w:r w:rsidRPr="006214DA">
        <w:rPr>
          <w:b/>
          <w:bCs/>
          <w:sz w:val="22"/>
          <w:szCs w:val="22"/>
          <w:lang w:val="es-ES"/>
        </w:rPr>
        <w:t>SPORTA</w:t>
      </w:r>
      <w:r w:rsidRPr="006214DA">
        <w:rPr>
          <w:sz w:val="22"/>
          <w:szCs w:val="22"/>
          <w:lang w:val="es-ES"/>
        </w:rPr>
        <w:t>. Esto sugiere que estos pedidos no generaron ingresos, lo que podría ser un indicativo de errores en el proceso de facturación o de alguna anomalía en la gestión de pedidos.</w:t>
      </w:r>
    </w:p>
    <w:p w14:paraId="6FC8F1C4" w14:textId="77777777" w:rsidR="006214DA" w:rsidRPr="006214DA" w:rsidRDefault="006214DA" w:rsidP="006214DA">
      <w:pPr>
        <w:numPr>
          <w:ilvl w:val="0"/>
          <w:numId w:val="4"/>
        </w:numPr>
        <w:jc w:val="both"/>
        <w:rPr>
          <w:sz w:val="22"/>
          <w:szCs w:val="22"/>
          <w:lang w:val="es-ES"/>
        </w:rPr>
      </w:pPr>
      <w:r w:rsidRPr="006214DA">
        <w:rPr>
          <w:b/>
          <w:bCs/>
          <w:sz w:val="22"/>
          <w:szCs w:val="22"/>
          <w:lang w:val="es-ES"/>
        </w:rPr>
        <w:t>Asignación de Pilotos y Unidades:</w:t>
      </w:r>
      <w:r w:rsidRPr="006214DA">
        <w:rPr>
          <w:sz w:val="22"/>
          <w:szCs w:val="22"/>
          <w:lang w:val="es-ES"/>
        </w:rPr>
        <w:t xml:space="preserve"> Además, en los casos mencionados, no se asignó un piloto ni una unidad específica para el transporte. Esto podría indicar deficiencias en la asignación de recursos o en la captura de datos operativos.</w:t>
      </w:r>
    </w:p>
    <w:p w14:paraId="0AEFE5D1" w14:textId="77777777" w:rsidR="006214DA" w:rsidRPr="006214DA" w:rsidRDefault="006214DA" w:rsidP="006214DA">
      <w:pPr>
        <w:jc w:val="both"/>
        <w:rPr>
          <w:sz w:val="22"/>
          <w:szCs w:val="22"/>
          <w:lang w:val="es-ES"/>
        </w:rPr>
      </w:pPr>
      <w:r w:rsidRPr="006214DA">
        <w:rPr>
          <w:b/>
          <w:bCs/>
          <w:sz w:val="22"/>
          <w:szCs w:val="22"/>
          <w:lang w:val="es-ES"/>
        </w:rPr>
        <w:t>Recomendación:</w:t>
      </w:r>
      <w:r w:rsidRPr="006214DA">
        <w:rPr>
          <w:sz w:val="22"/>
          <w:szCs w:val="22"/>
          <w:lang w:val="es-ES"/>
        </w:rPr>
        <w:t xml:space="preserve"> Es crucial revisar los procesos de registro y asignación para asegurar que todos los pedidos sean debidamente documentados y facturados. Esto incluye verificar la asignación de pilotos y unidades, así como la captura de valores monetarios correctos para cada pedido.</w:t>
      </w:r>
    </w:p>
    <w:p w14:paraId="292EA90B" w14:textId="77777777" w:rsidR="006214DA" w:rsidRPr="006214DA" w:rsidRDefault="006214DA" w:rsidP="006214DA">
      <w:pPr>
        <w:rPr>
          <w:sz w:val="22"/>
          <w:szCs w:val="22"/>
          <w:lang w:val="es-ES"/>
        </w:rPr>
      </w:pPr>
    </w:p>
    <w:sectPr w:rsidR="006214DA" w:rsidRPr="006214DA" w:rsidSect="00CC7E9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9418C"/>
    <w:multiLevelType w:val="multilevel"/>
    <w:tmpl w:val="A042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C59B2"/>
    <w:multiLevelType w:val="hybridMultilevel"/>
    <w:tmpl w:val="9D1C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052B4"/>
    <w:multiLevelType w:val="hybridMultilevel"/>
    <w:tmpl w:val="0D9C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550D9"/>
    <w:multiLevelType w:val="hybridMultilevel"/>
    <w:tmpl w:val="DC6E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773321">
    <w:abstractNumId w:val="3"/>
  </w:num>
  <w:num w:numId="2" w16cid:durableId="1297098879">
    <w:abstractNumId w:val="1"/>
  </w:num>
  <w:num w:numId="3" w16cid:durableId="1612318405">
    <w:abstractNumId w:val="2"/>
  </w:num>
  <w:num w:numId="4" w16cid:durableId="213976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60"/>
    <w:rsid w:val="001B69DA"/>
    <w:rsid w:val="001C0716"/>
    <w:rsid w:val="001D67C5"/>
    <w:rsid w:val="00374F05"/>
    <w:rsid w:val="0044598D"/>
    <w:rsid w:val="00516D7D"/>
    <w:rsid w:val="006214DA"/>
    <w:rsid w:val="009C7EBE"/>
    <w:rsid w:val="00BA6EAC"/>
    <w:rsid w:val="00CC7E95"/>
    <w:rsid w:val="00E1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AE8D57"/>
  <w15:chartTrackingRefBased/>
  <w15:docId w15:val="{866BEBCD-7C95-4F1C-9C71-F88637F6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1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1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1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1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1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1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1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1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1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1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1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1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1E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1E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1E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1E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1E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1E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1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1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1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1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1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1E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1E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1E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1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1E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1E6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C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CC7E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C7E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CC7E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CC7E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Diaz</dc:creator>
  <cp:keywords/>
  <dc:description/>
  <cp:lastModifiedBy>Ximena Diaz</cp:lastModifiedBy>
  <cp:revision>3</cp:revision>
  <dcterms:created xsi:type="dcterms:W3CDTF">2024-09-09T16:49:00Z</dcterms:created>
  <dcterms:modified xsi:type="dcterms:W3CDTF">2024-09-09T18:47:00Z</dcterms:modified>
</cp:coreProperties>
</file>