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9F7" w:rsidRPr="000E2470" w:rsidRDefault="00DC69F7" w:rsidP="00DC69F7">
      <w:pPr>
        <w:pStyle w:val="Prrafodelista"/>
        <w:jc w:val="center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 xml:space="preserve">Análisis </w:t>
      </w:r>
      <w:r w:rsidR="00441B41" w:rsidRPr="000E2470">
        <w:rPr>
          <w:rFonts w:ascii="Arial Narrow" w:hAnsi="Arial Narrow"/>
          <w:b/>
          <w:sz w:val="20"/>
          <w:szCs w:val="20"/>
          <w:lang w:val="es-EC"/>
        </w:rPr>
        <w:t xml:space="preserve">de riesgos del proceso de elicitación </w:t>
      </w: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 xml:space="preserve">Identificación de riesgos </w:t>
      </w:r>
    </w:p>
    <w:p w:rsidR="00DC69F7" w:rsidRDefault="00DC69F7" w:rsidP="00DC69F7">
      <w:pPr>
        <w:pStyle w:val="Prrafodelista"/>
        <w:rPr>
          <w:rFonts w:ascii="Arial Narrow" w:hAnsi="Arial Narrow"/>
          <w:sz w:val="20"/>
          <w:szCs w:val="20"/>
          <w:lang w:val="es-EC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6848"/>
      </w:tblGrid>
      <w:tr w:rsidR="00DC69F7" w:rsidTr="00716DCA">
        <w:tc>
          <w:tcPr>
            <w:tcW w:w="126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ID</w:t>
            </w:r>
          </w:p>
        </w:tc>
        <w:tc>
          <w:tcPr>
            <w:tcW w:w="684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RIESGO</w:t>
            </w:r>
          </w:p>
        </w:tc>
      </w:tr>
      <w:tr w:rsidR="00DC69F7" w:rsidTr="00716DCA">
        <w:tc>
          <w:tcPr>
            <w:tcW w:w="126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1</w:t>
            </w:r>
          </w:p>
        </w:tc>
        <w:tc>
          <w:tcPr>
            <w:tcW w:w="684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441FD0">
              <w:rPr>
                <w:rFonts w:ascii="Arial Narrow" w:hAnsi="Arial Narrow"/>
                <w:sz w:val="20"/>
                <w:szCs w:val="20"/>
                <w:lang w:val="es-EC"/>
              </w:rPr>
              <w:t>Requisitos poco claros y ambiguos</w:t>
            </w:r>
          </w:p>
        </w:tc>
      </w:tr>
      <w:tr w:rsidR="00DC69F7" w:rsidTr="00716DCA">
        <w:tc>
          <w:tcPr>
            <w:tcW w:w="126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2</w:t>
            </w:r>
          </w:p>
        </w:tc>
        <w:tc>
          <w:tcPr>
            <w:tcW w:w="684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441FD0">
              <w:rPr>
                <w:rFonts w:ascii="Arial Narrow" w:hAnsi="Arial Narrow"/>
                <w:sz w:val="20"/>
                <w:szCs w:val="20"/>
                <w:lang w:val="es-EC"/>
              </w:rPr>
              <w:t>Que exista una clara resistencia al cambio</w:t>
            </w: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 en los requerimientos</w:t>
            </w:r>
            <w:r w:rsidRPr="00441FD0">
              <w:rPr>
                <w:rFonts w:ascii="Arial Narrow" w:hAnsi="Arial Narrow"/>
                <w:sz w:val="20"/>
                <w:szCs w:val="20"/>
                <w:lang w:val="es-EC"/>
              </w:rPr>
              <w:t>.</w:t>
            </w:r>
          </w:p>
        </w:tc>
      </w:tr>
      <w:tr w:rsidR="00DC69F7" w:rsidTr="00716DCA">
        <w:tc>
          <w:tcPr>
            <w:tcW w:w="126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3</w:t>
            </w:r>
          </w:p>
        </w:tc>
        <w:tc>
          <w:tcPr>
            <w:tcW w:w="684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441FD0">
              <w:rPr>
                <w:rFonts w:ascii="Arial Narrow" w:hAnsi="Arial Narrow"/>
                <w:sz w:val="20"/>
                <w:szCs w:val="20"/>
                <w:lang w:val="es-EC"/>
              </w:rPr>
              <w:t>Los requisitos no se han definido correctamente</w:t>
            </w:r>
          </w:p>
        </w:tc>
      </w:tr>
      <w:tr w:rsidR="00DC69F7" w:rsidTr="00716DCA">
        <w:tc>
          <w:tcPr>
            <w:tcW w:w="126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4</w:t>
            </w:r>
          </w:p>
        </w:tc>
        <w:tc>
          <w:tcPr>
            <w:tcW w:w="684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Falta de requisitos</w:t>
            </w:r>
          </w:p>
        </w:tc>
      </w:tr>
      <w:tr w:rsidR="00DC69F7" w:rsidTr="00716DCA">
        <w:tc>
          <w:tcPr>
            <w:tcW w:w="126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5</w:t>
            </w:r>
          </w:p>
        </w:tc>
        <w:tc>
          <w:tcPr>
            <w:tcW w:w="684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9528BB">
              <w:rPr>
                <w:rFonts w:ascii="Arial Narrow" w:hAnsi="Arial Narrow"/>
                <w:sz w:val="20"/>
                <w:szCs w:val="20"/>
                <w:lang w:val="es-EC"/>
              </w:rPr>
              <w:t>No declaración clara de las necesidades</w:t>
            </w:r>
          </w:p>
        </w:tc>
      </w:tr>
      <w:tr w:rsidR="00DC69F7" w:rsidTr="00716DCA">
        <w:tc>
          <w:tcPr>
            <w:tcW w:w="126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6</w:t>
            </w:r>
          </w:p>
        </w:tc>
        <w:tc>
          <w:tcPr>
            <w:tcW w:w="6848" w:type="dxa"/>
          </w:tcPr>
          <w:p w:rsidR="00DC69F7" w:rsidRDefault="000A6C82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Poca participación del usuario </w:t>
            </w:r>
          </w:p>
        </w:tc>
      </w:tr>
      <w:tr w:rsidR="00A63D14" w:rsidTr="00716DCA">
        <w:tc>
          <w:tcPr>
            <w:tcW w:w="1260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7</w:t>
            </w:r>
          </w:p>
        </w:tc>
        <w:tc>
          <w:tcPr>
            <w:tcW w:w="6848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Rotación del personal (Cambio de actividades y desviaciones ) </w:t>
            </w:r>
          </w:p>
        </w:tc>
      </w:tr>
      <w:tr w:rsidR="00A63D14" w:rsidTr="00716DCA">
        <w:tc>
          <w:tcPr>
            <w:tcW w:w="1260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8 </w:t>
            </w:r>
          </w:p>
        </w:tc>
        <w:tc>
          <w:tcPr>
            <w:tcW w:w="6848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Falta de comunicación </w:t>
            </w:r>
          </w:p>
        </w:tc>
      </w:tr>
    </w:tbl>
    <w:p w:rsidR="00DC69F7" w:rsidRDefault="00DC69F7" w:rsidP="00DC69F7">
      <w:pPr>
        <w:pStyle w:val="Prrafodelista"/>
        <w:rPr>
          <w:rFonts w:ascii="Arial Narrow" w:hAnsi="Arial Narrow"/>
          <w:sz w:val="20"/>
          <w:szCs w:val="20"/>
          <w:lang w:val="es-EC"/>
        </w:rPr>
      </w:pP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>Clasificación</w:t>
      </w: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>▪ Bajo = 0% - 20%</w:t>
      </w: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>▪ Medio Bajo = 21 – 39%</w:t>
      </w: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>▪ Medio = 40% - 59%</w:t>
      </w: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>▪ Medio Alto = 60% - 79%</w:t>
      </w: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>▪ Alto = 80% - 100%</w:t>
      </w:r>
    </w:p>
    <w:p w:rsidR="00DC69F7" w:rsidRDefault="00DC69F7" w:rsidP="00DC69F7">
      <w:pPr>
        <w:pStyle w:val="Prrafodelista"/>
        <w:rPr>
          <w:rFonts w:ascii="Arial Narrow" w:hAnsi="Arial Narrow"/>
          <w:sz w:val="20"/>
          <w:szCs w:val="20"/>
          <w:lang w:val="es-EC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394"/>
        <w:gridCol w:w="1902"/>
        <w:gridCol w:w="573"/>
        <w:gridCol w:w="2210"/>
        <w:gridCol w:w="710"/>
        <w:gridCol w:w="1319"/>
      </w:tblGrid>
      <w:tr w:rsidR="00DC69F7" w:rsidTr="00716DCA">
        <w:tc>
          <w:tcPr>
            <w:tcW w:w="1394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Riesgo</w:t>
            </w:r>
          </w:p>
        </w:tc>
        <w:tc>
          <w:tcPr>
            <w:tcW w:w="2475" w:type="dxa"/>
            <w:gridSpan w:val="2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Probabilidad </w:t>
            </w:r>
          </w:p>
        </w:tc>
        <w:tc>
          <w:tcPr>
            <w:tcW w:w="2920" w:type="dxa"/>
            <w:gridSpan w:val="2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Impacto</w:t>
            </w:r>
          </w:p>
        </w:tc>
        <w:tc>
          <w:tcPr>
            <w:tcW w:w="1319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Zona</w:t>
            </w:r>
          </w:p>
        </w:tc>
      </w:tr>
      <w:tr w:rsidR="00DC69F7" w:rsidTr="00716DCA">
        <w:tc>
          <w:tcPr>
            <w:tcW w:w="1394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1</w:t>
            </w:r>
          </w:p>
        </w:tc>
        <w:tc>
          <w:tcPr>
            <w:tcW w:w="1902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Medio</w:t>
            </w:r>
          </w:p>
        </w:tc>
        <w:tc>
          <w:tcPr>
            <w:tcW w:w="573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45%</w:t>
            </w:r>
          </w:p>
        </w:tc>
        <w:tc>
          <w:tcPr>
            <w:tcW w:w="22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Medio alto</w:t>
            </w:r>
          </w:p>
        </w:tc>
        <w:tc>
          <w:tcPr>
            <w:tcW w:w="7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60%</w:t>
            </w:r>
          </w:p>
        </w:tc>
        <w:tc>
          <w:tcPr>
            <w:tcW w:w="1319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Marginal</w:t>
            </w:r>
          </w:p>
        </w:tc>
      </w:tr>
      <w:tr w:rsidR="00DC69F7" w:rsidTr="00716DCA">
        <w:tc>
          <w:tcPr>
            <w:tcW w:w="1394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2</w:t>
            </w:r>
          </w:p>
        </w:tc>
        <w:tc>
          <w:tcPr>
            <w:tcW w:w="1902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Medio </w:t>
            </w:r>
          </w:p>
        </w:tc>
        <w:tc>
          <w:tcPr>
            <w:tcW w:w="573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50%</w:t>
            </w:r>
          </w:p>
        </w:tc>
        <w:tc>
          <w:tcPr>
            <w:tcW w:w="22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Medio </w:t>
            </w:r>
          </w:p>
        </w:tc>
        <w:tc>
          <w:tcPr>
            <w:tcW w:w="7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50%</w:t>
            </w:r>
          </w:p>
        </w:tc>
        <w:tc>
          <w:tcPr>
            <w:tcW w:w="1319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Marginal</w:t>
            </w:r>
          </w:p>
        </w:tc>
      </w:tr>
      <w:tr w:rsidR="00DC69F7" w:rsidTr="00716DCA">
        <w:tc>
          <w:tcPr>
            <w:tcW w:w="1394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3</w:t>
            </w:r>
          </w:p>
        </w:tc>
        <w:tc>
          <w:tcPr>
            <w:tcW w:w="1902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Medio Bajo</w:t>
            </w:r>
          </w:p>
        </w:tc>
        <w:tc>
          <w:tcPr>
            <w:tcW w:w="573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35%</w:t>
            </w:r>
          </w:p>
        </w:tc>
        <w:tc>
          <w:tcPr>
            <w:tcW w:w="22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Medio</w:t>
            </w:r>
          </w:p>
        </w:tc>
        <w:tc>
          <w:tcPr>
            <w:tcW w:w="7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57%</w:t>
            </w:r>
          </w:p>
        </w:tc>
        <w:tc>
          <w:tcPr>
            <w:tcW w:w="1319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Marginal</w:t>
            </w:r>
          </w:p>
        </w:tc>
      </w:tr>
      <w:tr w:rsidR="00DC69F7" w:rsidTr="00716DCA">
        <w:tc>
          <w:tcPr>
            <w:tcW w:w="1394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4</w:t>
            </w:r>
          </w:p>
        </w:tc>
        <w:tc>
          <w:tcPr>
            <w:tcW w:w="1902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Medio alto</w:t>
            </w:r>
          </w:p>
        </w:tc>
        <w:tc>
          <w:tcPr>
            <w:tcW w:w="573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70%</w:t>
            </w:r>
          </w:p>
        </w:tc>
        <w:tc>
          <w:tcPr>
            <w:tcW w:w="22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Alto </w:t>
            </w:r>
          </w:p>
        </w:tc>
        <w:tc>
          <w:tcPr>
            <w:tcW w:w="7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80%</w:t>
            </w:r>
          </w:p>
        </w:tc>
        <w:tc>
          <w:tcPr>
            <w:tcW w:w="1319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Critico</w:t>
            </w:r>
          </w:p>
        </w:tc>
      </w:tr>
      <w:tr w:rsidR="00DC69F7" w:rsidTr="00716DCA">
        <w:tc>
          <w:tcPr>
            <w:tcW w:w="1394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5</w:t>
            </w:r>
          </w:p>
        </w:tc>
        <w:tc>
          <w:tcPr>
            <w:tcW w:w="1902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Medio  </w:t>
            </w:r>
          </w:p>
        </w:tc>
        <w:tc>
          <w:tcPr>
            <w:tcW w:w="573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60%</w:t>
            </w:r>
          </w:p>
        </w:tc>
        <w:tc>
          <w:tcPr>
            <w:tcW w:w="22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Medio Alto</w:t>
            </w:r>
          </w:p>
        </w:tc>
        <w:tc>
          <w:tcPr>
            <w:tcW w:w="71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70%</w:t>
            </w:r>
          </w:p>
        </w:tc>
        <w:tc>
          <w:tcPr>
            <w:tcW w:w="1319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Critico</w:t>
            </w:r>
          </w:p>
        </w:tc>
      </w:tr>
      <w:tr w:rsidR="00A63D14" w:rsidTr="00716DCA">
        <w:tc>
          <w:tcPr>
            <w:tcW w:w="1394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6 </w:t>
            </w:r>
          </w:p>
        </w:tc>
        <w:tc>
          <w:tcPr>
            <w:tcW w:w="1902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Medio Bajo</w:t>
            </w:r>
          </w:p>
        </w:tc>
        <w:tc>
          <w:tcPr>
            <w:tcW w:w="573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30%  </w:t>
            </w:r>
          </w:p>
        </w:tc>
        <w:tc>
          <w:tcPr>
            <w:tcW w:w="2210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Medio </w:t>
            </w:r>
          </w:p>
        </w:tc>
        <w:tc>
          <w:tcPr>
            <w:tcW w:w="710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40%</w:t>
            </w:r>
          </w:p>
        </w:tc>
        <w:tc>
          <w:tcPr>
            <w:tcW w:w="1319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Marginal </w:t>
            </w:r>
          </w:p>
        </w:tc>
      </w:tr>
      <w:tr w:rsidR="00A63D14" w:rsidTr="00716DCA">
        <w:tc>
          <w:tcPr>
            <w:tcW w:w="1394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7 </w:t>
            </w:r>
          </w:p>
        </w:tc>
        <w:tc>
          <w:tcPr>
            <w:tcW w:w="1902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Medio </w:t>
            </w:r>
          </w:p>
        </w:tc>
        <w:tc>
          <w:tcPr>
            <w:tcW w:w="573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50%</w:t>
            </w:r>
          </w:p>
        </w:tc>
        <w:tc>
          <w:tcPr>
            <w:tcW w:w="2210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Medio </w:t>
            </w:r>
          </w:p>
        </w:tc>
        <w:tc>
          <w:tcPr>
            <w:tcW w:w="710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50% </w:t>
            </w:r>
          </w:p>
        </w:tc>
        <w:tc>
          <w:tcPr>
            <w:tcW w:w="1319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Marginal</w:t>
            </w:r>
          </w:p>
        </w:tc>
      </w:tr>
      <w:tr w:rsidR="00BA27A4" w:rsidTr="00716DCA">
        <w:tc>
          <w:tcPr>
            <w:tcW w:w="1394" w:type="dxa"/>
          </w:tcPr>
          <w:p w:rsidR="00BA27A4" w:rsidRDefault="00BA27A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8 </w:t>
            </w:r>
          </w:p>
        </w:tc>
        <w:tc>
          <w:tcPr>
            <w:tcW w:w="1902" w:type="dxa"/>
          </w:tcPr>
          <w:p w:rsidR="00BA27A4" w:rsidRDefault="00BA27A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Medio Bajo </w:t>
            </w:r>
          </w:p>
        </w:tc>
        <w:tc>
          <w:tcPr>
            <w:tcW w:w="573" w:type="dxa"/>
          </w:tcPr>
          <w:p w:rsidR="00BA27A4" w:rsidRDefault="00BA27A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35%</w:t>
            </w:r>
          </w:p>
        </w:tc>
        <w:tc>
          <w:tcPr>
            <w:tcW w:w="2210" w:type="dxa"/>
          </w:tcPr>
          <w:p w:rsidR="00BA27A4" w:rsidRDefault="00BA27A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Medio</w:t>
            </w:r>
          </w:p>
        </w:tc>
        <w:tc>
          <w:tcPr>
            <w:tcW w:w="710" w:type="dxa"/>
          </w:tcPr>
          <w:p w:rsidR="00BA27A4" w:rsidRDefault="00BA27A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55%</w:t>
            </w:r>
          </w:p>
        </w:tc>
        <w:tc>
          <w:tcPr>
            <w:tcW w:w="1319" w:type="dxa"/>
          </w:tcPr>
          <w:p w:rsidR="00BA27A4" w:rsidRDefault="00BA27A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Marginal</w:t>
            </w:r>
          </w:p>
        </w:tc>
      </w:tr>
    </w:tbl>
    <w:p w:rsidR="00DC69F7" w:rsidRDefault="00DC69F7" w:rsidP="00DC69F7">
      <w:pPr>
        <w:pStyle w:val="Prrafodelista"/>
        <w:rPr>
          <w:rFonts w:ascii="Arial Narrow" w:hAnsi="Arial Narrow"/>
          <w:sz w:val="20"/>
          <w:szCs w:val="20"/>
          <w:lang w:val="es-EC"/>
        </w:rPr>
      </w:pPr>
    </w:p>
    <w:p w:rsidR="00DC69F7" w:rsidRDefault="00DC69F7" w:rsidP="00DC69F7">
      <w:pPr>
        <w:pStyle w:val="Prrafodelista"/>
        <w:rPr>
          <w:rFonts w:ascii="Arial Narrow" w:hAnsi="Arial Narrow"/>
          <w:sz w:val="20"/>
          <w:szCs w:val="20"/>
          <w:lang w:val="es-EC"/>
        </w:rPr>
      </w:pPr>
    </w:p>
    <w:p w:rsidR="00DC69F7" w:rsidRDefault="00DC69F7" w:rsidP="00DC69F7">
      <w:pPr>
        <w:pStyle w:val="Prrafodelista"/>
        <w:rPr>
          <w:rFonts w:ascii="Arial Narrow" w:hAnsi="Arial Narrow"/>
          <w:sz w:val="20"/>
          <w:szCs w:val="20"/>
          <w:lang w:val="es-EC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632294C8" wp14:editId="40B2A123">
            <wp:extent cx="3621600" cy="2346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2855" cy="234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9F7" w:rsidRDefault="00DC69F7" w:rsidP="00DC69F7">
      <w:pPr>
        <w:pStyle w:val="Prrafodelista"/>
        <w:rPr>
          <w:rFonts w:ascii="Arial Narrow" w:hAnsi="Arial Narrow"/>
          <w:sz w:val="20"/>
          <w:szCs w:val="20"/>
          <w:lang w:val="es-EC"/>
        </w:rPr>
      </w:pPr>
    </w:p>
    <w:p w:rsidR="00DC69F7" w:rsidRPr="000E2470" w:rsidRDefault="00DC69F7" w:rsidP="00DC69F7">
      <w:pPr>
        <w:pStyle w:val="Prrafodelista"/>
        <w:rPr>
          <w:rFonts w:ascii="Arial Narrow" w:hAnsi="Arial Narrow"/>
          <w:b/>
          <w:sz w:val="20"/>
          <w:szCs w:val="20"/>
          <w:lang w:val="es-EC"/>
        </w:rPr>
      </w:pPr>
      <w:r w:rsidRPr="000E2470">
        <w:rPr>
          <w:rFonts w:ascii="Arial Narrow" w:hAnsi="Arial Narrow"/>
          <w:b/>
          <w:sz w:val="20"/>
          <w:szCs w:val="20"/>
          <w:lang w:val="es-EC"/>
        </w:rPr>
        <w:t>Estrategias de Mitigación</w:t>
      </w:r>
    </w:p>
    <w:p w:rsidR="00DC69F7" w:rsidRDefault="00DC69F7" w:rsidP="00DC69F7">
      <w:pPr>
        <w:pStyle w:val="Prrafodelista"/>
        <w:rPr>
          <w:rFonts w:ascii="Arial Narrow" w:hAnsi="Arial Narrow"/>
          <w:sz w:val="20"/>
          <w:szCs w:val="20"/>
          <w:lang w:val="es-EC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038"/>
        <w:gridCol w:w="4070"/>
      </w:tblGrid>
      <w:tr w:rsidR="00DC69F7" w:rsidTr="00716DCA">
        <w:tc>
          <w:tcPr>
            <w:tcW w:w="403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Riesgo</w:t>
            </w:r>
          </w:p>
        </w:tc>
        <w:tc>
          <w:tcPr>
            <w:tcW w:w="4070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Estrategias de Mitigación</w:t>
            </w:r>
          </w:p>
        </w:tc>
      </w:tr>
      <w:tr w:rsidR="00DC69F7" w:rsidTr="00716DCA">
        <w:tc>
          <w:tcPr>
            <w:tcW w:w="403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441FD0">
              <w:rPr>
                <w:rFonts w:ascii="Arial Narrow" w:hAnsi="Arial Narrow"/>
                <w:sz w:val="20"/>
                <w:szCs w:val="20"/>
                <w:lang w:val="es-EC"/>
              </w:rPr>
              <w:t>Requisitos poco claros y ambiguos</w:t>
            </w:r>
          </w:p>
        </w:tc>
        <w:tc>
          <w:tcPr>
            <w:tcW w:w="4070" w:type="dxa"/>
          </w:tcPr>
          <w:p w:rsidR="00DC69F7" w:rsidRPr="00F64D68" w:rsidRDefault="00DC69F7" w:rsidP="00DC69F7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F64D68">
              <w:rPr>
                <w:rFonts w:ascii="Arial Narrow" w:hAnsi="Arial Narrow"/>
                <w:sz w:val="20"/>
                <w:szCs w:val="20"/>
                <w:lang w:val="es-EC"/>
              </w:rPr>
              <w:t xml:space="preserve">Realizar una validación de los requisitos </w:t>
            </w:r>
          </w:p>
          <w:p w:rsidR="00DC69F7" w:rsidRDefault="00DC69F7" w:rsidP="00DC69F7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F64D68">
              <w:rPr>
                <w:rFonts w:ascii="Arial Narrow" w:hAnsi="Arial Narrow"/>
                <w:sz w:val="20"/>
                <w:szCs w:val="20"/>
                <w:lang w:val="es-EC"/>
              </w:rPr>
              <w:t>Desarrollar un valoración de dichos requisitos</w:t>
            </w:r>
          </w:p>
        </w:tc>
      </w:tr>
      <w:tr w:rsidR="00DC69F7" w:rsidTr="00716DCA">
        <w:tc>
          <w:tcPr>
            <w:tcW w:w="403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441FD0">
              <w:rPr>
                <w:rFonts w:ascii="Arial Narrow" w:hAnsi="Arial Narrow"/>
                <w:sz w:val="20"/>
                <w:szCs w:val="20"/>
                <w:lang w:val="es-EC"/>
              </w:rPr>
              <w:t>Que exista una clara resistencia al cambio</w:t>
            </w: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 en los requerimientos</w:t>
            </w:r>
            <w:r w:rsidRPr="00441FD0">
              <w:rPr>
                <w:rFonts w:ascii="Arial Narrow" w:hAnsi="Arial Narrow"/>
                <w:sz w:val="20"/>
                <w:szCs w:val="20"/>
                <w:lang w:val="es-EC"/>
              </w:rPr>
              <w:t>.</w:t>
            </w:r>
          </w:p>
        </w:tc>
        <w:tc>
          <w:tcPr>
            <w:tcW w:w="4070" w:type="dxa"/>
          </w:tcPr>
          <w:p w:rsidR="00DC69F7" w:rsidRDefault="00DC69F7" w:rsidP="00DC69F7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F64D68">
              <w:rPr>
                <w:rFonts w:ascii="Arial Narrow" w:hAnsi="Arial Narrow"/>
                <w:sz w:val="20"/>
                <w:szCs w:val="20"/>
                <w:lang w:val="es-EC"/>
              </w:rPr>
              <w:t>Establecer el alcance a donde llegara el proyecto.</w:t>
            </w:r>
          </w:p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</w:p>
        </w:tc>
      </w:tr>
      <w:tr w:rsidR="00DC69F7" w:rsidTr="00716DCA">
        <w:tc>
          <w:tcPr>
            <w:tcW w:w="403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441FD0">
              <w:rPr>
                <w:rFonts w:ascii="Arial Narrow" w:hAnsi="Arial Narrow"/>
                <w:sz w:val="20"/>
                <w:szCs w:val="20"/>
                <w:lang w:val="es-EC"/>
              </w:rPr>
              <w:t>Los requisitos no se han definido correctamente</w:t>
            </w:r>
          </w:p>
        </w:tc>
        <w:tc>
          <w:tcPr>
            <w:tcW w:w="4070" w:type="dxa"/>
          </w:tcPr>
          <w:p w:rsidR="00DC69F7" w:rsidRPr="00F64D68" w:rsidRDefault="00DC69F7" w:rsidP="00DC69F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F64D68">
              <w:rPr>
                <w:rFonts w:ascii="Arial Narrow" w:hAnsi="Arial Narrow"/>
                <w:sz w:val="20"/>
                <w:szCs w:val="20"/>
                <w:lang w:val="es-EC"/>
              </w:rPr>
              <w:t>Elegir personal capacitado para la definición de requisitos</w:t>
            </w:r>
          </w:p>
          <w:p w:rsidR="00DC69F7" w:rsidRDefault="00DC69F7" w:rsidP="00DC69F7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F64D68">
              <w:rPr>
                <w:rFonts w:ascii="Arial Narrow" w:hAnsi="Arial Narrow"/>
                <w:sz w:val="20"/>
                <w:szCs w:val="20"/>
                <w:lang w:val="es-EC"/>
              </w:rPr>
              <w:t>Pedir toda la información necesaria</w:t>
            </w:r>
          </w:p>
        </w:tc>
      </w:tr>
      <w:tr w:rsidR="00DC69F7" w:rsidTr="00716DCA">
        <w:tc>
          <w:tcPr>
            <w:tcW w:w="403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Falta de requisitos</w:t>
            </w:r>
          </w:p>
        </w:tc>
        <w:tc>
          <w:tcPr>
            <w:tcW w:w="4070" w:type="dxa"/>
          </w:tcPr>
          <w:p w:rsidR="00DC69F7" w:rsidRPr="00F64D68" w:rsidRDefault="00DC69F7" w:rsidP="00DC69F7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F64D68">
              <w:rPr>
                <w:rFonts w:ascii="Arial Narrow" w:hAnsi="Arial Narrow"/>
                <w:sz w:val="20"/>
                <w:szCs w:val="20"/>
                <w:lang w:val="es-EC"/>
              </w:rPr>
              <w:t xml:space="preserve">Realizar una correcta gestión de requisitos </w:t>
            </w:r>
          </w:p>
          <w:p w:rsidR="00DC69F7" w:rsidRDefault="00DC69F7" w:rsidP="00DC69F7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F64D68">
              <w:rPr>
                <w:rFonts w:ascii="Arial Narrow" w:hAnsi="Arial Narrow"/>
                <w:sz w:val="20"/>
                <w:szCs w:val="20"/>
                <w:lang w:val="es-EC"/>
              </w:rPr>
              <w:t>Identificar la falta de requisitos con el modelo de validación</w:t>
            </w:r>
          </w:p>
        </w:tc>
      </w:tr>
      <w:tr w:rsidR="00DC69F7" w:rsidTr="00716DCA">
        <w:tc>
          <w:tcPr>
            <w:tcW w:w="4038" w:type="dxa"/>
          </w:tcPr>
          <w:p w:rsidR="00DC69F7" w:rsidRDefault="00DC69F7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9528BB">
              <w:rPr>
                <w:rFonts w:ascii="Arial Narrow" w:hAnsi="Arial Narrow"/>
                <w:sz w:val="20"/>
                <w:szCs w:val="20"/>
                <w:lang w:val="es-EC"/>
              </w:rPr>
              <w:t>No declaración clara de las necesidades</w:t>
            </w:r>
          </w:p>
        </w:tc>
        <w:tc>
          <w:tcPr>
            <w:tcW w:w="4070" w:type="dxa"/>
          </w:tcPr>
          <w:p w:rsidR="00DC69F7" w:rsidRDefault="00DC69F7" w:rsidP="00DC69F7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F64D68">
              <w:rPr>
                <w:rFonts w:ascii="Arial Narrow" w:hAnsi="Arial Narrow"/>
                <w:sz w:val="20"/>
                <w:szCs w:val="20"/>
                <w:lang w:val="es-EC"/>
              </w:rPr>
              <w:t>Definir un glosario para evitar ambigüedad en los requisitos</w:t>
            </w:r>
          </w:p>
        </w:tc>
      </w:tr>
      <w:tr w:rsidR="00DC69F7" w:rsidTr="00716DCA">
        <w:tc>
          <w:tcPr>
            <w:tcW w:w="4038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Poca participación del usuario </w:t>
            </w:r>
          </w:p>
        </w:tc>
        <w:tc>
          <w:tcPr>
            <w:tcW w:w="4070" w:type="dxa"/>
          </w:tcPr>
          <w:p w:rsidR="00DC69F7" w:rsidRDefault="00BA27A4" w:rsidP="003A2404">
            <w:pPr>
              <w:pStyle w:val="Prrafodelista"/>
              <w:numPr>
                <w:ilvl w:val="0"/>
                <w:numId w:val="4"/>
              </w:numPr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Formulación de preguntas concretas para </w:t>
            </w:r>
            <w:r w:rsidR="003A2404" w:rsidRPr="003A2404">
              <w:rPr>
                <w:rFonts w:ascii="Arial Narrow" w:hAnsi="Arial Narrow"/>
                <w:sz w:val="20"/>
                <w:szCs w:val="20"/>
                <w:lang w:val="es-EC"/>
              </w:rPr>
              <w:t xml:space="preserve"> que puedan entender fácilmente lo que están respondiendo</w:t>
            </w:r>
            <w:r w:rsidR="003A2404">
              <w:rPr>
                <w:rFonts w:ascii="Arial Narrow" w:hAnsi="Arial Narrow"/>
                <w:sz w:val="20"/>
                <w:szCs w:val="20"/>
                <w:lang w:val="es-EC"/>
              </w:rPr>
              <w:t>.</w:t>
            </w:r>
          </w:p>
        </w:tc>
      </w:tr>
      <w:tr w:rsidR="00A63D14" w:rsidTr="00716DCA">
        <w:tc>
          <w:tcPr>
            <w:tcW w:w="4038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>Rotación del personal (Cambio de actividades y desviaciones )</w:t>
            </w:r>
          </w:p>
        </w:tc>
        <w:tc>
          <w:tcPr>
            <w:tcW w:w="4070" w:type="dxa"/>
          </w:tcPr>
          <w:p w:rsidR="00A63D14" w:rsidRDefault="00A63D14" w:rsidP="00A63D14">
            <w:pPr>
              <w:pStyle w:val="Prrafodelista"/>
              <w:numPr>
                <w:ilvl w:val="0"/>
                <w:numId w:val="4"/>
              </w:numPr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A63D14">
              <w:rPr>
                <w:rFonts w:ascii="Arial Narrow" w:hAnsi="Arial Narrow"/>
                <w:sz w:val="20"/>
                <w:szCs w:val="20"/>
                <w:lang w:val="es-EC"/>
              </w:rPr>
              <w:t>Capacitaciones al personal en todas las áreas de conocimiento, especialización de líderes de área.</w:t>
            </w:r>
          </w:p>
        </w:tc>
      </w:tr>
      <w:tr w:rsidR="00A63D14" w:rsidTr="00716DCA">
        <w:tc>
          <w:tcPr>
            <w:tcW w:w="4038" w:type="dxa"/>
          </w:tcPr>
          <w:p w:rsidR="00A63D14" w:rsidRDefault="00A63D14" w:rsidP="00716DCA">
            <w:pPr>
              <w:pStyle w:val="Prrafodelista"/>
              <w:ind w:left="0"/>
              <w:rPr>
                <w:rFonts w:ascii="Arial Narrow" w:hAnsi="Arial Narrow"/>
                <w:sz w:val="20"/>
                <w:szCs w:val="20"/>
                <w:lang w:val="es-EC"/>
              </w:rPr>
            </w:pPr>
            <w:r>
              <w:rPr>
                <w:rFonts w:ascii="Arial Narrow" w:hAnsi="Arial Narrow"/>
                <w:sz w:val="20"/>
                <w:szCs w:val="20"/>
                <w:lang w:val="es-EC"/>
              </w:rPr>
              <w:t xml:space="preserve">Falta de comunicación </w:t>
            </w:r>
          </w:p>
        </w:tc>
        <w:tc>
          <w:tcPr>
            <w:tcW w:w="4070" w:type="dxa"/>
          </w:tcPr>
          <w:p w:rsidR="00A63D14" w:rsidRPr="00A63D14" w:rsidRDefault="00BA27A4" w:rsidP="00BA27A4">
            <w:pPr>
              <w:pStyle w:val="Prrafodelista"/>
              <w:numPr>
                <w:ilvl w:val="0"/>
                <w:numId w:val="4"/>
              </w:numPr>
              <w:rPr>
                <w:rFonts w:ascii="Arial Narrow" w:hAnsi="Arial Narrow"/>
                <w:sz w:val="20"/>
                <w:szCs w:val="20"/>
                <w:lang w:val="es-EC"/>
              </w:rPr>
            </w:pPr>
            <w:r w:rsidRPr="00BA27A4">
              <w:rPr>
                <w:rFonts w:ascii="Arial Narrow" w:hAnsi="Arial Narrow"/>
                <w:sz w:val="20"/>
                <w:szCs w:val="20"/>
                <w:lang w:val="es-EC"/>
              </w:rPr>
              <w:t>Tener reuniones recurrentes</w:t>
            </w:r>
            <w:r>
              <w:rPr>
                <w:rFonts w:ascii="Arial Narrow" w:hAnsi="Arial Narrow"/>
                <w:sz w:val="20"/>
                <w:szCs w:val="20"/>
                <w:lang w:val="es-EC"/>
              </w:rPr>
              <w:t>, un control de las cambios y actividades finalizadas</w:t>
            </w:r>
            <w:r w:rsidRPr="00BA27A4">
              <w:rPr>
                <w:rFonts w:ascii="Arial Narrow" w:hAnsi="Arial Narrow"/>
                <w:sz w:val="20"/>
                <w:szCs w:val="20"/>
                <w:lang w:val="es-EC"/>
              </w:rPr>
              <w:t xml:space="preserve"> entre otros, es una gran idea para mantener a todos a bordo y conectados.</w:t>
            </w:r>
          </w:p>
        </w:tc>
      </w:tr>
    </w:tbl>
    <w:p w:rsidR="000A6C82" w:rsidRDefault="00D15900" w:rsidP="00206AD2">
      <w:r>
        <w:t xml:space="preserve"> </w:t>
      </w:r>
    </w:p>
    <w:p w:rsidR="00D15900" w:rsidRDefault="00D15900" w:rsidP="00D15900">
      <w:pPr>
        <w:jc w:val="center"/>
      </w:pPr>
    </w:p>
    <w:p w:rsidR="00A23B65" w:rsidRPr="000E2470" w:rsidRDefault="00D15900" w:rsidP="00670C31">
      <w:pPr>
        <w:jc w:val="center"/>
        <w:rPr>
          <w:b/>
          <w:lang w:val="es-419"/>
        </w:rPr>
      </w:pPr>
      <w:r w:rsidRPr="000E2470">
        <w:rPr>
          <w:b/>
          <w:lang w:val="es-419"/>
        </w:rPr>
        <w:lastRenderedPageBreak/>
        <w:t>Identificación de atributos de calidad y su relación con las Historias de Usuario</w:t>
      </w:r>
    </w:p>
    <w:p w:rsidR="00A57C41" w:rsidRPr="0046754E" w:rsidRDefault="00A57C41" w:rsidP="00D15900">
      <w:pPr>
        <w:jc w:val="center"/>
        <w:rPr>
          <w:lang w:val="es-MX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1173"/>
        <w:gridCol w:w="1846"/>
        <w:gridCol w:w="2575"/>
        <w:gridCol w:w="1638"/>
        <w:gridCol w:w="1596"/>
      </w:tblGrid>
      <w:tr w:rsidR="00381AD0" w:rsidTr="00381AD0">
        <w:tc>
          <w:tcPr>
            <w:tcW w:w="1173" w:type="dxa"/>
          </w:tcPr>
          <w:p w:rsidR="00381AD0" w:rsidRPr="00D1590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ID</w:t>
            </w:r>
          </w:p>
        </w:tc>
        <w:tc>
          <w:tcPr>
            <w:tcW w:w="1846" w:type="dxa"/>
          </w:tcPr>
          <w:p w:rsidR="00381AD0" w:rsidRPr="004A7123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Atributo de calidad</w:t>
            </w:r>
          </w:p>
        </w:tc>
        <w:tc>
          <w:tcPr>
            <w:tcW w:w="2575" w:type="dxa"/>
          </w:tcPr>
          <w:p w:rsidR="00381AD0" w:rsidRPr="004A7123" w:rsidRDefault="00381AD0" w:rsidP="002D30D2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Descripción</w:t>
            </w:r>
          </w:p>
        </w:tc>
        <w:tc>
          <w:tcPr>
            <w:tcW w:w="1638" w:type="dxa"/>
          </w:tcPr>
          <w:p w:rsidR="00381AD0" w:rsidRPr="004A7123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Ambiente </w:t>
            </w:r>
          </w:p>
        </w:tc>
        <w:tc>
          <w:tcPr>
            <w:tcW w:w="1596" w:type="dxa"/>
          </w:tcPr>
          <w:p w:rsidR="00381AD0" w:rsidRDefault="00F84902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ID</w:t>
            </w:r>
            <w:r w:rsidR="00A23B65">
              <w:rPr>
                <w:lang w:val="es-MX"/>
              </w:rPr>
              <w:t xml:space="preserve"> historia de usuario</w:t>
            </w:r>
          </w:p>
        </w:tc>
      </w:tr>
      <w:tr w:rsidR="00381AD0" w:rsidTr="00381AD0">
        <w:tc>
          <w:tcPr>
            <w:tcW w:w="1173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AC-1</w:t>
            </w:r>
          </w:p>
        </w:tc>
        <w:tc>
          <w:tcPr>
            <w:tcW w:w="184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Rendimiento </w:t>
            </w:r>
          </w:p>
        </w:tc>
        <w:tc>
          <w:tcPr>
            <w:tcW w:w="2575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El sistema deberá garantizara un tiempo de carga de la página web tendrá máximo de 5 segundos</w:t>
            </w:r>
          </w:p>
        </w:tc>
        <w:tc>
          <w:tcPr>
            <w:tcW w:w="1638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Operativo general </w:t>
            </w:r>
          </w:p>
        </w:tc>
        <w:tc>
          <w:tcPr>
            <w:tcW w:w="1596" w:type="dxa"/>
          </w:tcPr>
          <w:p w:rsidR="00381AD0" w:rsidRDefault="00F84902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HU04</w:t>
            </w:r>
          </w:p>
          <w:p w:rsidR="00F84902" w:rsidRDefault="00F84902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HU05</w:t>
            </w:r>
          </w:p>
          <w:p w:rsidR="00F84902" w:rsidRDefault="00F84902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HUO6</w:t>
            </w:r>
          </w:p>
        </w:tc>
      </w:tr>
      <w:tr w:rsidR="00381AD0" w:rsidTr="00381AD0">
        <w:tc>
          <w:tcPr>
            <w:tcW w:w="1173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AC-2</w:t>
            </w:r>
          </w:p>
        </w:tc>
        <w:tc>
          <w:tcPr>
            <w:tcW w:w="184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Rendimiento</w:t>
            </w:r>
          </w:p>
        </w:tc>
        <w:tc>
          <w:tcPr>
            <w:tcW w:w="2575" w:type="dxa"/>
          </w:tcPr>
          <w:p w:rsidR="00381AD0" w:rsidRDefault="009A399B" w:rsidP="002D30D2">
            <w:pPr>
              <w:jc w:val="both"/>
              <w:rPr>
                <w:lang w:val="es-MX"/>
              </w:rPr>
            </w:pPr>
            <w:r w:rsidRPr="009A399B">
              <w:rPr>
                <w:lang w:val="es-MX"/>
              </w:rPr>
              <w:t>El sistema garantizará la operatividad de la solución de al menos 3000 clientes concurrentes.</w:t>
            </w:r>
          </w:p>
        </w:tc>
        <w:tc>
          <w:tcPr>
            <w:tcW w:w="1638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Operativo general</w:t>
            </w:r>
          </w:p>
        </w:tc>
        <w:tc>
          <w:tcPr>
            <w:tcW w:w="1596" w:type="dxa"/>
          </w:tcPr>
          <w:p w:rsidR="00381AD0" w:rsidRDefault="00F84902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HU04</w:t>
            </w:r>
          </w:p>
          <w:p w:rsidR="00F84902" w:rsidRDefault="00F84902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HU05</w:t>
            </w:r>
          </w:p>
          <w:p w:rsidR="00F84902" w:rsidRDefault="00F84902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HU06</w:t>
            </w:r>
          </w:p>
        </w:tc>
      </w:tr>
      <w:tr w:rsidR="00381AD0" w:rsidTr="00381AD0">
        <w:tc>
          <w:tcPr>
            <w:tcW w:w="1173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AC-3</w:t>
            </w:r>
          </w:p>
        </w:tc>
        <w:tc>
          <w:tcPr>
            <w:tcW w:w="1846" w:type="dxa"/>
          </w:tcPr>
          <w:p w:rsidR="00381AD0" w:rsidRDefault="009A399B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Escalabilidad</w:t>
            </w:r>
          </w:p>
        </w:tc>
        <w:tc>
          <w:tcPr>
            <w:tcW w:w="2575" w:type="dxa"/>
          </w:tcPr>
          <w:p w:rsidR="00381AD0" w:rsidRDefault="009A399B" w:rsidP="002D30D2">
            <w:pPr>
              <w:jc w:val="both"/>
              <w:rPr>
                <w:lang w:val="es-MX"/>
              </w:rPr>
            </w:pPr>
            <w:r w:rsidRPr="009A399B">
              <w:rPr>
                <w:lang w:val="es-MX"/>
              </w:rPr>
              <w:t>El sistema deberá permitir que el banco escale a nivel lógico operativo fácilmente sin la necesidad de dar de baja el servicio en ningún momento</w:t>
            </w:r>
          </w:p>
        </w:tc>
        <w:tc>
          <w:tcPr>
            <w:tcW w:w="1638" w:type="dxa"/>
          </w:tcPr>
          <w:p w:rsidR="00381AD0" w:rsidRPr="005D32EC" w:rsidRDefault="009A399B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Despliegue</w:t>
            </w:r>
          </w:p>
        </w:tc>
        <w:tc>
          <w:tcPr>
            <w:tcW w:w="1596" w:type="dxa"/>
          </w:tcPr>
          <w:p w:rsidR="00381AD0" w:rsidRPr="005D32EC" w:rsidRDefault="00381AD0" w:rsidP="002D30D2">
            <w:pPr>
              <w:jc w:val="both"/>
              <w:rPr>
                <w:lang w:val="es-MX"/>
              </w:rPr>
            </w:pPr>
          </w:p>
        </w:tc>
      </w:tr>
      <w:tr w:rsidR="00381AD0" w:rsidTr="00381AD0">
        <w:tc>
          <w:tcPr>
            <w:tcW w:w="1173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AC-4</w:t>
            </w:r>
          </w:p>
        </w:tc>
        <w:tc>
          <w:tcPr>
            <w:tcW w:w="184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Portabilidad </w:t>
            </w:r>
          </w:p>
        </w:tc>
        <w:tc>
          <w:tcPr>
            <w:tcW w:w="2575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El sistema estará disponible para dispositivos móviles y pagina web. </w:t>
            </w:r>
          </w:p>
        </w:tc>
        <w:tc>
          <w:tcPr>
            <w:tcW w:w="1638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Despliegue </w:t>
            </w:r>
          </w:p>
        </w:tc>
        <w:tc>
          <w:tcPr>
            <w:tcW w:w="159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</w:p>
        </w:tc>
      </w:tr>
      <w:tr w:rsidR="00381AD0" w:rsidTr="00381AD0">
        <w:tc>
          <w:tcPr>
            <w:tcW w:w="1173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AC-5</w:t>
            </w:r>
          </w:p>
        </w:tc>
        <w:tc>
          <w:tcPr>
            <w:tcW w:w="184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Seguridad </w:t>
            </w:r>
          </w:p>
        </w:tc>
        <w:tc>
          <w:tcPr>
            <w:tcW w:w="2575" w:type="dxa"/>
          </w:tcPr>
          <w:p w:rsidR="00381AD0" w:rsidRDefault="009A399B" w:rsidP="002D30D2">
            <w:pPr>
              <w:jc w:val="both"/>
              <w:rPr>
                <w:lang w:val="es-MX"/>
              </w:rPr>
            </w:pPr>
            <w:r w:rsidRPr="009A399B">
              <w:rPr>
                <w:lang w:val="es-MX"/>
              </w:rPr>
              <w:t>El sistema deberá garantizar la integridad, disponibilidad y confidencialidad de la información</w:t>
            </w:r>
          </w:p>
        </w:tc>
        <w:tc>
          <w:tcPr>
            <w:tcW w:w="1638" w:type="dxa"/>
          </w:tcPr>
          <w:p w:rsidR="00381AD0" w:rsidRPr="005D32EC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Objetivo general </w:t>
            </w:r>
          </w:p>
        </w:tc>
        <w:tc>
          <w:tcPr>
            <w:tcW w:w="1596" w:type="dxa"/>
          </w:tcPr>
          <w:p w:rsidR="00381AD0" w:rsidRPr="005D32EC" w:rsidRDefault="00670C31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HU01</w:t>
            </w:r>
          </w:p>
        </w:tc>
      </w:tr>
      <w:tr w:rsidR="00381AD0" w:rsidTr="00381AD0">
        <w:tc>
          <w:tcPr>
            <w:tcW w:w="1173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AC-6</w:t>
            </w:r>
          </w:p>
        </w:tc>
        <w:tc>
          <w:tcPr>
            <w:tcW w:w="1846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Usabilidad </w:t>
            </w:r>
          </w:p>
        </w:tc>
        <w:tc>
          <w:tcPr>
            <w:tcW w:w="2575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 w:rsidRPr="002D30D2">
              <w:rPr>
                <w:lang w:val="es-MX"/>
              </w:rPr>
              <w:t>El sistema debe proporcionar mensajes de error que sean informativos y orientados a usuario final.</w:t>
            </w:r>
          </w:p>
        </w:tc>
        <w:tc>
          <w:tcPr>
            <w:tcW w:w="1638" w:type="dxa"/>
          </w:tcPr>
          <w:p w:rsidR="00381AD0" w:rsidRPr="002D30D2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Operativo general </w:t>
            </w:r>
          </w:p>
        </w:tc>
        <w:tc>
          <w:tcPr>
            <w:tcW w:w="1596" w:type="dxa"/>
          </w:tcPr>
          <w:p w:rsidR="00381AD0" w:rsidRPr="002D30D2" w:rsidRDefault="00381AD0" w:rsidP="005A2CC0">
            <w:pPr>
              <w:jc w:val="both"/>
              <w:rPr>
                <w:lang w:val="es-MX"/>
              </w:rPr>
            </w:pPr>
          </w:p>
        </w:tc>
      </w:tr>
      <w:tr w:rsidR="00381AD0" w:rsidTr="00381AD0">
        <w:tc>
          <w:tcPr>
            <w:tcW w:w="1173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lastRenderedPageBreak/>
              <w:t>AC-7</w:t>
            </w:r>
          </w:p>
        </w:tc>
        <w:tc>
          <w:tcPr>
            <w:tcW w:w="1846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Usabilidad </w:t>
            </w:r>
          </w:p>
        </w:tc>
        <w:tc>
          <w:tcPr>
            <w:tcW w:w="2575" w:type="dxa"/>
          </w:tcPr>
          <w:p w:rsidR="00381AD0" w:rsidRPr="002D30D2" w:rsidRDefault="00381AD0" w:rsidP="005A2CC0">
            <w:pPr>
              <w:jc w:val="both"/>
              <w:rPr>
                <w:lang w:val="es-MX"/>
              </w:rPr>
            </w:pPr>
            <w:r w:rsidRPr="002D30D2">
              <w:rPr>
                <w:lang w:val="es-MX"/>
              </w:rPr>
              <w:t>El sistema debe contar con un fácil</w:t>
            </w:r>
            <w:r>
              <w:rPr>
                <w:lang w:val="es-MX"/>
              </w:rPr>
              <w:t xml:space="preserve"> </w:t>
            </w:r>
            <w:r w:rsidRPr="002D30D2">
              <w:rPr>
                <w:lang w:val="es-MX"/>
              </w:rPr>
              <w:t>acceso</w:t>
            </w:r>
            <w:r>
              <w:rPr>
                <w:lang w:val="es-MX"/>
              </w:rPr>
              <w:t xml:space="preserve"> </w:t>
            </w:r>
            <w:r w:rsidRPr="002D30D2">
              <w:rPr>
                <w:lang w:val="es-MX"/>
              </w:rPr>
              <w:t>y una interfaz amigable para el usuario</w:t>
            </w:r>
          </w:p>
        </w:tc>
        <w:tc>
          <w:tcPr>
            <w:tcW w:w="1638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Operativo general</w:t>
            </w:r>
          </w:p>
        </w:tc>
        <w:tc>
          <w:tcPr>
            <w:tcW w:w="1596" w:type="dxa"/>
          </w:tcPr>
          <w:p w:rsidR="00381AD0" w:rsidRDefault="00F84902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HU12</w:t>
            </w:r>
          </w:p>
          <w:p w:rsidR="00F84902" w:rsidRDefault="00F84902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HU14</w:t>
            </w:r>
          </w:p>
        </w:tc>
      </w:tr>
      <w:tr w:rsidR="00381AD0" w:rsidTr="00381AD0">
        <w:tc>
          <w:tcPr>
            <w:tcW w:w="1173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AC-8</w:t>
            </w:r>
          </w:p>
        </w:tc>
        <w:tc>
          <w:tcPr>
            <w:tcW w:w="1846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Usabilidad</w:t>
            </w:r>
          </w:p>
        </w:tc>
        <w:tc>
          <w:tcPr>
            <w:tcW w:w="2575" w:type="dxa"/>
          </w:tcPr>
          <w:p w:rsidR="00381AD0" w:rsidRPr="002D30D2" w:rsidRDefault="00381AD0" w:rsidP="005A2CC0">
            <w:pPr>
              <w:jc w:val="both"/>
              <w:rPr>
                <w:lang w:val="es-MX"/>
              </w:rPr>
            </w:pPr>
            <w:r w:rsidRPr="002D30D2">
              <w:rPr>
                <w:lang w:val="es-MX"/>
              </w:rPr>
              <w:t>El tiempo de aprendizaje del sistema por un usuario deberá ser menor a 4 horas.</w:t>
            </w:r>
          </w:p>
        </w:tc>
        <w:tc>
          <w:tcPr>
            <w:tcW w:w="1638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Operativo general</w:t>
            </w:r>
          </w:p>
        </w:tc>
        <w:tc>
          <w:tcPr>
            <w:tcW w:w="1596" w:type="dxa"/>
          </w:tcPr>
          <w:p w:rsidR="00381AD0" w:rsidRDefault="00381AD0" w:rsidP="005A2CC0">
            <w:pPr>
              <w:jc w:val="both"/>
              <w:rPr>
                <w:lang w:val="es-MX"/>
              </w:rPr>
            </w:pPr>
          </w:p>
        </w:tc>
      </w:tr>
      <w:tr w:rsidR="00381AD0" w:rsidTr="00381AD0">
        <w:tc>
          <w:tcPr>
            <w:tcW w:w="1173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AC-9</w:t>
            </w:r>
          </w:p>
        </w:tc>
        <w:tc>
          <w:tcPr>
            <w:tcW w:w="184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Confiabilidad</w:t>
            </w:r>
          </w:p>
        </w:tc>
        <w:tc>
          <w:tcPr>
            <w:tcW w:w="2575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El sistema podrá recuperarse ante posibles caídas del  sistema</w:t>
            </w:r>
          </w:p>
        </w:tc>
        <w:tc>
          <w:tcPr>
            <w:tcW w:w="1638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Operativo general</w:t>
            </w:r>
          </w:p>
        </w:tc>
        <w:tc>
          <w:tcPr>
            <w:tcW w:w="159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</w:p>
        </w:tc>
      </w:tr>
      <w:tr w:rsidR="00381AD0" w:rsidTr="00381AD0">
        <w:tc>
          <w:tcPr>
            <w:tcW w:w="1173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AC-10</w:t>
            </w:r>
          </w:p>
        </w:tc>
        <w:tc>
          <w:tcPr>
            <w:tcW w:w="184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Disponibilidad </w:t>
            </w:r>
          </w:p>
        </w:tc>
        <w:tc>
          <w:tcPr>
            <w:tcW w:w="2575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El sistema deberá comunicarse con los diversos sistemas de satélite</w:t>
            </w:r>
            <w:r w:rsidR="00564B78">
              <w:rPr>
                <w:lang w:val="es-MX"/>
              </w:rPr>
              <w:t xml:space="preserve"> las 24 horas y todos los 365 días del</w:t>
            </w:r>
            <w:r>
              <w:rPr>
                <w:lang w:val="es-MX"/>
              </w:rPr>
              <w:t xml:space="preserve"> año  </w:t>
            </w:r>
          </w:p>
        </w:tc>
        <w:tc>
          <w:tcPr>
            <w:tcW w:w="1638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Despliegue</w:t>
            </w:r>
          </w:p>
        </w:tc>
        <w:tc>
          <w:tcPr>
            <w:tcW w:w="1596" w:type="dxa"/>
          </w:tcPr>
          <w:p w:rsidR="00381AD0" w:rsidRDefault="00381AD0" w:rsidP="002D30D2">
            <w:pPr>
              <w:jc w:val="both"/>
              <w:rPr>
                <w:lang w:val="es-MX"/>
              </w:rPr>
            </w:pPr>
          </w:p>
        </w:tc>
      </w:tr>
      <w:tr w:rsidR="00381AD0" w:rsidTr="00381AD0">
        <w:tc>
          <w:tcPr>
            <w:tcW w:w="1173" w:type="dxa"/>
          </w:tcPr>
          <w:p w:rsidR="00381AD0" w:rsidRDefault="00381AD0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AC-11</w:t>
            </w:r>
          </w:p>
        </w:tc>
        <w:tc>
          <w:tcPr>
            <w:tcW w:w="1846" w:type="dxa"/>
          </w:tcPr>
          <w:p w:rsidR="00381AD0" w:rsidRPr="002D30D2" w:rsidRDefault="00381AD0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Disponibilidad </w:t>
            </w:r>
          </w:p>
        </w:tc>
        <w:tc>
          <w:tcPr>
            <w:tcW w:w="2575" w:type="dxa"/>
          </w:tcPr>
          <w:p w:rsidR="00381AD0" w:rsidRDefault="00381AD0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El sistema establece una permanente conexión a internet para la ejecución del servicio </w:t>
            </w:r>
          </w:p>
        </w:tc>
        <w:tc>
          <w:tcPr>
            <w:tcW w:w="1638" w:type="dxa"/>
          </w:tcPr>
          <w:p w:rsidR="00381AD0" w:rsidRDefault="00381AD0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Despliegue </w:t>
            </w:r>
          </w:p>
        </w:tc>
        <w:tc>
          <w:tcPr>
            <w:tcW w:w="1596" w:type="dxa"/>
          </w:tcPr>
          <w:p w:rsidR="00381AD0" w:rsidRDefault="00F84902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HU01</w:t>
            </w:r>
          </w:p>
        </w:tc>
      </w:tr>
      <w:tr w:rsidR="00AE06C3" w:rsidTr="00381AD0">
        <w:tc>
          <w:tcPr>
            <w:tcW w:w="1173" w:type="dxa"/>
          </w:tcPr>
          <w:p w:rsidR="00AE06C3" w:rsidRDefault="00AE06C3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AC-12</w:t>
            </w:r>
          </w:p>
        </w:tc>
        <w:tc>
          <w:tcPr>
            <w:tcW w:w="1846" w:type="dxa"/>
          </w:tcPr>
          <w:p w:rsidR="00AE06C3" w:rsidRDefault="00AE06C3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Disponibilidad</w:t>
            </w:r>
          </w:p>
        </w:tc>
        <w:tc>
          <w:tcPr>
            <w:tcW w:w="2575" w:type="dxa"/>
          </w:tcPr>
          <w:p w:rsidR="00AE06C3" w:rsidRDefault="00AE06C3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El sistema de establecer una conexión con el </w:t>
            </w:r>
            <w:r w:rsidRPr="00AE06C3">
              <w:rPr>
                <w:lang w:val="es-MX"/>
              </w:rPr>
              <w:t xml:space="preserve"> sistema de identificación</w:t>
            </w:r>
            <w:r>
              <w:rPr>
                <w:lang w:val="es-MX"/>
              </w:rPr>
              <w:t xml:space="preserve"> AWARE.</w:t>
            </w:r>
          </w:p>
        </w:tc>
        <w:tc>
          <w:tcPr>
            <w:tcW w:w="1638" w:type="dxa"/>
          </w:tcPr>
          <w:p w:rsidR="00AE06C3" w:rsidRDefault="00AE06C3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Despliegue</w:t>
            </w:r>
          </w:p>
        </w:tc>
        <w:tc>
          <w:tcPr>
            <w:tcW w:w="1596" w:type="dxa"/>
          </w:tcPr>
          <w:p w:rsidR="00AE06C3" w:rsidRDefault="00670C31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HU01</w:t>
            </w:r>
          </w:p>
        </w:tc>
      </w:tr>
      <w:tr w:rsidR="00670C31" w:rsidTr="00381AD0">
        <w:tc>
          <w:tcPr>
            <w:tcW w:w="1173" w:type="dxa"/>
          </w:tcPr>
          <w:p w:rsidR="00670C31" w:rsidRDefault="00670C31" w:rsidP="00D15900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AC-13</w:t>
            </w:r>
          </w:p>
        </w:tc>
        <w:tc>
          <w:tcPr>
            <w:tcW w:w="1846" w:type="dxa"/>
          </w:tcPr>
          <w:p w:rsidR="00670C31" w:rsidRDefault="00670C31" w:rsidP="00D15900">
            <w:pPr>
              <w:jc w:val="both"/>
              <w:rPr>
                <w:lang w:val="es-MX"/>
              </w:rPr>
            </w:pPr>
          </w:p>
        </w:tc>
        <w:tc>
          <w:tcPr>
            <w:tcW w:w="2575" w:type="dxa"/>
          </w:tcPr>
          <w:p w:rsidR="00670C31" w:rsidRDefault="00670C31" w:rsidP="00D15900">
            <w:pPr>
              <w:jc w:val="both"/>
              <w:rPr>
                <w:lang w:val="es-MX"/>
              </w:rPr>
            </w:pPr>
          </w:p>
        </w:tc>
        <w:tc>
          <w:tcPr>
            <w:tcW w:w="1638" w:type="dxa"/>
          </w:tcPr>
          <w:p w:rsidR="00670C31" w:rsidRDefault="00670C31" w:rsidP="00D15900">
            <w:pPr>
              <w:jc w:val="both"/>
              <w:rPr>
                <w:lang w:val="es-MX"/>
              </w:rPr>
            </w:pPr>
          </w:p>
        </w:tc>
        <w:tc>
          <w:tcPr>
            <w:tcW w:w="1596" w:type="dxa"/>
          </w:tcPr>
          <w:p w:rsidR="00670C31" w:rsidRDefault="00670C31" w:rsidP="00D15900">
            <w:pPr>
              <w:jc w:val="both"/>
              <w:rPr>
                <w:lang w:val="es-MX"/>
              </w:rPr>
            </w:pPr>
          </w:p>
        </w:tc>
      </w:tr>
    </w:tbl>
    <w:p w:rsidR="00D15900" w:rsidRPr="00D15900" w:rsidRDefault="00D15900" w:rsidP="00D15900">
      <w:pPr>
        <w:jc w:val="both"/>
        <w:rPr>
          <w:lang w:val="es-419"/>
        </w:rPr>
      </w:pPr>
    </w:p>
    <w:p w:rsidR="003E1D1F" w:rsidRPr="003E1D1F" w:rsidRDefault="003E1D1F" w:rsidP="000E2470">
      <w:pPr>
        <w:jc w:val="both"/>
        <w:rPr>
          <w:lang w:val="es-MX"/>
        </w:rPr>
      </w:pPr>
    </w:p>
    <w:p w:rsidR="009E1E30" w:rsidRDefault="000E2470" w:rsidP="0020225D">
      <w:pPr>
        <w:jc w:val="both"/>
        <w:rPr>
          <w:lang w:val="es-MX"/>
        </w:rPr>
      </w:pPr>
      <w:r w:rsidRPr="000E2470">
        <w:rPr>
          <w:b/>
          <w:lang w:val="es-MX"/>
        </w:rPr>
        <w:t>Escenarios de prueba funcionales de la solución</w:t>
      </w:r>
    </w:p>
    <w:p w:rsidR="0051748E" w:rsidRDefault="0051748E" w:rsidP="0020225D">
      <w:pPr>
        <w:jc w:val="both"/>
        <w:rPr>
          <w:lang w:val="es-MX"/>
        </w:rPr>
      </w:pPr>
    </w:p>
    <w:p w:rsidR="0051748E" w:rsidRDefault="0051748E" w:rsidP="0020225D">
      <w:pPr>
        <w:jc w:val="both"/>
        <w:rPr>
          <w:lang w:val="es-MX"/>
        </w:rPr>
      </w:pPr>
    </w:p>
    <w:p w:rsidR="0051748E" w:rsidRDefault="0051748E" w:rsidP="0020225D">
      <w:pPr>
        <w:jc w:val="both"/>
        <w:rPr>
          <w:lang w:val="es-MX"/>
        </w:rPr>
      </w:pPr>
    </w:p>
    <w:p w:rsidR="009E1E30" w:rsidRDefault="009E1E30" w:rsidP="0020225D">
      <w:pPr>
        <w:jc w:val="both"/>
        <w:rPr>
          <w:lang w:val="es-MX"/>
        </w:rPr>
      </w:pPr>
    </w:p>
    <w:p w:rsidR="009E1E30" w:rsidRDefault="009E1E30" w:rsidP="0020225D">
      <w:pPr>
        <w:jc w:val="both"/>
        <w:rPr>
          <w:lang w:val="es-MX"/>
        </w:rPr>
      </w:pPr>
    </w:p>
    <w:p w:rsidR="009E1E30" w:rsidRPr="0020225D" w:rsidRDefault="009E1E30" w:rsidP="0020225D">
      <w:pPr>
        <w:jc w:val="both"/>
        <w:rPr>
          <w:lang w:val="es-MX"/>
        </w:rPr>
      </w:pPr>
    </w:p>
    <w:tbl>
      <w:tblPr>
        <w:tblW w:w="981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5"/>
        <w:gridCol w:w="4892"/>
      </w:tblGrid>
      <w:tr w:rsidR="009E1E30" w:rsidRPr="00CE2920" w:rsidTr="000A4DF3">
        <w:trPr>
          <w:jc w:val="center"/>
        </w:trPr>
        <w:tc>
          <w:tcPr>
            <w:tcW w:w="4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E30" w:rsidRPr="009E1E30" w:rsidRDefault="0051748E" w:rsidP="000A4D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 xml:space="preserve">Reconocimiento Facial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E30" w:rsidRPr="00CE2920" w:rsidRDefault="0051748E" w:rsidP="000A4D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EF001</w:t>
            </w:r>
          </w:p>
        </w:tc>
      </w:tr>
      <w:tr w:rsidR="009E1E30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E30" w:rsidRPr="009E1E30" w:rsidRDefault="009E1E30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Descripción:</w:t>
            </w:r>
          </w:p>
          <w:p w:rsidR="009E1E30" w:rsidRPr="009E1E30" w:rsidRDefault="009E1E30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La </w:t>
            </w:r>
            <w:r w:rsidR="0051748E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función de reconocimiento facial </w:t>
            </w: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permite veri</w:t>
            </w:r>
            <w:r w:rsidR="0051748E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ficar la identidad del cliente</w:t>
            </w: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que soli</w:t>
            </w:r>
            <w:r w:rsidR="0051748E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cita acceso al sistema </w:t>
            </w:r>
            <w:r w:rsidR="008E1DC5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Ahorra+</w:t>
            </w: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.</w:t>
            </w:r>
          </w:p>
        </w:tc>
      </w:tr>
      <w:tr w:rsidR="009E1E30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E30" w:rsidRPr="009E1E30" w:rsidRDefault="009E1E30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Prerrequisitos:</w:t>
            </w:r>
          </w:p>
          <w:p w:rsidR="009E1E30" w:rsidRPr="009E1E30" w:rsidRDefault="009E1E30" w:rsidP="000A4DF3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Autenticación de</w:t>
            </w:r>
            <w:r w:rsidR="008E1DC5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cliente</w:t>
            </w:r>
          </w:p>
        </w:tc>
      </w:tr>
      <w:tr w:rsidR="009E1E30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E30" w:rsidRPr="009E1E30" w:rsidRDefault="009E1E30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Pasos:</w:t>
            </w:r>
          </w:p>
          <w:p w:rsidR="008E1DC5" w:rsidRDefault="008E1DC5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desde el aplicativo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móvil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o web</w:t>
            </w:r>
          </w:p>
          <w:p w:rsidR="009E1E30" w:rsidRDefault="008E1DC5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botón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Login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“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</w:t>
            </w:r>
          </w:p>
          <w:p w:rsidR="008E1DC5" w:rsidRPr="008E1DC5" w:rsidRDefault="008E1DC5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 w:rsidRPr="008E1DC5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Pulsar el botón “Escanear”</w:t>
            </w:r>
          </w:p>
          <w:p w:rsidR="008E1DC5" w:rsidRPr="008E1DC5" w:rsidRDefault="008E1DC5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 w:rsidRPr="008E1DC5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Pulsar el botón “Validar”</w:t>
            </w:r>
          </w:p>
          <w:p w:rsidR="009E1E30" w:rsidRPr="009E1E30" w:rsidRDefault="009E1E30" w:rsidP="000A4DF3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9E1E30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E30" w:rsidRPr="009E1E30" w:rsidRDefault="009E1E30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esperado:</w:t>
            </w:r>
          </w:p>
          <w:p w:rsidR="009E1E30" w:rsidRDefault="008E1DC5" w:rsidP="000A4DF3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Autenticaci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n del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cliente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que solicita el ingreso a su cuenta</w:t>
            </w:r>
          </w:p>
          <w:p w:rsidR="003E1D1F" w:rsidRPr="009E1E30" w:rsidRDefault="003E1D1F" w:rsidP="000A4DF3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Permitir acceso a la cuenta del cliente </w:t>
            </w:r>
          </w:p>
        </w:tc>
      </w:tr>
      <w:tr w:rsidR="009E1E30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E30" w:rsidRPr="009E1E30" w:rsidRDefault="009E1E30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obtenido:</w:t>
            </w:r>
          </w:p>
          <w:p w:rsidR="009E1E30" w:rsidRPr="003E1D1F" w:rsidRDefault="003E1D1F" w:rsidP="000A4DF3">
            <w:pPr>
              <w:numPr>
                <w:ilvl w:val="0"/>
                <w:numId w:val="1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Se puede obtener la autenticacion de cliente mediante un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reconocimiento facial desde la aplicación web o móvil </w:t>
            </w:r>
          </w:p>
          <w:p w:rsidR="003E1D1F" w:rsidRPr="004C1E10" w:rsidRDefault="009E1E30" w:rsidP="000A4DF3">
            <w:pPr>
              <w:numPr>
                <w:ilvl w:val="0"/>
                <w:numId w:val="1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La </w:t>
            </w:r>
            <w:r w:rsidR="003E1D1F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Autenticación permite el acceso al cliente que se encuentra registrado  </w:t>
            </w:r>
          </w:p>
          <w:p w:rsidR="004C1E10" w:rsidRDefault="004C1E10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4C1E10" w:rsidRDefault="004C1E10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4C1E10" w:rsidRDefault="004C1E10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4C1E10" w:rsidRPr="004C1E10" w:rsidRDefault="004C1E10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  <w:r w:rsidRPr="004C1E1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Aplicativo web </w:t>
            </w:r>
          </w:p>
          <w:p w:rsidR="005B1F93" w:rsidRPr="003E1D1F" w:rsidRDefault="005B1F93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3E1D1F" w:rsidRDefault="003E1D1F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80BEF99" wp14:editId="37CAD50E">
                  <wp:extent cx="2156791" cy="1947157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63964" cy="1953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B1F93">
              <w:rPr>
                <w:noProof/>
                <w:lang w:val="es-EC" w:eastAsia="es-EC"/>
              </w:rPr>
              <w:t xml:space="preserve"> </w:t>
            </w:r>
            <w:r w:rsidR="005B1F93">
              <w:rPr>
                <w:noProof/>
                <w:lang w:val="es-EC" w:eastAsia="es-EC"/>
              </w:rPr>
              <w:drawing>
                <wp:inline distT="0" distB="0" distL="0" distR="0" wp14:anchorId="36C6D059" wp14:editId="1EC9C1B7">
                  <wp:extent cx="2643505" cy="1937407"/>
                  <wp:effectExtent l="0" t="0" r="4445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49305" cy="1941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B1F93" w:rsidRDefault="005B1F93" w:rsidP="000A4DF3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lastRenderedPageBreak/>
              <w:drawing>
                <wp:inline distT="0" distB="0" distL="0" distR="0" wp14:anchorId="65627E1D" wp14:editId="0E8D0198">
                  <wp:extent cx="923925" cy="130202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24454" cy="1302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B1F93" w:rsidRDefault="005B1F93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4C1E10" w:rsidRDefault="004C1E10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4C1E10" w:rsidRDefault="004C1E10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4C1E10" w:rsidRDefault="004C1E10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4C1E10" w:rsidRPr="004C1E10" w:rsidRDefault="004C1E10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  <w:r w:rsidRPr="004C1E1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Aplicativo Móvil </w:t>
            </w:r>
          </w:p>
          <w:p w:rsidR="004C1E10" w:rsidRPr="004C1E10" w:rsidRDefault="004C1E10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</w:p>
          <w:p w:rsidR="004C1E10" w:rsidRDefault="004C1E10" w:rsidP="000A4DF3">
            <w:pPr>
              <w:spacing w:after="0" w:line="240" w:lineRule="auto"/>
              <w:ind w:left="360"/>
              <w:jc w:val="center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E0727DC" wp14:editId="6B4ADF00">
                  <wp:extent cx="1818229" cy="158940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819231" cy="159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941A0">
              <w:rPr>
                <w:noProof/>
                <w:lang w:val="es-EC" w:eastAsia="es-EC"/>
              </w:rPr>
              <w:drawing>
                <wp:inline distT="0" distB="0" distL="0" distR="0" wp14:anchorId="0678F0D9" wp14:editId="1BB98BAC">
                  <wp:extent cx="846306" cy="1575435"/>
                  <wp:effectExtent l="0" t="0" r="0" b="571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46713" cy="1576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C1E10" w:rsidRPr="003E1D1F" w:rsidRDefault="004C1E10" w:rsidP="000A4DF3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9E1E30" w:rsidRPr="009E1E30" w:rsidRDefault="009E1E30" w:rsidP="000A4D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</w:tc>
      </w:tr>
    </w:tbl>
    <w:p w:rsidR="00D15900" w:rsidRDefault="00D15900" w:rsidP="0051748E">
      <w:pPr>
        <w:rPr>
          <w:lang w:val="es-419"/>
        </w:rPr>
      </w:pPr>
    </w:p>
    <w:p w:rsidR="00D15900" w:rsidRPr="000A4DF3" w:rsidRDefault="00D15900" w:rsidP="00D15900">
      <w:pPr>
        <w:jc w:val="center"/>
        <w:rPr>
          <w:lang w:val="es-MX"/>
        </w:rPr>
      </w:pPr>
    </w:p>
    <w:p w:rsidR="00D15900" w:rsidRDefault="00D15900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lang w:val="es-419"/>
        </w:rPr>
      </w:pPr>
    </w:p>
    <w:p w:rsidR="000E2470" w:rsidRPr="000E2470" w:rsidRDefault="004C1E10" w:rsidP="000E2470">
      <w:pPr>
        <w:spacing w:after="160" w:line="259" w:lineRule="auto"/>
        <w:rPr>
          <w:lang w:val="es-419"/>
        </w:rPr>
      </w:pPr>
      <w:r w:rsidRPr="000E2470">
        <w:rPr>
          <w:b/>
          <w:lang w:val="es-419"/>
        </w:rPr>
        <w:br w:type="page"/>
      </w:r>
    </w:p>
    <w:p w:rsidR="004C1E10" w:rsidRDefault="004C1E10">
      <w:pPr>
        <w:spacing w:after="160" w:line="259" w:lineRule="auto"/>
        <w:rPr>
          <w:lang w:val="es-419"/>
        </w:rPr>
      </w:pPr>
    </w:p>
    <w:p w:rsidR="005B1F93" w:rsidRDefault="005B1F93">
      <w:pPr>
        <w:spacing w:after="160" w:line="259" w:lineRule="auto"/>
        <w:rPr>
          <w:lang w:val="es-419"/>
        </w:rPr>
      </w:pPr>
    </w:p>
    <w:tbl>
      <w:tblPr>
        <w:tblW w:w="9817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5"/>
        <w:gridCol w:w="4892"/>
      </w:tblGrid>
      <w:tr w:rsidR="005B1F93" w:rsidRPr="00CE2920" w:rsidTr="000A4DF3">
        <w:trPr>
          <w:jc w:val="center"/>
        </w:trPr>
        <w:tc>
          <w:tcPr>
            <w:tcW w:w="4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B1F93" w:rsidRPr="009E1E30" w:rsidRDefault="004468B6" w:rsidP="000A4D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Consultar cuenta</w:t>
            </w:r>
            <w:r w:rsidR="005B1F9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B1F93" w:rsidRPr="00CE2920" w:rsidRDefault="005B1F93" w:rsidP="000A4D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E</w:t>
            </w:r>
            <w:r w:rsidR="004468B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F002</w:t>
            </w:r>
          </w:p>
        </w:tc>
      </w:tr>
      <w:tr w:rsidR="005B1F93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B1F93" w:rsidRPr="009E1E30" w:rsidRDefault="005B1F93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Descripción:</w:t>
            </w:r>
          </w:p>
          <w:p w:rsidR="005B1F93" w:rsidRPr="004468B6" w:rsidRDefault="005B1F93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La </w:t>
            </w:r>
            <w:r w:rsidR="004468B6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función de consultar cuentas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</w:t>
            </w:r>
            <w:r w:rsidR="004468B6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permite al cliente verificar su </w:t>
            </w:r>
            <w:r w:rsidR="004468B6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la información de la cuenta </w:t>
            </w:r>
          </w:p>
        </w:tc>
      </w:tr>
      <w:tr w:rsidR="005B1F93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B1F93" w:rsidRPr="009E1E30" w:rsidRDefault="005B1F93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Prerrequisitos:</w:t>
            </w:r>
          </w:p>
          <w:p w:rsidR="005B1F93" w:rsidRPr="009E1E30" w:rsidRDefault="004468B6" w:rsidP="000A4DF3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El usuario tiene que estar logeado</w:t>
            </w:r>
          </w:p>
        </w:tc>
      </w:tr>
      <w:tr w:rsidR="005B1F93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B1F93" w:rsidRPr="009E1E30" w:rsidRDefault="005B1F93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Pasos:</w:t>
            </w:r>
          </w:p>
          <w:p w:rsidR="005B1F93" w:rsidRDefault="005B1F93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desde el aplicativo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móvil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o web</w:t>
            </w:r>
          </w:p>
          <w:p w:rsidR="005B1F93" w:rsidRPr="00274469" w:rsidRDefault="00274469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Iniciar sesión en el sistema Ahorro+</w:t>
            </w:r>
          </w:p>
          <w:p w:rsidR="00274469" w:rsidRPr="008E1DC5" w:rsidRDefault="00274469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B1F93" w:rsidRPr="009E1E30" w:rsidRDefault="005B1F93" w:rsidP="000A4DF3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5B1F93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B1F93" w:rsidRPr="009E1E30" w:rsidRDefault="005B1F93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esperado:</w:t>
            </w:r>
          </w:p>
          <w:p w:rsidR="005B1F93" w:rsidRDefault="00274469" w:rsidP="000A4DF3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Permitir acceso a la información de la cuenta </w:t>
            </w:r>
          </w:p>
          <w:p w:rsidR="005B1F93" w:rsidRPr="009E1E30" w:rsidRDefault="00274469" w:rsidP="000A4DF3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Verificar los datos de la cuenta </w:t>
            </w:r>
            <w:r w:rsidR="005B1F93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</w:t>
            </w:r>
          </w:p>
        </w:tc>
      </w:tr>
      <w:tr w:rsidR="005B1F93" w:rsidRPr="00CE2920" w:rsidTr="000A4DF3">
        <w:trPr>
          <w:trHeight w:val="400"/>
          <w:jc w:val="center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B1F93" w:rsidRDefault="005B1F93" w:rsidP="000A4DF3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obtenido:</w:t>
            </w:r>
          </w:p>
          <w:p w:rsidR="00274469" w:rsidRPr="00274469" w:rsidRDefault="00274469" w:rsidP="000A4DF3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>Autenticación del cliente</w:t>
            </w:r>
          </w:p>
          <w:p w:rsidR="00274469" w:rsidRPr="00274469" w:rsidRDefault="00274469" w:rsidP="000A4DF3">
            <w:pPr>
              <w:numPr>
                <w:ilvl w:val="0"/>
                <w:numId w:val="1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Verificar datos de cuenta</w:t>
            </w:r>
          </w:p>
          <w:p w:rsidR="00274469" w:rsidRPr="005941A0" w:rsidRDefault="00274469" w:rsidP="000A4DF3">
            <w:pPr>
              <w:numPr>
                <w:ilvl w:val="0"/>
                <w:numId w:val="11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Presentar datos de cuenta</w:t>
            </w:r>
          </w:p>
          <w:p w:rsidR="005941A0" w:rsidRDefault="005941A0" w:rsidP="000A4DF3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</w:p>
          <w:p w:rsidR="005941A0" w:rsidRDefault="005941A0" w:rsidP="000A4DF3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</w:p>
          <w:p w:rsidR="005941A0" w:rsidRPr="005941A0" w:rsidRDefault="005941A0" w:rsidP="000A4DF3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419" w:eastAsia="es-EC"/>
              </w:rPr>
            </w:pPr>
            <w:r w:rsidRPr="005941A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Aplicativo web </w:t>
            </w:r>
          </w:p>
          <w:p w:rsidR="005B1F93" w:rsidRPr="003E1D1F" w:rsidRDefault="005B1F93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B1F93" w:rsidRDefault="005B1F93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t xml:space="preserve"> </w:t>
            </w:r>
            <w:r w:rsidR="00274469">
              <w:rPr>
                <w:noProof/>
                <w:lang w:val="es-EC" w:eastAsia="es-EC"/>
              </w:rPr>
              <w:drawing>
                <wp:inline distT="0" distB="0" distL="0" distR="0" wp14:anchorId="6CE3F363" wp14:editId="5C4313F7">
                  <wp:extent cx="2633870" cy="1977390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35093" cy="1978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jc w:val="both"/>
              <w:textAlignment w:val="baseline"/>
              <w:rPr>
                <w:b/>
                <w:noProof/>
                <w:lang w:val="es-EC" w:eastAsia="es-EC"/>
              </w:rPr>
            </w:pPr>
            <w:r w:rsidRPr="005941A0">
              <w:rPr>
                <w:b/>
                <w:noProof/>
                <w:lang w:val="es-EC" w:eastAsia="es-EC"/>
              </w:rPr>
              <w:lastRenderedPageBreak/>
              <w:t xml:space="preserve">Aplicativo movil </w:t>
            </w:r>
          </w:p>
          <w:p w:rsidR="005941A0" w:rsidRDefault="005941A0" w:rsidP="000A4DF3">
            <w:pPr>
              <w:spacing w:after="0" w:line="240" w:lineRule="auto"/>
              <w:jc w:val="both"/>
              <w:textAlignment w:val="baseline"/>
              <w:rPr>
                <w:b/>
                <w:noProof/>
                <w:lang w:val="es-EC" w:eastAsia="es-EC"/>
              </w:rPr>
            </w:pPr>
          </w:p>
          <w:p w:rsidR="005941A0" w:rsidRPr="005941A0" w:rsidRDefault="005941A0" w:rsidP="000A4DF3">
            <w:pPr>
              <w:spacing w:after="0" w:line="240" w:lineRule="auto"/>
              <w:jc w:val="both"/>
              <w:textAlignment w:val="baseline"/>
              <w:rPr>
                <w:b/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9244BA6" wp14:editId="55AE525B">
                  <wp:extent cx="1478280" cy="1863524"/>
                  <wp:effectExtent l="0" t="0" r="7620" b="381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90237" cy="1878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B1F93" w:rsidRDefault="005B1F93" w:rsidP="000A4DF3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5B1F93" w:rsidRPr="003E1D1F" w:rsidRDefault="005B1F93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B1F93" w:rsidRPr="009E1E30" w:rsidRDefault="005B1F93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B1F93" w:rsidRPr="009E1E30" w:rsidRDefault="005B1F93" w:rsidP="000A4D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</w:tc>
      </w:tr>
    </w:tbl>
    <w:p w:rsidR="005B1F93" w:rsidRPr="005B1F93" w:rsidRDefault="005B1F93" w:rsidP="005B1F93">
      <w:pPr>
        <w:jc w:val="both"/>
        <w:rPr>
          <w:lang w:val="es-MX"/>
        </w:rPr>
      </w:pPr>
    </w:p>
    <w:p w:rsidR="005B1F93" w:rsidRDefault="005B1F93">
      <w:pPr>
        <w:spacing w:after="160" w:line="259" w:lineRule="auto"/>
        <w:rPr>
          <w:lang w:val="es-419"/>
        </w:rPr>
      </w:pPr>
      <w:r>
        <w:rPr>
          <w:lang w:val="es-419"/>
        </w:rPr>
        <w:br w:type="page"/>
      </w:r>
    </w:p>
    <w:p w:rsidR="0051748E" w:rsidRDefault="0051748E" w:rsidP="00D15900">
      <w:pPr>
        <w:jc w:val="center"/>
        <w:rPr>
          <w:lang w:val="es-419"/>
        </w:rPr>
      </w:pPr>
    </w:p>
    <w:p w:rsidR="0051748E" w:rsidRDefault="0051748E" w:rsidP="00D15900">
      <w:pPr>
        <w:jc w:val="center"/>
        <w:rPr>
          <w:b/>
          <w:lang w:val="es-419"/>
        </w:rPr>
      </w:pPr>
    </w:p>
    <w:tbl>
      <w:tblPr>
        <w:tblpPr w:leftFromText="141" w:rightFromText="141" w:vertAnchor="page" w:horzAnchor="margin" w:tblpY="3575"/>
        <w:tblW w:w="9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5"/>
        <w:gridCol w:w="4892"/>
      </w:tblGrid>
      <w:tr w:rsidR="00274469" w:rsidRPr="00CE2920" w:rsidTr="000A4DF3">
        <w:tc>
          <w:tcPr>
            <w:tcW w:w="4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74469" w:rsidRPr="009E1E30" w:rsidRDefault="00274469" w:rsidP="000A4D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 xml:space="preserve">Configuracion de cuenta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74469" w:rsidRPr="00CE2920" w:rsidRDefault="00274469" w:rsidP="000A4D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E</w:t>
            </w:r>
            <w:r w:rsidR="008776B8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F003</w:t>
            </w:r>
          </w:p>
        </w:tc>
      </w:tr>
      <w:tr w:rsidR="00274469" w:rsidRPr="00CE2920" w:rsidTr="000A4DF3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74469" w:rsidRPr="009E1E30" w:rsidRDefault="00274469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Descripción:</w:t>
            </w:r>
          </w:p>
          <w:p w:rsidR="00274469" w:rsidRPr="008776B8" w:rsidRDefault="00274469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La </w:t>
            </w:r>
            <w:r w:rsidR="008776B8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función configurar de cuenta permite modificar los datos registrados en la cuenta </w:t>
            </w:r>
          </w:p>
        </w:tc>
      </w:tr>
      <w:tr w:rsidR="00274469" w:rsidRPr="00CE2920" w:rsidTr="000A4DF3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74469" w:rsidRPr="009E1E30" w:rsidRDefault="00274469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Prerrequisitos:</w:t>
            </w:r>
          </w:p>
          <w:p w:rsidR="00274469" w:rsidRPr="009E1E30" w:rsidRDefault="008776B8" w:rsidP="000A4DF3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El cliente</w:t>
            </w:r>
            <w:r w:rsidR="00274469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tiene que estar logeado</w:t>
            </w:r>
          </w:p>
        </w:tc>
      </w:tr>
      <w:tr w:rsidR="00274469" w:rsidRPr="00CE2920" w:rsidTr="000A4DF3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74469" w:rsidRPr="009E1E30" w:rsidRDefault="00274469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Pasos:</w:t>
            </w:r>
          </w:p>
          <w:p w:rsidR="00274469" w:rsidRDefault="00274469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desde el aplicativo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móvil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o web</w:t>
            </w:r>
          </w:p>
          <w:p w:rsidR="00274469" w:rsidRPr="008776B8" w:rsidRDefault="00274469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Iniciar sesión en el sistema Ahorro+</w:t>
            </w:r>
          </w:p>
          <w:p w:rsidR="008776B8" w:rsidRPr="008776B8" w:rsidRDefault="008776B8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botón de “Configuración de cuenta”</w:t>
            </w:r>
          </w:p>
          <w:p w:rsidR="008776B8" w:rsidRPr="008776B8" w:rsidRDefault="008776B8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Modificar datos de cuenta </w:t>
            </w:r>
          </w:p>
          <w:p w:rsidR="008776B8" w:rsidRPr="008776B8" w:rsidRDefault="008776B8" w:rsidP="000A4DF3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botón “Guardar Datos”</w:t>
            </w:r>
          </w:p>
          <w:p w:rsidR="008776B8" w:rsidRPr="00274469" w:rsidRDefault="008776B8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274469" w:rsidRPr="008E1DC5" w:rsidRDefault="00274469" w:rsidP="000A4DF3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274469" w:rsidRPr="009E1E30" w:rsidRDefault="00274469" w:rsidP="000A4DF3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274469" w:rsidRPr="00CE2920" w:rsidTr="000A4DF3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74469" w:rsidRPr="009E1E30" w:rsidRDefault="00274469" w:rsidP="000A4DF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esperado:</w:t>
            </w:r>
          </w:p>
          <w:p w:rsidR="00274469" w:rsidRDefault="008776B8" w:rsidP="000A4DF3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Modificación de los datos de la cuenta del cliente </w:t>
            </w:r>
          </w:p>
          <w:p w:rsidR="00274469" w:rsidRPr="009E1E30" w:rsidRDefault="008776B8" w:rsidP="000A4DF3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Guardar los datos modificados. </w:t>
            </w:r>
          </w:p>
        </w:tc>
      </w:tr>
      <w:tr w:rsidR="00274469" w:rsidRPr="00CE2920" w:rsidTr="000A4DF3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74469" w:rsidRDefault="00274469" w:rsidP="000A4DF3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obtenido:</w:t>
            </w:r>
          </w:p>
          <w:p w:rsidR="00274469" w:rsidRPr="008776B8" w:rsidRDefault="008776B8" w:rsidP="000A4DF3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>Modificación de los datos</w:t>
            </w:r>
          </w:p>
          <w:p w:rsidR="008776B8" w:rsidRPr="008776B8" w:rsidRDefault="008776B8" w:rsidP="000A4DF3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 xml:space="preserve">Validar Campos modificados </w:t>
            </w:r>
          </w:p>
          <w:p w:rsidR="008776B8" w:rsidRPr="00274469" w:rsidRDefault="008776B8" w:rsidP="000A4DF3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 xml:space="preserve">Guardar datos </w:t>
            </w:r>
          </w:p>
          <w:p w:rsidR="00274469" w:rsidRDefault="00274469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941A0" w:rsidRPr="005941A0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  <w:r w:rsidRPr="005941A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Aplicativo web </w:t>
            </w:r>
          </w:p>
          <w:p w:rsidR="00274469" w:rsidRPr="003E1D1F" w:rsidRDefault="00274469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274469" w:rsidRDefault="00274469" w:rsidP="000A4DF3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t xml:space="preserve"> </w: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293BC251" wp14:editId="749A5A57">
                  <wp:extent cx="2633870" cy="1977390"/>
                  <wp:effectExtent l="0" t="0" r="0" b="381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35093" cy="1978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776B8">
              <w:rPr>
                <w:noProof/>
                <w:lang w:val="es-EC" w:eastAsia="es-EC"/>
              </w:rPr>
              <w:drawing>
                <wp:inline distT="0" distB="0" distL="0" distR="0" wp14:anchorId="69FF2CD0" wp14:editId="0AA92743">
                  <wp:extent cx="2613660" cy="1937603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15118" cy="19386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4469" w:rsidRDefault="00274469" w:rsidP="000A4DF3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textAlignment w:val="baseline"/>
              <w:rPr>
                <w:b/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textAlignment w:val="baseline"/>
              <w:rPr>
                <w:b/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textAlignment w:val="baseline"/>
              <w:rPr>
                <w:b/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textAlignment w:val="baseline"/>
              <w:rPr>
                <w:b/>
                <w:noProof/>
                <w:lang w:val="es-EC" w:eastAsia="es-EC"/>
              </w:rPr>
            </w:pPr>
          </w:p>
          <w:p w:rsidR="005941A0" w:rsidRDefault="005941A0" w:rsidP="000A4DF3">
            <w:pPr>
              <w:spacing w:after="0" w:line="240" w:lineRule="auto"/>
              <w:ind w:left="360"/>
              <w:textAlignment w:val="baseline"/>
              <w:rPr>
                <w:b/>
                <w:noProof/>
                <w:lang w:val="es-EC" w:eastAsia="es-EC"/>
              </w:rPr>
            </w:pPr>
            <w:r w:rsidRPr="005941A0">
              <w:rPr>
                <w:b/>
                <w:noProof/>
                <w:lang w:val="es-EC" w:eastAsia="es-EC"/>
              </w:rPr>
              <w:t xml:space="preserve">Aplicativo movil </w:t>
            </w:r>
          </w:p>
          <w:p w:rsidR="005941A0" w:rsidRPr="005941A0" w:rsidRDefault="005941A0" w:rsidP="000A4DF3">
            <w:pPr>
              <w:spacing w:after="0" w:line="240" w:lineRule="auto"/>
              <w:ind w:left="360"/>
              <w:textAlignment w:val="baseline"/>
              <w:rPr>
                <w:b/>
                <w:noProof/>
                <w:lang w:val="es-EC" w:eastAsia="es-EC"/>
              </w:rPr>
            </w:pPr>
          </w:p>
          <w:p w:rsidR="00274469" w:rsidRPr="003E1D1F" w:rsidRDefault="005941A0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0E779D6" wp14:editId="1B39C5FC">
                  <wp:extent cx="2106592" cy="2257215"/>
                  <wp:effectExtent l="0" t="0" r="825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2702" cy="2285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4805F36C" wp14:editId="3F89E746">
                  <wp:extent cx="2453833" cy="2240305"/>
                  <wp:effectExtent l="0" t="0" r="3810" b="762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89416" cy="227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4469" w:rsidRPr="009E1E30" w:rsidRDefault="00274469" w:rsidP="000A4DF3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274469" w:rsidRPr="009E1E30" w:rsidRDefault="00274469" w:rsidP="000A4D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</w:tc>
      </w:tr>
    </w:tbl>
    <w:p w:rsidR="00274469" w:rsidRDefault="00274469" w:rsidP="00D15900">
      <w:pPr>
        <w:jc w:val="center"/>
        <w:rPr>
          <w:b/>
          <w:lang w:val="es-419"/>
        </w:rPr>
      </w:pPr>
    </w:p>
    <w:p w:rsidR="00532CCC" w:rsidRDefault="00532CCC" w:rsidP="00D15900">
      <w:pPr>
        <w:jc w:val="center"/>
        <w:rPr>
          <w:b/>
          <w:lang w:val="es-419"/>
        </w:rPr>
      </w:pPr>
    </w:p>
    <w:p w:rsidR="00532CCC" w:rsidRDefault="00532CCC" w:rsidP="00D15900">
      <w:pPr>
        <w:jc w:val="center"/>
        <w:rPr>
          <w:b/>
          <w:lang w:val="es-419"/>
        </w:rPr>
      </w:pPr>
    </w:p>
    <w:tbl>
      <w:tblPr>
        <w:tblpPr w:leftFromText="141" w:rightFromText="141" w:vertAnchor="page" w:horzAnchor="margin" w:tblpXSpec="center" w:tblpY="2444"/>
        <w:tblW w:w="9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5"/>
        <w:gridCol w:w="4892"/>
      </w:tblGrid>
      <w:tr w:rsidR="00532CCC" w:rsidRPr="00CE2920" w:rsidTr="00716DCA">
        <w:tc>
          <w:tcPr>
            <w:tcW w:w="4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lastRenderedPageBreak/>
              <w:t xml:space="preserve">Soporte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CE2920" w:rsidRDefault="00532CCC" w:rsidP="00716D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EF004</w:t>
            </w: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Descripción:</w:t>
            </w:r>
          </w:p>
          <w:p w:rsidR="00532CCC" w:rsidRPr="008776B8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La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función</w:t>
            </w:r>
            <w:r w:rsidR="00D76B2F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Soporte permite al cliente realizar consultas con </w:t>
            </w:r>
            <w:r w:rsidR="00716DCA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asesor bancario en caso de tener dudas. </w:t>
            </w: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Prerrequisitos:</w:t>
            </w:r>
          </w:p>
          <w:p w:rsidR="00532CCC" w:rsidRDefault="00532CCC" w:rsidP="00716DCA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El cliente tiene que estar logeado</w:t>
            </w:r>
          </w:p>
          <w:p w:rsidR="00716DCA" w:rsidRPr="009E1E30" w:rsidRDefault="00716DCA" w:rsidP="00716DCA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Autenticación de reconocimiento facial</w:t>
            </w: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Pasos:</w:t>
            </w:r>
          </w:p>
          <w:p w:rsidR="00532CCC" w:rsidRDefault="00532CCC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desde el aplicativo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móvil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o web</w:t>
            </w:r>
          </w:p>
          <w:p w:rsidR="00532CCC" w:rsidRPr="008776B8" w:rsidRDefault="00532CCC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Iniciar sesión en el sistema Ahorro+</w:t>
            </w:r>
          </w:p>
          <w:p w:rsidR="00532CCC" w:rsidRPr="008776B8" w:rsidRDefault="00532CCC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botón de “</w:t>
            </w:r>
            <w:r w:rsidR="00716DCA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Soporte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”</w:t>
            </w:r>
          </w:p>
          <w:p w:rsidR="00532CCC" w:rsidRPr="008776B8" w:rsidRDefault="00716DCA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botón realizar consulta técnica</w:t>
            </w:r>
          </w:p>
          <w:p w:rsidR="00532CCC" w:rsidRPr="00274469" w:rsidRDefault="00532CCC" w:rsidP="00716DCA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Pr="008E1DC5" w:rsidRDefault="00532CCC" w:rsidP="00716DCA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Pr="009E1E30" w:rsidRDefault="00532CCC" w:rsidP="00716DCA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esperado:</w:t>
            </w:r>
          </w:p>
          <w:p w:rsidR="00532CCC" w:rsidRPr="009E1E30" w:rsidRDefault="00532CCC" w:rsidP="00716DCA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</w:t>
            </w:r>
            <w:r w:rsidR="00716DCA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El sistema direcciona un asesor de servicio al cliente a una llamada en vivo  </w:t>
            </w: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Default="00532CCC" w:rsidP="00716DCA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obtenido:</w:t>
            </w:r>
          </w:p>
          <w:p w:rsidR="00532CCC" w:rsidRPr="008776B8" w:rsidRDefault="00716DCA" w:rsidP="00716DCA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>Autentificación del cliente</w:t>
            </w:r>
          </w:p>
          <w:p w:rsidR="00532CCC" w:rsidRPr="008776B8" w:rsidRDefault="00716DCA" w:rsidP="00716DCA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 xml:space="preserve">El sistema permite realizar consultas técnicas en vivo </w:t>
            </w:r>
          </w:p>
          <w:p w:rsidR="00532CCC" w:rsidRPr="00274469" w:rsidRDefault="00532CCC" w:rsidP="00716DCA">
            <w:pPr>
              <w:spacing w:after="0"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  <w:p w:rsidR="00532CCC" w:rsidRPr="00BB3A23" w:rsidRDefault="004C1E10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  <w:r w:rsidRPr="00BB3A2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Aplicativo web </w:t>
            </w:r>
          </w:p>
          <w:p w:rsidR="00532CCC" w:rsidRPr="003E1D1F" w:rsidRDefault="00532CCC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Default="00532CCC" w:rsidP="00716DCA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t xml:space="preserve"> </w: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57AD8F71" wp14:editId="3864C3C2">
                  <wp:extent cx="2633870" cy="1977390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35093" cy="1978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16DCA">
              <w:rPr>
                <w:noProof/>
                <w:lang w:val="es-EC" w:eastAsia="es-EC"/>
              </w:rPr>
              <w:t xml:space="preserve"> </w:t>
            </w:r>
            <w:r w:rsidR="00716DCA">
              <w:rPr>
                <w:noProof/>
                <w:lang w:val="es-EC" w:eastAsia="es-EC"/>
              </w:rPr>
              <w:drawing>
                <wp:inline distT="0" distB="0" distL="0" distR="0" wp14:anchorId="57C8D799" wp14:editId="4F03E531">
                  <wp:extent cx="2385060" cy="1987329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88469" cy="1990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32CCC" w:rsidRPr="00BB3A23" w:rsidRDefault="00532CCC" w:rsidP="00716DCA">
            <w:pPr>
              <w:spacing w:after="0" w:line="240" w:lineRule="auto"/>
              <w:ind w:left="360"/>
              <w:jc w:val="center"/>
              <w:textAlignment w:val="baseline"/>
              <w:rPr>
                <w:b/>
                <w:noProof/>
                <w:lang w:val="es-EC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</w:p>
          <w:p w:rsidR="00532CCC" w:rsidRP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  <w:r w:rsidRPr="00BB3A2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Aplicativo móvil </w:t>
            </w:r>
          </w:p>
          <w:p w:rsidR="00532CCC" w:rsidRPr="009E1E30" w:rsidRDefault="00532CCC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Default="00532CCC" w:rsidP="00716D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  <w:p w:rsidR="00BB3A23" w:rsidRPr="009E1E30" w:rsidRDefault="00BB3A23" w:rsidP="00BB3A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B8F3715" wp14:editId="2BD9B821">
                  <wp:extent cx="5219700" cy="2882096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72020" cy="2910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2CCC" w:rsidRDefault="00532CCC" w:rsidP="00D15900">
      <w:pPr>
        <w:jc w:val="center"/>
        <w:rPr>
          <w:b/>
          <w:lang w:val="es-419"/>
        </w:rPr>
      </w:pPr>
    </w:p>
    <w:p w:rsidR="00BB3A23" w:rsidRDefault="00532CCC">
      <w:pPr>
        <w:spacing w:after="160" w:line="259" w:lineRule="auto"/>
        <w:rPr>
          <w:b/>
          <w:lang w:val="es-419"/>
        </w:rPr>
      </w:pPr>
      <w:r>
        <w:rPr>
          <w:b/>
          <w:lang w:val="es-419"/>
        </w:rPr>
        <w:br w:type="page"/>
      </w:r>
    </w:p>
    <w:p w:rsidR="00BB3A23" w:rsidRDefault="00BB3A23">
      <w:pPr>
        <w:spacing w:after="160" w:line="259" w:lineRule="auto"/>
        <w:rPr>
          <w:b/>
          <w:lang w:val="es-419"/>
        </w:rPr>
      </w:pPr>
      <w:r>
        <w:rPr>
          <w:b/>
          <w:lang w:val="es-419"/>
        </w:rPr>
        <w:lastRenderedPageBreak/>
        <w:br w:type="page"/>
      </w:r>
    </w:p>
    <w:p w:rsidR="00BB3A23" w:rsidRDefault="00BB3A23">
      <w:pPr>
        <w:spacing w:after="160" w:line="259" w:lineRule="auto"/>
        <w:rPr>
          <w:b/>
          <w:lang w:val="es-419"/>
        </w:rPr>
      </w:pPr>
      <w:r>
        <w:rPr>
          <w:b/>
          <w:lang w:val="es-419"/>
        </w:rPr>
        <w:lastRenderedPageBreak/>
        <w:br w:type="page"/>
      </w:r>
    </w:p>
    <w:p w:rsidR="00BB3A23" w:rsidRDefault="00BB3A23">
      <w:pPr>
        <w:spacing w:after="160" w:line="259" w:lineRule="auto"/>
        <w:rPr>
          <w:b/>
          <w:lang w:val="es-419"/>
        </w:rPr>
      </w:pPr>
    </w:p>
    <w:p w:rsidR="00532CCC" w:rsidRDefault="00532CCC">
      <w:pPr>
        <w:spacing w:after="160" w:line="259" w:lineRule="auto"/>
        <w:rPr>
          <w:b/>
          <w:lang w:val="es-419"/>
        </w:rPr>
      </w:pPr>
    </w:p>
    <w:tbl>
      <w:tblPr>
        <w:tblpPr w:leftFromText="141" w:rightFromText="141" w:vertAnchor="page" w:horzAnchor="margin" w:tblpXSpec="center" w:tblpY="2444"/>
        <w:tblW w:w="9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5"/>
        <w:gridCol w:w="4892"/>
      </w:tblGrid>
      <w:tr w:rsidR="00532CCC" w:rsidRPr="00CE2920" w:rsidTr="00716DCA">
        <w:tc>
          <w:tcPr>
            <w:tcW w:w="4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Plan de ahorro bancario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CE2920" w:rsidRDefault="00532CCC" w:rsidP="00716D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EF005</w:t>
            </w: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Descripción:</w:t>
            </w:r>
          </w:p>
          <w:p w:rsidR="00532CCC" w:rsidRPr="008776B8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La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función Plan de ahorro bancario </w:t>
            </w:r>
            <w:r w:rsidR="00A451CB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proporciona a los clientes información estadística acerca de</w:t>
            </w:r>
            <w:r w:rsidR="00A451C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C"/>
              </w:rPr>
              <w:t xml:space="preserve"> los </w:t>
            </w:r>
            <w:r w:rsidR="00A451CB" w:rsidRPr="00A451CB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estados de la cuenta de ingresos, egresos, saldos y montos de ahorro programados </w:t>
            </w:r>
            <w:r w:rsidR="00A451C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EC"/>
              </w:rPr>
              <w:t>(</w:t>
            </w:r>
            <w:r w:rsidR="00A451CB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movimientos de la cuenta</w:t>
            </w:r>
            <w:r w:rsidR="00D76B2F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que puede realizar mensualmente</w:t>
            </w:r>
            <w:r w:rsidR="00A451CB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)</w:t>
            </w: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Prerrequisitos:</w:t>
            </w:r>
          </w:p>
          <w:p w:rsidR="00532CCC" w:rsidRPr="00A451CB" w:rsidRDefault="00A451CB" w:rsidP="00716DCA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El 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</w:p>
          <w:p w:rsidR="00A451CB" w:rsidRPr="009E1E30" w:rsidRDefault="00A451CB" w:rsidP="00A451CB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Pasos:</w:t>
            </w:r>
          </w:p>
          <w:p w:rsidR="00532CCC" w:rsidRDefault="00532CCC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desde el aplicativo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móvil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o web</w:t>
            </w:r>
          </w:p>
          <w:p w:rsidR="00532CCC" w:rsidRPr="008776B8" w:rsidRDefault="00532CCC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Iniciar sesión en el sistema Ahorro+</w:t>
            </w:r>
          </w:p>
          <w:p w:rsidR="00532CCC" w:rsidRPr="008776B8" w:rsidRDefault="00532CCC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botón de “</w:t>
            </w:r>
            <w:r w:rsidR="00A451CB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Plan de ahorro bancario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”</w:t>
            </w:r>
          </w:p>
          <w:p w:rsidR="00532CCC" w:rsidRPr="008776B8" w:rsidRDefault="00D76B2F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botón “Guardar Valor”</w:t>
            </w:r>
          </w:p>
          <w:p w:rsidR="00532CCC" w:rsidRPr="008776B8" w:rsidRDefault="00532CCC" w:rsidP="00D76B2F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Pr="00274469" w:rsidRDefault="00532CCC" w:rsidP="00716DCA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Pr="008E1DC5" w:rsidRDefault="00532CCC" w:rsidP="00716DCA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Pr="009E1E30" w:rsidRDefault="00532CCC" w:rsidP="00716DCA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Pr="009E1E30" w:rsidRDefault="00532CCC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esperado:</w:t>
            </w:r>
          </w:p>
          <w:p w:rsidR="00532CCC" w:rsidRDefault="00D76B2F" w:rsidP="00716DCA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Presentar un reporte estadístico de los movimientos que puede realizar mensualmente</w:t>
            </w:r>
          </w:p>
          <w:p w:rsidR="00532CCC" w:rsidRPr="009E1E30" w:rsidRDefault="00D76B2F" w:rsidP="00716DCA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Guardar los Valores generados</w:t>
            </w:r>
            <w:r w:rsidR="00532CCC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. </w:t>
            </w:r>
          </w:p>
        </w:tc>
      </w:tr>
      <w:tr w:rsidR="00532CCC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32CCC" w:rsidRDefault="00532CCC" w:rsidP="00716DCA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obtenido:</w:t>
            </w:r>
          </w:p>
          <w:p w:rsidR="00532CCC" w:rsidRPr="00BB3A23" w:rsidRDefault="00D76B2F" w:rsidP="00716DCA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 xml:space="preserve">La aplicación permite mostrar al cliente el plan de ahorro de los movimientos de su cuenta bancaria mensuales. </w:t>
            </w:r>
          </w:p>
          <w:p w:rsidR="00BB3A23" w:rsidRDefault="00BB3A23" w:rsidP="00BB3A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</w:p>
          <w:p w:rsidR="00BB3A23" w:rsidRPr="00BB3A23" w:rsidRDefault="00BB3A23" w:rsidP="00BB3A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419" w:eastAsia="es-EC"/>
              </w:rPr>
            </w:pPr>
            <w:r w:rsidRPr="00BB3A2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MX" w:eastAsia="es-EC"/>
              </w:rPr>
              <w:t xml:space="preserve">Aplicación web </w:t>
            </w:r>
          </w:p>
          <w:p w:rsidR="00532CCC" w:rsidRPr="00274469" w:rsidRDefault="00532CCC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Pr="003E1D1F" w:rsidRDefault="00532CCC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532CCC" w:rsidRDefault="00532CCC" w:rsidP="00716DCA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t xml:space="preserve"> </w: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45C5D4D0" wp14:editId="518211DE">
                  <wp:extent cx="2633870" cy="1977390"/>
                  <wp:effectExtent l="0" t="0" r="0" b="38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35093" cy="1978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76B2F">
              <w:rPr>
                <w:noProof/>
                <w:lang w:val="es-EC" w:eastAsia="es-EC"/>
              </w:rPr>
              <w:t xml:space="preserve"> </w:t>
            </w:r>
            <w:r w:rsidR="00D76B2F">
              <w:rPr>
                <w:noProof/>
                <w:lang w:val="es-EC" w:eastAsia="es-EC"/>
              </w:rPr>
              <w:drawing>
                <wp:inline distT="0" distB="0" distL="0" distR="0" wp14:anchorId="0FD77424" wp14:editId="3047A42A">
                  <wp:extent cx="2633870" cy="19875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34984" cy="1988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BB3A23" w:rsidRDefault="00BB3A23" w:rsidP="00BB3A23">
            <w:pPr>
              <w:spacing w:after="0" w:line="240" w:lineRule="auto"/>
              <w:jc w:val="both"/>
              <w:textAlignment w:val="baseline"/>
              <w:rPr>
                <w:noProof/>
                <w:lang w:val="es-EC" w:eastAsia="es-EC"/>
              </w:rPr>
            </w:pPr>
          </w:p>
          <w:p w:rsidR="000274BC" w:rsidRDefault="000274BC" w:rsidP="000274BC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62682DF" wp14:editId="2AF68911">
                  <wp:extent cx="1549400" cy="824948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62924" cy="832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32CCC" w:rsidRDefault="00532CCC" w:rsidP="00716DCA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532CCC" w:rsidRDefault="00532CCC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BB3A23" w:rsidRP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  <w:r w:rsidRPr="00BB3A2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Aplicativo móvil </w:t>
            </w:r>
          </w:p>
          <w:p w:rsidR="00BB3A23" w:rsidRPr="00BB3A23" w:rsidRDefault="00BB3A23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</w:p>
          <w:p w:rsidR="00532CCC" w:rsidRPr="009E1E30" w:rsidRDefault="007804AE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235FC51" wp14:editId="3C1D6839">
                  <wp:extent cx="2882096" cy="2881257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5530" cy="2914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5618B97C" wp14:editId="1DB788E6">
                  <wp:extent cx="1562582" cy="288086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83013" cy="2918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32CCC" w:rsidRDefault="00532CCC" w:rsidP="00BB3A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  <w:p w:rsidR="00BB3A23" w:rsidRPr="009E1E30" w:rsidRDefault="00BB3A23" w:rsidP="00BB3A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</w:tc>
      </w:tr>
    </w:tbl>
    <w:p w:rsidR="00BB3A23" w:rsidRDefault="00BB3A23">
      <w:pPr>
        <w:spacing w:after="160" w:line="259" w:lineRule="auto"/>
        <w:rPr>
          <w:b/>
          <w:lang w:val="es-419"/>
        </w:rPr>
      </w:pPr>
    </w:p>
    <w:p w:rsidR="00BB3A23" w:rsidRDefault="00BB3A23">
      <w:pPr>
        <w:spacing w:after="160" w:line="259" w:lineRule="auto"/>
        <w:rPr>
          <w:b/>
          <w:lang w:val="es-419"/>
        </w:rPr>
      </w:pPr>
      <w:r>
        <w:rPr>
          <w:b/>
          <w:lang w:val="es-419"/>
        </w:rPr>
        <w:br w:type="page"/>
      </w:r>
    </w:p>
    <w:p w:rsidR="00716DCA" w:rsidRDefault="00716DCA">
      <w:pPr>
        <w:spacing w:after="160" w:line="259" w:lineRule="auto"/>
        <w:rPr>
          <w:b/>
          <w:lang w:val="es-419"/>
        </w:rPr>
      </w:pPr>
    </w:p>
    <w:tbl>
      <w:tblPr>
        <w:tblpPr w:leftFromText="141" w:rightFromText="141" w:vertAnchor="page" w:horzAnchor="margin" w:tblpXSpec="center" w:tblpY="2444"/>
        <w:tblW w:w="9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5"/>
        <w:gridCol w:w="4892"/>
      </w:tblGrid>
      <w:tr w:rsidR="00716DCA" w:rsidRPr="00CE2920" w:rsidTr="00716DCA">
        <w:tc>
          <w:tcPr>
            <w:tcW w:w="4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16DCA" w:rsidRPr="00716DCA" w:rsidRDefault="00716DCA" w:rsidP="00716D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MX" w:eastAsia="es-EC"/>
              </w:rPr>
              <w:t xml:space="preserve">Estado de cuenta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16DCA" w:rsidRPr="00CE2920" w:rsidRDefault="00716DCA" w:rsidP="00716D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EF006</w:t>
            </w:r>
          </w:p>
        </w:tc>
      </w:tr>
      <w:tr w:rsidR="00716DCA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16DCA" w:rsidRPr="009E1E30" w:rsidRDefault="00716DCA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Descripción:</w:t>
            </w:r>
          </w:p>
          <w:p w:rsidR="00716DCA" w:rsidRPr="008776B8" w:rsidRDefault="00716DCA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La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función estado de cuenta </w:t>
            </w:r>
            <w:r w:rsidR="00DB7BED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permite al cliente visualizar sus ingresos gastos y saldo total de sus cuentas </w:t>
            </w:r>
          </w:p>
        </w:tc>
      </w:tr>
      <w:tr w:rsidR="00716DCA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16DCA" w:rsidRPr="009E1E30" w:rsidRDefault="00716DCA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Prerrequisitos:</w:t>
            </w:r>
          </w:p>
          <w:p w:rsidR="00716DCA" w:rsidRPr="00DB7BED" w:rsidRDefault="00716DCA" w:rsidP="00716DCA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El 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</w:p>
          <w:p w:rsidR="00DB7BED" w:rsidRPr="00A451CB" w:rsidRDefault="00DB7BED" w:rsidP="00716DCA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Autenticación de reconocimiento facial </w:t>
            </w:r>
          </w:p>
          <w:p w:rsidR="00716DCA" w:rsidRPr="009E1E30" w:rsidRDefault="00716DCA" w:rsidP="00716DCA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716DCA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16DCA" w:rsidRPr="009E1E30" w:rsidRDefault="00716DCA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Pasos:</w:t>
            </w:r>
          </w:p>
          <w:p w:rsidR="00716DCA" w:rsidRDefault="00716DCA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desde el aplicativo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móvil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o web</w:t>
            </w:r>
          </w:p>
          <w:p w:rsidR="00716DCA" w:rsidRPr="008776B8" w:rsidRDefault="00716DCA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Iniciar sesión en el sistema Ahorro+</w:t>
            </w:r>
          </w:p>
          <w:p w:rsidR="00716DCA" w:rsidRPr="008776B8" w:rsidRDefault="00716DCA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</w:t>
            </w:r>
            <w:r w:rsidR="00DB7BED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otón de “Estado de cuenta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”</w:t>
            </w:r>
          </w:p>
          <w:p w:rsidR="00DB7BED" w:rsidRPr="00DB7BED" w:rsidRDefault="00DB7BED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Selecciona el resumen del movimiento realizado </w:t>
            </w:r>
          </w:p>
          <w:p w:rsidR="00716DCA" w:rsidRPr="008776B8" w:rsidRDefault="00DB7BED" w:rsidP="00716DCA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Visualizar la notificación de la cuenta </w:t>
            </w:r>
          </w:p>
          <w:p w:rsidR="00716DCA" w:rsidRPr="008776B8" w:rsidRDefault="00716DCA" w:rsidP="00716DCA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716DCA" w:rsidRPr="00274469" w:rsidRDefault="00716DCA" w:rsidP="00716DCA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716DCA" w:rsidRPr="008E1DC5" w:rsidRDefault="00716DCA" w:rsidP="00716DCA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716DCA" w:rsidRPr="009E1E30" w:rsidRDefault="00716DCA" w:rsidP="00716DCA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716DCA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16DCA" w:rsidRPr="009E1E30" w:rsidRDefault="00716DCA" w:rsidP="00716D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esperado:</w:t>
            </w:r>
          </w:p>
          <w:p w:rsidR="00716DCA" w:rsidRPr="00DB7BED" w:rsidRDefault="00DB7BED" w:rsidP="00716DCA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Verificar el estado de la cuenta del cliente </w:t>
            </w:r>
          </w:p>
          <w:p w:rsidR="00DB7BED" w:rsidRDefault="00DB7BED" w:rsidP="00716DCA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Mostrar al cliente el resumen de movimientos realizados </w:t>
            </w:r>
          </w:p>
          <w:p w:rsidR="00716DCA" w:rsidRPr="009E1E30" w:rsidRDefault="00DB7BED" w:rsidP="00716DCA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Notificar al cliente sobre el movimiento de la cuenta realizado </w:t>
            </w:r>
          </w:p>
        </w:tc>
      </w:tr>
      <w:tr w:rsidR="00716DCA" w:rsidRPr="00CE2920" w:rsidTr="00716DCA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16DCA" w:rsidRDefault="00716DCA" w:rsidP="00716DCA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obtenido:</w:t>
            </w:r>
          </w:p>
          <w:p w:rsidR="00716DCA" w:rsidRPr="00C92B30" w:rsidRDefault="00716DCA" w:rsidP="009215D6">
            <w:pPr>
              <w:numPr>
                <w:ilvl w:val="0"/>
                <w:numId w:val="12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 w:rsidRPr="00C92B30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 xml:space="preserve">La aplicación </w:t>
            </w:r>
            <w:r w:rsidR="00C92B30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>permite llevar un registro de movimientos realizados</w:t>
            </w:r>
          </w:p>
          <w:p w:rsidR="00C92B30" w:rsidRPr="00C92B30" w:rsidRDefault="00C92B30" w:rsidP="009215D6">
            <w:pPr>
              <w:numPr>
                <w:ilvl w:val="0"/>
                <w:numId w:val="12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  <w:t>Muestra al cliente el total del movimiento.</w:t>
            </w:r>
          </w:p>
          <w:p w:rsidR="00716DCA" w:rsidRDefault="00716DCA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7804AE" w:rsidRDefault="007804AE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7804AE" w:rsidRPr="007804AE" w:rsidRDefault="007804AE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  <w:r w:rsidRPr="007804A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Aplicación Web </w:t>
            </w:r>
          </w:p>
          <w:p w:rsidR="007804AE" w:rsidRPr="003E1D1F" w:rsidRDefault="007804AE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716DCA" w:rsidRDefault="00716DCA" w:rsidP="00716DCA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t xml:space="preserve"> </w: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557345C8" wp14:editId="4248E5EE">
                  <wp:extent cx="2633870" cy="1977390"/>
                  <wp:effectExtent l="0" t="0" r="0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35093" cy="1978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C" w:eastAsia="es-EC"/>
              </w:rPr>
              <w:t xml:space="preserve"> </w:t>
            </w:r>
            <w:r w:rsidR="00C92B30">
              <w:rPr>
                <w:noProof/>
                <w:lang w:val="es-EC" w:eastAsia="es-EC"/>
              </w:rPr>
              <w:drawing>
                <wp:inline distT="0" distB="0" distL="0" distR="0" wp14:anchorId="33BAB8C7" wp14:editId="60679DD4">
                  <wp:extent cx="3070852" cy="1827695"/>
                  <wp:effectExtent l="0" t="0" r="0" b="127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3219" t="42762" r="9174" b="36561"/>
                          <a:stretch/>
                        </pic:blipFill>
                        <pic:spPr bwMode="auto">
                          <a:xfrm>
                            <a:off x="0" y="0"/>
                            <a:ext cx="3118827" cy="1856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16DCA" w:rsidRDefault="00716DCA" w:rsidP="00716DCA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7804AE" w:rsidRDefault="007804AE" w:rsidP="00716DCA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7804AE" w:rsidRDefault="007804AE" w:rsidP="007804AE">
            <w:pPr>
              <w:spacing w:after="0" w:line="240" w:lineRule="auto"/>
              <w:ind w:left="360"/>
              <w:textAlignment w:val="baseline"/>
              <w:rPr>
                <w:noProof/>
                <w:lang w:val="es-EC" w:eastAsia="es-EC"/>
              </w:rPr>
            </w:pPr>
          </w:p>
          <w:p w:rsidR="007804AE" w:rsidRPr="007804AE" w:rsidRDefault="007804AE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</w:pPr>
            <w:r w:rsidRPr="007804A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lastRenderedPageBreak/>
              <w:t>Aplicación Móvil</w:t>
            </w:r>
          </w:p>
          <w:p w:rsidR="007804AE" w:rsidRDefault="007804AE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</w:p>
          <w:p w:rsidR="00716DCA" w:rsidRPr="007804AE" w:rsidRDefault="007804AE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</w:t>
            </w:r>
          </w:p>
          <w:p w:rsidR="000E2470" w:rsidRDefault="000E2470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</w:p>
          <w:p w:rsidR="00716DCA" w:rsidRPr="00DB7BED" w:rsidRDefault="000E2470" w:rsidP="00716DCA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 </w: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4ED07C7E" wp14:editId="2F44DC12">
                  <wp:extent cx="2881630" cy="2545125"/>
                  <wp:effectExtent l="0" t="0" r="0" b="762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22615" cy="2581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</w:t>
            </w:r>
            <w:r w:rsidR="007804AE">
              <w:rPr>
                <w:noProof/>
                <w:lang w:val="es-EC" w:eastAsia="es-EC"/>
              </w:rPr>
              <w:drawing>
                <wp:inline distT="0" distB="0" distL="0" distR="0" wp14:anchorId="17F42144" wp14:editId="5292352C">
                  <wp:extent cx="2279650" cy="2558005"/>
                  <wp:effectExtent l="0" t="0" r="635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9756" cy="2603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16DCA" w:rsidRPr="009E1E30" w:rsidRDefault="00716DCA" w:rsidP="00716D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</w:tc>
      </w:tr>
    </w:tbl>
    <w:p w:rsidR="007804AE" w:rsidRDefault="007804AE" w:rsidP="00D15900">
      <w:pPr>
        <w:jc w:val="center"/>
        <w:rPr>
          <w:b/>
          <w:lang w:val="es-419"/>
        </w:rPr>
      </w:pPr>
    </w:p>
    <w:p w:rsidR="007804AE" w:rsidRDefault="007804AE">
      <w:pPr>
        <w:spacing w:after="160" w:line="259" w:lineRule="auto"/>
        <w:rPr>
          <w:b/>
          <w:lang w:val="es-419"/>
        </w:rPr>
      </w:pPr>
      <w:r>
        <w:rPr>
          <w:b/>
          <w:lang w:val="es-419"/>
        </w:rPr>
        <w:lastRenderedPageBreak/>
        <w:br w:type="page"/>
      </w:r>
    </w:p>
    <w:p w:rsidR="00C92B30" w:rsidRDefault="00C92B30" w:rsidP="00D15900">
      <w:pPr>
        <w:jc w:val="center"/>
        <w:rPr>
          <w:b/>
          <w:lang w:val="es-419"/>
        </w:rPr>
      </w:pPr>
    </w:p>
    <w:p w:rsidR="00C92B30" w:rsidRDefault="00C92B30">
      <w:pPr>
        <w:spacing w:after="160" w:line="259" w:lineRule="auto"/>
        <w:rPr>
          <w:b/>
          <w:lang w:val="es-419"/>
        </w:rPr>
      </w:pPr>
    </w:p>
    <w:tbl>
      <w:tblPr>
        <w:tblpPr w:leftFromText="141" w:rightFromText="141" w:vertAnchor="page" w:horzAnchor="margin" w:tblpXSpec="center" w:tblpY="2444"/>
        <w:tblW w:w="9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5"/>
        <w:gridCol w:w="4892"/>
      </w:tblGrid>
      <w:tr w:rsidR="00C92B30" w:rsidRPr="00CE2920" w:rsidTr="00174B3F">
        <w:tc>
          <w:tcPr>
            <w:tcW w:w="4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2B30" w:rsidRPr="00716DCA" w:rsidRDefault="00C92B30" w:rsidP="00174B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MX" w:eastAsia="es-EC"/>
              </w:rPr>
              <w:t>Agregar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MX" w:eastAsia="es-EC"/>
              </w:rPr>
              <w:t xml:space="preserve"> de cuenta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2B30" w:rsidRPr="00CE2920" w:rsidRDefault="00C92B30" w:rsidP="00174B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C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EC"/>
              </w:rPr>
              <w:t>EF007</w:t>
            </w:r>
          </w:p>
        </w:tc>
      </w:tr>
      <w:tr w:rsidR="00C92B30" w:rsidRPr="00CE2920" w:rsidTr="00174B3F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2B30" w:rsidRPr="009E1E30" w:rsidRDefault="00C92B30" w:rsidP="00174B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Descripción:</w:t>
            </w:r>
          </w:p>
          <w:p w:rsidR="00C92B30" w:rsidRPr="008776B8" w:rsidRDefault="00C92B30" w:rsidP="00174B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EC"/>
              </w:rPr>
            </w:pPr>
            <w:r w:rsidRPr="009E1E30"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La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función Agregar de cuenta </w:t>
            </w:r>
            <w:r w:rsidR="00A217FB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permite al usuario añadir una nueva cuenta </w:t>
            </w:r>
          </w:p>
        </w:tc>
      </w:tr>
      <w:tr w:rsidR="00C92B30" w:rsidRPr="00CE2920" w:rsidTr="00174B3F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2B30" w:rsidRPr="009E1E30" w:rsidRDefault="00C92B30" w:rsidP="00174B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Prerrequisitos:</w:t>
            </w:r>
          </w:p>
          <w:p w:rsidR="00C92B30" w:rsidRPr="00DB7BED" w:rsidRDefault="00C92B30" w:rsidP="00174B3F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El 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</w:p>
          <w:p w:rsidR="00C92B30" w:rsidRPr="00A451CB" w:rsidRDefault="00C92B30" w:rsidP="00174B3F">
            <w:pPr>
              <w:numPr>
                <w:ilvl w:val="0"/>
                <w:numId w:val="6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Autenticación de reconocimiento facial </w:t>
            </w:r>
          </w:p>
          <w:p w:rsidR="00C92B30" w:rsidRPr="009E1E30" w:rsidRDefault="00C92B30" w:rsidP="00174B3F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C92B30" w:rsidRPr="00CE2920" w:rsidTr="00174B3F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2B30" w:rsidRPr="009E1E30" w:rsidRDefault="00C92B30" w:rsidP="00174B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Pasos:</w:t>
            </w:r>
          </w:p>
          <w:p w:rsidR="00C92B30" w:rsidRDefault="00C92B30" w:rsidP="00174B3F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>Ingresar al sistema Ahorro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+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desde el aplicativo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móvil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  <w:t xml:space="preserve"> o web</w:t>
            </w:r>
          </w:p>
          <w:p w:rsidR="00C92B30" w:rsidRPr="008776B8" w:rsidRDefault="00C92B30" w:rsidP="00174B3F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Iniciar sesión en el sistema Ahorro+</w:t>
            </w:r>
          </w:p>
          <w:p w:rsidR="00C92B30" w:rsidRPr="000274BC" w:rsidRDefault="00C92B30" w:rsidP="00174B3F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</w:t>
            </w:r>
            <w:r w:rsidR="00A217FB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otón de “Agregar cuenta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”</w:t>
            </w:r>
          </w:p>
          <w:p w:rsidR="000274BC" w:rsidRPr="000274BC" w:rsidRDefault="000274BC" w:rsidP="00174B3F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Llevar campos de cuenta </w:t>
            </w:r>
          </w:p>
          <w:p w:rsidR="000274BC" w:rsidRPr="008776B8" w:rsidRDefault="000274BC" w:rsidP="00174B3F">
            <w:pPr>
              <w:numPr>
                <w:ilvl w:val="0"/>
                <w:numId w:val="7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>Pulsar el botón “Aceptar”</w:t>
            </w:r>
          </w:p>
          <w:p w:rsidR="00C92B30" w:rsidRPr="008776B8" w:rsidRDefault="00C92B30" w:rsidP="000274BC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C92B30" w:rsidRPr="008776B8" w:rsidRDefault="00C92B30" w:rsidP="00174B3F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C92B30" w:rsidRPr="00274469" w:rsidRDefault="00C92B30" w:rsidP="00174B3F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C92B30" w:rsidRPr="008E1DC5" w:rsidRDefault="00C92B30" w:rsidP="00174B3F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C92B30" w:rsidRPr="009E1E30" w:rsidRDefault="00C92B30" w:rsidP="00174B3F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</w:tc>
      </w:tr>
      <w:tr w:rsidR="00C92B30" w:rsidRPr="00CE2920" w:rsidTr="00174B3F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2B30" w:rsidRDefault="00C92B30" w:rsidP="00174B3F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esperado:</w:t>
            </w:r>
          </w:p>
          <w:p w:rsidR="00A217FB" w:rsidRPr="009E1E30" w:rsidRDefault="00A217FB" w:rsidP="00174B3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  <w:p w:rsidR="000274BC" w:rsidRPr="000274BC" w:rsidRDefault="000274BC" w:rsidP="00174B3F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Validar cuenta registrada </w:t>
            </w:r>
          </w:p>
          <w:p w:rsidR="00A217FB" w:rsidRPr="000274BC" w:rsidRDefault="00A217FB" w:rsidP="00174B3F">
            <w:pPr>
              <w:numPr>
                <w:ilvl w:val="0"/>
                <w:numId w:val="10"/>
              </w:num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Registrar una nueva cuenta </w:t>
            </w:r>
          </w:p>
          <w:p w:rsidR="00C92B30" w:rsidRPr="000274BC" w:rsidRDefault="00C92B30" w:rsidP="000274BC">
            <w:pPr>
              <w:spacing w:after="0" w:line="240" w:lineRule="auto"/>
              <w:ind w:left="72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 w:rsidRPr="000274BC"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</w:t>
            </w:r>
          </w:p>
        </w:tc>
      </w:tr>
      <w:tr w:rsidR="00C92B30" w:rsidRPr="00CE2920" w:rsidTr="00174B3F">
        <w:trPr>
          <w:trHeight w:val="400"/>
        </w:trPr>
        <w:tc>
          <w:tcPr>
            <w:tcW w:w="981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92B30" w:rsidRDefault="00C92B30" w:rsidP="00174B3F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</w:pPr>
            <w:r w:rsidRPr="009E1E3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s-419" w:eastAsia="es-EC"/>
              </w:rPr>
              <w:t>Resultado obtenido:</w:t>
            </w:r>
          </w:p>
          <w:p w:rsidR="00C92B30" w:rsidRPr="000E2470" w:rsidRDefault="00397D93" w:rsidP="00174B3F">
            <w:pPr>
              <w:numPr>
                <w:ilvl w:val="0"/>
                <w:numId w:val="12"/>
              </w:num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El sistema permite al usuario agregar una nueva cuenta </w:t>
            </w:r>
          </w:p>
          <w:p w:rsidR="000E2470" w:rsidRDefault="000E2470" w:rsidP="000E247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</w:p>
          <w:p w:rsidR="000E2470" w:rsidRPr="000E2470" w:rsidRDefault="000E2470" w:rsidP="000E2470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419" w:eastAsia="es-EC"/>
              </w:rPr>
            </w:pPr>
            <w:r w:rsidRPr="000E247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MX" w:eastAsia="es-EC"/>
              </w:rPr>
              <w:t xml:space="preserve">Aplicación web </w:t>
            </w:r>
          </w:p>
          <w:p w:rsidR="00C92B30" w:rsidRPr="003E1D1F" w:rsidRDefault="00C92B30" w:rsidP="00397D93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</w:p>
          <w:p w:rsidR="00C92B30" w:rsidRDefault="00C92B30" w:rsidP="00174B3F">
            <w:pPr>
              <w:spacing w:after="0" w:line="240" w:lineRule="auto"/>
              <w:ind w:left="360"/>
              <w:jc w:val="both"/>
              <w:textAlignment w:val="baseline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t xml:space="preserve"> </w:t>
            </w:r>
            <w:r>
              <w:rPr>
                <w:noProof/>
                <w:lang w:val="es-EC" w:eastAsia="es-EC"/>
              </w:rPr>
              <w:drawing>
                <wp:inline distT="0" distB="0" distL="0" distR="0" wp14:anchorId="664EC50D" wp14:editId="76EA5E15">
                  <wp:extent cx="2633870" cy="1977390"/>
                  <wp:effectExtent l="0" t="0" r="0" b="381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35093" cy="1978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C" w:eastAsia="es-EC"/>
              </w:rPr>
              <w:t xml:space="preserve"> </w:t>
            </w:r>
            <w:r w:rsidR="000274BC">
              <w:rPr>
                <w:noProof/>
                <w:lang w:val="es-EC" w:eastAsia="es-EC"/>
              </w:rPr>
              <w:drawing>
                <wp:inline distT="0" distB="0" distL="0" distR="0" wp14:anchorId="5E30F035" wp14:editId="49EA1BCE">
                  <wp:extent cx="2762621" cy="1927114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8482" cy="1952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92B30" w:rsidRDefault="00C92B30" w:rsidP="00174B3F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0E2470" w:rsidRDefault="000E2470" w:rsidP="00174B3F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0E2470" w:rsidRDefault="000E2470" w:rsidP="00174B3F">
            <w:pPr>
              <w:spacing w:after="0" w:line="240" w:lineRule="auto"/>
              <w:ind w:left="360"/>
              <w:jc w:val="center"/>
              <w:textAlignment w:val="baseline"/>
              <w:rPr>
                <w:noProof/>
                <w:lang w:val="es-EC" w:eastAsia="es-EC"/>
              </w:rPr>
            </w:pPr>
          </w:p>
          <w:p w:rsidR="000E2470" w:rsidRDefault="000E2470" w:rsidP="000E2470">
            <w:pPr>
              <w:spacing w:after="0" w:line="240" w:lineRule="auto"/>
              <w:textAlignment w:val="baseline"/>
              <w:rPr>
                <w:b/>
                <w:noProof/>
                <w:lang w:val="es-EC" w:eastAsia="es-EC"/>
              </w:rPr>
            </w:pPr>
            <w:r w:rsidRPr="000E2470">
              <w:rPr>
                <w:b/>
                <w:noProof/>
                <w:lang w:val="es-EC" w:eastAsia="es-EC"/>
              </w:rPr>
              <w:lastRenderedPageBreak/>
              <w:t xml:space="preserve">Aplicación movil </w:t>
            </w:r>
          </w:p>
          <w:p w:rsidR="000E2470" w:rsidRDefault="000E2470" w:rsidP="000E2470">
            <w:pPr>
              <w:spacing w:after="0" w:line="240" w:lineRule="auto"/>
              <w:textAlignment w:val="baseline"/>
              <w:rPr>
                <w:b/>
                <w:noProof/>
                <w:lang w:val="es-EC" w:eastAsia="es-EC"/>
              </w:rPr>
            </w:pPr>
          </w:p>
          <w:p w:rsidR="000E2470" w:rsidRPr="000E2470" w:rsidRDefault="000E2470" w:rsidP="000E2470">
            <w:pPr>
              <w:spacing w:after="0" w:line="240" w:lineRule="auto"/>
              <w:textAlignment w:val="baseline"/>
              <w:rPr>
                <w:b/>
                <w:noProof/>
                <w:lang w:val="es-EC" w:eastAsia="es-EC"/>
              </w:rPr>
            </w:pPr>
          </w:p>
          <w:p w:rsidR="00C92B30" w:rsidRPr="003E1D1F" w:rsidRDefault="000E2470" w:rsidP="00174B3F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419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ED07C7E" wp14:editId="2F44DC12">
                  <wp:extent cx="2685326" cy="2521585"/>
                  <wp:effectExtent l="0" t="0" r="127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24387" cy="2558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  <w:t xml:space="preserve">    </w:t>
            </w:r>
            <w:bookmarkStart w:id="0" w:name="_GoBack"/>
            <w:r>
              <w:rPr>
                <w:noProof/>
                <w:lang w:val="es-EC" w:eastAsia="es-EC"/>
              </w:rPr>
              <w:drawing>
                <wp:inline distT="0" distB="0" distL="0" distR="0" wp14:anchorId="5199F1FE" wp14:editId="6C051C3C">
                  <wp:extent cx="1423687" cy="2513560"/>
                  <wp:effectExtent l="0" t="0" r="5080" b="127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445859" cy="2552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C92B30" w:rsidRPr="00DB7BED" w:rsidRDefault="00C92B30" w:rsidP="00174B3F">
            <w:pPr>
              <w:spacing w:after="0" w:line="240" w:lineRule="auto"/>
              <w:ind w:left="360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  <w:lang w:val="es-MX" w:eastAsia="es-EC"/>
              </w:rPr>
            </w:pPr>
          </w:p>
          <w:p w:rsidR="00C92B30" w:rsidRPr="009E1E30" w:rsidRDefault="00C92B30" w:rsidP="00174B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419" w:eastAsia="es-EC"/>
              </w:rPr>
            </w:pPr>
          </w:p>
        </w:tc>
      </w:tr>
    </w:tbl>
    <w:p w:rsidR="00397D93" w:rsidRDefault="00397D93" w:rsidP="00397D93">
      <w:pPr>
        <w:rPr>
          <w:b/>
          <w:lang w:val="es-419"/>
        </w:rPr>
      </w:pPr>
    </w:p>
    <w:p w:rsidR="00532CCC" w:rsidRPr="0051748E" w:rsidRDefault="00532CCC" w:rsidP="000E2470">
      <w:pPr>
        <w:spacing w:after="160" w:line="259" w:lineRule="auto"/>
        <w:rPr>
          <w:b/>
          <w:lang w:val="es-419"/>
        </w:rPr>
      </w:pPr>
    </w:p>
    <w:sectPr w:rsidR="00532CCC" w:rsidRPr="005174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361D9"/>
    <w:multiLevelType w:val="multilevel"/>
    <w:tmpl w:val="3BA6D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7C7BF0"/>
    <w:multiLevelType w:val="hybridMultilevel"/>
    <w:tmpl w:val="DD72F2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0C2367"/>
    <w:multiLevelType w:val="multilevel"/>
    <w:tmpl w:val="A46A0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5179E0"/>
    <w:multiLevelType w:val="multilevel"/>
    <w:tmpl w:val="BF328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8B7411"/>
    <w:multiLevelType w:val="hybridMultilevel"/>
    <w:tmpl w:val="1758CE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113F87"/>
    <w:multiLevelType w:val="hybridMultilevel"/>
    <w:tmpl w:val="9A1CC5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677B1B"/>
    <w:multiLevelType w:val="multilevel"/>
    <w:tmpl w:val="F8C66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1B176EF"/>
    <w:multiLevelType w:val="multilevel"/>
    <w:tmpl w:val="F372E2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23D57D7"/>
    <w:multiLevelType w:val="hybridMultilevel"/>
    <w:tmpl w:val="3172722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DD3C43"/>
    <w:multiLevelType w:val="multilevel"/>
    <w:tmpl w:val="1108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A5A4919"/>
    <w:multiLevelType w:val="hybridMultilevel"/>
    <w:tmpl w:val="FB22EA1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1B276D"/>
    <w:multiLevelType w:val="hybridMultilevel"/>
    <w:tmpl w:val="6A8E54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10"/>
  </w:num>
  <w:num w:numId="5">
    <w:abstractNumId w:val="5"/>
  </w:num>
  <w:num w:numId="6">
    <w:abstractNumId w:val="3"/>
  </w:num>
  <w:num w:numId="7">
    <w:abstractNumId w:val="0"/>
  </w:num>
  <w:num w:numId="8">
    <w:abstractNumId w:val="6"/>
    <w:lvlOverride w:ilvl="0">
      <w:lvl w:ilvl="0">
        <w:numFmt w:val="lowerLetter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9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9F7"/>
    <w:rsid w:val="000274BC"/>
    <w:rsid w:val="00052626"/>
    <w:rsid w:val="000A4DF3"/>
    <w:rsid w:val="000A6C82"/>
    <w:rsid w:val="000E2470"/>
    <w:rsid w:val="001C122E"/>
    <w:rsid w:val="0020225D"/>
    <w:rsid w:val="00206AD2"/>
    <w:rsid w:val="00274469"/>
    <w:rsid w:val="002D30D2"/>
    <w:rsid w:val="00381AD0"/>
    <w:rsid w:val="00397D93"/>
    <w:rsid w:val="003A2404"/>
    <w:rsid w:val="003E1D1F"/>
    <w:rsid w:val="00426474"/>
    <w:rsid w:val="00441B41"/>
    <w:rsid w:val="004468B6"/>
    <w:rsid w:val="0045123E"/>
    <w:rsid w:val="0046754E"/>
    <w:rsid w:val="004A7123"/>
    <w:rsid w:val="004C1E10"/>
    <w:rsid w:val="0051748E"/>
    <w:rsid w:val="00532CCC"/>
    <w:rsid w:val="00564B78"/>
    <w:rsid w:val="005941A0"/>
    <w:rsid w:val="005A2CC0"/>
    <w:rsid w:val="005B1F93"/>
    <w:rsid w:val="005D32EC"/>
    <w:rsid w:val="00670418"/>
    <w:rsid w:val="00670C31"/>
    <w:rsid w:val="007127F4"/>
    <w:rsid w:val="00716DCA"/>
    <w:rsid w:val="00740122"/>
    <w:rsid w:val="007804AE"/>
    <w:rsid w:val="008776B8"/>
    <w:rsid w:val="008E1DC5"/>
    <w:rsid w:val="009A399B"/>
    <w:rsid w:val="009E1E30"/>
    <w:rsid w:val="00A217FB"/>
    <w:rsid w:val="00A23B65"/>
    <w:rsid w:val="00A451CB"/>
    <w:rsid w:val="00A57C41"/>
    <w:rsid w:val="00A63D14"/>
    <w:rsid w:val="00A87612"/>
    <w:rsid w:val="00A91FC6"/>
    <w:rsid w:val="00AE06C3"/>
    <w:rsid w:val="00BA27A4"/>
    <w:rsid w:val="00BB3A23"/>
    <w:rsid w:val="00BE3A6F"/>
    <w:rsid w:val="00C92B30"/>
    <w:rsid w:val="00D1180B"/>
    <w:rsid w:val="00D15900"/>
    <w:rsid w:val="00D76B2F"/>
    <w:rsid w:val="00DB7BED"/>
    <w:rsid w:val="00DC69F7"/>
    <w:rsid w:val="00E83F18"/>
    <w:rsid w:val="00F8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F14262-F491-4CCB-9FFE-41F55608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69F7"/>
    <w:pPr>
      <w:spacing w:after="200" w:line="276" w:lineRule="auto"/>
    </w:pPr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C69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DC69F7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DC69F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B4230-2133-453D-BDAD-D03F0FA72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18</Pages>
  <Words>1354</Words>
  <Characters>7452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Cuenta Microsoft</cp:lastModifiedBy>
  <cp:revision>3</cp:revision>
  <dcterms:created xsi:type="dcterms:W3CDTF">2021-02-05T06:56:00Z</dcterms:created>
  <dcterms:modified xsi:type="dcterms:W3CDTF">2021-02-05T07:37:00Z</dcterms:modified>
</cp:coreProperties>
</file>