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type="dxa" w:w="10770"/>
        <w:tblInd w:type="dxa" w:w="-289"/>
        <w:tblLayout w:type="fixed"/>
        <w:tblCellMar>
          <w:left w:type="dxa" w:w="10"/>
          <w:right w:type="dxa" w:w="10"/>
        </w:tblCellMar>
        <w:tblLook w:firstColumn="1" w:firstRow="1" w:lastColumn="0" w:lastRow="0" w:noHBand="0" w:noVBand="1" w:val="04A0"/>
      </w:tblPr>
      <w:tblGrid>
        <w:gridCol w:w="1693"/>
        <w:gridCol w:w="3692"/>
        <w:gridCol w:w="5385"/>
      </w:tblGrid>
      <w:tr w14:paraId="35282809" w14:textId="77777777" w:rsidR="00A64477" w:rsidTr="00A64477">
        <w:tc>
          <w:tcPr>
            <w:tcW w:type="dxa" w:w="1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16839F" w14:textId="75A566B8" w:rsidR="00A64477" w:rsidRDefault="00A64477">
            <w:pPr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allowOverlap="1" behindDoc="1" distB="0" distL="114300" distR="114300" distT="0" layoutInCell="1" locked="0" relativeHeight="251661312" simplePos="0" wp14:anchorId="290CB852" wp14:editId="027FA339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b="0" l="0" r="1270" t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C41F5D" w14:textId="77777777" w:rsidR="00A64477" w:rsidRDefault="00A64477">
            <w:pPr>
              <w:suppressAutoHyphens w:val="0"/>
              <w:ind w:left="38"/>
              <w:jc w:val="center"/>
            </w:pPr>
          </w:p>
        </w:tc>
        <w:tc>
          <w:tcPr>
            <w:tcW w:type="dxa" w:w="908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DF3F9E4" w14:textId="77777777" w:rsidR="00A64477" w:rsidRDefault="00A64477">
            <w:pPr>
              <w:suppressAutoHyphens w:val="0"/>
              <w:jc w:val="center"/>
              <w:rPr>
                <w:rFonts w:ascii="Calibri Light" w:cs="Times New Roman" w:eastAsia="Times New Roman" w:hAnsi="Calibri Light"/>
                <w:kern w:val="0"/>
                <w:sz w:val="32"/>
                <w:szCs w:val="44"/>
                <w:lang w:bidi="ar-SA" w:eastAsia="en-US" w:val="es-MX"/>
              </w:rPr>
            </w:pPr>
          </w:p>
          <w:p w14:paraId="23C68821" w14:textId="77777777" w:rsidR="00A64477" w:rsidRDefault="00A64477">
            <w:pPr>
              <w:suppressAutoHyphens w:val="0"/>
              <w:jc w:val="center"/>
              <w:rPr>
                <w:rFonts w:ascii="Arial" w:cs="Arial" w:eastAsia="Times New Roman" w:hAnsi="Arial"/>
                <w:b/>
                <w:kern w:val="0"/>
                <w:sz w:val="32"/>
                <w:szCs w:val="32"/>
                <w:lang w:bidi="ar-SA" w:eastAsia="en-US" w:val="es-MX"/>
              </w:rPr>
            </w:pPr>
            <w:r>
              <w:rPr>
                <w:rFonts w:ascii="Arial" w:cs="Arial" w:eastAsia="Times New Roman" w:hAnsi="Arial"/>
                <w:b/>
                <w:kern w:val="0"/>
                <w:sz w:val="32"/>
                <w:szCs w:val="32"/>
                <w:lang w:bidi="ar-SA" w:eastAsia="en-US" w:val="es-MX"/>
              </w:rPr>
              <w:t>Carátula para entrega de prácticas</w:t>
            </w:r>
          </w:p>
          <w:p w14:paraId="12612DD6" w14:textId="77777777" w:rsidR="00A64477" w:rsidRDefault="00A64477">
            <w:pPr>
              <w:suppressAutoHyphens w:val="0"/>
              <w:jc w:val="center"/>
              <w:rPr>
                <w:rFonts w:ascii="Calibri" w:cs="Times New Roman" w:eastAsia="Calibri" w:hAnsi="Calibri"/>
                <w:kern w:val="0"/>
                <w:sz w:val="22"/>
                <w:szCs w:val="22"/>
                <w:lang w:bidi="ar-SA" w:eastAsia="en-US" w:val="es-MX"/>
              </w:rPr>
            </w:pPr>
          </w:p>
        </w:tc>
      </w:tr>
      <w:tr w14:paraId="44078FB1" w14:textId="77777777" w:rsidR="00A64477" w:rsidTr="00A64477">
        <w:tc>
          <w:tcPr>
            <w:tcW w:type="dxa" w:w="5386"/>
            <w:gridSpan w:val="2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94AB12" w14:textId="77777777" w:rsidR="00A64477" w:rsidRDefault="00A64477">
            <w:pPr>
              <w:suppressAutoHyphens w:val="0"/>
              <w:ind w:left="38"/>
              <w:jc w:val="center"/>
              <w:rPr>
                <w:rFonts w:ascii="Arial" w:cs="Times New Roman" w:eastAsia="Calibri" w:hAnsi="Arial"/>
                <w:kern w:val="0"/>
                <w:sz w:val="20"/>
                <w:szCs w:val="20"/>
                <w:lang w:bidi="ar-SA" w:eastAsia="en-US" w:val="es-MX"/>
              </w:rPr>
            </w:pPr>
          </w:p>
          <w:p w14:paraId="4273CE85" w14:textId="77777777" w:rsidR="00A64477" w:rsidRDefault="00A64477">
            <w:pPr>
              <w:suppressAutoHyphens w:val="0"/>
              <w:ind w:left="38"/>
              <w:jc w:val="center"/>
              <w:rPr>
                <w:rFonts w:ascii="Arial" w:cs="Times New Roman" w:eastAsia="Calibri" w:hAnsi="Arial"/>
                <w:kern w:val="0"/>
                <w:lang w:bidi="ar-SA" w:eastAsia="en-US" w:val="es-MX"/>
              </w:rPr>
            </w:pPr>
            <w:r>
              <w:rPr>
                <w:rFonts w:ascii="Arial" w:cs="Times New Roman" w:eastAsia="Calibri" w:hAnsi="Arial"/>
                <w:kern w:val="0"/>
                <w:lang w:bidi="ar-SA" w:eastAsia="en-US" w:val="es-MX"/>
              </w:rPr>
              <w:t>Facultad de Ingeniería</w:t>
            </w:r>
          </w:p>
          <w:p w14:paraId="6FC69D41" w14:textId="77777777" w:rsidR="00A64477" w:rsidRDefault="00A64477">
            <w:pPr>
              <w:suppressAutoHyphens w:val="0"/>
              <w:ind w:left="38"/>
              <w:jc w:val="center"/>
              <w:rPr>
                <w:rFonts w:ascii="Calibri" w:cs="Times New Roman" w:eastAsia="Calibri" w:hAnsi="Calibri"/>
                <w:kern w:val="0"/>
                <w:sz w:val="20"/>
                <w:szCs w:val="20"/>
                <w:lang w:bidi="ar-SA" w:eastAsia="en-US" w:val="es-MX"/>
              </w:rPr>
            </w:pPr>
          </w:p>
        </w:tc>
        <w:tc>
          <w:tcPr>
            <w:tcW w:type="dxa" w:w="5387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8BB7C2" w14:textId="77777777" w:rsidR="00A64477" w:rsidRDefault="00A64477">
            <w:pPr>
              <w:suppressAutoHyphens w:val="0"/>
              <w:ind w:left="38"/>
              <w:jc w:val="center"/>
              <w:rPr>
                <w:rFonts w:ascii="Calibri" w:cs="Times New Roman" w:eastAsia="Calibri" w:hAnsi="Calibri"/>
                <w:kern w:val="0"/>
                <w:sz w:val="20"/>
                <w:szCs w:val="20"/>
                <w:lang w:bidi="ar-SA" w:eastAsia="en-US" w:val="es-MX"/>
              </w:rPr>
            </w:pPr>
          </w:p>
          <w:p w14:paraId="58154BBE" w14:textId="77777777" w:rsidR="00A64477" w:rsidRDefault="00A64477">
            <w:pPr>
              <w:suppressAutoHyphens w:val="0"/>
              <w:ind w:left="38"/>
              <w:jc w:val="center"/>
              <w:rPr>
                <w:rFonts w:ascii="Arial" w:cs="Times New Roman" w:eastAsia="Calibri" w:hAnsi="Arial"/>
                <w:kern w:val="0"/>
                <w:lang w:bidi="ar-SA" w:eastAsia="en-US" w:val="es-MX"/>
              </w:rPr>
            </w:pPr>
            <w:r>
              <w:rPr>
                <w:rFonts w:ascii="Arial" w:cs="Times New Roman" w:eastAsia="Calibri" w:hAnsi="Arial"/>
                <w:kern w:val="0"/>
                <w:lang w:bidi="ar-SA" w:eastAsia="en-US" w:val="es-MX"/>
              </w:rPr>
              <w:t>Laboratorio de docencia</w:t>
            </w:r>
          </w:p>
        </w:tc>
      </w:tr>
    </w:tbl>
    <w:p w14:paraId="49C9A709" w14:textId="70A60F9B" w:rsidP="00A64477" w:rsidR="00A64477" w:rsidRDefault="00A64477">
      <w:pPr>
        <w:pStyle w:val="Standard"/>
      </w:pPr>
      <w:r>
        <w:rPr>
          <w:rFonts w:cs="FreeSans" w:eastAsia="Droid Sans Fallback"/>
          <w:lang w:val="en-US"/>
        </w:rPr>
        <w:t xml:space="preserve">             </w:t>
      </w: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5819E97F" w14:textId="77777777" w:rsidP="00A64477" w:rsidR="00A64477" w:rsidRDefault="00A6447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51F962F" w14:textId="7B6A4440" w:rsidP="00A64477" w:rsidR="00A64477" w:rsidRDefault="00A64477">
      <w:pPr>
        <w:pStyle w:val="Standard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allowOverlap="1" behindDoc="0" distB="0" distL="114300" distR="114300" distT="0" layoutInCell="1" locked="0" relativeHeight="251662336" simplePos="0" wp14:anchorId="6807FA34" wp14:editId="41E4A3BC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b="0" l="0" r="0" t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cap="flat"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</w:p>
    <w:tbl>
      <w:tblPr>
        <w:tblW w:type="dxa" w:w="10455"/>
        <w:tblLayout w:type="fixed"/>
        <w:tblCellMar>
          <w:left w:type="dxa" w:w="10"/>
          <w:right w:type="dxa" w:w="10"/>
        </w:tblCellMar>
        <w:tblLook w:firstColumn="1" w:firstRow="1" w:lastColumn="0" w:lastRow="0" w:noHBand="0" w:noVBand="1" w:val="04A0"/>
      </w:tblPr>
      <w:tblGrid>
        <w:gridCol w:w="3600"/>
        <w:gridCol w:w="6855"/>
      </w:tblGrid>
      <w:tr w14:paraId="6A714898" w14:textId="77777777" w:rsidR="00A64477" w:rsidTr="00A64477">
        <w:trPr>
          <w:trHeight w:hRule="exact" w:val="797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57D17C3D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98110C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E08280C" w14:textId="77777777" w:rsidR="00A64477" w:rsidRDefault="00A64477">
            <w:pPr>
              <w:pStyle w:val="TableContents"/>
              <w:ind w:left="629"/>
            </w:pPr>
          </w:p>
          <w:p w14:paraId="56D2A784" w14:textId="75C50164" w:rsidP="00A64477" w:rsidR="00A64477" w:rsidRDefault="00A64477" w:rsidRPr="00A64477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r w:rsidRPr="00A64477">
              <w:rPr>
                <w:rFonts w:ascii="Arial" w:cs="Arial" w:hAnsi="Arial"/>
                <w:sz w:val="32"/>
                <w:szCs w:val="32"/>
                <w:lang w:val="en-US"/>
              </w:rPr>
              <w:t xml:space="preserve">Karina Garcia Morales </w:t>
            </w:r>
          </w:p>
        </w:tc>
      </w:tr>
      <w:tr w14:paraId="306A90C4" w14:textId="77777777" w:rsidR="00A64477" w:rsidTr="00A64477">
        <w:trPr>
          <w:trHeight w:hRule="exact" w:val="862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6FAE0AA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1898D62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8305110" w14:textId="77777777" w:rsidR="00A64477" w:rsidRDefault="00A64477">
            <w:pPr>
              <w:pStyle w:val="TableContents"/>
              <w:ind w:left="629"/>
            </w:pPr>
          </w:p>
          <w:p w14:paraId="0501C837" w14:textId="2CF78D16" w:rsidP="00A64477" w:rsidR="00A64477" w:rsidRDefault="00A64477" w:rsidRPr="00A64477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proofErr w:type="spellStart"/>
            <w:r w:rsidRPr="00A64477">
              <w:rPr>
                <w:rFonts w:ascii="Arial" w:cs="Arial" w:hAnsi="Arial"/>
                <w:sz w:val="32"/>
                <w:szCs w:val="32"/>
                <w:lang w:val="en-US"/>
              </w:rPr>
              <w:t>Fundamentos</w:t>
            </w:r>
            <w:proofErr w:type="spellEnd"/>
            <w:r w:rsidRPr="00A64477">
              <w:rPr>
                <w:rFonts w:ascii="Arial" w:cs="Arial" w:hAnsi="Arial"/>
                <w:sz w:val="32"/>
                <w:szCs w:val="32"/>
                <w:lang w:val="en-US"/>
              </w:rPr>
              <w:t xml:space="preserve"> de </w:t>
            </w:r>
            <w:proofErr w:type="spellStart"/>
            <w:r w:rsidRPr="00A64477">
              <w:rPr>
                <w:rFonts w:ascii="Arial" w:cs="Arial" w:hAnsi="Arial"/>
                <w:sz w:val="32"/>
                <w:szCs w:val="32"/>
                <w:lang w:val="en-US"/>
              </w:rPr>
              <w:t>programación</w:t>
            </w:r>
            <w:proofErr w:type="spellEnd"/>
            <w:r w:rsidRPr="00A64477">
              <w:rPr>
                <w:rFonts w:ascii="Arial" w:cs="Arial" w:hAnsi="Arial"/>
                <w:sz w:val="32"/>
                <w:szCs w:val="32"/>
                <w:lang w:val="en-US"/>
              </w:rPr>
              <w:t xml:space="preserve"> </w:t>
            </w:r>
          </w:p>
        </w:tc>
      </w:tr>
      <w:tr w14:paraId="6B582A6A" w14:textId="77777777" w:rsidR="00A64477" w:rsidTr="00A64477">
        <w:trPr>
          <w:trHeight w:hRule="exact" w:val="792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3407E2E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C356F6B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33099892" w14:textId="77777777" w:rsidR="00A64477" w:rsidRDefault="00A64477">
            <w:pPr>
              <w:pStyle w:val="TableContents"/>
              <w:ind w:left="629"/>
            </w:pPr>
          </w:p>
          <w:p w14:paraId="09004B5F" w14:textId="2E4DD1BB" w:rsidP="00930443" w:rsidR="00930443" w:rsidRDefault="00930443" w:rsidRPr="00930443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20</w:t>
            </w:r>
          </w:p>
        </w:tc>
      </w:tr>
      <w:tr w14:paraId="2E4D8EA2" w14:textId="77777777" w:rsidR="00A64477" w:rsidTr="00A64477">
        <w:trPr>
          <w:trHeight w:hRule="exact" w:val="797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30601979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1BDFF43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práctica(s):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641E723" w14:textId="77777777" w:rsidR="00A64477" w:rsidRDefault="00A64477">
            <w:pPr>
              <w:pStyle w:val="TableContents"/>
              <w:ind w:left="629"/>
            </w:pPr>
          </w:p>
          <w:p w14:paraId="20F6920C" w14:textId="1B0A2387" w:rsidP="00930443" w:rsidR="00930443" w:rsidRDefault="00930443" w:rsidRPr="00930443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proofErr w:type="spellStart"/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Pr</w:t>
            </w:r>
            <w:r w:rsidR="004C0C5B">
              <w:rPr>
                <w:rFonts w:ascii="Arial" w:cs="Arial" w:hAnsi="Arial"/>
                <w:sz w:val="32"/>
                <w:szCs w:val="32"/>
                <w:lang w:val="en-US"/>
              </w:rPr>
              <w:t>á</w:t>
            </w:r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ctica</w:t>
            </w:r>
            <w:proofErr w:type="spellEnd"/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 xml:space="preserve"> 1</w:t>
            </w:r>
          </w:p>
        </w:tc>
      </w:tr>
      <w:tr w14:paraId="7E0FA7E4" w14:textId="77777777" w:rsidR="00A64477" w:rsidTr="00A64477">
        <w:trPr>
          <w:trHeight w:hRule="exact" w:val="792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7065A022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5BD3CE7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62D10A9" w14:textId="77777777" w:rsidR="00A64477" w:rsidRDefault="00A64477">
            <w:pPr>
              <w:pStyle w:val="TableContents"/>
              <w:ind w:left="629"/>
            </w:pPr>
          </w:p>
          <w:p w14:paraId="47D629D5" w14:textId="30F4F47B" w:rsidP="00930443" w:rsidR="00930443" w:rsidRDefault="00930443" w:rsidRPr="00930443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 xml:space="preserve">Ximena Monserrat Rodriguez </w:t>
            </w:r>
            <w:proofErr w:type="spellStart"/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Ordoñez</w:t>
            </w:r>
            <w:proofErr w:type="spellEnd"/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 xml:space="preserve"> </w:t>
            </w:r>
          </w:p>
        </w:tc>
      </w:tr>
      <w:tr w14:paraId="1C6723DF" w14:textId="77777777" w:rsidR="00A64477" w:rsidTr="00A64477">
        <w:trPr>
          <w:trHeight w:hRule="exact" w:val="811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39A8DC07" w14:textId="77777777" w:rsidR="00A64477" w:rsidRDefault="00A6447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E0DB84F" w14:textId="77777777" w:rsidR="00A64477" w:rsidRDefault="00A6447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F647848" w14:textId="77777777" w:rsidR="00A64477" w:rsidRDefault="00A64477">
            <w:pPr>
              <w:pStyle w:val="TableContents"/>
              <w:ind w:left="629"/>
              <w:rPr>
                <w:lang w:val="es-MX"/>
              </w:rPr>
            </w:pPr>
          </w:p>
        </w:tc>
      </w:tr>
      <w:tr w14:paraId="6AD0FE10" w14:textId="77777777" w:rsidR="00A64477" w:rsidTr="00A64477">
        <w:trPr>
          <w:trHeight w:hRule="exact" w:val="798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3BD7E0F4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3DDBA4B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n-US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AE0E4B5" w14:textId="77777777" w:rsidR="00A64477" w:rsidRDefault="00A64477">
            <w:pPr>
              <w:pStyle w:val="TableContents"/>
              <w:ind w:left="629"/>
            </w:pPr>
          </w:p>
          <w:p w14:paraId="4C40BE4A" w14:textId="120BC418" w:rsidP="00930443" w:rsidR="00930443" w:rsidRDefault="00930443" w:rsidRPr="00930443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2024-1</w:t>
            </w:r>
          </w:p>
        </w:tc>
      </w:tr>
      <w:tr w14:paraId="7D677CC3" w14:textId="77777777" w:rsidR="00A64477" w:rsidTr="00A64477">
        <w:trPr>
          <w:trHeight w:hRule="exact" w:val="791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6EAF9C34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2086269" w14:textId="77777777" w:rsidR="00A64477" w:rsidRDefault="00A6447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38935EB2" w14:textId="77777777" w:rsidR="00A64477" w:rsidRDefault="00A64477">
            <w:pPr>
              <w:pStyle w:val="TableContents"/>
              <w:ind w:left="629"/>
            </w:pPr>
          </w:p>
          <w:p w14:paraId="76B44928" w14:textId="06DD580E" w:rsidP="00930443" w:rsidR="00930443" w:rsidRDefault="00930443" w:rsidRPr="00930443">
            <w:pPr>
              <w:rPr>
                <w:rFonts w:ascii="Arial" w:cs="Arial" w:hAnsi="Arial"/>
                <w:sz w:val="32"/>
                <w:szCs w:val="32"/>
                <w:lang w:val="en-US"/>
              </w:rPr>
            </w:pPr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 xml:space="preserve">13- </w:t>
            </w:r>
            <w:proofErr w:type="spellStart"/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Febrero</w:t>
            </w:r>
            <w:proofErr w:type="spellEnd"/>
            <w:r w:rsidRPr="00930443">
              <w:rPr>
                <w:rFonts w:ascii="Arial" w:cs="Arial" w:hAnsi="Arial"/>
                <w:sz w:val="32"/>
                <w:szCs w:val="32"/>
                <w:lang w:val="en-US"/>
              </w:rPr>
              <w:t>- 2024</w:t>
            </w:r>
          </w:p>
        </w:tc>
      </w:tr>
      <w:tr w14:paraId="29C84C2A" w14:textId="77777777" w:rsidR="00A64477" w:rsidTr="00A64477">
        <w:trPr>
          <w:trHeight w:hRule="exact" w:val="894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62A4126" w14:textId="77777777" w:rsidR="00A64477" w:rsidRDefault="00A644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E120F78" w14:textId="77777777" w:rsidR="00A64477" w:rsidRDefault="00A6447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35E83F11" w14:textId="77777777" w:rsidR="00A64477" w:rsidRDefault="00A64477">
            <w:pPr>
              <w:pStyle w:val="TableContents"/>
              <w:ind w:left="629"/>
            </w:pPr>
          </w:p>
        </w:tc>
      </w:tr>
      <w:tr w14:paraId="08F2F133" w14:textId="77777777" w:rsidR="00A64477" w:rsidTr="00A64477">
        <w:trPr>
          <w:trHeight w:hRule="exact" w:val="720"/>
        </w:trPr>
        <w:tc>
          <w:tcPr>
            <w:tcW w:type="dxa" w:w="3600"/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041EAAB2" w14:textId="77777777" w:rsidR="00A64477" w:rsidRDefault="00A64477">
            <w:pPr>
              <w:pStyle w:val="Standard"/>
              <w:ind w:left="629"/>
              <w:jc w:val="right"/>
            </w:pPr>
          </w:p>
        </w:tc>
        <w:tc>
          <w:tcPr>
            <w:tcW w:type="dxa" w:w="6854"/>
            <w:tcBorders>
              <w:top w:val="nil"/>
              <w:left w:val="nil"/>
              <w:bottom w:color="000000" w:space="0" w:sz="2" w:val="single"/>
              <w:right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787346D" w14:textId="77777777" w:rsidR="00A64477" w:rsidRDefault="00A64477">
            <w:pPr>
              <w:pStyle w:val="TableContents"/>
              <w:ind w:left="629"/>
            </w:pPr>
          </w:p>
        </w:tc>
      </w:tr>
    </w:tbl>
    <w:p w14:paraId="123824E9" w14:textId="77777777" w:rsidP="00A64477" w:rsidR="00A64477" w:rsidRDefault="00A64477">
      <w:pPr>
        <w:pStyle w:val="Standard"/>
        <w:rPr>
          <w:rFonts w:cs="FreeSans"/>
          <w:lang w:val="en-US"/>
        </w:rPr>
      </w:pPr>
      <w:r>
        <w:rPr>
          <w:rFonts w:cs="FreeSans"/>
          <w:lang w:val="en-US"/>
        </w:rPr>
        <w:t xml:space="preserve">                                                                     </w:t>
      </w:r>
    </w:p>
    <w:p w14:paraId="4883D324" w14:textId="77777777" w:rsidP="00A64477" w:rsidR="00A64477" w:rsidRDefault="00A64477">
      <w:pPr>
        <w:pStyle w:val="Standard"/>
        <w:rPr>
          <w:rFonts w:cs="FreeSans"/>
          <w:lang w:val="en-US"/>
        </w:rPr>
      </w:pPr>
      <w:r>
        <w:rPr>
          <w:rFonts w:cs="FreeSans"/>
          <w:lang w:val="en-US"/>
        </w:rPr>
        <w:t xml:space="preserve">                                                                     </w:t>
      </w:r>
    </w:p>
    <w:p w14:paraId="4C30F01F" w14:textId="105B1F72" w:rsidP="00A64477" w:rsidR="00A64477" w:rsidRDefault="00A64477">
      <w:pPr>
        <w:pStyle w:val="Standard"/>
      </w:pPr>
      <w:r>
        <w:rPr>
          <w:rFonts w:cs="FreeSans"/>
          <w:lang w:val="en-US"/>
        </w:rPr>
        <w:t xml:space="preserve">                                                                     </w:t>
      </w:r>
      <w:r>
        <w:rPr>
          <w:rFonts w:ascii="Calibri" w:hAnsi="Calibri"/>
          <w:color w:val="000000"/>
          <w:sz w:val="52"/>
        </w:rPr>
        <w:t>CALIFICACIÓN: __________</w:t>
      </w:r>
    </w:p>
    <w:p w14:paraId="77604CC6" w14:textId="77777777" w:rsidP="00930443" w:rsidR="00930443" w:rsidRDefault="00930443" w:rsidRPr="008517F1">
      <w:pPr>
        <w:pStyle w:val="Standard"/>
        <w:spacing w:line="360" w:lineRule="auto"/>
        <w:jc w:val="center"/>
        <w:rPr>
          <w:rFonts w:ascii="Arial" w:cs="Arial" w:hAnsi="Arial"/>
          <w:b/>
          <w:bCs/>
          <w:sz w:val="28"/>
          <w:szCs w:val="28"/>
        </w:rPr>
      </w:pPr>
      <w:r w:rsidRPr="008517F1">
        <w:rPr>
          <w:rFonts w:ascii="Arial" w:cs="Arial" w:hAnsi="Arial"/>
          <w:b/>
          <w:bCs/>
          <w:sz w:val="28"/>
          <w:szCs w:val="28"/>
        </w:rPr>
        <w:lastRenderedPageBreak/>
        <w:t>La computación como herramienta de trabajo profesional de ingeniería</w:t>
      </w:r>
    </w:p>
    <w:p w14:paraId="1A9A9B34" w14:textId="5EE3D3A8" w:rsidP="008517F1" w:rsidR="00A64477" w:rsidRDefault="00930443">
      <w:pPr>
        <w:pStyle w:val="Standard"/>
        <w:spacing w:line="360" w:lineRule="auto"/>
        <w:jc w:val="both"/>
        <w:rPr>
          <w:rFonts w:ascii="Arial" w:cs="Arial" w:hAnsi="Arial"/>
        </w:rPr>
      </w:pPr>
      <w:r w:rsidRPr="00930443">
        <w:rPr>
          <w:rFonts w:ascii="Arial" w:cs="Arial" w:hAnsi="Arial"/>
          <w:sz w:val="28"/>
          <w:szCs w:val="28"/>
        </w:rPr>
        <w:t xml:space="preserve"> </w:t>
      </w:r>
      <w:r w:rsidR="008517F1">
        <w:rPr>
          <w:rFonts w:ascii="Arial" w:cs="Arial" w:hAnsi="Arial"/>
          <w:b/>
          <w:bCs/>
        </w:rPr>
        <w:t>O</w:t>
      </w:r>
      <w:r w:rsidRPr="008517F1">
        <w:rPr>
          <w:rFonts w:ascii="Arial" w:cs="Arial" w:hAnsi="Arial"/>
          <w:b/>
          <w:bCs/>
        </w:rPr>
        <w:t>bjetivo</w:t>
      </w:r>
      <w:r>
        <w:rPr>
          <w:rFonts w:ascii="Arial" w:cs="Arial" w:hAnsi="Arial"/>
        </w:rPr>
        <w:t xml:space="preserve">: </w:t>
      </w:r>
      <w:r w:rsidRPr="008517F1">
        <w:rPr>
          <w:rFonts w:ascii="Arial" w:cs="Arial" w:hAnsi="Arial"/>
        </w:rPr>
        <w:t>El alumno conocerá y utilizará herramientas de software que ofrecen las Tecnologías de la Información y Comunicación que le permitan realizar actividades y trabajos académicos de forma organizada y profesional a lo largo de la vida escolar, tales como manejo de repositorios de almacenamiento y buscadores con funciones avanzadas.</w:t>
      </w:r>
    </w:p>
    <w:p w14:paraId="3B2EB027" w14:textId="31889339" w:rsidP="008517F1" w:rsidR="008517F1" w:rsidRDefault="008517F1" w:rsidRPr="00930443">
      <w:pPr>
        <w:pStyle w:val="Standard"/>
        <w:spacing w:line="360" w:lineRule="auto"/>
        <w:jc w:val="both"/>
        <w:rPr>
          <w:rFonts w:ascii="Arial" w:cs="Arial" w:hAnsi="Arial"/>
        </w:rPr>
      </w:pPr>
      <w:r w:rsidRPr="008517F1">
        <w:rPr>
          <w:rFonts w:ascii="Arial" w:cs="Arial" w:hAnsi="Arial"/>
          <w:b/>
          <w:bCs/>
        </w:rPr>
        <w:t>Desarrollo</w:t>
      </w:r>
      <w:r>
        <w:rPr>
          <w:rFonts w:ascii="Arial" w:cs="Arial" w:hAnsi="Arial"/>
        </w:rPr>
        <w:t xml:space="preserve">: </w:t>
      </w:r>
    </w:p>
    <w:p w14:paraId="3A539871" w14:textId="1757650C" w:rsidP="008517F1" w:rsidR="00F76B32" w:rsidRDefault="008517F1">
      <w:pPr>
        <w:pStyle w:val="Standard"/>
        <w:spacing w:line="360" w:lineRule="auto"/>
        <w:jc w:val="both"/>
      </w:pPr>
      <w:r>
        <w:rPr>
          <w:rFonts w:ascii="Arial" w:cs="Arial" w:hAnsi="Arial"/>
        </w:rPr>
        <w:t>Como primera actividad b</w:t>
      </w:r>
      <w:r w:rsidR="00BE662C" w:rsidRPr="008517F1">
        <w:rPr>
          <w:rFonts w:ascii="Arial" w:cs="Arial" w:hAnsi="Arial"/>
        </w:rPr>
        <w:t xml:space="preserve">uscamos en google con el comando </w:t>
      </w:r>
      <w:proofErr w:type="spellStart"/>
      <w:r w:rsidR="00BE662C" w:rsidRPr="008517F1">
        <w:rPr>
          <w:rFonts w:ascii="Arial" w:cs="Arial" w:hAnsi="Arial"/>
        </w:rPr>
        <w:t>or</w:t>
      </w:r>
      <w:proofErr w:type="spellEnd"/>
      <w:r w:rsidR="00BE662C" w:rsidRPr="008517F1">
        <w:rPr>
          <w:rFonts w:ascii="Arial" w:cs="Arial" w:hAnsi="Arial"/>
        </w:rPr>
        <w:t xml:space="preserve"> para que pudiéramos buscar una imagen sin ningún otro imped</w:t>
      </w:r>
      <w:r w:rsidR="00BE662C" w:rsidRPr="008517F1">
        <w:rPr>
          <w:rFonts w:ascii="Arial" w:cs="Arial" w:hAnsi="Arial"/>
        </w:rPr>
        <w:t>imento, al igual con – a un lado de la palabra que no queríamos que se tomara en ese momento.</w:t>
      </w:r>
    </w:p>
    <w:p w14:paraId="340BF50D" w14:textId="6A3806B9" w:rsidP="008517F1" w:rsidR="00F76B32" w:rsidRDefault="008517F1">
      <w:pPr>
        <w:pStyle w:val="Standard"/>
        <w:spacing w:line="360" w:lineRule="auto"/>
        <w:jc w:val="both"/>
      </w:pPr>
      <w:r w:rsidRPr="008517F1">
        <w:rPr>
          <w:rFonts w:ascii="Arial" w:cs="Arial" w:hAnsi="Arial"/>
          <w:noProof/>
        </w:rPr>
        <w:drawing>
          <wp:anchor allowOverlap="1" behindDoc="0" distB="0" distL="114300" distR="114300" distT="0" layoutInCell="1" locked="0" relativeHeight="251658240" simplePos="0" wp14:anchorId="121B5EC1" wp14:editId="7B4BE1E0">
            <wp:simplePos x="0" y="0"/>
            <wp:positionH relativeFrom="column">
              <wp:posOffset>793115</wp:posOffset>
            </wp:positionH>
            <wp:positionV relativeFrom="paragraph">
              <wp:posOffset>79375</wp:posOffset>
            </wp:positionV>
            <wp:extent cx="3920400" cy="2240280"/>
            <wp:effectExtent b="7620" l="0" r="3900" t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</w:p>
    <w:p w14:paraId="49C4D0EF" w14:textId="6B02EC81" w:rsidR="00F76B32" w:rsidRDefault="00F76B32">
      <w:pPr>
        <w:pStyle w:val="Standard"/>
      </w:pPr>
    </w:p>
    <w:p w14:paraId="1E90392B" w14:textId="194D5DE4" w:rsidR="00F76B32" w:rsidRDefault="00F76B32">
      <w:pPr>
        <w:pStyle w:val="Standard"/>
      </w:pPr>
    </w:p>
    <w:p w14:paraId="1DEDE005" w14:textId="77777777" w:rsidR="00F76B32" w:rsidRDefault="00F76B32">
      <w:pPr>
        <w:pStyle w:val="Standard"/>
      </w:pPr>
    </w:p>
    <w:p w14:paraId="49B7D889" w14:textId="77777777" w:rsidR="00F76B32" w:rsidRDefault="00F76B32">
      <w:pPr>
        <w:pStyle w:val="Standard"/>
      </w:pPr>
    </w:p>
    <w:p w14:paraId="2CFAECDE" w14:textId="77777777" w:rsidR="00F76B32" w:rsidRDefault="00F76B32">
      <w:pPr>
        <w:pStyle w:val="Standard"/>
      </w:pPr>
    </w:p>
    <w:p w14:paraId="2C45DFC2" w14:textId="77777777" w:rsidR="00F76B32" w:rsidRDefault="00F76B32">
      <w:pPr>
        <w:pStyle w:val="Standard"/>
      </w:pPr>
    </w:p>
    <w:p w14:paraId="6C1A0540" w14:textId="0AB563E6" w:rsidP="008517F1" w:rsidR="00F76B32" w:rsidRDefault="00BE662C" w:rsidRPr="008517F1">
      <w:pPr>
        <w:pStyle w:val="Standard"/>
        <w:spacing w:line="360" w:lineRule="auto"/>
        <w:jc w:val="both"/>
        <w:rPr>
          <w:rFonts w:ascii="Arial" w:cs="Arial" w:hAnsi="Arial"/>
        </w:rPr>
      </w:pPr>
      <w:r w:rsidRPr="008517F1">
        <w:rPr>
          <w:rFonts w:ascii="Arial" w:cs="Arial" w:hAnsi="Arial"/>
        </w:rPr>
        <w:t>Buscamos un tema que tuviera que ver con la materia en este caso yo busque tipo de “programación”</w:t>
      </w:r>
      <w:r w:rsidR="008517F1">
        <w:rPr>
          <w:rFonts w:ascii="Arial" w:cs="Arial" w:hAnsi="Arial"/>
        </w:rPr>
        <w:t xml:space="preserve"> </w:t>
      </w:r>
      <w:r w:rsidRPr="008517F1">
        <w:rPr>
          <w:rFonts w:ascii="Arial" w:cs="Arial" w:hAnsi="Arial"/>
        </w:rPr>
        <w:t xml:space="preserve">se </w:t>
      </w:r>
      <w:r w:rsidR="008517F1">
        <w:rPr>
          <w:rFonts w:ascii="Arial" w:cs="Arial" w:hAnsi="Arial"/>
        </w:rPr>
        <w:t xml:space="preserve">utilizó </w:t>
      </w:r>
      <w:r w:rsidRPr="008517F1">
        <w:rPr>
          <w:rFonts w:ascii="Arial" w:cs="Arial" w:hAnsi="Arial"/>
        </w:rPr>
        <w:t>las comillas para buscar algo conciso.</w:t>
      </w:r>
    </w:p>
    <w:p w14:paraId="3D485A11" w14:textId="77777777" w:rsidR="00F76B32" w:rsidRDefault="00BE662C">
      <w:pPr>
        <w:pStyle w:val="Standard"/>
      </w:pPr>
      <w:r>
        <w:t xml:space="preserve">  </w:t>
      </w:r>
      <w:r>
        <w:tab/>
      </w:r>
      <w:r>
        <w:tab/>
      </w:r>
      <w:r>
        <w:tab/>
      </w:r>
    </w:p>
    <w:p w14:paraId="1BB414B8" w14:textId="64AEF681" w:rsidR="00F76B32" w:rsidRDefault="008517F1">
      <w:pPr>
        <w:pStyle w:val="Standard"/>
      </w:pPr>
      <w:r w:rsidRPr="008517F1">
        <w:rPr>
          <w:rFonts w:ascii="Arial" w:cs="Arial" w:hAnsi="Arial"/>
          <w:noProof/>
        </w:rPr>
        <w:drawing>
          <wp:anchor allowOverlap="1" behindDoc="0" distB="0" distL="114300" distR="114300" distT="0" layoutInCell="1" locked="0" relativeHeight="251659264" simplePos="0" wp14:anchorId="36C74C1F" wp14:editId="7824A8A7">
            <wp:simplePos x="0" y="0"/>
            <wp:positionH relativeFrom="column">
              <wp:posOffset>1280160</wp:posOffset>
            </wp:positionH>
            <wp:positionV relativeFrom="paragraph">
              <wp:posOffset>6350</wp:posOffset>
            </wp:positionV>
            <wp:extent cx="3622680" cy="2383919"/>
            <wp:effectExtent b="0" l="0" r="0" t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680" cy="238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</w:p>
    <w:p w14:paraId="668BA8D0" w14:textId="77777777" w:rsidR="00F76B32" w:rsidRDefault="00BE662C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D828D4" w14:textId="2DB50051" w:rsidP="008517F1" w:rsidR="00F76B32" w:rsidRDefault="00BE662C" w:rsidRPr="008517F1">
      <w:pPr>
        <w:pStyle w:val="Standard"/>
        <w:spacing w:line="360" w:lineRule="auto"/>
        <w:jc w:val="both"/>
        <w:rPr>
          <w:rFonts w:ascii="Arial" w:cs="Arial" w:hAnsi="Arial"/>
        </w:rPr>
      </w:pPr>
      <w:r w:rsidRPr="008517F1">
        <w:rPr>
          <w:rFonts w:ascii="Arial" w:cs="Arial" w:hAnsi="Arial"/>
        </w:rPr>
        <w:lastRenderedPageBreak/>
        <w:t>Buscamos algo m</w:t>
      </w:r>
      <w:r w:rsidR="008517F1">
        <w:rPr>
          <w:rFonts w:ascii="Arial" w:cs="Arial" w:hAnsi="Arial"/>
        </w:rPr>
        <w:t>á</w:t>
      </w:r>
      <w:r w:rsidRPr="008517F1">
        <w:rPr>
          <w:rFonts w:ascii="Arial" w:cs="Arial" w:hAnsi="Arial"/>
        </w:rPr>
        <w:t>s espec</w:t>
      </w:r>
      <w:r w:rsidR="008517F1">
        <w:rPr>
          <w:rFonts w:ascii="Arial" w:cs="Arial" w:hAnsi="Arial"/>
        </w:rPr>
        <w:t>í</w:t>
      </w:r>
      <w:r w:rsidRPr="008517F1">
        <w:rPr>
          <w:rFonts w:ascii="Arial" w:cs="Arial" w:hAnsi="Arial"/>
        </w:rPr>
        <w:t xml:space="preserve">fico de </w:t>
      </w:r>
      <w:r w:rsidRPr="008517F1">
        <w:rPr>
          <w:rFonts w:ascii="Arial" w:cs="Arial" w:hAnsi="Arial"/>
        </w:rPr>
        <w:t>nuestra carrera con el comando +, yo busque aerodinámica+ aerodinámica para que aprecia específicamente imágenes de la f</w:t>
      </w:r>
      <w:r w:rsidR="008517F1">
        <w:rPr>
          <w:rFonts w:ascii="Arial" w:cs="Arial" w:hAnsi="Arial"/>
        </w:rPr>
        <w:t>ó</w:t>
      </w:r>
      <w:r w:rsidRPr="008517F1">
        <w:rPr>
          <w:rFonts w:ascii="Arial" w:cs="Arial" w:hAnsi="Arial"/>
        </w:rPr>
        <w:t xml:space="preserve">rmula uno.  </w:t>
      </w:r>
    </w:p>
    <w:p w14:paraId="7DA30AC1" w14:textId="77777777" w:rsidR="00F76B32" w:rsidRDefault="00BE662C">
      <w:pPr>
        <w:pStyle w:val="Standard"/>
      </w:pPr>
      <w:r>
        <w:rPr>
          <w:noProof/>
        </w:rPr>
        <w:drawing>
          <wp:anchor allowOverlap="1" behindDoc="0" distB="0" distL="114300" distR="114300" distT="0" layoutInCell="1" locked="0" relativeHeight="2" simplePos="0" wp14:anchorId="603EC440" wp14:editId="62FBA5C3">
            <wp:simplePos x="0" y="0"/>
            <wp:positionH relativeFrom="column">
              <wp:posOffset>1632600</wp:posOffset>
            </wp:positionH>
            <wp:positionV relativeFrom="paragraph">
              <wp:posOffset>79920</wp:posOffset>
            </wp:positionV>
            <wp:extent cx="3427200" cy="2341080"/>
            <wp:effectExtent b="2070" l="0" r="1800" t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081BA" w14:textId="77777777" w:rsidR="00F76B32" w:rsidRDefault="00F76B32">
      <w:pPr>
        <w:pStyle w:val="Standard"/>
      </w:pPr>
    </w:p>
    <w:p w14:paraId="29DDA0E7" w14:textId="77777777" w:rsidR="00F76B32" w:rsidRDefault="00F76B32">
      <w:pPr>
        <w:pStyle w:val="Standard"/>
      </w:pPr>
    </w:p>
    <w:p w14:paraId="367279C9" w14:textId="77777777" w:rsidR="00F76B32" w:rsidRDefault="00F76B32">
      <w:pPr>
        <w:pStyle w:val="Standard"/>
      </w:pPr>
    </w:p>
    <w:p w14:paraId="60B6F2E1" w14:textId="77777777" w:rsidR="00F76B32" w:rsidRDefault="00F76B32">
      <w:pPr>
        <w:pStyle w:val="Standard"/>
      </w:pPr>
    </w:p>
    <w:p w14:paraId="659079ED" w14:textId="77777777" w:rsidR="00F76B32" w:rsidRDefault="00F76B32">
      <w:pPr>
        <w:pStyle w:val="Standard"/>
      </w:pPr>
    </w:p>
    <w:p w14:paraId="72A27148" w14:textId="77777777" w:rsidR="00F76B32" w:rsidRDefault="00F76B32">
      <w:pPr>
        <w:pStyle w:val="Standard"/>
      </w:pPr>
    </w:p>
    <w:p w14:paraId="5CE0BE7B" w14:textId="77777777" w:rsidR="00F76B32" w:rsidRDefault="00F76B32">
      <w:pPr>
        <w:pStyle w:val="Standard"/>
      </w:pPr>
    </w:p>
    <w:p w14:paraId="0A6F436E" w14:textId="77777777" w:rsidR="008517F1" w:rsidRDefault="00BE662C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36D75D" w14:textId="77777777" w:rsidR="008517F1" w:rsidRDefault="008517F1">
      <w:pPr>
        <w:pStyle w:val="Standard"/>
      </w:pPr>
    </w:p>
    <w:p w14:paraId="2E550445" w14:textId="77777777" w:rsidR="008517F1" w:rsidRDefault="008517F1">
      <w:pPr>
        <w:pStyle w:val="Standard"/>
      </w:pPr>
    </w:p>
    <w:p w14:paraId="004E598D" w14:textId="77777777" w:rsidR="008517F1" w:rsidRDefault="008517F1">
      <w:pPr>
        <w:pStyle w:val="Standard"/>
      </w:pPr>
    </w:p>
    <w:p w14:paraId="755F6983" w14:textId="77777777" w:rsidR="008517F1" w:rsidRDefault="008517F1">
      <w:pPr>
        <w:pStyle w:val="Standard"/>
      </w:pPr>
    </w:p>
    <w:p w14:paraId="3C23B976" w14:textId="77777777" w:rsidR="008517F1" w:rsidRDefault="008517F1">
      <w:pPr>
        <w:pStyle w:val="Standard"/>
      </w:pPr>
    </w:p>
    <w:p w14:paraId="34F8611B" w14:textId="685FBEB3" w:rsidR="00F76B32" w:rsidRDefault="00BE662C">
      <w:pPr>
        <w:pStyle w:val="Standard"/>
      </w:pPr>
      <w:r>
        <w:tab/>
      </w:r>
      <w:r>
        <w:tab/>
      </w:r>
      <w:r>
        <w:tab/>
      </w:r>
      <w:r>
        <w:tab/>
      </w:r>
    </w:p>
    <w:p w14:paraId="37B21C48" w14:textId="0D463208" w:rsidP="008517F1" w:rsidR="00F76B32" w:rsidRDefault="00BE662C" w:rsidRPr="008517F1">
      <w:pPr>
        <w:pStyle w:val="Standard"/>
        <w:spacing w:line="360" w:lineRule="auto"/>
        <w:jc w:val="both"/>
        <w:rPr>
          <w:rFonts w:ascii="Arial" w:cs="Arial" w:hAnsi="Arial"/>
        </w:rPr>
      </w:pPr>
      <w:r w:rsidRPr="008517F1">
        <w:rPr>
          <w:rFonts w:ascii="Arial" w:cs="Arial" w:hAnsi="Arial"/>
        </w:rPr>
        <w:t>Se utilizo el comando de</w:t>
      </w:r>
      <w:r w:rsidRPr="008517F1">
        <w:rPr>
          <w:rFonts w:ascii="Arial" w:cs="Arial" w:hAnsi="Arial"/>
        </w:rPr>
        <w:t xml:space="preserve">: para buscar alguna definición y que se encontrara más rápido y de una </w:t>
      </w:r>
      <w:r w:rsidRPr="008517F1">
        <w:rPr>
          <w:rFonts w:ascii="Arial" w:cs="Arial" w:hAnsi="Arial"/>
        </w:rPr>
        <w:t xml:space="preserve">mejor manera. </w:t>
      </w:r>
      <w:r w:rsidRPr="008517F1">
        <w:rPr>
          <w:rFonts w:ascii="Arial" w:cs="Arial" w:hAnsi="Arial"/>
          <w:noProof/>
        </w:rPr>
        <w:drawing>
          <wp:anchor allowOverlap="1" behindDoc="0" distB="0" distL="114300" distR="114300" distT="0" layoutInCell="1" locked="0" relativeHeight="3" simplePos="0" wp14:anchorId="6B1313DC" wp14:editId="55EDDFF3">
            <wp:simplePos x="0" y="0"/>
            <wp:positionH relativeFrom="column">
              <wp:posOffset>1148040</wp:posOffset>
            </wp:positionH>
            <wp:positionV relativeFrom="paragraph">
              <wp:posOffset>577800</wp:posOffset>
            </wp:positionV>
            <wp:extent cx="4643640" cy="2990160"/>
            <wp:effectExtent b="690" l="0" r="4560" t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640" cy="29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  <w:r w:rsidRPr="008517F1">
        <w:rPr>
          <w:rFonts w:ascii="Arial" w:cs="Arial" w:hAnsi="Arial"/>
        </w:rPr>
        <w:tab/>
      </w:r>
    </w:p>
    <w:p w14:paraId="46F3B6F8" w14:textId="6B9903B7" w:rsidP="008517F1" w:rsidR="00F76B32" w:rsidRDefault="00BE662C" w:rsidRPr="008517F1">
      <w:pPr>
        <w:pStyle w:val="Standard"/>
        <w:spacing w:line="360" w:lineRule="auto"/>
        <w:rPr>
          <w:rFonts w:ascii="Arial" w:cs="Arial" w:hAnsi="Arial"/>
        </w:rPr>
      </w:pPr>
      <w:r w:rsidRPr="008517F1">
        <w:rPr>
          <w:rFonts w:ascii="Arial" w:cs="Arial" w:hAnsi="Arial"/>
        </w:rPr>
        <w:t>En esta búsqueda se utiliz</w:t>
      </w:r>
      <w:r w:rsidR="008517F1">
        <w:rPr>
          <w:rFonts w:ascii="Arial" w:cs="Arial" w:hAnsi="Arial"/>
        </w:rPr>
        <w:t>ó</w:t>
      </w:r>
      <w:r w:rsidRPr="008517F1">
        <w:rPr>
          <w:rFonts w:ascii="Arial" w:cs="Arial" w:hAnsi="Arial"/>
        </w:rPr>
        <w:t xml:space="preserve"> el comando de site, ~, y</w:t>
      </w:r>
      <w:proofErr w:type="gramStart"/>
      <w:r w:rsidRPr="008517F1">
        <w:rPr>
          <w:rFonts w:ascii="Arial" w:cs="Arial" w:hAnsi="Arial"/>
        </w:rPr>
        <w:t xml:space="preserve"> ..</w:t>
      </w:r>
      <w:proofErr w:type="gramEnd"/>
      <w:r w:rsidRPr="008517F1">
        <w:rPr>
          <w:rFonts w:ascii="Arial" w:cs="Arial" w:hAnsi="Arial"/>
        </w:rPr>
        <w:t xml:space="preserve"> al igual que para delimitar la </w:t>
      </w:r>
      <w:proofErr w:type="gramStart"/>
      <w:r w:rsidRPr="008517F1">
        <w:rPr>
          <w:rFonts w:ascii="Arial" w:cs="Arial" w:hAnsi="Arial"/>
        </w:rPr>
        <w:t>búsqueda  utilizamos</w:t>
      </w:r>
      <w:proofErr w:type="gramEnd"/>
      <w:r w:rsidRPr="008517F1">
        <w:rPr>
          <w:rFonts w:ascii="Arial" w:cs="Arial" w:hAnsi="Arial"/>
        </w:rPr>
        <w:t xml:space="preserve"> un año en espec</w:t>
      </w:r>
      <w:r w:rsidR="008517F1">
        <w:rPr>
          <w:rFonts w:ascii="Arial" w:cs="Arial" w:hAnsi="Arial"/>
        </w:rPr>
        <w:t>í</w:t>
      </w:r>
      <w:r w:rsidRPr="008517F1">
        <w:rPr>
          <w:rFonts w:ascii="Arial" w:cs="Arial" w:hAnsi="Arial"/>
        </w:rPr>
        <w:t xml:space="preserve">fico un deporte en donde se </w:t>
      </w:r>
      <w:proofErr w:type="spellStart"/>
      <w:r w:rsidRPr="008517F1">
        <w:rPr>
          <w:rFonts w:ascii="Arial" w:cs="Arial" w:hAnsi="Arial"/>
        </w:rPr>
        <w:t>b</w:t>
      </w:r>
      <w:r w:rsidR="008517F1">
        <w:rPr>
          <w:rFonts w:ascii="Arial" w:cs="Arial" w:hAnsi="Arial"/>
        </w:rPr>
        <w:t>u</w:t>
      </w:r>
      <w:r w:rsidRPr="008517F1">
        <w:rPr>
          <w:rFonts w:ascii="Arial" w:cs="Arial" w:hAnsi="Arial"/>
        </w:rPr>
        <w:t>sco</w:t>
      </w:r>
      <w:proofErr w:type="spellEnd"/>
      <w:r w:rsidRPr="008517F1">
        <w:rPr>
          <w:rFonts w:ascii="Arial" w:cs="Arial" w:hAnsi="Arial"/>
        </w:rPr>
        <w:t xml:space="preserve"> en el país en </w:t>
      </w:r>
      <w:r w:rsidRPr="008517F1">
        <w:rPr>
          <w:rFonts w:ascii="Arial" w:cs="Arial" w:hAnsi="Arial"/>
        </w:rPr>
        <w:t>espec</w:t>
      </w:r>
      <w:r w:rsidR="008517F1">
        <w:rPr>
          <w:rFonts w:ascii="Arial" w:cs="Arial" w:hAnsi="Arial"/>
        </w:rPr>
        <w:t>í</w:t>
      </w:r>
      <w:r w:rsidRPr="008517F1">
        <w:rPr>
          <w:rFonts w:ascii="Arial" w:cs="Arial" w:hAnsi="Arial"/>
        </w:rPr>
        <w:t xml:space="preserve">fico para delimitarlo.  </w:t>
      </w:r>
    </w:p>
    <w:p w14:paraId="0EBF2682" w14:textId="77777777" w:rsidP="008517F1" w:rsidR="00F76B32" w:rsidRDefault="00BE662C" w:rsidRPr="008517F1">
      <w:pPr>
        <w:pStyle w:val="Standard"/>
        <w:spacing w:line="360" w:lineRule="auto"/>
        <w:rPr>
          <w:rFonts w:ascii="Arial" w:cs="Arial" w:hAnsi="Arial"/>
        </w:rPr>
      </w:pPr>
      <w:r w:rsidRPr="008517F1">
        <w:rPr>
          <w:rFonts w:ascii="Arial" w:cs="Arial" w:hAnsi="Arial"/>
        </w:rPr>
        <w:t xml:space="preserve"> </w:t>
      </w:r>
    </w:p>
    <w:p w14:paraId="5634F79B" w14:textId="1AF6270A" w:rsidR="00F76B32" w:rsidRDefault="008517F1">
      <w:pPr>
        <w:pStyle w:val="Standard"/>
      </w:pPr>
      <w:r>
        <w:rPr>
          <w:noProof/>
        </w:rPr>
        <w:lastRenderedPageBreak/>
        <w:drawing>
          <wp:anchor allowOverlap="1" behindDoc="0" distB="0" distL="114300" distR="114300" distT="0" layoutInCell="1" locked="0" relativeHeight="4" simplePos="0" wp14:anchorId="21B53F07" wp14:editId="0C5F0CE1">
            <wp:simplePos x="0" y="0"/>
            <wp:positionH relativeFrom="column">
              <wp:posOffset>1153160</wp:posOffset>
            </wp:positionH>
            <wp:positionV relativeFrom="paragraph">
              <wp:posOffset>365760</wp:posOffset>
            </wp:positionV>
            <wp:extent cx="4589145" cy="2654300"/>
            <wp:effectExtent b="0" l="0" r="1905" t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</w:p>
    <w:p w14:paraId="490BDFDB" w14:textId="22ECCA52" w:rsidR="00F76B32" w:rsidRDefault="00F76B32">
      <w:pPr>
        <w:pStyle w:val="Standard"/>
      </w:pPr>
    </w:p>
    <w:p w14:paraId="283E6210" w14:textId="16C1947D" w:rsidR="008517F1" w:rsidRDefault="008517F1">
      <w:pPr>
        <w:pStyle w:val="Standard"/>
      </w:pPr>
    </w:p>
    <w:p w14:paraId="781C9050" w14:textId="6A052D52" w:rsidR="008517F1" w:rsidRDefault="008517F1">
      <w:pPr>
        <w:pStyle w:val="Standard"/>
      </w:pPr>
    </w:p>
    <w:p w14:paraId="7A5C9F24" w14:textId="6FBF2E6B" w:rsidR="008517F1" w:rsidRDefault="008517F1">
      <w:pPr>
        <w:pStyle w:val="Standard"/>
      </w:pPr>
    </w:p>
    <w:p w14:paraId="3FD7AFCD" w14:textId="768FEDB3" w:rsidR="008517F1" w:rsidRDefault="008517F1">
      <w:pPr>
        <w:pStyle w:val="Standard"/>
      </w:pPr>
    </w:p>
    <w:p w14:paraId="5F71DC3E" w14:textId="238BA7A2" w:rsidR="008517F1" w:rsidRDefault="008517F1">
      <w:pPr>
        <w:pStyle w:val="Standard"/>
      </w:pPr>
    </w:p>
    <w:p w14:paraId="5FD0EBA3" w14:textId="6BB9D749" w:rsidR="008517F1" w:rsidRDefault="008517F1">
      <w:pPr>
        <w:pStyle w:val="Standard"/>
      </w:pPr>
    </w:p>
    <w:p w14:paraId="4E8E4E8A" w14:textId="73248096" w:rsidR="008517F1" w:rsidRDefault="008517F1">
      <w:pPr>
        <w:pStyle w:val="Standard"/>
      </w:pPr>
    </w:p>
    <w:p w14:paraId="44C2EDC7" w14:textId="7E87E4F7" w:rsidP="005220BB" w:rsidR="008517F1" w:rsidRDefault="008517F1">
      <w:pPr>
        <w:pStyle w:val="Standard"/>
        <w:tabs>
          <w:tab w:pos="6980" w:val="left"/>
        </w:tabs>
      </w:pPr>
    </w:p>
    <w:p w14:paraId="07417FFF" w14:textId="769CE475" w:rsidR="008517F1" w:rsidRDefault="008517F1">
      <w:pPr>
        <w:pStyle w:val="Standard"/>
      </w:pPr>
    </w:p>
    <w:p w14:paraId="6797B9A3" w14:textId="63B41CEC" w:rsidP="005220BB" w:rsidR="00F76B32" w:rsidRDefault="00BE662C" w:rsidRPr="005220BB">
      <w:pPr>
        <w:pStyle w:val="Standard"/>
        <w:spacing w:line="360" w:lineRule="auto"/>
        <w:rPr>
          <w:rFonts w:ascii="Arial" w:cs="Arial" w:hAnsi="Arial"/>
        </w:rPr>
      </w:pPr>
      <w:r w:rsidRPr="005220BB">
        <w:rPr>
          <w:rFonts w:ascii="Arial" w:cs="Arial" w:hAnsi="Arial"/>
        </w:rPr>
        <w:t>Bu</w:t>
      </w:r>
      <w:r w:rsidR="008517F1" w:rsidRPr="005220BB">
        <w:rPr>
          <w:rFonts w:ascii="Arial" w:cs="Arial" w:hAnsi="Arial"/>
        </w:rPr>
        <w:t>s</w:t>
      </w:r>
      <w:r w:rsidRPr="005220BB">
        <w:rPr>
          <w:rFonts w:ascii="Arial" w:cs="Arial" w:hAnsi="Arial"/>
        </w:rPr>
        <w:t>camos un t</w:t>
      </w:r>
      <w:r w:rsidR="008517F1" w:rsidRPr="005220BB">
        <w:rPr>
          <w:rFonts w:ascii="Arial" w:cs="Arial" w:hAnsi="Arial"/>
        </w:rPr>
        <w:t>í</w:t>
      </w:r>
      <w:r w:rsidRPr="005220BB">
        <w:rPr>
          <w:rFonts w:ascii="Arial" w:cs="Arial" w:hAnsi="Arial"/>
        </w:rPr>
        <w:t>tulo en espec</w:t>
      </w:r>
      <w:r w:rsidR="008517F1" w:rsidRPr="005220BB">
        <w:rPr>
          <w:rFonts w:ascii="Arial" w:cs="Arial" w:hAnsi="Arial"/>
        </w:rPr>
        <w:t>í</w:t>
      </w:r>
      <w:r w:rsidRPr="005220BB">
        <w:rPr>
          <w:rFonts w:ascii="Arial" w:cs="Arial" w:hAnsi="Arial"/>
        </w:rPr>
        <w:t xml:space="preserve">fico para que nos parezca en este caso el libro en </w:t>
      </w:r>
      <w:proofErr w:type="spellStart"/>
      <w:r w:rsidRPr="005220BB">
        <w:rPr>
          <w:rFonts w:ascii="Arial" w:cs="Arial" w:hAnsi="Arial"/>
        </w:rPr>
        <w:t>pdf</w:t>
      </w:r>
      <w:proofErr w:type="spellEnd"/>
      <w:r w:rsidRPr="005220BB">
        <w:rPr>
          <w:rFonts w:ascii="Arial" w:cs="Arial" w:hAnsi="Arial"/>
        </w:rPr>
        <w:t>.</w:t>
      </w:r>
    </w:p>
    <w:p w14:paraId="42B97D54" w14:textId="3B335AB1" w:rsidR="00F76B32" w:rsidRDefault="008517F1">
      <w:pPr>
        <w:pStyle w:val="Standard"/>
      </w:pPr>
      <w:r>
        <w:rPr>
          <w:noProof/>
        </w:rPr>
        <w:drawing>
          <wp:anchor allowOverlap="1" behindDoc="0" distB="0" distL="114300" distR="114300" distT="0" layoutInCell="1" locked="0" relativeHeight="5" simplePos="0" wp14:anchorId="0BD59458" wp14:editId="6A8E81DB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3794760" cy="2247900"/>
            <wp:effectExtent b="0" l="0" r="0" t="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  <w:r w:rsidR="00BE662C">
        <w:tab/>
      </w:r>
    </w:p>
    <w:p w14:paraId="6109D48F" w14:textId="5CC1A3B9" w:rsidR="00F76B32" w:rsidRDefault="00F76B32">
      <w:pPr>
        <w:pStyle w:val="Standard"/>
      </w:pPr>
    </w:p>
    <w:p w14:paraId="512C5202" w14:textId="20F3A3BB" w:rsidR="00F76B32" w:rsidRDefault="00F76B32">
      <w:pPr>
        <w:pStyle w:val="Standard"/>
      </w:pPr>
    </w:p>
    <w:p w14:paraId="2C52EB52" w14:textId="6D6B131D" w:rsidR="00F76B32" w:rsidRDefault="00F76B32">
      <w:pPr>
        <w:pStyle w:val="Standard"/>
      </w:pPr>
    </w:p>
    <w:p w14:paraId="041A8568" w14:textId="6A30061D" w:rsidR="00F76B32" w:rsidRDefault="00F76B32">
      <w:pPr>
        <w:pStyle w:val="Standard"/>
      </w:pPr>
    </w:p>
    <w:p w14:paraId="087C8761" w14:textId="66F11FA0" w:rsidR="00F76B32" w:rsidRDefault="00F76B32">
      <w:pPr>
        <w:pStyle w:val="Standard"/>
      </w:pPr>
    </w:p>
    <w:p w14:paraId="2C62483D" w14:textId="01371043" w:rsidR="00F76B32" w:rsidRDefault="00F76B32">
      <w:pPr>
        <w:pStyle w:val="Standard"/>
      </w:pPr>
    </w:p>
    <w:p w14:paraId="517A283F" w14:textId="56373A3D" w:rsidR="00F76B32" w:rsidRDefault="00BE662C">
      <w:pPr>
        <w:pStyle w:val="Standard"/>
      </w:pPr>
      <w:r>
        <w:tab/>
      </w:r>
    </w:p>
    <w:p w14:paraId="64ADD911" w14:textId="55991FCA" w:rsidR="008517F1" w:rsidRDefault="008517F1">
      <w:pPr>
        <w:pStyle w:val="Standard"/>
      </w:pPr>
    </w:p>
    <w:p w14:paraId="21BBD98B" w14:textId="409AA385" w:rsidR="008517F1" w:rsidRDefault="008517F1">
      <w:pPr>
        <w:pStyle w:val="Standard"/>
      </w:pPr>
    </w:p>
    <w:p w14:paraId="03CBE63E" w14:textId="0B5E58B3" w:rsidR="008517F1" w:rsidRDefault="008517F1">
      <w:pPr>
        <w:pStyle w:val="Standard"/>
      </w:pPr>
    </w:p>
    <w:p w14:paraId="5624B0D5" w14:textId="5DEFCD9A" w:rsidR="008517F1" w:rsidRDefault="008517F1">
      <w:pPr>
        <w:pStyle w:val="Standard"/>
      </w:pPr>
    </w:p>
    <w:p w14:paraId="2885D4D2" w14:textId="08B53A1F" w:rsidR="008517F1" w:rsidRDefault="008517F1">
      <w:pPr>
        <w:pStyle w:val="Standard"/>
      </w:pPr>
    </w:p>
    <w:p w14:paraId="5666DBCB" w14:textId="0FC68046" w:rsidP="005220BB" w:rsidR="00F76B32" w:rsidRDefault="005220BB" w:rsidRPr="005220BB">
      <w:pPr>
        <w:pStyle w:val="Standard"/>
        <w:spacing w:line="360" w:lineRule="auto"/>
        <w:rPr>
          <w:rFonts w:ascii="Arial" w:cs="Arial" w:hAnsi="Arial"/>
        </w:rPr>
      </w:pPr>
      <w:r w:rsidRPr="005220BB">
        <w:drawing>
          <wp:anchor allowOverlap="1" behindDoc="0" distB="0" distL="114300" distR="114300" distT="0" layoutInCell="1" locked="0" relativeHeight="251663360" simplePos="0" wp14:anchorId="597D501B" wp14:editId="02DB2575">
            <wp:simplePos x="0" y="0"/>
            <wp:positionH relativeFrom="margin">
              <wp:posOffset>1536700</wp:posOffset>
            </wp:positionH>
            <wp:positionV relativeFrom="paragraph">
              <wp:posOffset>316865</wp:posOffset>
            </wp:positionV>
            <wp:extent cx="3341370" cy="1774825"/>
            <wp:effectExtent b="0" l="0" r="0" t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cstate="print"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0BB">
        <w:rPr>
          <w:rFonts w:ascii="Arial" w:cs="Arial" w:hAnsi="Arial"/>
        </w:rPr>
        <w:t>U</w:t>
      </w:r>
      <w:r w:rsidR="00BE662C" w:rsidRPr="005220BB">
        <w:rPr>
          <w:rFonts w:ascii="Arial" w:cs="Arial" w:hAnsi="Arial"/>
        </w:rPr>
        <w:t>tiliza</w:t>
      </w:r>
      <w:r w:rsidRPr="005220BB">
        <w:rPr>
          <w:rFonts w:ascii="Arial" w:cs="Arial" w:hAnsi="Arial"/>
        </w:rPr>
        <w:t>m</w:t>
      </w:r>
      <w:r w:rsidR="00BE662C" w:rsidRPr="005220BB">
        <w:rPr>
          <w:rFonts w:ascii="Arial" w:cs="Arial" w:hAnsi="Arial"/>
        </w:rPr>
        <w:t xml:space="preserve">os la calculadora para poder saber </w:t>
      </w:r>
      <w:proofErr w:type="spellStart"/>
      <w:r w:rsidR="00BE662C" w:rsidRPr="005220BB">
        <w:rPr>
          <w:rFonts w:ascii="Arial" w:cs="Arial" w:hAnsi="Arial"/>
        </w:rPr>
        <w:t>como</w:t>
      </w:r>
      <w:proofErr w:type="spellEnd"/>
      <w:r w:rsidR="00BE662C" w:rsidRPr="005220BB">
        <w:rPr>
          <w:rFonts w:ascii="Arial" w:cs="Arial" w:hAnsi="Arial"/>
        </w:rPr>
        <w:t xml:space="preserve"> se utilizaba y pod</w:t>
      </w:r>
      <w:r w:rsidR="00BE662C" w:rsidRPr="005220BB">
        <w:rPr>
          <w:rFonts w:ascii="Arial" w:cs="Arial" w:hAnsi="Arial"/>
        </w:rPr>
        <w:t>er utilizar</w:t>
      </w:r>
      <w:r w:rsidRPr="005220BB">
        <w:rPr>
          <w:rFonts w:ascii="Arial" w:cs="Arial" w:hAnsi="Arial"/>
        </w:rPr>
        <w:t xml:space="preserve"> </w:t>
      </w:r>
      <w:r w:rsidR="00BE662C" w:rsidRPr="005220BB">
        <w:rPr>
          <w:rFonts w:ascii="Arial" w:cs="Arial" w:hAnsi="Arial"/>
        </w:rPr>
        <w:t>la en cualquie</w:t>
      </w:r>
      <w:r w:rsidRPr="005220BB">
        <w:rPr>
          <w:rFonts w:ascii="Arial" w:cs="Arial" w:hAnsi="Arial"/>
        </w:rPr>
        <w:t>r</w:t>
      </w:r>
      <w:r w:rsidR="00BE662C" w:rsidRPr="005220BB">
        <w:rPr>
          <w:rFonts w:ascii="Arial" w:cs="Arial" w:hAnsi="Arial"/>
        </w:rPr>
        <w:t xml:space="preserve"> momento.</w:t>
      </w:r>
    </w:p>
    <w:p w14:paraId="430ACB98" w14:textId="2A067533" w:rsidR="00F76B32" w:rsidRDefault="00F76B32">
      <w:pPr>
        <w:pStyle w:val="Standard"/>
      </w:pPr>
    </w:p>
    <w:p w14:paraId="10315FB0" w14:textId="64F5CC1B" w:rsidR="00F76B32" w:rsidRDefault="00F76B32">
      <w:pPr>
        <w:pStyle w:val="Standard"/>
      </w:pPr>
    </w:p>
    <w:p w14:paraId="513091C4" w14:textId="5A74118C" w:rsidR="00F76B32" w:rsidRDefault="00F76B32">
      <w:pPr>
        <w:pStyle w:val="Standard"/>
      </w:pPr>
    </w:p>
    <w:p w14:paraId="4F54FA32" w14:textId="4F221353" w:rsidR="00F76B32" w:rsidRDefault="00F76B32">
      <w:pPr>
        <w:pStyle w:val="Standard"/>
      </w:pPr>
    </w:p>
    <w:p w14:paraId="0A0F42E2" w14:textId="1A7F0CD9" w:rsidR="00F76B32" w:rsidRDefault="00F76B32">
      <w:pPr>
        <w:pStyle w:val="Standard"/>
      </w:pPr>
    </w:p>
    <w:p w14:paraId="06858F1A" w14:textId="6DFF681A" w:rsidR="00F76B32" w:rsidRDefault="00F76B32">
      <w:pPr>
        <w:pStyle w:val="Standard"/>
      </w:pPr>
    </w:p>
    <w:p w14:paraId="4CCF985C" w14:textId="4BE760E3" w:rsidR="00F76B32" w:rsidRDefault="00F76B32">
      <w:pPr>
        <w:pStyle w:val="Standard"/>
      </w:pPr>
    </w:p>
    <w:p w14:paraId="5314D8F0" w14:textId="75973881" w:rsidR="00F76B32" w:rsidRDefault="00F76B32">
      <w:pPr>
        <w:pStyle w:val="Standard"/>
      </w:pPr>
    </w:p>
    <w:p w14:paraId="61D34F05" w14:textId="03632EBC" w:rsidR="00F76B32" w:rsidRDefault="00F76B32">
      <w:pPr>
        <w:pStyle w:val="Standard"/>
      </w:pPr>
    </w:p>
    <w:p w14:paraId="05E2AFF0" w14:textId="683AE48B" w:rsidR="00F76B32" w:rsidRDefault="00F76B32">
      <w:pPr>
        <w:pStyle w:val="Standard"/>
      </w:pPr>
    </w:p>
    <w:p w14:paraId="64844767" w14:textId="12073931" w:rsidR="00F76B32" w:rsidRDefault="00F76B32">
      <w:pPr>
        <w:pStyle w:val="Standard"/>
      </w:pPr>
    </w:p>
    <w:p w14:paraId="41B4239E" w14:textId="195255C3" w:rsidP="002D39B2" w:rsidR="00F76B32" w:rsidRDefault="00BE662C" w:rsidRPr="002D39B2">
      <w:pPr>
        <w:pStyle w:val="Standard"/>
        <w:spacing w:line="360" w:lineRule="auto"/>
        <w:rPr>
          <w:rFonts w:ascii="Arial" w:cs="Arial" w:hAnsi="Arial"/>
        </w:rPr>
      </w:pPr>
      <w:r w:rsidRPr="002D39B2">
        <w:rPr>
          <w:rFonts w:ascii="Arial" w:cs="Arial" w:hAnsi="Arial"/>
        </w:rPr>
        <w:lastRenderedPageBreak/>
        <w:t>Se utilizo para convertir cualquier</w:t>
      </w:r>
      <w:r w:rsidRPr="002D39B2">
        <w:rPr>
          <w:rFonts w:ascii="Arial" w:cs="Arial" w:hAnsi="Arial"/>
        </w:rPr>
        <w:t xml:space="preserve"> unidad a otra y pueda ser </w:t>
      </w:r>
      <w:r w:rsidR="005220BB" w:rsidRPr="002D39B2">
        <w:rPr>
          <w:rFonts w:ascii="Arial" w:cs="Arial" w:hAnsi="Arial"/>
        </w:rPr>
        <w:t>ú</w:t>
      </w:r>
      <w:r w:rsidRPr="002D39B2">
        <w:rPr>
          <w:rFonts w:ascii="Arial" w:cs="Arial" w:hAnsi="Arial"/>
        </w:rPr>
        <w:t xml:space="preserve">til </w:t>
      </w:r>
      <w:r w:rsidR="005220BB" w:rsidRPr="002D39B2">
        <w:rPr>
          <w:rFonts w:ascii="Arial" w:cs="Arial" w:hAnsi="Arial"/>
        </w:rPr>
        <w:t>para saber la conversión de la unidad.</w:t>
      </w:r>
    </w:p>
    <w:p w14:paraId="36C73F23" w14:textId="66D6083B" w:rsidR="00F76B32" w:rsidRDefault="005220BB">
      <w:pPr>
        <w:pStyle w:val="Standard"/>
      </w:pPr>
      <w:r>
        <w:rPr>
          <w:noProof/>
        </w:rPr>
        <w:drawing>
          <wp:anchor allowOverlap="1" behindDoc="0" distB="0" distL="114300" distR="114300" distT="0" layoutInCell="1" locked="0" relativeHeight="7" simplePos="0" wp14:anchorId="4257DD3D" wp14:editId="7BEBA2D9">
            <wp:simplePos x="0" y="0"/>
            <wp:positionH relativeFrom="column">
              <wp:posOffset>1457960</wp:posOffset>
            </wp:positionH>
            <wp:positionV relativeFrom="paragraph">
              <wp:posOffset>8890</wp:posOffset>
            </wp:positionV>
            <wp:extent cx="4397375" cy="1993900"/>
            <wp:effectExtent b="6350" l="0" r="3175" t="0"/>
            <wp:wrapSquare wrapText="bothSides"/>
            <wp:docPr id="6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DFA48" w14:textId="76E565BF" w:rsidR="00F76B32" w:rsidRDefault="00F76B32">
      <w:pPr>
        <w:pStyle w:val="Standard"/>
      </w:pPr>
    </w:p>
    <w:p w14:paraId="3D076A75" w14:textId="099CE643" w:rsidR="00F76B32" w:rsidRDefault="00F76B32">
      <w:pPr>
        <w:pStyle w:val="Standard"/>
      </w:pPr>
    </w:p>
    <w:p w14:paraId="608BDD39" w14:textId="2A06D843" w:rsidR="00F76B32" w:rsidRDefault="00F76B32">
      <w:pPr>
        <w:pStyle w:val="Standard"/>
      </w:pPr>
    </w:p>
    <w:p w14:paraId="4405B94D" w14:textId="77777777" w:rsidR="005220BB" w:rsidRDefault="00BE662C">
      <w:pPr>
        <w:pStyle w:val="Standard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3D179ADA" w14:textId="51B8CC73" w:rsidR="005220BB" w:rsidRDefault="005220BB">
      <w:pPr>
        <w:pStyle w:val="Standard"/>
        <w:rPr>
          <w:rFonts w:ascii="Helvetica" w:hAnsi="Helvetica"/>
        </w:rPr>
      </w:pPr>
    </w:p>
    <w:p w14:paraId="06FCA108" w14:textId="3D8C1E19" w:rsidR="005220BB" w:rsidRDefault="005220BB">
      <w:pPr>
        <w:pStyle w:val="Standard"/>
        <w:rPr>
          <w:rFonts w:ascii="Helvetica" w:hAnsi="Helvetica"/>
        </w:rPr>
      </w:pPr>
    </w:p>
    <w:p w14:paraId="1CF97E7C" w14:textId="2A0814B9" w:rsidR="005220BB" w:rsidRDefault="005220BB">
      <w:pPr>
        <w:pStyle w:val="Standard"/>
        <w:rPr>
          <w:rFonts w:ascii="Helvetica" w:hAnsi="Helvetica"/>
        </w:rPr>
      </w:pPr>
    </w:p>
    <w:p w14:paraId="0EECB2C9" w14:textId="5FE4CEC6" w:rsidR="005220BB" w:rsidRDefault="005220BB">
      <w:pPr>
        <w:pStyle w:val="Standard"/>
        <w:rPr>
          <w:rFonts w:ascii="Helvetica" w:hAnsi="Helvetica"/>
        </w:rPr>
      </w:pPr>
    </w:p>
    <w:p w14:paraId="1A55633A" w14:textId="6C561828" w:rsidR="005220BB" w:rsidRDefault="005220BB">
      <w:pPr>
        <w:pStyle w:val="Standard"/>
        <w:rPr>
          <w:rFonts w:ascii="Helvetica" w:hAnsi="Helvetica"/>
        </w:rPr>
      </w:pPr>
    </w:p>
    <w:p w14:paraId="59EE8032" w14:textId="2365EC1E" w:rsidR="005220BB" w:rsidRDefault="005220BB">
      <w:pPr>
        <w:pStyle w:val="Standard"/>
        <w:rPr>
          <w:rFonts w:ascii="Helvetica" w:hAnsi="Helvetica"/>
        </w:rPr>
      </w:pPr>
    </w:p>
    <w:p w14:paraId="27DEA90E" w14:textId="6346258D" w:rsidR="005220BB" w:rsidRDefault="005220BB">
      <w:pPr>
        <w:pStyle w:val="Standard"/>
        <w:rPr>
          <w:rFonts w:ascii="Helvetica" w:hAnsi="Helvetica"/>
        </w:rPr>
      </w:pPr>
    </w:p>
    <w:p w14:paraId="70B2C1ED" w14:textId="0BF19260" w:rsidP="002D39B2" w:rsidR="00F76B32" w:rsidRDefault="00BE662C" w:rsidRPr="002D39B2">
      <w:pPr>
        <w:pStyle w:val="Standard"/>
        <w:spacing w:line="360" w:lineRule="auto"/>
        <w:rPr>
          <w:rFonts w:ascii="Arial" w:cs="Arial" w:hAnsi="Arial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14C6825C" w14:textId="42A8B6FE" w:rsidP="002D39B2" w:rsidR="00F76B32" w:rsidRDefault="00BE662C" w:rsidRPr="002D39B2">
      <w:pPr>
        <w:pStyle w:val="Standard"/>
        <w:spacing w:line="360" w:lineRule="auto"/>
        <w:rPr>
          <w:rFonts w:ascii="Arial" w:cs="Arial" w:hAnsi="Arial"/>
        </w:rPr>
      </w:pPr>
      <w:r w:rsidRPr="002D39B2">
        <w:rPr>
          <w:rFonts w:ascii="Arial" w:cs="Arial" w:hAnsi="Arial"/>
        </w:rPr>
        <w:t>En esta b</w:t>
      </w:r>
      <w:r w:rsidR="005220BB" w:rsidRPr="002D39B2">
        <w:rPr>
          <w:rFonts w:ascii="Arial" w:cs="Arial" w:hAnsi="Arial"/>
        </w:rPr>
        <w:t>ú</w:t>
      </w:r>
      <w:r w:rsidRPr="002D39B2">
        <w:rPr>
          <w:rFonts w:ascii="Arial" w:cs="Arial" w:hAnsi="Arial"/>
        </w:rPr>
        <w:t xml:space="preserve">squeda se </w:t>
      </w:r>
      <w:proofErr w:type="spellStart"/>
      <w:r w:rsidRPr="002D39B2">
        <w:rPr>
          <w:rFonts w:ascii="Arial" w:cs="Arial" w:hAnsi="Arial"/>
        </w:rPr>
        <w:t>re</w:t>
      </w:r>
      <w:r w:rsidR="005220BB" w:rsidRPr="002D39B2">
        <w:rPr>
          <w:rFonts w:ascii="Arial" w:cs="Arial" w:hAnsi="Arial"/>
        </w:rPr>
        <w:t>a</w:t>
      </w:r>
      <w:r w:rsidRPr="002D39B2">
        <w:rPr>
          <w:rFonts w:ascii="Arial" w:cs="Arial" w:hAnsi="Arial"/>
        </w:rPr>
        <w:t>lizo</w:t>
      </w:r>
      <w:proofErr w:type="spellEnd"/>
      <w:r w:rsidRPr="002D39B2">
        <w:rPr>
          <w:rFonts w:ascii="Arial" w:cs="Arial" w:hAnsi="Arial"/>
        </w:rPr>
        <w:t xml:space="preserve"> una gr</w:t>
      </w:r>
      <w:r w:rsidR="005220BB" w:rsidRPr="002D39B2">
        <w:rPr>
          <w:rFonts w:ascii="Arial" w:cs="Arial" w:hAnsi="Arial"/>
        </w:rPr>
        <w:t>á</w:t>
      </w:r>
      <w:r w:rsidRPr="002D39B2">
        <w:rPr>
          <w:rFonts w:ascii="Arial" w:cs="Arial" w:hAnsi="Arial"/>
        </w:rPr>
        <w:t>fica de alguna función</w:t>
      </w:r>
      <w:r w:rsidR="005220BB" w:rsidRPr="002D39B2">
        <w:rPr>
          <w:rFonts w:ascii="Arial" w:cs="Arial" w:hAnsi="Arial"/>
        </w:rPr>
        <w:t xml:space="preserve"> y </w:t>
      </w:r>
      <w:proofErr w:type="spellStart"/>
      <w:r w:rsidR="005220BB" w:rsidRPr="002D39B2">
        <w:rPr>
          <w:rFonts w:ascii="Arial" w:cs="Arial" w:hAnsi="Arial"/>
        </w:rPr>
        <w:t>goggle</w:t>
      </w:r>
      <w:proofErr w:type="spellEnd"/>
      <w:r w:rsidR="005220BB" w:rsidRPr="002D39B2">
        <w:rPr>
          <w:rFonts w:ascii="Arial" w:cs="Arial" w:hAnsi="Arial"/>
        </w:rPr>
        <w:t xml:space="preserve"> nos las podrá graficar. </w:t>
      </w:r>
    </w:p>
    <w:p w14:paraId="1E83AE35" w14:textId="739C75F3" w:rsidR="00F76B32" w:rsidRDefault="003959EE">
      <w:pPr>
        <w:pStyle w:val="Standard"/>
      </w:pPr>
      <w:r w:rsidRPr="005220BB">
        <w:drawing>
          <wp:anchor allowOverlap="1" behindDoc="0" distB="0" distL="114300" distR="114300" distT="0" layoutInCell="1" locked="0" relativeHeight="251664384" simplePos="0" wp14:anchorId="69279739" wp14:editId="1226E753">
            <wp:simplePos x="0" y="0"/>
            <wp:positionH relativeFrom="margin">
              <wp:posOffset>683260</wp:posOffset>
            </wp:positionH>
            <wp:positionV relativeFrom="paragraph">
              <wp:posOffset>68580</wp:posOffset>
            </wp:positionV>
            <wp:extent cx="4465320" cy="2445385"/>
            <wp:effectExtent b="0" l="0" r="0" t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  <w:r w:rsidR="00BE662C">
        <w:rPr>
          <w:rFonts w:ascii="Helvetica" w:hAnsi="Helvetica"/>
        </w:rPr>
        <w:tab/>
      </w:r>
    </w:p>
    <w:p w14:paraId="3CBEF63B" w14:textId="186B9E16" w:rsidR="00F76B32" w:rsidRDefault="00F76B32">
      <w:pPr>
        <w:pStyle w:val="Standard"/>
      </w:pPr>
    </w:p>
    <w:p w14:paraId="04F8FA26" w14:textId="49445D04" w:rsidR="00F76B32" w:rsidRDefault="00F76B32">
      <w:pPr>
        <w:pStyle w:val="Standard"/>
      </w:pPr>
    </w:p>
    <w:p w14:paraId="0EB73692" w14:textId="0D40970E" w:rsidR="005220BB" w:rsidRDefault="005220BB">
      <w:pPr>
        <w:pStyle w:val="Standard"/>
      </w:pPr>
    </w:p>
    <w:p w14:paraId="4EB81E9D" w14:textId="7BB2A505" w:rsidR="005220BB" w:rsidRDefault="005220BB">
      <w:pPr>
        <w:pStyle w:val="Standard"/>
      </w:pPr>
    </w:p>
    <w:p w14:paraId="7D914314" w14:textId="146B121B" w:rsidR="005220BB" w:rsidRDefault="005220BB">
      <w:pPr>
        <w:pStyle w:val="Standard"/>
      </w:pPr>
    </w:p>
    <w:p w14:paraId="1EC673F4" w14:textId="5CC78D04" w:rsidR="005220BB" w:rsidRDefault="005220BB">
      <w:pPr>
        <w:pStyle w:val="Standard"/>
      </w:pPr>
    </w:p>
    <w:p w14:paraId="4533B62A" w14:textId="06F694E2" w:rsidR="005220BB" w:rsidRDefault="005220BB">
      <w:pPr>
        <w:pStyle w:val="Standard"/>
      </w:pPr>
    </w:p>
    <w:p w14:paraId="1829E8D9" w14:textId="3CC08F48" w:rsidR="005220BB" w:rsidRDefault="005220BB">
      <w:pPr>
        <w:pStyle w:val="Standard"/>
      </w:pPr>
    </w:p>
    <w:p w14:paraId="33D6D36C" w14:textId="68A2BEAA" w:rsidR="005220BB" w:rsidRDefault="005220BB">
      <w:pPr>
        <w:pStyle w:val="Standard"/>
      </w:pPr>
    </w:p>
    <w:p w14:paraId="7C0335FD" w14:textId="2A23645B" w:rsidR="005220BB" w:rsidRDefault="005220BB">
      <w:pPr>
        <w:pStyle w:val="Standard"/>
      </w:pPr>
    </w:p>
    <w:p w14:paraId="5193190F" w14:textId="6F5ACE24" w:rsidR="005220BB" w:rsidRDefault="005220BB">
      <w:pPr>
        <w:pStyle w:val="Standard"/>
      </w:pPr>
    </w:p>
    <w:p w14:paraId="029A8AA0" w14:textId="2C134E6B" w:rsidR="005220BB" w:rsidRDefault="005220BB">
      <w:pPr>
        <w:pStyle w:val="Standard"/>
      </w:pPr>
    </w:p>
    <w:p w14:paraId="675193AA" w14:textId="5F1AA4F6" w:rsidP="002D39B2" w:rsidR="00F76B32" w:rsidRDefault="00BE662C" w:rsidRPr="002D39B2">
      <w:pPr>
        <w:pStyle w:val="Standard"/>
        <w:spacing w:line="360" w:lineRule="auto"/>
        <w:rPr>
          <w:rFonts w:ascii="Arial" w:cs="Arial" w:hAnsi="Arial"/>
        </w:rPr>
      </w:pPr>
      <w:r w:rsidRPr="002D39B2">
        <w:rPr>
          <w:rFonts w:ascii="Arial" w:cs="Arial" w:hAnsi="Arial"/>
        </w:rPr>
        <w:t>En e</w:t>
      </w:r>
      <w:r w:rsidR="002D39B2" w:rsidRPr="002D39B2">
        <w:rPr>
          <w:rFonts w:ascii="Arial" w:cs="Arial" w:hAnsi="Arial"/>
        </w:rPr>
        <w:t>st</w:t>
      </w:r>
      <w:r w:rsidRPr="002D39B2">
        <w:rPr>
          <w:rFonts w:ascii="Arial" w:cs="Arial" w:hAnsi="Arial"/>
        </w:rPr>
        <w:t>a b</w:t>
      </w:r>
      <w:r w:rsidR="005220BB" w:rsidRPr="002D39B2">
        <w:rPr>
          <w:rFonts w:ascii="Arial" w:cs="Arial" w:hAnsi="Arial"/>
        </w:rPr>
        <w:t>ú</w:t>
      </w:r>
      <w:r w:rsidRPr="002D39B2">
        <w:rPr>
          <w:rFonts w:ascii="Arial" w:cs="Arial" w:hAnsi="Arial"/>
        </w:rPr>
        <w:t xml:space="preserve">squeda lo </w:t>
      </w:r>
      <w:r w:rsidRPr="002D39B2">
        <w:rPr>
          <w:rFonts w:ascii="Arial" w:cs="Arial" w:hAnsi="Arial"/>
        </w:rPr>
        <w:t xml:space="preserve">realizamos desde </w:t>
      </w:r>
      <w:proofErr w:type="spellStart"/>
      <w:r w:rsidRPr="002D39B2">
        <w:rPr>
          <w:rFonts w:ascii="Arial" w:cs="Arial" w:hAnsi="Arial"/>
        </w:rPr>
        <w:t>google</w:t>
      </w:r>
      <w:proofErr w:type="spellEnd"/>
      <w:r w:rsidRPr="002D39B2">
        <w:rPr>
          <w:rFonts w:ascii="Arial" w:cs="Arial" w:hAnsi="Arial"/>
        </w:rPr>
        <w:t xml:space="preserve"> académico y busque termodinámica para que solo fuera de la escuela.</w:t>
      </w:r>
    </w:p>
    <w:p w14:paraId="3F9ADECA" w14:textId="1496616E" w:rsidR="00F76B32" w:rsidRDefault="00BE662C">
      <w:pPr>
        <w:pStyle w:val="Standard"/>
      </w:pPr>
      <w:r>
        <w:rPr>
          <w:rFonts w:ascii="Helvetica" w:hAnsi="Helvetica"/>
        </w:rPr>
        <w:t xml:space="preserve"> </w:t>
      </w:r>
    </w:p>
    <w:p w14:paraId="3361B2CA" w14:textId="56CC2E5A" w:rsidR="00F76B32" w:rsidRDefault="00F76B32">
      <w:pPr>
        <w:pStyle w:val="Standard"/>
      </w:pPr>
    </w:p>
    <w:p w14:paraId="4614CD31" w14:textId="0D33552F" w:rsidR="00F76B32" w:rsidRDefault="00F76B32">
      <w:pPr>
        <w:pStyle w:val="Standard"/>
      </w:pPr>
    </w:p>
    <w:p w14:paraId="2710BA87" w14:textId="5EFA88C2" w:rsidR="00F76B32" w:rsidRDefault="00F76B32">
      <w:pPr>
        <w:pStyle w:val="Standard"/>
      </w:pPr>
    </w:p>
    <w:p w14:paraId="47D08BD5" w14:textId="77777777" w:rsidR="00F76B32" w:rsidRDefault="00F76B32">
      <w:pPr>
        <w:pStyle w:val="Standard"/>
      </w:pPr>
    </w:p>
    <w:p w14:paraId="26914C76" w14:textId="77777777" w:rsidR="00F76B32" w:rsidRDefault="00F76B32">
      <w:pPr>
        <w:pStyle w:val="Standard"/>
      </w:pPr>
    </w:p>
    <w:p w14:paraId="2F2F1BCB" w14:textId="77777777" w:rsidR="00F76B32" w:rsidRDefault="00F76B32">
      <w:pPr>
        <w:pStyle w:val="Standard"/>
      </w:pPr>
    </w:p>
    <w:p w14:paraId="3D49F4D1" w14:textId="77777777" w:rsidR="00F76B32" w:rsidRDefault="00F76B32">
      <w:pPr>
        <w:pStyle w:val="Standard"/>
      </w:pPr>
    </w:p>
    <w:p w14:paraId="5941C6FF" w14:textId="77777777" w:rsidR="00F76B32" w:rsidRDefault="00F76B32">
      <w:pPr>
        <w:pStyle w:val="Standard"/>
      </w:pPr>
    </w:p>
    <w:p w14:paraId="4B7C1301" w14:textId="77777777" w:rsidR="00F76B32" w:rsidRDefault="00F76B32">
      <w:pPr>
        <w:pStyle w:val="Standard"/>
      </w:pPr>
    </w:p>
    <w:p w14:paraId="71F1FC8E" w14:textId="77777777" w:rsidR="00F76B32" w:rsidRDefault="00F76B32">
      <w:pPr>
        <w:pStyle w:val="Standard"/>
      </w:pPr>
    </w:p>
    <w:p w14:paraId="423BE3A5" w14:textId="15071B10" w:rsidR="00F76B32" w:rsidRDefault="003959EE">
      <w:pPr>
        <w:pStyle w:val="Standard"/>
      </w:pPr>
      <w:r>
        <w:rPr>
          <w:noProof/>
        </w:rPr>
        <w:drawing>
          <wp:anchor allowOverlap="1" behindDoc="0" distB="0" distL="114300" distR="114300" distT="0" layoutInCell="1" locked="0" relativeHeight="8" simplePos="0" wp14:anchorId="294ADC21" wp14:editId="494B6F8D">
            <wp:simplePos x="0" y="0"/>
            <wp:positionH relativeFrom="column">
              <wp:posOffset>1318260</wp:posOffset>
            </wp:positionH>
            <wp:positionV relativeFrom="paragraph">
              <wp:posOffset>-2044700</wp:posOffset>
            </wp:positionV>
            <wp:extent cx="3247390" cy="2247900"/>
            <wp:effectExtent b="0" l="0" r="0" t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90983" w14:textId="77777777" w:rsidR="00F76B32" w:rsidRDefault="00F76B32">
      <w:pPr>
        <w:pStyle w:val="Standard"/>
      </w:pPr>
    </w:p>
    <w:p w14:paraId="200E8E87" w14:textId="50DE664D" w:rsidP="002D39B2" w:rsidR="00F76B32" w:rsidRDefault="00BE662C" w:rsidRPr="002D39B2">
      <w:pPr>
        <w:pStyle w:val="Standard"/>
        <w:spacing w:line="360" w:lineRule="auto"/>
        <w:rPr>
          <w:rFonts w:ascii="Arial" w:cs="Arial" w:hAnsi="Arial"/>
        </w:rPr>
      </w:pPr>
      <w:r w:rsidRPr="002D39B2">
        <w:rPr>
          <w:rFonts w:ascii="Arial" w:cs="Arial" w:hAnsi="Arial"/>
        </w:rPr>
        <w:lastRenderedPageBreak/>
        <w:t>Se busco de una captura para que se observara que me aparecieran solo imágenes iguales que sub</w:t>
      </w:r>
      <w:r w:rsidR="002D39B2" w:rsidRPr="002D39B2">
        <w:rPr>
          <w:rFonts w:ascii="Arial" w:cs="Arial" w:hAnsi="Arial"/>
        </w:rPr>
        <w:t>í</w:t>
      </w:r>
      <w:r w:rsidRPr="002D39B2">
        <w:rPr>
          <w:rFonts w:ascii="Arial" w:cs="Arial" w:hAnsi="Arial"/>
        </w:rPr>
        <w:t xml:space="preserve"> en este caso fueron perritos y fue</w:t>
      </w:r>
      <w:r w:rsidRPr="002D39B2">
        <w:rPr>
          <w:rFonts w:ascii="Arial" w:cs="Arial" w:hAnsi="Arial"/>
        </w:rPr>
        <w:t xml:space="preserve"> la </w:t>
      </w:r>
      <w:r w:rsidRPr="002D39B2">
        <w:rPr>
          <w:rFonts w:ascii="Arial" w:cs="Arial" w:hAnsi="Arial"/>
        </w:rPr>
        <w:t>misma raza de perrito y con el mismo moñito.</w:t>
      </w:r>
    </w:p>
    <w:p w14:paraId="697EA3C3" w14:textId="3DE1C664" w:rsidP="002D39B2" w:rsidR="00F76B32" w:rsidRDefault="00F76B32" w:rsidRPr="002D39B2">
      <w:pPr>
        <w:pStyle w:val="Standard"/>
        <w:spacing w:line="360" w:lineRule="auto"/>
        <w:rPr>
          <w:rFonts w:ascii="Arial" w:cs="Arial" w:hAnsi="Arial"/>
        </w:rPr>
      </w:pPr>
    </w:p>
    <w:p w14:paraId="3A5D5E0F" w14:textId="649ADD91" w:rsidR="00F76B32" w:rsidRDefault="002D39B2">
      <w:pPr>
        <w:pStyle w:val="Standard"/>
      </w:pPr>
      <w:r>
        <w:rPr>
          <w:noProof/>
        </w:rPr>
        <w:drawing>
          <wp:anchor allowOverlap="1" behindDoc="0" distB="0" distL="114300" distR="114300" distT="0" layoutInCell="1" locked="0" relativeHeight="9" simplePos="0" wp14:anchorId="64A5637A" wp14:editId="2432EDED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491355" cy="2658745"/>
            <wp:effectExtent b="8255" l="0" r="4445" t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E46B5" w14:textId="22CD7421" w:rsidR="00F76B32" w:rsidRDefault="00F76B32">
      <w:pPr>
        <w:pStyle w:val="Standard"/>
      </w:pPr>
    </w:p>
    <w:p w14:paraId="3EECD0BC" w14:textId="1E107F5C" w:rsidR="002D39B2" w:rsidRDefault="002D39B2">
      <w:pPr>
        <w:pStyle w:val="Standard"/>
      </w:pPr>
    </w:p>
    <w:p w14:paraId="79F2B5B3" w14:textId="6F318697" w:rsidR="002D39B2" w:rsidRDefault="002D39B2">
      <w:pPr>
        <w:pStyle w:val="Standard"/>
      </w:pPr>
    </w:p>
    <w:p w14:paraId="5A0544B7" w14:textId="172A160C" w:rsidR="002D39B2" w:rsidRDefault="002D39B2">
      <w:pPr>
        <w:pStyle w:val="Standard"/>
      </w:pPr>
    </w:p>
    <w:p w14:paraId="449C7D9C" w14:textId="428BACCD" w:rsidR="002D39B2" w:rsidRDefault="002D39B2">
      <w:pPr>
        <w:pStyle w:val="Standard"/>
      </w:pPr>
    </w:p>
    <w:p w14:paraId="03711A3B" w14:textId="2507F02C" w:rsidR="002D39B2" w:rsidRDefault="002D39B2">
      <w:pPr>
        <w:pStyle w:val="Standard"/>
      </w:pPr>
    </w:p>
    <w:p w14:paraId="3C959E4D" w14:textId="52E6D367" w:rsidR="002D39B2" w:rsidRDefault="002D39B2">
      <w:pPr>
        <w:pStyle w:val="Standard"/>
      </w:pPr>
    </w:p>
    <w:p w14:paraId="7C48F1AD" w14:textId="156C8332" w:rsidR="002D39B2" w:rsidRDefault="002D39B2">
      <w:pPr>
        <w:pStyle w:val="Standard"/>
      </w:pPr>
    </w:p>
    <w:p w14:paraId="7EF1C6B0" w14:textId="1C60509D" w:rsidR="002D39B2" w:rsidRDefault="002D39B2">
      <w:pPr>
        <w:pStyle w:val="Standard"/>
      </w:pPr>
    </w:p>
    <w:p w14:paraId="3601687C" w14:textId="6F122187" w:rsidR="002D39B2" w:rsidRDefault="002D39B2">
      <w:pPr>
        <w:pStyle w:val="Standard"/>
      </w:pPr>
    </w:p>
    <w:p w14:paraId="259D38FF" w14:textId="1BA05958" w:rsidR="002D39B2" w:rsidRDefault="002D39B2">
      <w:pPr>
        <w:pStyle w:val="Standard"/>
      </w:pPr>
    </w:p>
    <w:p w14:paraId="71903C1D" w14:textId="455F18C0" w:rsidR="002D39B2" w:rsidRDefault="002D39B2">
      <w:pPr>
        <w:pStyle w:val="Standard"/>
      </w:pPr>
    </w:p>
    <w:p w14:paraId="6C454D19" w14:textId="39AB9FA2" w:rsidR="002D39B2" w:rsidRDefault="002D39B2">
      <w:pPr>
        <w:pStyle w:val="Standard"/>
      </w:pPr>
    </w:p>
    <w:p w14:paraId="0817E4E5" w14:textId="17B4CCE8" w:rsidR="002D39B2" w:rsidRDefault="002D39B2">
      <w:pPr>
        <w:pStyle w:val="Standard"/>
      </w:pPr>
    </w:p>
    <w:p w14:paraId="0E259E1A" w14:textId="542EF94D" w:rsidR="002D39B2" w:rsidRDefault="002D39B2">
      <w:pPr>
        <w:pStyle w:val="Standard"/>
      </w:pPr>
    </w:p>
    <w:p w14:paraId="291EDF1B" w14:textId="2061EA60" w:rsidR="002D39B2" w:rsidRDefault="002D39B2">
      <w:pPr>
        <w:pStyle w:val="Standard"/>
      </w:pPr>
    </w:p>
    <w:p w14:paraId="67691700" w14:textId="45A448B2" w:rsidR="002D39B2" w:rsidRDefault="002D39B2">
      <w:pPr>
        <w:pStyle w:val="Standard"/>
      </w:pPr>
    </w:p>
    <w:p w14:paraId="4A85AB81" w14:textId="728D069E" w:rsidP="002D39B2" w:rsidR="002D39B2" w:rsidRDefault="002D39B2">
      <w:pPr>
        <w:pStyle w:val="Standard"/>
        <w:spacing w:line="360" w:lineRule="auto"/>
        <w:jc w:val="both"/>
        <w:rPr>
          <w:rFonts w:ascii="Arial" w:cs="Arial" w:hAnsi="Arial"/>
          <w:color w:val="000000"/>
          <w:shd w:color="auto" w:fill="FFFFFF" w:val="clear"/>
        </w:rPr>
      </w:pPr>
      <w:r w:rsidRPr="003959EE">
        <w:rPr>
          <w:rFonts w:ascii="Arial" w:cs="Arial" w:hAnsi="Arial"/>
          <w:b/>
          <w:bCs/>
        </w:rPr>
        <w:t>Almacenamiento en la nube</w:t>
      </w:r>
      <w:r>
        <w:rPr>
          <w:rFonts w:ascii="Arial" w:cs="Arial" w:hAnsi="Arial"/>
        </w:rPr>
        <w:t xml:space="preserve">: Es un servicio </w:t>
      </w:r>
      <w:r w:rsidRPr="002D39B2">
        <w:rPr>
          <w:rFonts w:ascii="Arial" w:cs="Arial" w:hAnsi="Arial"/>
          <w:color w:val="000000"/>
          <w:shd w:color="auto" w:fill="FFFFFF" w:val="clear"/>
        </w:rPr>
        <w:t>permite almacenar datos transfiriéndolos a través de Internet o de otra red a un sistema de almacenamiento externo que mantiene un tercero</w:t>
      </w:r>
      <w:r>
        <w:rPr>
          <w:rFonts w:ascii="Arial" w:cs="Arial" w:hAnsi="Arial"/>
          <w:color w:val="000000"/>
          <w:shd w:color="auto" w:fill="FFFFFF" w:val="clear"/>
        </w:rPr>
        <w:t xml:space="preserve">, existen tres nubes, la pública, la privada y la híbrida. </w:t>
      </w:r>
    </w:p>
    <w:p w14:paraId="11BC3247" w14:textId="544E3FAA" w:rsidP="002D39B2" w:rsidR="002D39B2" w:rsidRDefault="002D39B2">
      <w:pPr>
        <w:pStyle w:val="Standard"/>
        <w:spacing w:line="360" w:lineRule="auto"/>
        <w:jc w:val="both"/>
        <w:rPr>
          <w:rFonts w:ascii="Arial" w:cs="Arial" w:hAnsi="Arial"/>
          <w:sz w:val="31"/>
          <w:szCs w:val="31"/>
          <w:shd w:color="auto" w:fill="FFFFFF" w:val="clear"/>
        </w:rPr>
      </w:pPr>
      <w:proofErr w:type="spellStart"/>
      <w:r w:rsidRPr="002D39B2">
        <w:rPr>
          <w:rFonts w:ascii="Arial" w:cs="Arial" w:hAnsi="Arial"/>
          <w:b/>
          <w:bCs/>
          <w:color w:val="000000"/>
          <w:shd w:color="auto" w:fill="FFFFFF" w:val="clear"/>
        </w:rPr>
        <w:t>Versionador</w:t>
      </w:r>
      <w:proofErr w:type="spellEnd"/>
      <w:r w:rsidRPr="002D39B2">
        <w:rPr>
          <w:rFonts w:ascii="Arial" w:cs="Arial" w:hAnsi="Arial"/>
          <w:b/>
          <w:bCs/>
          <w:color w:val="000000"/>
          <w:shd w:color="auto" w:fill="FFFFFF" w:val="clear"/>
        </w:rPr>
        <w:t>:</w:t>
      </w:r>
      <w:r>
        <w:rPr>
          <w:rFonts w:ascii="Arial" w:cs="Arial" w:hAnsi="Arial"/>
          <w:color w:val="000000"/>
          <w:shd w:color="auto" w:fill="FFFFFF" w:val="clear"/>
        </w:rPr>
        <w:t xml:space="preserve"> </w:t>
      </w:r>
      <w:r w:rsidR="003959EE" w:rsidRPr="003959EE">
        <w:rPr>
          <w:rStyle w:val="Textoennegrita"/>
          <w:rFonts w:ascii="Arial" w:cs="Arial" w:hAnsi="Arial"/>
          <w:b w:val="0"/>
          <w:bCs w:val="0"/>
          <w:shd w:color="auto" w:fill="FFFFFF" w:val="clear"/>
        </w:rPr>
        <w:t>V</w:t>
      </w:r>
      <w:r w:rsidRPr="003959EE">
        <w:rPr>
          <w:rStyle w:val="Textoennegrita"/>
          <w:rFonts w:ascii="Arial" w:cs="Arial" w:hAnsi="Arial"/>
          <w:b w:val="0"/>
          <w:bCs w:val="0"/>
          <w:shd w:color="auto" w:fill="FFFFFF" w:val="clear"/>
        </w:rPr>
        <w:t>ersionado</w:t>
      </w:r>
      <w:r w:rsidRPr="003959EE">
        <w:rPr>
          <w:rStyle w:val="Textoennegrita"/>
          <w:rFonts w:ascii="Arial" w:cs="Arial" w:hAnsi="Arial"/>
          <w:shd w:color="auto" w:fill="FFFFFF" w:val="clear"/>
        </w:rPr>
        <w:t xml:space="preserve"> </w:t>
      </w:r>
      <w:r w:rsidRPr="003959EE">
        <w:rPr>
          <w:rStyle w:val="Textoennegrita"/>
          <w:rFonts w:ascii="Arial" w:cs="Arial" w:hAnsi="Arial"/>
          <w:b w:val="0"/>
          <w:bCs w:val="0"/>
          <w:shd w:color="auto" w:fill="FFFFFF" w:val="clear"/>
        </w:rPr>
        <w:t>de</w:t>
      </w:r>
      <w:r w:rsidRPr="003959EE">
        <w:rPr>
          <w:rStyle w:val="Textoennegrita"/>
          <w:rFonts w:ascii="Arial" w:cs="Arial" w:hAnsi="Arial"/>
          <w:shd w:color="auto" w:fill="FFFFFF" w:val="clear"/>
        </w:rPr>
        <w:t> </w:t>
      </w:r>
      <w:r w:rsidRPr="003959EE">
        <w:rPr>
          <w:rStyle w:val="nfasis"/>
          <w:rFonts w:ascii="Arial" w:cs="Arial" w:hAnsi="Arial"/>
          <w:shd w:color="auto" w:fill="FFFFFF" w:val="clear"/>
        </w:rPr>
        <w:t>software</w:t>
      </w:r>
      <w:r w:rsidRPr="003959EE">
        <w:rPr>
          <w:rStyle w:val="Textoennegrita"/>
          <w:rFonts w:ascii="Arial" w:cs="Arial" w:hAnsi="Arial"/>
          <w:shd w:color="auto" w:fill="FFFFFF" w:val="clear"/>
        </w:rPr>
        <w:t xml:space="preserve">, </w:t>
      </w:r>
      <w:r w:rsidRPr="003959EE">
        <w:rPr>
          <w:rStyle w:val="Textoennegrita"/>
          <w:rFonts w:ascii="Arial" w:cs="Arial" w:hAnsi="Arial"/>
          <w:b w:val="0"/>
          <w:bCs w:val="0"/>
          <w:shd w:color="auto" w:fill="FFFFFF" w:val="clear"/>
        </w:rPr>
        <w:t>una</w:t>
      </w:r>
      <w:r w:rsidRPr="003959EE">
        <w:rPr>
          <w:rStyle w:val="Textoennegrita"/>
          <w:rFonts w:ascii="Arial" w:cs="Arial" w:hAnsi="Arial"/>
          <w:shd w:color="auto" w:fill="FFFFFF" w:val="clear"/>
        </w:rPr>
        <w:t xml:space="preserve"> </w:t>
      </w:r>
      <w:r w:rsidRPr="003959EE">
        <w:rPr>
          <w:rStyle w:val="Textoennegrita"/>
          <w:rFonts w:ascii="Arial" w:cs="Arial" w:hAnsi="Arial"/>
          <w:b w:val="0"/>
          <w:bCs w:val="0"/>
          <w:shd w:color="auto" w:fill="FFFFFF" w:val="clear"/>
        </w:rPr>
        <w:t>opción de gran utilidad para mantener organizadas las labores</w:t>
      </w:r>
      <w:r w:rsidRPr="003959EE">
        <w:rPr>
          <w:rFonts w:ascii="Arial" w:cs="Arial" w:hAnsi="Arial"/>
          <w:shd w:color="auto" w:fill="FFFFFF" w:val="clear"/>
        </w:rPr>
        <w:t> y establecer comunicación entre la organización y sus usuarios</w:t>
      </w:r>
      <w:r w:rsidR="003959EE" w:rsidRPr="003959EE">
        <w:rPr>
          <w:rFonts w:ascii="Arial" w:cs="Arial" w:hAnsi="Arial"/>
          <w:shd w:color="auto" w:fill="FFFFFF" w:val="clear"/>
        </w:rPr>
        <w:t>, este permite identificar bugs o problemas en el funcionamiento</w:t>
      </w:r>
      <w:r w:rsidRPr="003959EE">
        <w:rPr>
          <w:rFonts w:ascii="Arial" w:cs="Arial" w:hAnsi="Arial"/>
          <w:sz w:val="31"/>
          <w:szCs w:val="31"/>
          <w:shd w:color="auto" w:fill="FFFFFF" w:val="clear"/>
        </w:rPr>
        <w:t>.</w:t>
      </w:r>
    </w:p>
    <w:p w14:paraId="58ED3B77" w14:textId="4CA5EB49" w:rsidP="002D39B2" w:rsidR="003959EE" w:rsidRDefault="003959EE">
      <w:pPr>
        <w:pStyle w:val="Standard"/>
        <w:spacing w:line="360" w:lineRule="auto"/>
        <w:jc w:val="both"/>
        <w:rPr>
          <w:rFonts w:ascii="Arial" w:cs="Arial" w:hAnsi="Arial"/>
          <w:b/>
          <w:bCs/>
          <w:color w:val="000000"/>
        </w:rPr>
      </w:pPr>
      <w:r w:rsidRPr="003959EE">
        <w:rPr>
          <w:rFonts w:ascii="Arial" w:cs="Arial" w:hAnsi="Arial"/>
          <w:b/>
          <w:bCs/>
        </w:rPr>
        <w:t>Buscadores</w:t>
      </w:r>
      <w:r>
        <w:rPr>
          <w:rFonts w:ascii="Arial" w:cs="Arial" w:hAnsi="Arial"/>
        </w:rPr>
        <w:t xml:space="preserve">: </w:t>
      </w:r>
      <w:r w:rsidRPr="003959EE">
        <w:rPr>
          <w:rFonts w:ascii="Arial" w:cs="Arial" w:hAnsi="Arial"/>
          <w:color w:val="000000"/>
          <w:shd w:color="auto" w:fill="FFFFFF" w:val="clear"/>
        </w:rPr>
        <w:t>En el ámbito de </w:t>
      </w:r>
      <w:hyperlink r:id="rId19" w:history="1">
        <w:r w:rsidRPr="003959EE">
          <w:rPr>
            <w:rStyle w:val="Hipervnculo"/>
            <w:rFonts w:ascii="Arial" w:cs="Arial" w:hAnsi="Arial"/>
            <w:color w:val="auto"/>
            <w:u w:val="none"/>
          </w:rPr>
          <w:t>Internet</w:t>
        </w:r>
      </w:hyperlink>
      <w:r w:rsidRPr="003959EE">
        <w:rPr>
          <w:rFonts w:ascii="Arial" w:cs="Arial" w:hAnsi="Arial"/>
          <w:color w:val="000000"/>
          <w:shd w:color="auto" w:fill="FFFFFF" w:val="clear"/>
        </w:rPr>
        <w:t>, un buscador es una herramienta informática que </w:t>
      </w:r>
      <w:r w:rsidRPr="003959EE">
        <w:rPr>
          <w:rStyle w:val="Textoennegrita"/>
          <w:rFonts w:ascii="Arial" w:cs="Arial" w:hAnsi="Arial"/>
          <w:b w:val="0"/>
          <w:bCs w:val="0"/>
        </w:rPr>
        <w:t>rastrea y ubica </w:t>
      </w:r>
      <w:hyperlink r:id="rId20" w:history="1">
        <w:r w:rsidRPr="003959EE">
          <w:rPr>
            <w:rStyle w:val="Hipervnculo"/>
            <w:rFonts w:ascii="Arial" w:cs="Arial" w:hAnsi="Arial"/>
            <w:color w:val="auto"/>
            <w:u w:val="none"/>
          </w:rPr>
          <w:t>archivos</w:t>
        </w:r>
      </w:hyperlink>
      <w:r w:rsidRPr="003959EE">
        <w:rPr>
          <w:rStyle w:val="Textoennegrita"/>
          <w:rFonts w:ascii="Arial" w:cs="Arial" w:hAnsi="Arial"/>
        </w:rPr>
        <w:t> </w:t>
      </w:r>
      <w:r w:rsidRPr="003959EE">
        <w:rPr>
          <w:rStyle w:val="Textoennegrita"/>
          <w:rFonts w:ascii="Arial" w:cs="Arial" w:hAnsi="Arial"/>
          <w:b w:val="0"/>
          <w:bCs w:val="0"/>
        </w:rPr>
        <w:t>almacenados en </w:t>
      </w:r>
      <w:hyperlink r:id="rId21" w:history="1">
        <w:r w:rsidRPr="003959EE">
          <w:rPr>
            <w:rStyle w:val="Hipervnculo"/>
            <w:rFonts w:ascii="Arial" w:cs="Arial" w:hAnsi="Arial"/>
            <w:color w:val="auto"/>
            <w:u w:val="none"/>
          </w:rPr>
          <w:t>servidores web</w:t>
        </w:r>
      </w:hyperlink>
      <w:r w:rsidRPr="003959EE">
        <w:rPr>
          <w:rStyle w:val="Textoennegrita"/>
          <w:rFonts w:ascii="Arial" w:cs="Arial" w:hAnsi="Arial"/>
          <w:b w:val="0"/>
          <w:bCs w:val="0"/>
        </w:rPr>
        <w:t> a lo largo del mundo</w:t>
      </w:r>
      <w:r w:rsidRPr="003959EE">
        <w:rPr>
          <w:rFonts w:ascii="Arial" w:cs="Arial" w:hAnsi="Arial"/>
          <w:color w:val="000000"/>
          <w:shd w:color="auto" w:fill="FFFFFF" w:val="clear"/>
        </w:rPr>
        <w:t>, a partir de alguna palabra clave o una serie de ellas introducida</w:t>
      </w:r>
      <w:r>
        <w:rPr>
          <w:rFonts w:ascii="Arial" w:cs="Arial" w:hAnsi="Arial"/>
          <w:color w:val="000000"/>
          <w:shd w:color="auto" w:fill="FFFFFF" w:val="clear"/>
        </w:rPr>
        <w:t xml:space="preserve"> </w:t>
      </w:r>
      <w:r w:rsidRPr="003959EE">
        <w:rPr>
          <w:rFonts w:ascii="Arial" w:cs="Arial" w:hAnsi="Arial"/>
          <w:color w:val="000000"/>
          <w:shd w:color="auto" w:fill="FFFFFF" w:val="clear"/>
        </w:rPr>
        <w:t>por el </w:t>
      </w:r>
      <w:hyperlink r:id="rId22" w:history="1">
        <w:r w:rsidRPr="003959EE">
          <w:rPr>
            <w:rStyle w:val="Hipervnculo"/>
            <w:rFonts w:ascii="Arial" w:cs="Arial" w:hAnsi="Arial"/>
            <w:color w:val="auto"/>
            <w:u w:val="none"/>
          </w:rPr>
          <w:t>usuario</w:t>
        </w:r>
      </w:hyperlink>
      <w:r w:rsidRPr="003959EE">
        <w:rPr>
          <w:rFonts w:ascii="Arial" w:cs="Arial" w:hAnsi="Arial"/>
          <w:color w:val="000000"/>
          <w:shd w:color="auto" w:fill="FFFFFF" w:val="clear"/>
        </w:rPr>
        <w:t>.</w:t>
      </w:r>
      <w:r>
        <w:rPr>
          <w:rFonts w:ascii="Montserrat" w:hAnsi="Montserrat"/>
          <w:color w:val="000000"/>
        </w:rPr>
        <w:br/>
      </w:r>
      <w:r w:rsidRPr="003959EE">
        <w:rPr>
          <w:rFonts w:ascii="Arial" w:cs="Arial" w:hAnsi="Arial"/>
          <w:b/>
          <w:bCs/>
          <w:color w:val="000000"/>
        </w:rPr>
        <w:t>Ejerci</w:t>
      </w:r>
      <w:r>
        <w:rPr>
          <w:rFonts w:ascii="Arial" w:cs="Arial" w:hAnsi="Arial"/>
          <w:b/>
          <w:bCs/>
          <w:color w:val="000000"/>
        </w:rPr>
        <w:t>ci</w:t>
      </w:r>
      <w:r w:rsidRPr="003959EE">
        <w:rPr>
          <w:rFonts w:ascii="Arial" w:cs="Arial" w:hAnsi="Arial"/>
          <w:b/>
          <w:bCs/>
          <w:color w:val="000000"/>
        </w:rPr>
        <w:t>os de tarea</w:t>
      </w:r>
      <w:r>
        <w:rPr>
          <w:rFonts w:ascii="Arial" w:cs="Arial" w:hAnsi="Arial"/>
          <w:b/>
          <w:bCs/>
          <w:color w:val="000000"/>
        </w:rPr>
        <w:t>:</w:t>
      </w:r>
    </w:p>
    <w:p w14:paraId="14402B62" w14:textId="079D674B" w:rsidP="002D39B2" w:rsidR="003959EE" w:rsidRDefault="003959EE">
      <w:pPr>
        <w:pStyle w:val="Standard"/>
        <w:spacing w:line="360" w:lineRule="auto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Formulario de programación </w:t>
      </w:r>
    </w:p>
    <w:p w14:paraId="209D95DA" w14:textId="4D12A23A" w:rsidP="002D39B2" w:rsidR="00E24E64" w:rsidRDefault="00E24E64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Link del formulario: </w:t>
      </w:r>
    </w:p>
    <w:p w14:paraId="12B82549" w14:textId="7A699C47" w:rsidP="00E24E64" w:rsidR="003959EE" w:rsidRDefault="00E24E64">
      <w:pPr>
        <w:pStyle w:val="Standard"/>
        <w:spacing w:line="360" w:lineRule="auto"/>
        <w:rPr>
          <w:rFonts w:ascii="Arial" w:cs="Arial" w:hAnsi="Arial"/>
          <w:color w:val="0070C0"/>
        </w:rPr>
      </w:pPr>
      <w:hyperlink r:id="rId23" w:history="1">
        <w:r w:rsidRPr="000D0142">
          <w:rPr>
            <w:rStyle w:val="Hipervnculo"/>
            <w:rFonts w:ascii="Arial" w:cs="Arial" w:hAnsi="Arial"/>
          </w:rPr>
          <w:t>https://docs.google.com/forms/d/e/1FAIpQLSd1-vFXZS22wbXTJwc4ao-Y1D5NooO0b3rWJT87VQP838XT0w/viewform?usp=sf_link</w:t>
        </w:r>
      </w:hyperlink>
    </w:p>
    <w:p w14:paraId="462C2D84" w14:textId="77777777" w:rsidP="00E24E64" w:rsidR="00E24E64" w:rsidRDefault="00E24E64" w:rsidRPr="00E24E64">
      <w:pPr>
        <w:pStyle w:val="Standard"/>
        <w:spacing w:line="360" w:lineRule="auto"/>
        <w:rPr>
          <w:rFonts w:ascii="Arial" w:cs="Arial" w:hAnsi="Arial"/>
          <w:color w:val="0070C0"/>
        </w:rPr>
      </w:pPr>
    </w:p>
    <w:p w14:paraId="395F4417" w14:textId="77777777" w:rsidP="00E24E64" w:rsidR="003959EE" w:rsidRDefault="003959EE" w:rsidRPr="00E24E64">
      <w:pPr>
        <w:pStyle w:val="Standard"/>
        <w:spacing w:line="360" w:lineRule="auto"/>
        <w:rPr>
          <w:rFonts w:ascii="Arial" w:cs="Arial" w:hAnsi="Arial"/>
          <w:color w:val="0070C0"/>
        </w:rPr>
      </w:pPr>
    </w:p>
    <w:p w14:paraId="75DE4BA3" w14:textId="77777777" w:rsidP="002D39B2" w:rsidR="003959EE" w:rsidRDefault="003959EE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2446F122" w14:textId="4BA46A52" w:rsidP="002D39B2" w:rsidR="003959EE" w:rsidRDefault="00E24E64">
      <w:pPr>
        <w:pStyle w:val="Standard"/>
        <w:spacing w:line="360" w:lineRule="auto"/>
        <w:jc w:val="both"/>
        <w:rPr>
          <w:rFonts w:ascii="Arial" w:cs="Arial" w:hAnsi="Arial"/>
        </w:rPr>
      </w:pPr>
      <w:r w:rsidRPr="003959EE">
        <w:rPr>
          <w:rFonts w:ascii="Arial" w:cs="Arial" w:hAnsi="Arial"/>
        </w:rPr>
        <w:lastRenderedPageBreak/>
        <w:drawing>
          <wp:anchor allowOverlap="1" behindDoc="0" distB="0" distL="114300" distR="114300" distT="0" layoutInCell="1" locked="0" relativeHeight="251666432" simplePos="0" wp14:anchorId="56A143EC" wp14:editId="44F9BDF9">
            <wp:simplePos x="0" y="0"/>
            <wp:positionH relativeFrom="column">
              <wp:posOffset>3334385</wp:posOffset>
            </wp:positionH>
            <wp:positionV relativeFrom="paragraph">
              <wp:posOffset>57150</wp:posOffset>
            </wp:positionV>
            <wp:extent cx="3585845" cy="1752600"/>
            <wp:effectExtent b="0" l="0" r="0" t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cstate="print"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9EE">
        <w:rPr>
          <w:rFonts w:ascii="Arial" w:cs="Arial" w:hAnsi="Arial"/>
        </w:rPr>
        <w:drawing>
          <wp:anchor allowOverlap="1" behindDoc="0" distB="0" distL="114300" distR="114300" distT="0" layoutInCell="1" locked="0" relativeHeight="251665408" simplePos="0" wp14:anchorId="0E0CE830" wp14:editId="73A71F46">
            <wp:simplePos x="0" y="0"/>
            <wp:positionH relativeFrom="margin">
              <wp:posOffset>-425450</wp:posOffset>
            </wp:positionH>
            <wp:positionV relativeFrom="paragraph">
              <wp:posOffset>0</wp:posOffset>
            </wp:positionV>
            <wp:extent cx="3606800" cy="1917700"/>
            <wp:effectExtent b="6350" l="0" r="0" t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cstate="print"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E5E10" w14:textId="7C2E19A6" w:rsidP="002D39B2" w:rsidR="003959EE" w:rsidRDefault="00E24E64">
      <w:pPr>
        <w:pStyle w:val="Standard"/>
        <w:spacing w:line="360" w:lineRule="auto"/>
        <w:jc w:val="both"/>
        <w:rPr>
          <w:rFonts w:ascii="Arial" w:cs="Arial" w:hAnsi="Arial"/>
        </w:rPr>
      </w:pPr>
      <w:r w:rsidRPr="00E24E64">
        <w:rPr>
          <w:rFonts w:ascii="Arial" w:cs="Arial" w:hAnsi="Arial"/>
        </w:rPr>
        <w:drawing>
          <wp:anchor allowOverlap="1" behindDoc="0" distB="0" distL="114300" distR="114300" distT="0" layoutInCell="1" locked="0" relativeHeight="251667456" simplePos="0" wp14:anchorId="5A4EDABE" wp14:editId="1694DC9D">
            <wp:simplePos x="0" y="0"/>
            <wp:positionH relativeFrom="column">
              <wp:posOffset>1337310</wp:posOffset>
            </wp:positionH>
            <wp:positionV relativeFrom="paragraph">
              <wp:posOffset>4445</wp:posOffset>
            </wp:positionV>
            <wp:extent cx="3773170" cy="1567815"/>
            <wp:effectExtent b="0" l="0" r="0" t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cstate="print"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763FB" w14:textId="4B564B7D" w:rsidP="002D39B2" w:rsidR="003959EE" w:rsidRDefault="003959EE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168D2618" w14:textId="3667F1CB" w:rsidP="002D39B2" w:rsidR="003959EE" w:rsidRDefault="003959EE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3C906B75" w14:textId="0F9B0253" w:rsidP="002D39B2" w:rsidR="003959EE" w:rsidRDefault="003959EE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48B4D7EF" w14:textId="66091618" w:rsidP="002D39B2" w:rsidR="00E24E64" w:rsidRDefault="00E24E64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05A1822B" w14:textId="200B713B" w:rsidP="002D39B2" w:rsidR="00E24E64" w:rsidRDefault="00E24E64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1025A09A" w14:textId="77777777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1D9591C9" w14:textId="5254C10C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  <w:proofErr w:type="spellStart"/>
      <w:r>
        <w:rPr>
          <w:rFonts w:ascii="Arial" w:cs="Arial" w:hAnsi="Arial"/>
        </w:rPr>
        <w:t>Figuara</w:t>
      </w:r>
      <w:proofErr w:type="spellEnd"/>
      <w:r>
        <w:rPr>
          <w:rFonts w:ascii="Arial" w:cs="Arial" w:hAnsi="Arial"/>
        </w:rPr>
        <w:t xml:space="preserve"> en 3D</w:t>
      </w:r>
    </w:p>
    <w:p w14:paraId="2BFF69AB" w14:textId="187E3FF7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7203B474" w14:textId="3E689958" w:rsidP="002D39B2" w:rsidR="00E24E64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  <w:r w:rsidRPr="004D042C">
        <w:rPr>
          <w:rFonts w:ascii="Arial" w:cs="Arial" w:hAnsi="Arial"/>
        </w:rPr>
        <w:drawing>
          <wp:anchor allowOverlap="1" behindDoc="0" distB="0" distL="114300" distR="114300" distT="0" layoutInCell="1" locked="0" relativeHeight="251668480" simplePos="0" wp14:anchorId="016A0DAE" wp14:editId="23AED1BE">
            <wp:simplePos x="0" y="0"/>
            <wp:positionH relativeFrom="margin">
              <wp:posOffset>803910</wp:posOffset>
            </wp:positionH>
            <wp:positionV relativeFrom="paragraph">
              <wp:posOffset>161290</wp:posOffset>
            </wp:positionV>
            <wp:extent cx="3883660" cy="3405505"/>
            <wp:effectExtent b="4445" l="0" r="2540" t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cstate="print"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83FB1" w14:textId="509ABF99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5BB53223" w14:textId="51515596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384D3269" w14:textId="0493B499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31840BE1" w14:textId="31C8765B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72713CB3" w14:textId="7D328F57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17B2079A" w14:textId="23DA5053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09484E88" w14:textId="35F96ABC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3C807208" w14:textId="26A37E8A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693A419B" w14:textId="7AF3D077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76915A6A" w14:textId="41469802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4C42562C" w14:textId="27F0C0D5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5A2285F7" w14:textId="797A45B8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62D1A0BF" w14:textId="1F10B7CC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p w14:paraId="5F67E2FA" w14:textId="77777777" w:rsidP="002D39B2" w:rsidR="004D042C" w:rsidRDefault="004D042C">
      <w:pPr>
        <w:pStyle w:val="Standard"/>
        <w:spacing w:line="360" w:lineRule="auto"/>
        <w:jc w:val="both"/>
        <w:rPr>
          <w:rFonts w:ascii="Arial" w:cs="Arial" w:hAnsi="Arial"/>
        </w:rPr>
      </w:pPr>
    </w:p>
    <w:tbl>
      <w:tblPr>
        <w:tblStyle w:val="Tablaconcuadrcula"/>
        <w:tblW w:type="dxa" w:w="10811"/>
        <w:tblInd w:type="dxa" w:w="-424"/>
        <w:tblLook w:firstColumn="1" w:firstRow="1" w:lastColumn="0" w:lastRow="0" w:noHBand="0" w:noVBand="1" w:val="04A0"/>
      </w:tblPr>
      <w:tblGrid>
        <w:gridCol w:w="3603"/>
        <w:gridCol w:w="3604"/>
        <w:gridCol w:w="3604"/>
      </w:tblGrid>
      <w:tr w14:paraId="4659484E" w14:textId="77777777" w:rsidR="00E24E64" w:rsidTr="00BF3706">
        <w:trPr>
          <w:trHeight w:val="374"/>
        </w:trPr>
        <w:tc>
          <w:tcPr>
            <w:tcW w:type="dxa" w:w="3603"/>
          </w:tcPr>
          <w:p w14:paraId="141BE109" w14:textId="7A0C3CF3" w:rsidP="002D39B2" w:rsidR="00E24E64" w:rsidRDefault="00E24E64" w:rsidRPr="00BF3706">
            <w:pPr>
              <w:pStyle w:val="Standard"/>
              <w:spacing w:line="360" w:lineRule="auto"/>
              <w:jc w:val="both"/>
              <w:rPr>
                <w:rFonts w:ascii="Arial" w:cs="Arial" w:hAnsi="Arial"/>
                <w:b/>
                <w:bCs/>
              </w:rPr>
            </w:pPr>
            <w:r w:rsidRPr="00BF3706">
              <w:rPr>
                <w:rFonts w:ascii="Arial" w:cs="Arial" w:hAnsi="Arial"/>
                <w:b/>
                <w:bCs/>
              </w:rPr>
              <w:lastRenderedPageBreak/>
              <w:t>Nombre del tipo de la nube</w:t>
            </w:r>
          </w:p>
        </w:tc>
        <w:tc>
          <w:tcPr>
            <w:tcW w:type="dxa" w:w="3604"/>
          </w:tcPr>
          <w:p w14:paraId="0C94C601" w14:textId="337DDB13" w:rsidP="00E24E64" w:rsidR="00E24E64" w:rsidRDefault="00E24E64" w:rsidRPr="00BF3706">
            <w:pPr>
              <w:pStyle w:val="Standard"/>
              <w:spacing w:line="360" w:lineRule="auto"/>
              <w:jc w:val="center"/>
              <w:rPr>
                <w:rFonts w:ascii="Arial" w:cs="Arial" w:hAnsi="Arial"/>
                <w:b/>
                <w:bCs/>
              </w:rPr>
            </w:pPr>
            <w:r w:rsidRPr="00BF3706">
              <w:rPr>
                <w:rFonts w:ascii="Arial" w:cs="Arial" w:hAnsi="Arial"/>
                <w:b/>
                <w:bCs/>
              </w:rPr>
              <w:t>Ventajas</w:t>
            </w:r>
          </w:p>
        </w:tc>
        <w:tc>
          <w:tcPr>
            <w:tcW w:type="dxa" w:w="3604"/>
          </w:tcPr>
          <w:p w14:paraId="427CBC86" w14:textId="2B9D53A5" w:rsidP="00E24E64" w:rsidR="00E24E64" w:rsidRDefault="00E24E64" w:rsidRPr="00BF3706">
            <w:pPr>
              <w:pStyle w:val="Standard"/>
              <w:spacing w:line="360" w:lineRule="auto"/>
              <w:jc w:val="center"/>
              <w:rPr>
                <w:rFonts w:ascii="Arial" w:cs="Arial" w:hAnsi="Arial"/>
                <w:b/>
                <w:bCs/>
              </w:rPr>
            </w:pPr>
            <w:r w:rsidRPr="00BF3706">
              <w:rPr>
                <w:rFonts w:ascii="Arial" w:cs="Arial" w:hAnsi="Arial"/>
                <w:b/>
                <w:bCs/>
              </w:rPr>
              <w:t>Desventajas</w:t>
            </w:r>
          </w:p>
        </w:tc>
      </w:tr>
      <w:tr w14:paraId="4473642D" w14:textId="77777777" w:rsidR="00E24E64" w:rsidTr="00BF3706">
        <w:trPr>
          <w:trHeight w:val="1515"/>
        </w:trPr>
        <w:tc>
          <w:tcPr>
            <w:tcW w:type="dxa" w:w="3603"/>
          </w:tcPr>
          <w:p w14:paraId="6A37BA31" w14:textId="5B99D70A" w:rsidP="002D39B2" w:rsidR="00E24E64" w:rsidRDefault="00E24E64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Amazon drive </w:t>
            </w:r>
          </w:p>
        </w:tc>
        <w:tc>
          <w:tcPr>
            <w:tcW w:type="dxa" w:w="3604"/>
          </w:tcPr>
          <w:p w14:paraId="5AE09B0B" w14:textId="77777777" w:rsidP="002D39B2" w:rsidR="00E24E64" w:rsidRDefault="00E24E64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Solo se necesita una conexión a internet. </w:t>
            </w:r>
          </w:p>
          <w:p w14:paraId="76EECC2E" w14:textId="5D1A4094" w:rsidP="002D39B2" w:rsidR="00E24E64" w:rsidRDefault="00E24E64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Se realiza una copia de seguridad. </w:t>
            </w:r>
          </w:p>
        </w:tc>
        <w:tc>
          <w:tcPr>
            <w:tcW w:type="dxa" w:w="3604"/>
          </w:tcPr>
          <w:p w14:paraId="24D56321" w14:textId="77777777" w:rsidP="002D39B2" w:rsidR="00E24E64" w:rsidRDefault="00D6103D" w:rsidRPr="00BF3706">
            <w:pPr>
              <w:pStyle w:val="Standard"/>
              <w:spacing w:line="360" w:lineRule="auto"/>
              <w:jc w:val="both"/>
              <w:rPr>
                <w:rFonts w:ascii="Arial" w:cs="Arial" w:hAnsi="Arial"/>
                <w:color w:val="000000"/>
                <w:shd w:color="auto" w:fill="FFFFFF" w:val="clear"/>
              </w:rPr>
            </w:pPr>
            <w:r w:rsidRPr="00BF3706">
              <w:rPr>
                <w:rFonts w:ascii="Arial" w:cs="Arial" w:hAnsi="Arial"/>
                <w:color w:val="000000"/>
                <w:shd w:color="auto" w:fill="FFFFFF" w:val="clear"/>
              </w:rPr>
              <w:t>No cuenta con un cliente oficial para cargar archivos desde el escritorio</w:t>
            </w:r>
            <w:r w:rsidR="00BF3706" w:rsidRPr="00BF3706">
              <w:rPr>
                <w:rFonts w:ascii="Arial" w:cs="Arial" w:hAnsi="Arial"/>
                <w:color w:val="000000"/>
                <w:shd w:color="auto" w:fill="FFFFFF" w:val="clear"/>
              </w:rPr>
              <w:t>.</w:t>
            </w:r>
          </w:p>
          <w:p w14:paraId="421BED82" w14:textId="6D1D91CB" w:rsidP="002D39B2" w:rsidR="00BF3706" w:rsidRDefault="00BF3706" w:rsidRPr="00BF3706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 w:rsidRPr="00BF3706">
              <w:rPr>
                <w:rFonts w:ascii="Arial" w:cs="Arial" w:hAnsi="Arial"/>
                <w:color w:val="000000"/>
                <w:shd w:color="auto" w:fill="FFFFFF" w:val="clear"/>
              </w:rPr>
              <w:t>No dispone de un visualizador imágenes directamente de la web</w:t>
            </w:r>
          </w:p>
        </w:tc>
      </w:tr>
      <w:tr w14:paraId="6B8AF4DE" w14:textId="77777777" w:rsidR="00E24E64" w:rsidTr="00BF3706">
        <w:trPr>
          <w:trHeight w:val="1515"/>
        </w:trPr>
        <w:tc>
          <w:tcPr>
            <w:tcW w:type="dxa" w:w="3603"/>
          </w:tcPr>
          <w:p w14:paraId="19D6E4EC" w14:textId="1618A080" w:rsidP="002D39B2" w:rsidR="00E24E64" w:rsidRDefault="00E24E64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Microsoft One Drive </w:t>
            </w:r>
          </w:p>
        </w:tc>
        <w:tc>
          <w:tcPr>
            <w:tcW w:type="dxa" w:w="3604"/>
          </w:tcPr>
          <w:p w14:paraId="020C33F0" w14:textId="3C8EECB0" w:rsidP="00E24E64" w:rsidR="00E24E64" w:rsidRDefault="00E24E64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Dispone de una réplica para evitar perderse.</w:t>
            </w:r>
          </w:p>
          <w:p w14:paraId="6418EBA7" w14:textId="532C45A8" w:rsidP="002D39B2" w:rsidR="00E24E64" w:rsidRDefault="00E24E64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Solo necesita conexión a internet. </w:t>
            </w:r>
          </w:p>
        </w:tc>
        <w:tc>
          <w:tcPr>
            <w:tcW w:type="dxa" w:w="3604"/>
          </w:tcPr>
          <w:p w14:paraId="5B3E2838" w14:textId="14F9E6D5" w:rsidP="00BF3706" w:rsidR="00E24E64" w:rsidRDefault="00BF3706">
            <w:pPr>
              <w:pStyle w:val="Standard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Poco almacenamiento disponible para miembros gratuitos. </w:t>
            </w:r>
          </w:p>
          <w:p w14:paraId="52192A62" w14:textId="559D39E8" w:rsidP="00BF3706" w:rsidR="00BF3706" w:rsidRDefault="00BF3706">
            <w:pPr>
              <w:pStyle w:val="Standard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Solo permite una cuenta por usuario. </w:t>
            </w:r>
          </w:p>
          <w:p w14:paraId="2B154F2B" w14:textId="44ED3605" w:rsidP="00BF3706" w:rsidR="00BF3706" w:rsidRDefault="00BF3706">
            <w:pPr>
              <w:pStyle w:val="Standard"/>
              <w:spacing w:line="360" w:lineRule="auto"/>
              <w:rPr>
                <w:rFonts w:ascii="Arial" w:cs="Arial" w:hAnsi="Arial"/>
              </w:rPr>
            </w:pPr>
          </w:p>
        </w:tc>
      </w:tr>
      <w:tr w14:paraId="7F10AB95" w14:textId="77777777" w:rsidR="00E24E64" w:rsidTr="00BF3706">
        <w:trPr>
          <w:trHeight w:val="1506"/>
        </w:trPr>
        <w:tc>
          <w:tcPr>
            <w:tcW w:type="dxa" w:w="3603"/>
          </w:tcPr>
          <w:p w14:paraId="4CE0D718" w14:textId="33C28869" w:rsidP="002D39B2" w:rsidR="00E24E64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iCloud</w:t>
            </w:r>
          </w:p>
        </w:tc>
        <w:tc>
          <w:tcPr>
            <w:tcW w:type="dxa" w:w="3604"/>
          </w:tcPr>
          <w:p w14:paraId="00DECA13" w14:textId="77777777" w:rsidP="002D39B2" w:rsidR="00E24E64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Se puede almacenar todo tipo de información. </w:t>
            </w:r>
          </w:p>
          <w:p w14:paraId="68A883AA" w14:textId="380FB233" w:rsidP="002D39B2" w:rsidR="00D6103D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Es uno de los más baratos en el mercado. </w:t>
            </w:r>
          </w:p>
        </w:tc>
        <w:tc>
          <w:tcPr>
            <w:tcW w:type="dxa" w:w="3604"/>
          </w:tcPr>
          <w:p w14:paraId="34A65602" w14:textId="21FFB9D5" w:rsidP="002D39B2" w:rsidR="00E24E64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Solo son para usuarios de Apple. </w:t>
            </w:r>
          </w:p>
          <w:p w14:paraId="6A88DA12" w14:textId="09E9C365" w:rsidP="002D39B2" w:rsidR="00BF3706" w:rsidRDefault="00BF3706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Exige conexión a Internet. </w:t>
            </w:r>
          </w:p>
          <w:p w14:paraId="23D009B2" w14:textId="49ED6E1E" w:rsidP="002D39B2" w:rsidR="00D6103D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</w:p>
        </w:tc>
      </w:tr>
      <w:tr w14:paraId="5FE4F6D2" w14:textId="77777777" w:rsidR="00E24E64" w:rsidTr="00BF3706">
        <w:trPr>
          <w:trHeight w:val="383"/>
        </w:trPr>
        <w:tc>
          <w:tcPr>
            <w:tcW w:type="dxa" w:w="3603"/>
          </w:tcPr>
          <w:p w14:paraId="3D935CA1" w14:textId="44EE89F2" w:rsidP="002D39B2" w:rsidR="00E24E64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Dropbox</w:t>
            </w:r>
          </w:p>
        </w:tc>
        <w:tc>
          <w:tcPr>
            <w:tcW w:type="dxa" w:w="3604"/>
          </w:tcPr>
          <w:p w14:paraId="05797A5E" w14:textId="77777777" w:rsidP="002D39B2" w:rsidR="00E24E64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Se puede utilizar para trabajos remotos. </w:t>
            </w:r>
          </w:p>
          <w:p w14:paraId="59555CBC" w14:textId="07AB498F" w:rsidP="002D39B2" w:rsidR="00D6103D" w:rsidRDefault="00D6103D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No importa la distancia geográfica. </w:t>
            </w:r>
          </w:p>
        </w:tc>
        <w:tc>
          <w:tcPr>
            <w:tcW w:type="dxa" w:w="3604"/>
          </w:tcPr>
          <w:p w14:paraId="402C45EF" w14:textId="77777777" w:rsidP="00BF3706" w:rsidR="00BF3706" w:rsidRDefault="00BF3706">
            <w:pPr>
              <w:pStyle w:val="Standard"/>
              <w:spacing w:line="36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Poco almacenamiento disponible para miembros gratuitos. </w:t>
            </w:r>
          </w:p>
          <w:p w14:paraId="3AD386BE" w14:textId="7D7E5621" w:rsidP="002D39B2" w:rsidR="00E24E64" w:rsidRDefault="00BF3706">
            <w:pPr>
              <w:pStyle w:val="Standard"/>
              <w:spacing w:line="360" w:lineRule="auto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No tiene buen precio a comparación de otros proveedores. </w:t>
            </w:r>
          </w:p>
        </w:tc>
      </w:tr>
    </w:tbl>
    <w:p w14:paraId="3CA90466" w14:textId="1AFBF4BD" w:rsidP="002D39B2" w:rsidR="00E24E64" w:rsidRDefault="00BF3706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 w14:paraId="24BE7D49" w14:textId="4218F436" w:rsidP="002D39B2" w:rsidR="00BF3706" w:rsidRDefault="00BF3706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Yo elegiría iCloud porque en primera tengo sistema de Apple aparte de que es barato </w:t>
      </w:r>
      <w:r w:rsidR="004C0C5B">
        <w:rPr>
          <w:rFonts w:ascii="Arial" w:cs="Arial" w:hAnsi="Arial"/>
        </w:rPr>
        <w:t>y</w:t>
      </w:r>
      <w:r>
        <w:rPr>
          <w:rFonts w:ascii="Arial" w:cs="Arial" w:hAnsi="Arial"/>
        </w:rPr>
        <w:t xml:space="preserve"> que el precio no es elevado ya que su servicio brinda </w:t>
      </w:r>
      <w:r w:rsidR="004C0C5B">
        <w:rPr>
          <w:rFonts w:ascii="Arial" w:cs="Arial" w:hAnsi="Arial"/>
        </w:rPr>
        <w:t xml:space="preserve">bastantes ventajas. </w:t>
      </w:r>
    </w:p>
    <w:p w14:paraId="546FF6F5" w14:textId="4DCFA66A" w:rsidP="002D39B2" w:rsidR="004D042C" w:rsidRDefault="004C0C5B">
      <w:pPr>
        <w:pStyle w:val="Standard"/>
        <w:spacing w:line="360" w:lineRule="auto"/>
        <w:jc w:val="both"/>
        <w:rPr>
          <w:rFonts w:ascii="Arial" w:cs="Arial" w:hAnsi="Arial"/>
        </w:rPr>
      </w:pPr>
      <w:r w:rsidRPr="004C0C5B">
        <w:rPr>
          <w:rFonts w:ascii="Arial" w:cs="Arial" w:hAnsi="Arial"/>
          <w:b/>
          <w:bCs/>
        </w:rPr>
        <w:t>Conclusiones</w:t>
      </w:r>
      <w:r>
        <w:rPr>
          <w:rFonts w:ascii="Arial" w:cs="Arial" w:hAnsi="Arial"/>
        </w:rPr>
        <w:t xml:space="preserve">: En esta práctica aprendimos sobre distintos comandos los cuales son herramientas muy utilices para la vida cotidiana y para la vida estudiantil, además que pudimos observar que en la nube podemos almacenar distintos documentos y cuales nos benefician dependiendo de las necesidades, de igual forma pudimos tener herramientas para la ingeniera, como la calculadora o el graficador, ya que esto nos ayudara para el campo laboral y para estos momentos que estamos estudiando. </w:t>
      </w:r>
    </w:p>
    <w:p w14:paraId="14F4736B" w14:textId="1481BD9C" w:rsidP="002D39B2" w:rsidR="00E24E64" w:rsidRDefault="00E24E64">
      <w:pPr>
        <w:pStyle w:val="Standard"/>
        <w:spacing w:line="360" w:lineRule="auto"/>
        <w:jc w:val="both"/>
        <w:rPr>
          <w:rFonts w:ascii="Arial" w:cs="Arial" w:hAnsi="Arial"/>
          <w:b/>
          <w:bCs/>
        </w:rPr>
      </w:pPr>
      <w:r w:rsidRPr="004C0C5B">
        <w:rPr>
          <w:rFonts w:ascii="Arial" w:cs="Arial" w:hAnsi="Arial"/>
          <w:b/>
          <w:bCs/>
        </w:rPr>
        <w:lastRenderedPageBreak/>
        <w:t xml:space="preserve">Bibliografía </w:t>
      </w:r>
    </w:p>
    <w:p w14:paraId="2086AF6F" w14:textId="17F3999C" w:rsidP="002D39B2" w:rsidR="00BE662C" w:rsidRDefault="00BE662C" w:rsidRPr="00BE662C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UNAM. S/f. </w:t>
      </w:r>
      <w:r w:rsidRPr="00BE662C">
        <w:rPr>
          <w:rFonts w:ascii="Arial" w:cs="Arial" w:hAnsi="Arial"/>
          <w:i/>
          <w:iCs/>
        </w:rPr>
        <w:t>Laboratorios de computación Salas A y B</w:t>
      </w:r>
      <w:r>
        <w:rPr>
          <w:rFonts w:ascii="Arial" w:cs="Arial" w:hAnsi="Arial"/>
        </w:rPr>
        <w:t xml:space="preserve">. UNAM. Obtenido de: </w:t>
      </w:r>
      <w:hyperlink r:id="rId28" w:history="1">
        <w:r w:rsidRPr="000D0142">
          <w:rPr>
            <w:rStyle w:val="Hipervnculo"/>
            <w:rFonts w:ascii="Arial" w:cs="Arial" w:hAnsi="Arial"/>
          </w:rPr>
          <w:t>http://lcp02.fi-b.unam.mx/</w:t>
        </w:r>
      </w:hyperlink>
      <w:r>
        <w:rPr>
          <w:rFonts w:ascii="Arial" w:cs="Arial" w:hAnsi="Arial"/>
        </w:rPr>
        <w:t xml:space="preserve"> </w:t>
      </w:r>
    </w:p>
    <w:p w14:paraId="2736ADB7" w14:textId="3DBFF668" w:rsidP="002D39B2" w:rsidR="00E24E64" w:rsidRDefault="00E24E64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Claro Institucional. (2021). </w:t>
      </w:r>
      <w:r w:rsidRPr="00D6103D">
        <w:rPr>
          <w:rFonts w:ascii="Arial" w:cs="Arial" w:hAnsi="Arial"/>
          <w:i/>
          <w:iCs/>
        </w:rPr>
        <w:t>5 plataformas de</w:t>
      </w:r>
      <w:r w:rsidR="00D6103D" w:rsidRPr="00D6103D">
        <w:rPr>
          <w:rFonts w:ascii="Arial" w:cs="Arial" w:hAnsi="Arial"/>
          <w:i/>
          <w:iCs/>
        </w:rPr>
        <w:t xml:space="preserve"> almacenamiento en la nube gratuita</w:t>
      </w:r>
      <w:r w:rsidR="00D6103D">
        <w:rPr>
          <w:rFonts w:ascii="Arial" w:cs="Arial" w:hAnsi="Arial"/>
        </w:rPr>
        <w:t xml:space="preserve">. Claro instituto. Obtenido de: </w:t>
      </w:r>
      <w:hyperlink r:id="rId29" w:history="1">
        <w:r w:rsidR="00D6103D" w:rsidRPr="000D0142">
          <w:rPr>
            <w:rStyle w:val="Hipervnculo"/>
            <w:rFonts w:ascii="Arial" w:cs="Arial" w:hAnsi="Arial"/>
          </w:rPr>
          <w:t>https://www2.claro.com.co/institucional/almacenamiento-en-la-nube-gratuito/</w:t>
        </w:r>
      </w:hyperlink>
      <w:r w:rsidR="00D6103D">
        <w:rPr>
          <w:rFonts w:ascii="Arial" w:cs="Arial" w:hAnsi="Arial"/>
        </w:rPr>
        <w:t xml:space="preserve">. </w:t>
      </w:r>
    </w:p>
    <w:p w14:paraId="085CD378" w14:textId="1C1EF04F" w:rsidP="002D39B2" w:rsidR="00BE662C" w:rsidRDefault="00BE662C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Conceptos. S/f. </w:t>
      </w:r>
      <w:r w:rsidRPr="00BE662C">
        <w:rPr>
          <w:rFonts w:ascii="Arial" w:cs="Arial" w:hAnsi="Arial"/>
          <w:i/>
          <w:iCs/>
        </w:rPr>
        <w:t>Buscador</w:t>
      </w:r>
      <w:r>
        <w:rPr>
          <w:rFonts w:ascii="Arial" w:cs="Arial" w:hAnsi="Arial"/>
        </w:rPr>
        <w:t xml:space="preserve">. Conceptos. Obtenido de: </w:t>
      </w:r>
      <w:hyperlink r:id="rId30" w:history="1">
        <w:r w:rsidRPr="000D0142">
          <w:rPr>
            <w:rStyle w:val="Hipervnculo"/>
            <w:rFonts w:ascii="Arial" w:cs="Arial" w:hAnsi="Arial"/>
          </w:rPr>
          <w:t>https://concepto.de/buscador/</w:t>
        </w:r>
      </w:hyperlink>
      <w:r>
        <w:rPr>
          <w:rFonts w:ascii="Arial" w:cs="Arial" w:hAnsi="Arial"/>
        </w:rPr>
        <w:t xml:space="preserve"> </w:t>
      </w:r>
    </w:p>
    <w:p w14:paraId="69F5BD3F" w14:textId="60226F42" w:rsidP="002D39B2" w:rsidR="00BE662C" w:rsidRDefault="00BE662C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Microsoft. S/. </w:t>
      </w:r>
      <w:r w:rsidRPr="00BE662C">
        <w:rPr>
          <w:rFonts w:ascii="Arial" w:cs="Arial" w:hAnsi="Arial"/>
          <w:i/>
          <w:iCs/>
        </w:rPr>
        <w:t>¿Qué es el almacenamiento en la nube?</w:t>
      </w:r>
      <w:r>
        <w:rPr>
          <w:rFonts w:ascii="Arial" w:cs="Arial" w:hAnsi="Arial"/>
        </w:rPr>
        <w:t xml:space="preserve"> Microsoft. Obtenido de: </w:t>
      </w:r>
      <w:hyperlink r:id="rId31" w:history="1">
        <w:r w:rsidRPr="000D0142">
          <w:rPr>
            <w:rStyle w:val="Hipervnculo"/>
            <w:rFonts w:ascii="Arial" w:cs="Arial" w:hAnsi="Arial"/>
          </w:rPr>
          <w:t>https://azure.microsoft.com/es-mx/resources/cloud-computing-dictionary/what-is-cloud-storage</w:t>
        </w:r>
      </w:hyperlink>
      <w:r>
        <w:rPr>
          <w:rFonts w:ascii="Arial" w:cs="Arial" w:hAnsi="Arial"/>
        </w:rPr>
        <w:t xml:space="preserve">. </w:t>
      </w:r>
    </w:p>
    <w:p w14:paraId="24130DBF" w14:textId="668430E7" w:rsidP="002D39B2" w:rsidR="00BE662C" w:rsidRDefault="00BE662C">
      <w:pPr>
        <w:pStyle w:val="Standard"/>
        <w:spacing w:line="36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Ionos. (2023). ¿</w:t>
      </w:r>
      <w:r w:rsidRPr="00BE662C">
        <w:rPr>
          <w:rFonts w:ascii="Arial" w:cs="Arial" w:hAnsi="Arial"/>
          <w:i/>
          <w:iCs/>
        </w:rPr>
        <w:t xml:space="preserve">Qué es </w:t>
      </w:r>
      <w:proofErr w:type="spellStart"/>
      <w:r w:rsidRPr="00BE662C">
        <w:rPr>
          <w:rFonts w:ascii="Arial" w:cs="Arial" w:hAnsi="Arial"/>
          <w:i/>
          <w:iCs/>
        </w:rPr>
        <w:t>Drophbox</w:t>
      </w:r>
      <w:proofErr w:type="spellEnd"/>
      <w:r>
        <w:rPr>
          <w:rFonts w:ascii="Arial" w:cs="Arial" w:hAnsi="Arial"/>
        </w:rPr>
        <w:t xml:space="preserve">? Ionos. Obtenido de: </w:t>
      </w:r>
      <w:hyperlink r:id="rId32" w:history="1">
        <w:r w:rsidRPr="000D0142">
          <w:rPr>
            <w:rStyle w:val="Hipervnculo"/>
            <w:rFonts w:ascii="Arial" w:cs="Arial" w:hAnsi="Arial"/>
          </w:rPr>
          <w:t>https://www.ionos.es/digitalguide/servidores/herramientas/que-es-dropbox/#:~:text=Una%20de%20las%20desventajas%20de,pago%20no%20es%20la%20mejor</w:t>
        </w:r>
      </w:hyperlink>
      <w:r w:rsidRPr="00BE662C">
        <w:rPr>
          <w:rFonts w:ascii="Arial" w:cs="Arial" w:hAnsi="Arial"/>
        </w:rPr>
        <w:t>.</w:t>
      </w:r>
      <w:r>
        <w:rPr>
          <w:rFonts w:ascii="Arial" w:cs="Arial" w:hAnsi="Arial"/>
        </w:rPr>
        <w:t xml:space="preserve"> </w:t>
      </w:r>
    </w:p>
    <w:p w14:paraId="7AF11ABD" w14:textId="77777777" w:rsidP="002D39B2" w:rsidR="00D6103D" w:rsidRDefault="00D6103D" w:rsidRPr="003959EE">
      <w:pPr>
        <w:pStyle w:val="Standard"/>
        <w:spacing w:line="360" w:lineRule="auto"/>
        <w:jc w:val="both"/>
        <w:rPr>
          <w:rFonts w:ascii="Arial" w:cs="Arial" w:hAnsi="Arial"/>
        </w:rPr>
      </w:pPr>
    </w:p>
    <w:sectPr w:rsidR="00D6103D" w:rsidRPr="003959EE">
      <w:footerReference r:id="rId33" w:type="default"/>
      <w:pgSz w:h="15840" w:w="12240"/>
      <w:pgMar w:bottom="1134" w:footer="720" w:gutter="0" w:header="720" w:left="1134" w:right="1134" w:top="11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7E46" w14:textId="77777777" w:rsidR="00000000" w:rsidRDefault="00BE662C">
      <w:r>
        <w:separator/>
      </w:r>
    </w:p>
  </w:endnote>
  <w:endnote w:type="continuationSeparator" w:id="0">
    <w:p w14:paraId="0036C45E" w14:textId="77777777" w:rsidR="00000000" w:rsidRDefault="00BE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roman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98C0" w14:textId="77777777" w:rsidR="002B2B61" w:rsidRDefault="00BE6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D4AE" w14:textId="77777777" w:rsidR="00000000" w:rsidRDefault="00BE662C">
      <w:r>
        <w:rPr>
          <w:color w:val="000000"/>
        </w:rPr>
        <w:separator/>
      </w:r>
    </w:p>
  </w:footnote>
  <w:footnote w:type="continuationSeparator" w:id="0">
    <w:p w14:paraId="21E2354B" w14:textId="77777777" w:rsidR="00000000" w:rsidRDefault="00BE6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38DD"/>
    <w:multiLevelType w:val="hybridMultilevel"/>
    <w:tmpl w:val="90F2F8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0600A"/>
    <w:multiLevelType w:val="hybridMultilevel"/>
    <w:tmpl w:val="76C4B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6B32"/>
    <w:rsid w:val="002D39B2"/>
    <w:rsid w:val="003959EE"/>
    <w:rsid w:val="004C0C5B"/>
    <w:rsid w:val="004D042C"/>
    <w:rsid w:val="005220BB"/>
    <w:rsid w:val="008517F1"/>
    <w:rsid w:val="00930443"/>
    <w:rsid w:val="00A64477"/>
    <w:rsid w:val="00BE662C"/>
    <w:rsid w:val="00BF3706"/>
    <w:rsid w:val="00D6103D"/>
    <w:rsid w:val="00E24E64"/>
    <w:rsid w:val="00F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  <w14:docId w14:val="7EC2C111"/>
  <w15:docId w15:val="{4D1AD049-E26B-4E77-AFC4-A354F956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customStyle="1" w:styleId="TableContents">
    <w:name w:val="Table Contents"/>
    <w:basedOn w:val="Standard"/>
    <w:rsid w:val="00A64477"/>
    <w:pPr>
      <w:widowControl w:val="0"/>
      <w:suppressLineNumbers/>
      <w:textAlignment w:val="auto"/>
    </w:pPr>
    <w:rPr>
      <w:rFonts w:eastAsia="Droid Sans Fallback" w:cs="FreeSans"/>
      <w:lang w:val="en-US"/>
    </w:rPr>
  </w:style>
  <w:style w:type="paragraph" w:customStyle="1" w:styleId="Cambria">
    <w:name w:val="Cambria"/>
    <w:basedOn w:val="TableContents"/>
    <w:rsid w:val="00A64477"/>
  </w:style>
  <w:style w:type="character" w:styleId="Textoennegrita">
    <w:name w:val="Strong"/>
    <w:basedOn w:val="Fuentedeprrafopredeter"/>
    <w:uiPriority w:val="22"/>
    <w:qFormat/>
    <w:rsid w:val="002D39B2"/>
    <w:rPr>
      <w:b/>
      <w:bCs/>
    </w:rPr>
  </w:style>
  <w:style w:type="character" w:styleId="nfasis">
    <w:name w:val="Emphasis"/>
    <w:basedOn w:val="Fuentedeprrafopredeter"/>
    <w:uiPriority w:val="20"/>
    <w:qFormat/>
    <w:rsid w:val="002D39B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959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E6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24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 ?><Relationships xmlns="http://schemas.openxmlformats.org/package/2006/relationships"><Relationship Id="rId13" Target="media/image7.jpeg" Type="http://schemas.openxmlformats.org/officeDocument/2006/relationships/image"/><Relationship Id="rId18" Target="media/image12.jpeg" Type="http://schemas.openxmlformats.org/officeDocument/2006/relationships/image"/><Relationship Id="rId26" Target="media/image15.png" Type="http://schemas.openxmlformats.org/officeDocument/2006/relationships/image"/><Relationship Id="rId3" Target="settings.xml" Type="http://schemas.openxmlformats.org/officeDocument/2006/relationships/settings"/><Relationship Id="rId21" Target="https://concepto.de/servidor-web/" TargetMode="External" Type="http://schemas.openxmlformats.org/officeDocument/2006/relationships/hyperlink"/><Relationship Id="rId34" Target="fontTable.xml" Type="http://schemas.openxmlformats.org/officeDocument/2006/relationships/fontTable"/><Relationship Id="rId7" Target="media/image1.jpeg" Type="http://schemas.openxmlformats.org/officeDocument/2006/relationships/image"/><Relationship Id="rId12" Target="media/image6.jpeg" Type="http://schemas.openxmlformats.org/officeDocument/2006/relationships/image"/><Relationship Id="rId17" Target="media/image11.png" Type="http://schemas.openxmlformats.org/officeDocument/2006/relationships/image"/><Relationship Id="rId25" Target="media/image14.png" Type="http://schemas.openxmlformats.org/officeDocument/2006/relationships/image"/><Relationship Id="rId33" Target="footer1.xml" Type="http://schemas.openxmlformats.org/officeDocument/2006/relationships/footer"/><Relationship Id="rId2" Target="styles.xml" Type="http://schemas.openxmlformats.org/officeDocument/2006/relationships/styles"/><Relationship Id="rId16" Target="media/image10.png" Type="http://schemas.openxmlformats.org/officeDocument/2006/relationships/image"/><Relationship Id="rId20" Target="https://concepto.de/archivo/" TargetMode="External" Type="http://schemas.openxmlformats.org/officeDocument/2006/relationships/hyperlink"/><Relationship Id="rId29" Target="https://www2.claro.com.co/institucional/almacenamiento-en-la-nube-gratuito/" TargetMode="External" Type="http://schemas.openxmlformats.org/officeDocument/2006/relationships/hyperlink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5.jpeg" Type="http://schemas.openxmlformats.org/officeDocument/2006/relationships/image"/><Relationship Id="rId24" Target="media/image13.png" Type="http://schemas.openxmlformats.org/officeDocument/2006/relationships/image"/><Relationship Id="rId32" Target="https://www.ionos.es/digitalguide/servidores/herramientas/que-es-dropbox/#:~:text=Una%20de%20las%20desventajas%20de,pago%20no%20es%20la%20mejor" TargetMode="External" Type="http://schemas.openxmlformats.org/officeDocument/2006/relationships/hyperlink"/><Relationship Id="rId5" Target="footnotes.xml" Type="http://schemas.openxmlformats.org/officeDocument/2006/relationships/footnotes"/><Relationship Id="rId15" Target="media/image9.png" Type="http://schemas.openxmlformats.org/officeDocument/2006/relationships/image"/><Relationship Id="rId23" Target="https://docs.google.com/forms/d/e/1FAIpQLSd1-vFXZS22wbXTJwc4ao-Y1D5NooO0b3rWJT87VQP838XT0w/viewform?usp=sf_link" TargetMode="External" Type="http://schemas.openxmlformats.org/officeDocument/2006/relationships/hyperlink"/><Relationship Id="rId28" Target="http://lcp02.fi-b.unam.mx/" TargetMode="External" Type="http://schemas.openxmlformats.org/officeDocument/2006/relationships/hyperlink"/><Relationship Id="rId10" Target="media/image4.jpeg" Type="http://schemas.openxmlformats.org/officeDocument/2006/relationships/image"/><Relationship Id="rId19" Target="https://concepto.de/internet/" TargetMode="External" Type="http://schemas.openxmlformats.org/officeDocument/2006/relationships/hyperlink"/><Relationship Id="rId31" Target="https://azure.microsoft.com/es-mx/resources/cloud-computing-dictionary/what-is-cloud-storage" TargetMode="External" Type="http://schemas.openxmlformats.org/officeDocument/2006/relationships/hyperlink"/><Relationship Id="rId4" Target="webSettings.xml" Type="http://schemas.openxmlformats.org/officeDocument/2006/relationships/webSettings"/><Relationship Id="rId9" Target="media/image3.jpeg" Type="http://schemas.openxmlformats.org/officeDocument/2006/relationships/image"/><Relationship Id="rId14" Target="media/image8.png" Type="http://schemas.openxmlformats.org/officeDocument/2006/relationships/image"/><Relationship Id="rId22" Target="https://concepto.de/usuario/" TargetMode="External" Type="http://schemas.openxmlformats.org/officeDocument/2006/relationships/hyperlink"/><Relationship Id="rId27" Target="media/image16.jpeg" Type="http://schemas.openxmlformats.org/officeDocument/2006/relationships/image"/><Relationship Id="rId30" Target="https://concepto.de/buscador/" TargetMode="External" Type="http://schemas.openxmlformats.org/officeDocument/2006/relationships/hyperlink"/><Relationship Id="rId35" Target="theme/theme1.xml" Type="http://schemas.openxmlformats.org/officeDocument/2006/relationships/theme"/><Relationship Id="rId8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1069</Words>
  <Characters>5882</Characters>
  <Application>Microsoft Office Word</Application>
  <DocSecurity>4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Rodriguez</dc:creator>
  <cp:lastModifiedBy>Ximena Rodriguez</cp:lastModifiedBy>
  <cp:revision>2</cp:revision>
  <dcterms:created xsi:type="dcterms:W3CDTF">2024-02-12T03:45:00Z</dcterms:created>
  <dcterms:modified xsi:type="dcterms:W3CDTF">2024-02-12T03:45:00Z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424137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