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2167B2" w14:textId="77777777" w:rsidR="00B02F79" w:rsidRDefault="00B02F79" w:rsidP="00B02F79">
      <w:pPr>
        <w:pStyle w:val="Textoindependiente"/>
        <w:ind w:left="7110" w:right="-29"/>
        <w:jc w:val="right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s-CO" w:eastAsia="es-CO"/>
        </w:rPr>
        <mc:AlternateContent>
          <mc:Choice Requires="wps">
            <w:drawing>
              <wp:anchor distT="0" distB="0" distL="114300" distR="114300" simplePos="0" relativeHeight="487595008" behindDoc="0" locked="0" layoutInCell="1" allowOverlap="1" wp14:anchorId="7A134296" wp14:editId="4FEE7166">
                <wp:simplePos x="0" y="0"/>
                <wp:positionH relativeFrom="column">
                  <wp:posOffset>132715</wp:posOffset>
                </wp:positionH>
                <wp:positionV relativeFrom="paragraph">
                  <wp:posOffset>132080</wp:posOffset>
                </wp:positionV>
                <wp:extent cx="5930900" cy="10800"/>
                <wp:effectExtent l="0" t="0" r="0" b="8255"/>
                <wp:wrapNone/>
                <wp:docPr id="45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5930900" cy="10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D0DCF5" id="Rectangle 45" o:spid="_x0000_s1026" style="position:absolute;margin-left:10.45pt;margin-top:10.4pt;width:467pt;height:.85pt;flip:y;z-index:487595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" fillcolor="black" stroked="f"/>
            </w:pict>
          </mc:Fallback>
        </mc:AlternateContent>
      </w:r>
    </w:p>
    <w:p w14:paraId="2793BC02" w14:textId="6FEAEDC8" w:rsidR="00B02F79" w:rsidRDefault="00B02F79" w:rsidP="00B02F79">
      <w:pPr>
        <w:spacing w:before="113"/>
        <w:ind w:right="83"/>
        <w:jc w:val="right"/>
      </w:pPr>
      <w:r>
        <w:t xml:space="preserve">                         </w:t>
      </w:r>
      <w:r w:rsidR="00182B36">
        <w:t>INFORME DE ACTIVIDADES• EG2</w:t>
      </w:r>
      <w:r w:rsidR="007B155C">
        <w:t>4</w:t>
      </w:r>
      <w:r w:rsidR="00182B36">
        <w:t>-1</w:t>
      </w:r>
      <w:r w:rsidR="007B155C">
        <w:t>95</w:t>
      </w:r>
      <w:r w:rsidR="00182B36">
        <w:t>S</w:t>
      </w:r>
      <w:r>
        <w:t>•</w:t>
      </w:r>
      <w:r w:rsidR="00182B36">
        <w:t>REV</w:t>
      </w:r>
      <w:r>
        <w:t xml:space="preserve"> 0</w:t>
      </w:r>
    </w:p>
    <w:p w14:paraId="69A04FDF" w14:textId="77777777" w:rsidR="00B02F79" w:rsidRDefault="00B02F79" w:rsidP="00B02F79">
      <w:pPr>
        <w:pStyle w:val="Textoindependiente"/>
        <w:rPr>
          <w:sz w:val="20"/>
        </w:rPr>
      </w:pPr>
    </w:p>
    <w:p w14:paraId="4625123A" w14:textId="77777777" w:rsidR="002D5424" w:rsidRDefault="002D5424" w:rsidP="00B02F79">
      <w:pPr>
        <w:pStyle w:val="Textoindependiente"/>
        <w:rPr>
          <w:sz w:val="20"/>
        </w:rPr>
      </w:pPr>
    </w:p>
    <w:p w14:paraId="17390A59" w14:textId="77777777" w:rsidR="002D5424" w:rsidRDefault="002D5424" w:rsidP="00B02F79">
      <w:pPr>
        <w:pStyle w:val="Textoindependiente"/>
        <w:rPr>
          <w:sz w:val="20"/>
        </w:rPr>
      </w:pPr>
    </w:p>
    <w:p w14:paraId="024EB28E" w14:textId="77777777" w:rsidR="00B02F79" w:rsidRDefault="00B02F79" w:rsidP="00B02F79">
      <w:pPr>
        <w:pStyle w:val="Textoindependiente"/>
        <w:spacing w:before="10"/>
        <w:rPr>
          <w:sz w:val="13"/>
        </w:rPr>
      </w:pPr>
    </w:p>
    <w:tbl>
      <w:tblPr>
        <w:tblStyle w:val="TableNormal"/>
        <w:tblW w:w="9356" w:type="dxa"/>
        <w:tblInd w:w="1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35"/>
        <w:gridCol w:w="2552"/>
        <w:gridCol w:w="1559"/>
        <w:gridCol w:w="2410"/>
      </w:tblGrid>
      <w:tr w:rsidR="00B02F79" w14:paraId="506197E5" w14:textId="77777777" w:rsidTr="005F7C17">
        <w:trPr>
          <w:trHeight w:val="658"/>
        </w:trPr>
        <w:tc>
          <w:tcPr>
            <w:tcW w:w="9356" w:type="dxa"/>
            <w:gridSpan w:val="4"/>
          </w:tcPr>
          <w:p w14:paraId="2024AA3C" w14:textId="77777777" w:rsidR="00B02F79" w:rsidRDefault="00B02F79" w:rsidP="005F7C17">
            <w:pPr>
              <w:pStyle w:val="TableParagraph"/>
              <w:spacing w:before="9"/>
              <w:rPr>
                <w:rFonts w:ascii="Perpetua"/>
                <w:sz w:val="17"/>
              </w:rPr>
            </w:pPr>
          </w:p>
          <w:p w14:paraId="39A37F90" w14:textId="007BFD40" w:rsidR="00B02F79" w:rsidRPr="005559B8" w:rsidRDefault="007B155C" w:rsidP="005F7C17">
            <w:pPr>
              <w:pStyle w:val="TableParagraph"/>
              <w:ind w:left="142" w:right="142"/>
              <w:jc w:val="center"/>
              <w:rPr>
                <w:b/>
              </w:rPr>
            </w:pPr>
            <w:r>
              <w:rPr>
                <w:b/>
              </w:rPr>
              <w:t>PERFORACIONES EN CIMENTACIÓN PARA</w:t>
            </w:r>
            <w:r w:rsidR="00182B36" w:rsidRPr="00182B36">
              <w:rPr>
                <w:b/>
              </w:rPr>
              <w:t xml:space="preserve"> ANCLAJES </w:t>
            </w:r>
            <w:r>
              <w:rPr>
                <w:b/>
              </w:rPr>
              <w:t>POS-INSTALADOS</w:t>
            </w:r>
            <w:r w:rsidR="00182B36" w:rsidRPr="00182B36">
              <w:rPr>
                <w:b/>
              </w:rPr>
              <w:t xml:space="preserve"> </w:t>
            </w:r>
            <w:r>
              <w:rPr>
                <w:b/>
              </w:rPr>
              <w:t xml:space="preserve">CON GROUT </w:t>
            </w:r>
            <w:r w:rsidR="00182B36" w:rsidRPr="00182B36">
              <w:rPr>
                <w:b/>
              </w:rPr>
              <w:t>EPOXICO PARA</w:t>
            </w:r>
            <w:r>
              <w:rPr>
                <w:b/>
              </w:rPr>
              <w:t xml:space="preserve"> EL COMPRESOR K12581</w:t>
            </w:r>
            <w:r w:rsidR="00182B36" w:rsidRPr="00182B36">
              <w:rPr>
                <w:b/>
              </w:rPr>
              <w:t xml:space="preserve"> </w:t>
            </w:r>
            <w:r w:rsidRPr="007B155C">
              <w:rPr>
                <w:b/>
                <w:lang w:val="es-CO"/>
              </w:rPr>
              <w:t>PLANTA DE GAS DEL CAMPO LA CIRA – INFANTAS</w:t>
            </w:r>
          </w:p>
        </w:tc>
      </w:tr>
      <w:tr w:rsidR="00B02F79" w14:paraId="311D384E" w14:textId="77777777" w:rsidTr="00024665">
        <w:trPr>
          <w:trHeight w:val="394"/>
        </w:trPr>
        <w:tc>
          <w:tcPr>
            <w:tcW w:w="2835" w:type="dxa"/>
            <w:vMerge w:val="restart"/>
          </w:tcPr>
          <w:p w14:paraId="4B0D0B33" w14:textId="77777777" w:rsidR="00B02F79" w:rsidRPr="005559B8" w:rsidRDefault="00182B36" w:rsidP="005F7C17">
            <w:pPr>
              <w:pStyle w:val="TableParagraph"/>
              <w:ind w:left="121"/>
              <w:rPr>
                <w:b/>
                <w:sz w:val="16"/>
              </w:rPr>
            </w:pPr>
            <w:r>
              <w:rPr>
                <w:b/>
                <w:sz w:val="16"/>
              </w:rPr>
              <w:t>Contratante:</w:t>
            </w:r>
            <w:r w:rsidR="00B02F79" w:rsidRPr="005559B8">
              <w:rPr>
                <w:b/>
                <w:sz w:val="16"/>
              </w:rPr>
              <w:t xml:space="preserve"> </w:t>
            </w:r>
          </w:p>
          <w:p w14:paraId="4174BB9C" w14:textId="0D834140" w:rsidR="00182B36" w:rsidRDefault="007B155C" w:rsidP="00182B36">
            <w:pPr>
              <w:pStyle w:val="TableParagraph"/>
              <w:ind w:left="121"/>
              <w:rPr>
                <w:sz w:val="16"/>
              </w:rPr>
            </w:pPr>
            <w:r w:rsidRPr="007B155C">
              <w:rPr>
                <w:sz w:val="16"/>
              </w:rPr>
              <w:t>TECNIORIENTE ENERGY AND WELL SERVICES SAS</w:t>
            </w:r>
            <w:r>
              <w:rPr>
                <w:sz w:val="16"/>
              </w:rPr>
              <w:t xml:space="preserve">   </w:t>
            </w:r>
            <w:r w:rsidR="00182B36">
              <w:rPr>
                <w:sz w:val="16"/>
              </w:rPr>
              <w:t xml:space="preserve">NIT: </w:t>
            </w:r>
            <w:r w:rsidRPr="007B155C">
              <w:rPr>
                <w:sz w:val="16"/>
                <w:lang w:val="es-CO"/>
              </w:rPr>
              <w:t>834001427</w:t>
            </w:r>
          </w:p>
          <w:p w14:paraId="71BD7FB0" w14:textId="20FD2E01" w:rsidR="00B02F79" w:rsidRPr="005559B8" w:rsidRDefault="007B155C" w:rsidP="007B155C">
            <w:pPr>
              <w:pStyle w:val="TableParagraph"/>
              <w:ind w:left="121"/>
              <w:rPr>
                <w:sz w:val="16"/>
              </w:rPr>
            </w:pPr>
            <w:r w:rsidRPr="007B155C">
              <w:rPr>
                <w:sz w:val="16"/>
              </w:rPr>
              <w:t>Vereda La Forest, Corregimiento el Centro,</w:t>
            </w:r>
            <w:r>
              <w:rPr>
                <w:sz w:val="16"/>
              </w:rPr>
              <w:t xml:space="preserve"> </w:t>
            </w:r>
            <w:r w:rsidRPr="007B155C">
              <w:rPr>
                <w:sz w:val="16"/>
              </w:rPr>
              <w:t>Barrancabermeja,</w:t>
            </w:r>
            <w:r>
              <w:rPr>
                <w:sz w:val="16"/>
              </w:rPr>
              <w:t xml:space="preserve"> Santander.</w:t>
            </w:r>
          </w:p>
        </w:tc>
        <w:tc>
          <w:tcPr>
            <w:tcW w:w="2552" w:type="dxa"/>
            <w:vMerge w:val="restart"/>
          </w:tcPr>
          <w:p w14:paraId="0DD872F5" w14:textId="77777777" w:rsidR="00B02F79" w:rsidRDefault="00B02F79" w:rsidP="005F7C17">
            <w:pPr>
              <w:pStyle w:val="TableParagraph"/>
              <w:rPr>
                <w:rFonts w:ascii="Perpetua"/>
                <w:sz w:val="16"/>
              </w:rPr>
            </w:pPr>
          </w:p>
          <w:p w14:paraId="43BEE9C2" w14:textId="77777777" w:rsidR="00B02F79" w:rsidRDefault="00B02F79" w:rsidP="005F7C17">
            <w:pPr>
              <w:pStyle w:val="TableParagraph"/>
              <w:rPr>
                <w:rFonts w:ascii="Perpetua"/>
                <w:sz w:val="16"/>
              </w:rPr>
            </w:pPr>
          </w:p>
          <w:p w14:paraId="0E1A9FA1" w14:textId="77777777" w:rsidR="00B02F79" w:rsidRDefault="00B02F79" w:rsidP="005F7C17">
            <w:pPr>
              <w:pStyle w:val="TableParagraph"/>
              <w:rPr>
                <w:rFonts w:ascii="Perpetua"/>
                <w:sz w:val="16"/>
              </w:rPr>
            </w:pPr>
          </w:p>
          <w:p w14:paraId="2E6AA966" w14:textId="77777777" w:rsidR="00B02F79" w:rsidRPr="00056B03" w:rsidRDefault="00182B36" w:rsidP="00182B36">
            <w:pPr>
              <w:pStyle w:val="TableParagraph"/>
              <w:ind w:left="233" w:right="142"/>
              <w:jc w:val="center"/>
              <w:rPr>
                <w:sz w:val="16"/>
              </w:rPr>
            </w:pPr>
            <w:r>
              <w:rPr>
                <w:sz w:val="16"/>
              </w:rPr>
              <w:t xml:space="preserve">Informe Reporte final </w:t>
            </w:r>
          </w:p>
        </w:tc>
        <w:tc>
          <w:tcPr>
            <w:tcW w:w="1559" w:type="dxa"/>
            <w:tcBorders>
              <w:right w:val="nil"/>
            </w:tcBorders>
          </w:tcPr>
          <w:p w14:paraId="4CF17396" w14:textId="77777777" w:rsidR="00B02F79" w:rsidRPr="005559B8" w:rsidRDefault="00024665" w:rsidP="005F7C17">
            <w:pPr>
              <w:pStyle w:val="TableParagraph"/>
              <w:spacing w:before="56"/>
              <w:ind w:left="64"/>
              <w:rPr>
                <w:b/>
                <w:sz w:val="16"/>
              </w:rPr>
            </w:pPr>
            <w:r>
              <w:rPr>
                <w:b/>
                <w:sz w:val="16"/>
              </w:rPr>
              <w:t>Equipo</w:t>
            </w:r>
            <w:r w:rsidR="00B02F79">
              <w:rPr>
                <w:b/>
                <w:sz w:val="16"/>
              </w:rPr>
              <w:t>:</w:t>
            </w:r>
          </w:p>
        </w:tc>
        <w:tc>
          <w:tcPr>
            <w:tcW w:w="2410" w:type="dxa"/>
            <w:tcBorders>
              <w:left w:val="nil"/>
            </w:tcBorders>
          </w:tcPr>
          <w:p w14:paraId="65EC30E9" w14:textId="60093180" w:rsidR="00B02F79" w:rsidRPr="005559B8" w:rsidRDefault="007B155C" w:rsidP="005F7C17">
            <w:pPr>
              <w:pStyle w:val="TableParagraph"/>
              <w:spacing w:before="56"/>
              <w:ind w:left="106"/>
              <w:rPr>
                <w:sz w:val="16"/>
              </w:rPr>
            </w:pPr>
            <w:r>
              <w:rPr>
                <w:sz w:val="16"/>
              </w:rPr>
              <w:t xml:space="preserve">NUEVO </w:t>
            </w:r>
            <w:r w:rsidRPr="007B155C">
              <w:rPr>
                <w:sz w:val="16"/>
              </w:rPr>
              <w:t>COMPRESOR K12581</w:t>
            </w:r>
          </w:p>
        </w:tc>
      </w:tr>
      <w:tr w:rsidR="00B02F79" w14:paraId="5C980708" w14:textId="77777777" w:rsidTr="00024665">
        <w:trPr>
          <w:trHeight w:val="251"/>
        </w:trPr>
        <w:tc>
          <w:tcPr>
            <w:tcW w:w="2835" w:type="dxa"/>
            <w:vMerge/>
            <w:tcBorders>
              <w:top w:val="nil"/>
            </w:tcBorders>
          </w:tcPr>
          <w:p w14:paraId="4905E41F" w14:textId="77777777" w:rsidR="00B02F79" w:rsidRDefault="00B02F79" w:rsidP="005F7C17">
            <w:pPr>
              <w:rPr>
                <w:sz w:val="2"/>
                <w:szCs w:val="2"/>
              </w:rPr>
            </w:pPr>
          </w:p>
        </w:tc>
        <w:tc>
          <w:tcPr>
            <w:tcW w:w="2552" w:type="dxa"/>
            <w:vMerge/>
            <w:tcBorders>
              <w:top w:val="nil"/>
            </w:tcBorders>
          </w:tcPr>
          <w:p w14:paraId="020D66A9" w14:textId="77777777" w:rsidR="00B02F79" w:rsidRDefault="00B02F79" w:rsidP="005F7C17">
            <w:pPr>
              <w:rPr>
                <w:sz w:val="2"/>
                <w:szCs w:val="2"/>
              </w:rPr>
            </w:pPr>
          </w:p>
        </w:tc>
        <w:tc>
          <w:tcPr>
            <w:tcW w:w="1559" w:type="dxa"/>
            <w:tcBorders>
              <w:right w:val="nil"/>
            </w:tcBorders>
          </w:tcPr>
          <w:p w14:paraId="57281C5D" w14:textId="77777777" w:rsidR="00B02F79" w:rsidRPr="005559B8" w:rsidRDefault="00024665" w:rsidP="005F7C17">
            <w:pPr>
              <w:pStyle w:val="TableParagraph"/>
              <w:spacing w:before="47" w:line="184" w:lineRule="exact"/>
              <w:ind w:left="64"/>
              <w:rPr>
                <w:b/>
                <w:sz w:val="16"/>
              </w:rPr>
            </w:pPr>
            <w:r>
              <w:rPr>
                <w:b/>
                <w:sz w:val="16"/>
              </w:rPr>
              <w:t>Encargado</w:t>
            </w:r>
            <w:r w:rsidR="00182B36">
              <w:rPr>
                <w:b/>
                <w:sz w:val="16"/>
              </w:rPr>
              <w:t>:</w:t>
            </w:r>
          </w:p>
        </w:tc>
        <w:tc>
          <w:tcPr>
            <w:tcW w:w="2410" w:type="dxa"/>
            <w:tcBorders>
              <w:left w:val="nil"/>
            </w:tcBorders>
          </w:tcPr>
          <w:p w14:paraId="38D4F3C1" w14:textId="13D4014C" w:rsidR="00B81EF8" w:rsidRPr="005559B8" w:rsidRDefault="007B155C" w:rsidP="001773A9">
            <w:pPr>
              <w:pStyle w:val="TableParagraph"/>
              <w:spacing w:before="47" w:line="184" w:lineRule="exact"/>
              <w:ind w:left="106"/>
              <w:rPr>
                <w:sz w:val="16"/>
              </w:rPr>
            </w:pPr>
            <w:r w:rsidRPr="007B155C">
              <w:rPr>
                <w:sz w:val="16"/>
              </w:rPr>
              <w:t xml:space="preserve">Jairo Feria </w:t>
            </w:r>
            <w:proofErr w:type="spellStart"/>
            <w:r w:rsidRPr="007B155C">
              <w:rPr>
                <w:sz w:val="16"/>
              </w:rPr>
              <w:t>Moron</w:t>
            </w:r>
            <w:proofErr w:type="spellEnd"/>
          </w:p>
        </w:tc>
      </w:tr>
      <w:tr w:rsidR="00B02F79" w14:paraId="29EC7D4A" w14:textId="77777777" w:rsidTr="00024665">
        <w:trPr>
          <w:trHeight w:val="36"/>
        </w:trPr>
        <w:tc>
          <w:tcPr>
            <w:tcW w:w="2835" w:type="dxa"/>
            <w:vMerge/>
            <w:tcBorders>
              <w:top w:val="nil"/>
            </w:tcBorders>
          </w:tcPr>
          <w:p w14:paraId="4F52A887" w14:textId="77777777" w:rsidR="00B02F79" w:rsidRDefault="00B02F79" w:rsidP="005F7C17">
            <w:pPr>
              <w:rPr>
                <w:sz w:val="2"/>
                <w:szCs w:val="2"/>
              </w:rPr>
            </w:pPr>
          </w:p>
        </w:tc>
        <w:tc>
          <w:tcPr>
            <w:tcW w:w="2552" w:type="dxa"/>
            <w:vMerge/>
            <w:tcBorders>
              <w:top w:val="nil"/>
            </w:tcBorders>
          </w:tcPr>
          <w:p w14:paraId="31182F17" w14:textId="77777777" w:rsidR="00B02F79" w:rsidRDefault="00B02F79" w:rsidP="005F7C17">
            <w:pPr>
              <w:rPr>
                <w:sz w:val="2"/>
                <w:szCs w:val="2"/>
              </w:rPr>
            </w:pPr>
          </w:p>
        </w:tc>
        <w:tc>
          <w:tcPr>
            <w:tcW w:w="1559" w:type="dxa"/>
            <w:tcBorders>
              <w:right w:val="nil"/>
            </w:tcBorders>
          </w:tcPr>
          <w:p w14:paraId="07D35C5A" w14:textId="77777777" w:rsidR="00B02F79" w:rsidRPr="005559B8" w:rsidRDefault="002D5424" w:rsidP="005F7C17">
            <w:pPr>
              <w:pStyle w:val="TableParagraph"/>
              <w:spacing w:before="51" w:line="184" w:lineRule="exact"/>
              <w:ind w:left="64"/>
              <w:rPr>
                <w:b/>
                <w:sz w:val="16"/>
              </w:rPr>
            </w:pPr>
            <w:r>
              <w:rPr>
                <w:b/>
                <w:sz w:val="16"/>
              </w:rPr>
              <w:t>Fecha del informe</w:t>
            </w:r>
            <w:r w:rsidR="00024665">
              <w:rPr>
                <w:b/>
                <w:sz w:val="16"/>
              </w:rPr>
              <w:t>:</w:t>
            </w:r>
          </w:p>
        </w:tc>
        <w:tc>
          <w:tcPr>
            <w:tcW w:w="2410" w:type="dxa"/>
            <w:tcBorders>
              <w:left w:val="nil"/>
            </w:tcBorders>
          </w:tcPr>
          <w:p w14:paraId="528A97C0" w14:textId="299A3DBB" w:rsidR="00B02F79" w:rsidRPr="005559B8" w:rsidRDefault="007B155C" w:rsidP="005F7C17">
            <w:pPr>
              <w:pStyle w:val="TableParagraph"/>
              <w:spacing w:before="51" w:line="184" w:lineRule="exact"/>
              <w:ind w:left="106"/>
              <w:rPr>
                <w:sz w:val="16"/>
              </w:rPr>
            </w:pPr>
            <w:r>
              <w:rPr>
                <w:sz w:val="16"/>
              </w:rPr>
              <w:t>Noviembre 01</w:t>
            </w:r>
            <w:r w:rsidR="002D5424">
              <w:rPr>
                <w:sz w:val="16"/>
              </w:rPr>
              <w:t xml:space="preserve"> de 202</w:t>
            </w:r>
            <w:r>
              <w:rPr>
                <w:sz w:val="16"/>
              </w:rPr>
              <w:t>4</w:t>
            </w:r>
            <w:r w:rsidR="002D5424">
              <w:rPr>
                <w:sz w:val="16"/>
              </w:rPr>
              <w:t xml:space="preserve"> </w:t>
            </w:r>
          </w:p>
        </w:tc>
      </w:tr>
      <w:tr w:rsidR="002D5424" w14:paraId="3E3006C1" w14:textId="77777777" w:rsidTr="00024665">
        <w:trPr>
          <w:trHeight w:val="312"/>
        </w:trPr>
        <w:tc>
          <w:tcPr>
            <w:tcW w:w="2835" w:type="dxa"/>
          </w:tcPr>
          <w:p w14:paraId="708F3FDE" w14:textId="77777777" w:rsidR="002D5424" w:rsidRPr="005559B8" w:rsidRDefault="002D5424" w:rsidP="002D5424">
            <w:pPr>
              <w:pStyle w:val="TableParagraph"/>
              <w:ind w:left="121"/>
              <w:rPr>
                <w:b/>
                <w:sz w:val="16"/>
              </w:rPr>
            </w:pPr>
            <w:r w:rsidRPr="005559B8">
              <w:rPr>
                <w:b/>
                <w:sz w:val="16"/>
              </w:rPr>
              <w:t xml:space="preserve">Numero de contrato: </w:t>
            </w:r>
          </w:p>
          <w:p w14:paraId="42922C7F" w14:textId="565C09CD" w:rsidR="002D5424" w:rsidRPr="005559B8" w:rsidRDefault="007B155C" w:rsidP="002D5424">
            <w:pPr>
              <w:pStyle w:val="TableParagraph"/>
              <w:ind w:left="121"/>
              <w:rPr>
                <w:sz w:val="16"/>
              </w:rPr>
            </w:pPr>
            <w:r>
              <w:rPr>
                <w:sz w:val="16"/>
              </w:rPr>
              <w:t>ODC BRR 4999</w:t>
            </w:r>
          </w:p>
        </w:tc>
        <w:tc>
          <w:tcPr>
            <w:tcW w:w="2552" w:type="dxa"/>
            <w:vMerge/>
            <w:tcBorders>
              <w:top w:val="nil"/>
            </w:tcBorders>
          </w:tcPr>
          <w:p w14:paraId="7CC1DFEC" w14:textId="77777777" w:rsidR="002D5424" w:rsidRDefault="002D5424" w:rsidP="002D5424">
            <w:pPr>
              <w:rPr>
                <w:sz w:val="2"/>
                <w:szCs w:val="2"/>
              </w:rPr>
            </w:pPr>
          </w:p>
        </w:tc>
        <w:tc>
          <w:tcPr>
            <w:tcW w:w="1559" w:type="dxa"/>
            <w:tcBorders>
              <w:right w:val="nil"/>
            </w:tcBorders>
          </w:tcPr>
          <w:p w14:paraId="34B84E21" w14:textId="77777777" w:rsidR="002D5424" w:rsidRPr="005559B8" w:rsidRDefault="002D5424" w:rsidP="002D5424">
            <w:pPr>
              <w:pStyle w:val="TableParagraph"/>
              <w:spacing w:before="51" w:line="184" w:lineRule="exact"/>
              <w:ind w:left="64"/>
              <w:rPr>
                <w:b/>
                <w:sz w:val="16"/>
              </w:rPr>
            </w:pPr>
            <w:r>
              <w:rPr>
                <w:b/>
                <w:sz w:val="16"/>
              </w:rPr>
              <w:t>Tiempo de ejecución:</w:t>
            </w:r>
          </w:p>
        </w:tc>
        <w:tc>
          <w:tcPr>
            <w:tcW w:w="2410" w:type="dxa"/>
            <w:tcBorders>
              <w:left w:val="nil"/>
            </w:tcBorders>
          </w:tcPr>
          <w:p w14:paraId="1D9A2953" w14:textId="1960F0CE" w:rsidR="002D5424" w:rsidRPr="005559B8" w:rsidRDefault="007B155C" w:rsidP="002D5424">
            <w:pPr>
              <w:pStyle w:val="TableParagraph"/>
              <w:spacing w:before="51" w:line="184" w:lineRule="exact"/>
              <w:ind w:left="106"/>
              <w:rPr>
                <w:sz w:val="16"/>
              </w:rPr>
            </w:pPr>
            <w:r>
              <w:rPr>
                <w:sz w:val="16"/>
              </w:rPr>
              <w:t>8</w:t>
            </w:r>
            <w:r w:rsidR="002D5424">
              <w:rPr>
                <w:sz w:val="16"/>
              </w:rPr>
              <w:t xml:space="preserve"> días comprendidos entre el </w:t>
            </w:r>
            <w:r>
              <w:rPr>
                <w:sz w:val="16"/>
              </w:rPr>
              <w:t>2</w:t>
            </w:r>
            <w:r w:rsidR="002D5424">
              <w:rPr>
                <w:sz w:val="16"/>
              </w:rPr>
              <w:t xml:space="preserve">4 al </w:t>
            </w:r>
            <w:r>
              <w:rPr>
                <w:sz w:val="16"/>
              </w:rPr>
              <w:t>31</w:t>
            </w:r>
            <w:r w:rsidR="002D5424">
              <w:rPr>
                <w:sz w:val="16"/>
              </w:rPr>
              <w:t xml:space="preserve"> de </w:t>
            </w:r>
            <w:r>
              <w:rPr>
                <w:sz w:val="16"/>
              </w:rPr>
              <w:t>octubre</w:t>
            </w:r>
            <w:r w:rsidR="002D5424">
              <w:rPr>
                <w:sz w:val="16"/>
              </w:rPr>
              <w:t xml:space="preserve"> del 202</w:t>
            </w:r>
            <w:r>
              <w:rPr>
                <w:sz w:val="16"/>
              </w:rPr>
              <w:t>4</w:t>
            </w:r>
            <w:r w:rsidR="002D5424">
              <w:rPr>
                <w:sz w:val="16"/>
              </w:rPr>
              <w:t xml:space="preserve">. </w:t>
            </w:r>
          </w:p>
        </w:tc>
      </w:tr>
    </w:tbl>
    <w:p w14:paraId="537FFD64" w14:textId="77777777" w:rsidR="00B02F79" w:rsidRDefault="00B02F79" w:rsidP="00B02F79">
      <w:pPr>
        <w:pStyle w:val="Textoindependiente"/>
        <w:rPr>
          <w:sz w:val="20"/>
        </w:rPr>
      </w:pPr>
    </w:p>
    <w:p w14:paraId="7028D904" w14:textId="77777777" w:rsidR="00E156C1" w:rsidRDefault="00E156C1">
      <w:pPr>
        <w:pStyle w:val="Textoindependiente"/>
        <w:spacing w:before="10"/>
        <w:rPr>
          <w:sz w:val="25"/>
        </w:rPr>
      </w:pPr>
    </w:p>
    <w:p w14:paraId="6A1A59AC" w14:textId="77777777" w:rsidR="002D5424" w:rsidRDefault="002D5424" w:rsidP="00F451F2">
      <w:pPr>
        <w:pStyle w:val="Textoindependiente"/>
        <w:spacing w:before="10"/>
        <w:ind w:right="224"/>
        <w:rPr>
          <w:sz w:val="25"/>
        </w:rPr>
      </w:pPr>
    </w:p>
    <w:p w14:paraId="0FEF18FE" w14:textId="77777777" w:rsidR="00182B36" w:rsidRPr="00F451F2" w:rsidRDefault="00024665" w:rsidP="00F451F2">
      <w:pPr>
        <w:ind w:left="284" w:right="224"/>
        <w:jc w:val="both"/>
        <w:rPr>
          <w:rFonts w:ascii="Arial" w:eastAsia="Times New Roman" w:hAnsi="Arial" w:cs="Arial"/>
          <w:b/>
          <w:lang w:eastAsia="es-ES"/>
        </w:rPr>
      </w:pPr>
      <w:r w:rsidRPr="00F451F2">
        <w:rPr>
          <w:rFonts w:ascii="Arial" w:eastAsia="Times New Roman" w:hAnsi="Arial" w:cs="Arial"/>
          <w:b/>
          <w:lang w:eastAsia="es-ES"/>
        </w:rPr>
        <w:t>OBJETIVO:</w:t>
      </w:r>
    </w:p>
    <w:p w14:paraId="629E8543" w14:textId="0D1520C9" w:rsidR="002D5424" w:rsidRPr="00F451F2" w:rsidRDefault="00024665" w:rsidP="007B155C">
      <w:pPr>
        <w:ind w:left="284" w:right="224"/>
        <w:jc w:val="both"/>
        <w:rPr>
          <w:rFonts w:ascii="Arial" w:eastAsia="Times New Roman" w:hAnsi="Arial" w:cs="Arial"/>
          <w:lang w:eastAsia="es-ES"/>
        </w:rPr>
      </w:pPr>
      <w:r w:rsidRPr="00F451F2">
        <w:rPr>
          <w:rFonts w:ascii="Arial" w:eastAsia="Times New Roman" w:hAnsi="Arial" w:cs="Arial"/>
          <w:lang w:eastAsia="es-ES"/>
        </w:rPr>
        <w:t xml:space="preserve">Realizar la prestación de servicios profesionales </w:t>
      </w:r>
      <w:r w:rsidR="007B155C">
        <w:rPr>
          <w:rFonts w:ascii="Arial" w:eastAsia="Times New Roman" w:hAnsi="Arial" w:cs="Arial"/>
          <w:lang w:eastAsia="es-ES"/>
        </w:rPr>
        <w:t>de s</w:t>
      </w:r>
      <w:r w:rsidR="007B155C" w:rsidRPr="007B155C">
        <w:rPr>
          <w:rFonts w:ascii="Arial" w:eastAsia="Times New Roman" w:hAnsi="Arial" w:cs="Arial"/>
          <w:lang w:eastAsia="es-ES"/>
        </w:rPr>
        <w:t>upervisión en la instalación de anclajes proyectados para la fijación del</w:t>
      </w:r>
      <w:r w:rsidR="007B155C">
        <w:rPr>
          <w:rFonts w:ascii="Arial" w:eastAsia="Times New Roman" w:hAnsi="Arial" w:cs="Arial"/>
          <w:lang w:eastAsia="es-ES"/>
        </w:rPr>
        <w:t xml:space="preserve"> </w:t>
      </w:r>
      <w:r w:rsidR="007B155C" w:rsidRPr="007B155C">
        <w:rPr>
          <w:rFonts w:ascii="Arial" w:eastAsia="Times New Roman" w:hAnsi="Arial" w:cs="Arial"/>
          <w:lang w:eastAsia="es-ES"/>
        </w:rPr>
        <w:t>compresor K-12581.</w:t>
      </w:r>
    </w:p>
    <w:p w14:paraId="766B55FF" w14:textId="77777777" w:rsidR="002D5424" w:rsidRDefault="002D5424" w:rsidP="00F451F2">
      <w:pPr>
        <w:ind w:left="284" w:right="224"/>
        <w:jc w:val="both"/>
        <w:rPr>
          <w:rFonts w:ascii="Arial" w:eastAsia="Times New Roman" w:hAnsi="Arial" w:cs="Arial"/>
          <w:lang w:eastAsia="es-ES"/>
        </w:rPr>
      </w:pPr>
    </w:p>
    <w:p w14:paraId="0ECEFEBE" w14:textId="77777777" w:rsidR="00F451F2" w:rsidRPr="00F451F2" w:rsidRDefault="00F451F2" w:rsidP="00F451F2">
      <w:pPr>
        <w:ind w:left="284" w:right="224"/>
        <w:jc w:val="both"/>
        <w:rPr>
          <w:rFonts w:ascii="Arial" w:eastAsia="Times New Roman" w:hAnsi="Arial" w:cs="Arial"/>
          <w:lang w:eastAsia="es-ES"/>
        </w:rPr>
      </w:pPr>
    </w:p>
    <w:p w14:paraId="360F701A" w14:textId="77777777" w:rsidR="00024665" w:rsidRPr="00024665" w:rsidRDefault="00024665" w:rsidP="00F451F2">
      <w:pPr>
        <w:ind w:left="284" w:right="224"/>
        <w:jc w:val="both"/>
        <w:rPr>
          <w:rFonts w:ascii="Arial" w:eastAsia="Times New Roman" w:hAnsi="Arial" w:cs="Arial"/>
          <w:b/>
          <w:lang w:eastAsia="es-ES"/>
        </w:rPr>
      </w:pPr>
      <w:r w:rsidRPr="00024665">
        <w:rPr>
          <w:rFonts w:ascii="Arial" w:eastAsia="Times New Roman" w:hAnsi="Arial" w:cs="Arial"/>
          <w:b/>
          <w:lang w:eastAsia="es-ES"/>
        </w:rPr>
        <w:t>ALCANCE</w:t>
      </w:r>
      <w:r w:rsidR="002D5424" w:rsidRPr="00F451F2">
        <w:rPr>
          <w:rFonts w:ascii="Arial" w:eastAsia="Times New Roman" w:hAnsi="Arial" w:cs="Arial"/>
          <w:b/>
          <w:lang w:eastAsia="es-ES"/>
        </w:rPr>
        <w:t>:</w:t>
      </w:r>
    </w:p>
    <w:p w14:paraId="094C6E50" w14:textId="51D9F9CD" w:rsidR="00024665" w:rsidRPr="00024665" w:rsidRDefault="00024665" w:rsidP="00F451F2">
      <w:pPr>
        <w:ind w:left="284" w:right="224"/>
        <w:jc w:val="both"/>
        <w:rPr>
          <w:rFonts w:ascii="Arial" w:eastAsia="Times New Roman" w:hAnsi="Arial" w:cs="Arial"/>
          <w:lang w:eastAsia="es-ES"/>
        </w:rPr>
      </w:pPr>
      <w:r w:rsidRPr="00024665">
        <w:rPr>
          <w:rFonts w:ascii="Arial" w:eastAsia="Times New Roman" w:hAnsi="Arial" w:cs="Arial"/>
          <w:lang w:eastAsia="es-ES"/>
        </w:rPr>
        <w:t>A. Suministro de equipos y personal para la perforación</w:t>
      </w:r>
      <w:r w:rsidR="007B155C">
        <w:rPr>
          <w:rFonts w:ascii="Arial" w:eastAsia="Times New Roman" w:hAnsi="Arial" w:cs="Arial"/>
          <w:lang w:eastAsia="es-ES"/>
        </w:rPr>
        <w:t xml:space="preserve"> de la cimentación existente con sistema saca núcleos</w:t>
      </w:r>
      <w:r w:rsidRPr="00024665">
        <w:rPr>
          <w:rFonts w:ascii="Arial" w:eastAsia="Times New Roman" w:hAnsi="Arial" w:cs="Arial"/>
          <w:lang w:eastAsia="es-ES"/>
        </w:rPr>
        <w:t xml:space="preserve"> de anclajes</w:t>
      </w:r>
      <w:r w:rsidR="007B155C">
        <w:rPr>
          <w:rFonts w:ascii="Arial" w:eastAsia="Times New Roman" w:hAnsi="Arial" w:cs="Arial"/>
          <w:lang w:eastAsia="es-ES"/>
        </w:rPr>
        <w:t xml:space="preserve">, </w:t>
      </w:r>
      <w:r w:rsidRPr="00024665">
        <w:rPr>
          <w:rFonts w:ascii="Arial" w:eastAsia="Times New Roman" w:hAnsi="Arial" w:cs="Arial"/>
          <w:lang w:eastAsia="es-ES"/>
        </w:rPr>
        <w:sym w:font="Symbol" w:char="F0C6"/>
      </w:r>
      <w:r w:rsidR="007B155C">
        <w:rPr>
          <w:rFonts w:ascii="Arial" w:eastAsia="Times New Roman" w:hAnsi="Arial" w:cs="Arial"/>
          <w:lang w:eastAsia="es-ES"/>
        </w:rPr>
        <w:t>4</w:t>
      </w:r>
      <w:r w:rsidRPr="00024665">
        <w:rPr>
          <w:rFonts w:ascii="Arial" w:eastAsia="Times New Roman" w:hAnsi="Arial" w:cs="Arial"/>
          <w:lang w:eastAsia="es-ES"/>
        </w:rPr>
        <w:t>”</w:t>
      </w:r>
      <w:r w:rsidR="007B155C">
        <w:rPr>
          <w:rFonts w:ascii="Arial" w:eastAsia="Times New Roman" w:hAnsi="Arial" w:cs="Arial"/>
          <w:lang w:eastAsia="es-ES"/>
        </w:rPr>
        <w:t xml:space="preserve"> </w:t>
      </w:r>
      <w:r w:rsidR="00DF1A3A" w:rsidRPr="00DF1A3A">
        <w:rPr>
          <w:rFonts w:ascii="Arial" w:eastAsia="Times New Roman" w:hAnsi="Arial" w:cs="Arial"/>
          <w:lang w:eastAsia="es-ES"/>
        </w:rPr>
        <w:t>(10,16</w:t>
      </w:r>
      <w:r w:rsidR="00DF1A3A">
        <w:rPr>
          <w:rFonts w:ascii="Arial" w:eastAsia="Times New Roman" w:hAnsi="Arial" w:cs="Arial"/>
          <w:lang w:eastAsia="es-ES"/>
        </w:rPr>
        <w:t xml:space="preserve"> cm</w:t>
      </w:r>
      <w:r w:rsidR="00DF1A3A" w:rsidRPr="00DF1A3A">
        <w:rPr>
          <w:rFonts w:ascii="Arial" w:eastAsia="Times New Roman" w:hAnsi="Arial" w:cs="Arial"/>
          <w:lang w:eastAsia="es-ES"/>
        </w:rPr>
        <w:t>)</w:t>
      </w:r>
      <w:r w:rsidR="00DF1A3A">
        <w:rPr>
          <w:rFonts w:ascii="Arial" w:eastAsia="Times New Roman" w:hAnsi="Arial" w:cs="Arial"/>
          <w:lang w:eastAsia="es-ES"/>
        </w:rPr>
        <w:t xml:space="preserve"> x 50 cm</w:t>
      </w:r>
      <w:r w:rsidRPr="00024665">
        <w:rPr>
          <w:rFonts w:ascii="Arial" w:eastAsia="Times New Roman" w:hAnsi="Arial" w:cs="Arial"/>
          <w:lang w:eastAsia="es-ES"/>
        </w:rPr>
        <w:t>,</w:t>
      </w:r>
      <w:r w:rsidR="00DF1A3A">
        <w:rPr>
          <w:rFonts w:ascii="Arial" w:eastAsia="Times New Roman" w:hAnsi="Arial" w:cs="Arial"/>
          <w:lang w:eastAsia="es-ES"/>
        </w:rPr>
        <w:t xml:space="preserve"> en la </w:t>
      </w:r>
      <w:r w:rsidR="00DF1A3A" w:rsidRPr="00DF1A3A">
        <w:rPr>
          <w:rFonts w:ascii="Arial" w:eastAsia="Times New Roman" w:hAnsi="Arial" w:cs="Arial"/>
          <w:lang w:eastAsia="es-ES"/>
        </w:rPr>
        <w:t>Planta De Gas Del Campo La Cira – Infantas.</w:t>
      </w:r>
    </w:p>
    <w:p w14:paraId="35E75D64" w14:textId="77777777" w:rsidR="00024665" w:rsidRDefault="00024665" w:rsidP="00F451F2">
      <w:pPr>
        <w:pStyle w:val="Textoindependiente"/>
        <w:spacing w:before="10"/>
        <w:ind w:right="224"/>
        <w:rPr>
          <w:rFonts w:asciiTheme="minorHAnsi" w:hAnsiTheme="minorHAnsi"/>
          <w:noProof/>
          <w:lang w:val="es-CO" w:eastAsia="es-CO"/>
        </w:rPr>
      </w:pPr>
    </w:p>
    <w:p w14:paraId="07F69894" w14:textId="77777777" w:rsidR="002D5424" w:rsidRDefault="002D5424" w:rsidP="00F451F2">
      <w:pPr>
        <w:pStyle w:val="Textoindependiente"/>
        <w:spacing w:before="10"/>
        <w:ind w:right="224"/>
        <w:rPr>
          <w:rFonts w:asciiTheme="minorHAnsi" w:hAnsiTheme="minorHAnsi"/>
          <w:noProof/>
          <w:lang w:val="es-CO" w:eastAsia="es-CO"/>
        </w:rPr>
      </w:pPr>
    </w:p>
    <w:p w14:paraId="1A4811AD" w14:textId="77777777" w:rsidR="00F451F2" w:rsidRDefault="00F451F2" w:rsidP="00F451F2">
      <w:pPr>
        <w:ind w:left="284" w:right="224"/>
        <w:jc w:val="both"/>
        <w:rPr>
          <w:rFonts w:ascii="Arial" w:eastAsia="Times New Roman" w:hAnsi="Arial" w:cs="Arial"/>
          <w:lang w:eastAsia="es-ES"/>
        </w:rPr>
      </w:pPr>
      <w:r>
        <w:rPr>
          <w:rFonts w:ascii="Arial" w:eastAsia="Times New Roman" w:hAnsi="Arial" w:cs="Arial"/>
          <w:lang w:eastAsia="es-ES"/>
        </w:rPr>
        <w:t>C</w:t>
      </w:r>
      <w:r w:rsidRPr="0065175A">
        <w:rPr>
          <w:rFonts w:ascii="Arial" w:eastAsia="Times New Roman" w:hAnsi="Arial" w:cs="Arial"/>
          <w:lang w:eastAsia="es-ES"/>
        </w:rPr>
        <w:t xml:space="preserve">ualquier inquietud adicional que tenga al respecto, por favor no dude en comunicarse con nosotros a los teléfonos </w:t>
      </w:r>
      <w:r>
        <w:rPr>
          <w:rFonts w:ascii="Arial" w:eastAsia="Times New Roman" w:hAnsi="Arial" w:cs="Arial"/>
          <w:lang w:eastAsia="es-ES"/>
        </w:rPr>
        <w:t>310-263 1052 o 311-531 5768.</w:t>
      </w:r>
    </w:p>
    <w:p w14:paraId="59DADE42" w14:textId="77777777" w:rsidR="00F451F2" w:rsidRDefault="00F451F2" w:rsidP="00F451F2">
      <w:pPr>
        <w:ind w:left="284" w:right="224"/>
        <w:jc w:val="both"/>
        <w:rPr>
          <w:rFonts w:ascii="Arial" w:eastAsia="Times New Roman" w:hAnsi="Arial" w:cs="Arial"/>
          <w:lang w:eastAsia="es-ES"/>
        </w:rPr>
      </w:pPr>
    </w:p>
    <w:p w14:paraId="3C8D5D99" w14:textId="77777777" w:rsidR="00F451F2" w:rsidRDefault="00F451F2" w:rsidP="00F451F2">
      <w:pPr>
        <w:ind w:left="284" w:right="224"/>
        <w:jc w:val="both"/>
        <w:rPr>
          <w:rFonts w:ascii="Arial" w:eastAsia="Times New Roman" w:hAnsi="Arial" w:cs="Arial"/>
          <w:lang w:eastAsia="es-ES"/>
        </w:rPr>
      </w:pPr>
    </w:p>
    <w:p w14:paraId="164C8556" w14:textId="77777777" w:rsidR="00F451F2" w:rsidRDefault="00F451F2" w:rsidP="00F451F2">
      <w:pPr>
        <w:ind w:left="284" w:right="224"/>
        <w:jc w:val="both"/>
        <w:rPr>
          <w:rFonts w:ascii="Arial" w:eastAsia="Times New Roman" w:hAnsi="Arial" w:cs="Arial"/>
          <w:lang w:eastAsia="es-ES"/>
        </w:rPr>
      </w:pPr>
      <w:r>
        <w:rPr>
          <w:rFonts w:ascii="Arial" w:hAnsi="Arial" w:cs="Arial"/>
          <w:b/>
          <w:noProof/>
          <w:color w:val="000000"/>
          <w:lang w:val="es-CO" w:eastAsia="es-CO"/>
        </w:rPr>
        <w:drawing>
          <wp:anchor distT="0" distB="0" distL="114300" distR="114300" simplePos="0" relativeHeight="487597056" behindDoc="1" locked="0" layoutInCell="1" allowOverlap="1" wp14:anchorId="0981281B" wp14:editId="3AEC4350">
            <wp:simplePos x="0" y="0"/>
            <wp:positionH relativeFrom="column">
              <wp:posOffset>236163</wp:posOffset>
            </wp:positionH>
            <wp:positionV relativeFrom="paragraph">
              <wp:posOffset>131276</wp:posOffset>
            </wp:positionV>
            <wp:extent cx="1657350" cy="704850"/>
            <wp:effectExtent l="0" t="0" r="0" b="0"/>
            <wp:wrapNone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704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eastAsia="Times New Roman" w:hAnsi="Arial" w:cs="Arial"/>
          <w:lang w:eastAsia="es-ES"/>
        </w:rPr>
        <w:t>Ejecutor:</w:t>
      </w:r>
    </w:p>
    <w:p w14:paraId="10A3E40D" w14:textId="77777777" w:rsidR="00F451F2" w:rsidRDefault="00F451F2" w:rsidP="00F451F2">
      <w:pPr>
        <w:ind w:left="284" w:right="224"/>
        <w:jc w:val="both"/>
        <w:rPr>
          <w:rFonts w:ascii="Arial" w:eastAsia="Times New Roman" w:hAnsi="Arial" w:cs="Arial"/>
          <w:lang w:eastAsia="es-ES"/>
        </w:rPr>
      </w:pPr>
    </w:p>
    <w:p w14:paraId="7A7075D9" w14:textId="77777777" w:rsidR="00F451F2" w:rsidRDefault="00F451F2" w:rsidP="00F451F2">
      <w:pPr>
        <w:ind w:left="284" w:right="224"/>
        <w:jc w:val="both"/>
        <w:rPr>
          <w:rFonts w:ascii="Arial" w:eastAsia="Times New Roman" w:hAnsi="Arial" w:cs="Arial"/>
          <w:lang w:eastAsia="es-ES"/>
        </w:rPr>
      </w:pPr>
    </w:p>
    <w:p w14:paraId="47660FB3" w14:textId="77777777" w:rsidR="00F451F2" w:rsidRPr="00CD39F3" w:rsidRDefault="00F451F2" w:rsidP="00F451F2">
      <w:pPr>
        <w:tabs>
          <w:tab w:val="center" w:pos="709"/>
        </w:tabs>
        <w:ind w:left="284" w:right="224"/>
        <w:rPr>
          <w:rFonts w:ascii="Arial" w:hAnsi="Arial" w:cs="Arial"/>
          <w:color w:val="000000"/>
          <w:lang w:val="es-ES_tradnl"/>
        </w:rPr>
      </w:pPr>
    </w:p>
    <w:p w14:paraId="31752842" w14:textId="77777777" w:rsidR="00F451F2" w:rsidRPr="00820F90" w:rsidRDefault="00F451F2" w:rsidP="00F451F2">
      <w:pPr>
        <w:tabs>
          <w:tab w:val="center" w:pos="709"/>
        </w:tabs>
        <w:ind w:left="284" w:right="224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Ing. Fredy Alberto Sierra Prada</w:t>
      </w:r>
    </w:p>
    <w:p w14:paraId="76964AD5" w14:textId="77777777" w:rsidR="00F451F2" w:rsidRPr="00D346F5" w:rsidRDefault="00F451F2" w:rsidP="00F451F2">
      <w:pPr>
        <w:tabs>
          <w:tab w:val="center" w:pos="709"/>
        </w:tabs>
        <w:ind w:left="284" w:right="224"/>
        <w:rPr>
          <w:rFonts w:ascii="Arial" w:hAnsi="Arial" w:cs="Arial"/>
          <w:color w:val="000000"/>
          <w:lang w:val="es-ES_tradnl"/>
        </w:rPr>
      </w:pPr>
      <w:r w:rsidRPr="009B4324">
        <w:rPr>
          <w:rFonts w:ascii="Arial" w:hAnsi="Arial" w:cs="Arial"/>
          <w:color w:val="000000"/>
          <w:lang w:val="es-ES_tradnl"/>
        </w:rPr>
        <w:t>Gerente Proyectos</w:t>
      </w:r>
      <w:r>
        <w:rPr>
          <w:rFonts w:ascii="Arial" w:hAnsi="Arial" w:cs="Arial"/>
          <w:color w:val="000000"/>
          <w:lang w:val="es-ES_tradnl"/>
        </w:rPr>
        <w:t xml:space="preserve"> EQUIGRUP SAS</w:t>
      </w:r>
    </w:p>
    <w:p w14:paraId="7EC1CBEE" w14:textId="77777777" w:rsidR="00F451F2" w:rsidRDefault="00F451F2">
      <w:pPr>
        <w:pStyle w:val="Textoindependiente"/>
        <w:spacing w:before="10"/>
        <w:rPr>
          <w:rFonts w:asciiTheme="minorHAnsi" w:hAnsiTheme="minorHAnsi"/>
          <w:noProof/>
          <w:lang w:val="es-CO" w:eastAsia="es-CO"/>
        </w:rPr>
      </w:pPr>
    </w:p>
    <w:p w14:paraId="6BB961B8" w14:textId="77777777" w:rsidR="00CD3BDB" w:rsidRDefault="00CD3BDB" w:rsidP="00E20DA3">
      <w:pPr>
        <w:jc w:val="center"/>
        <w:rPr>
          <w:rFonts w:ascii="Calibri" w:hAnsi="Calibri"/>
          <w:b/>
          <w:sz w:val="16"/>
        </w:rPr>
      </w:pPr>
    </w:p>
    <w:p w14:paraId="41E6BE37" w14:textId="77777777" w:rsidR="00CD3BDB" w:rsidRDefault="00CD3BDB" w:rsidP="00E20DA3">
      <w:pPr>
        <w:jc w:val="center"/>
        <w:rPr>
          <w:rFonts w:ascii="Calibri" w:hAnsi="Calibri"/>
          <w:b/>
          <w:sz w:val="16"/>
        </w:rPr>
      </w:pPr>
    </w:p>
    <w:p w14:paraId="4C1C0CE3" w14:textId="77777777" w:rsidR="00CD3BDB" w:rsidRDefault="00CD3BDB" w:rsidP="00E20DA3">
      <w:pPr>
        <w:jc w:val="center"/>
        <w:rPr>
          <w:rFonts w:ascii="Calibri" w:hAnsi="Calibri"/>
          <w:b/>
          <w:sz w:val="16"/>
        </w:rPr>
      </w:pPr>
    </w:p>
    <w:p w14:paraId="6B273030" w14:textId="77777777" w:rsidR="00CD3BDB" w:rsidRDefault="00CD3BDB" w:rsidP="00E20DA3">
      <w:pPr>
        <w:jc w:val="center"/>
        <w:rPr>
          <w:rFonts w:ascii="Calibri" w:hAnsi="Calibri"/>
          <w:b/>
          <w:sz w:val="16"/>
        </w:rPr>
      </w:pPr>
    </w:p>
    <w:p w14:paraId="59708577" w14:textId="77777777" w:rsidR="0094349A" w:rsidRDefault="0094349A" w:rsidP="00E20DA3">
      <w:pPr>
        <w:jc w:val="center"/>
        <w:rPr>
          <w:rFonts w:ascii="Calibri" w:hAnsi="Calibri"/>
          <w:b/>
          <w:sz w:val="16"/>
        </w:rPr>
        <w:sectPr w:rsidR="0094349A" w:rsidSect="00B02F79">
          <w:headerReference w:type="default" r:id="rId9"/>
          <w:headerReference w:type="first" r:id="rId10"/>
          <w:type w:val="continuous"/>
          <w:pgSz w:w="12240" w:h="15840"/>
          <w:pgMar w:top="720" w:right="1100" w:bottom="280" w:left="1418" w:header="720" w:footer="720" w:gutter="0"/>
          <w:cols w:space="720"/>
          <w:titlePg/>
          <w:docGrid w:linePitch="299"/>
        </w:sectPr>
      </w:pPr>
    </w:p>
    <w:p w14:paraId="4CBD12F3" w14:textId="77777777" w:rsidR="00C12E12" w:rsidRDefault="00C12E12" w:rsidP="001F09D7">
      <w:pPr>
        <w:jc w:val="center"/>
        <w:rPr>
          <w:noProof/>
          <w:lang w:val="es-CO" w:eastAsia="es-CO"/>
        </w:rPr>
      </w:pPr>
    </w:p>
    <w:p w14:paraId="14052175" w14:textId="3EB14DEB" w:rsidR="00574A8C" w:rsidRDefault="00574A8C" w:rsidP="00DF1A3A">
      <w:pPr>
        <w:ind w:left="1134"/>
        <w:rPr>
          <w:noProof/>
          <w:lang w:val="es-CO" w:eastAsia="es-CO"/>
        </w:rPr>
      </w:pPr>
      <w:r w:rsidRPr="00B81EF8">
        <w:rPr>
          <w:rFonts w:asciiTheme="minorHAnsi" w:hAnsiTheme="minorHAnsi"/>
          <w:b/>
          <w:i/>
          <w:noProof/>
          <w:sz w:val="24"/>
          <w:szCs w:val="24"/>
          <w:lang w:val="es-CO" w:eastAsia="es-CO"/>
        </w:rPr>
        <w:t xml:space="preserve">1. </w:t>
      </w:r>
      <w:r w:rsidR="00D453A6">
        <w:rPr>
          <w:rFonts w:asciiTheme="minorHAnsi" w:hAnsiTheme="minorHAnsi"/>
          <w:b/>
          <w:i/>
          <w:noProof/>
          <w:sz w:val="24"/>
          <w:szCs w:val="24"/>
          <w:lang w:val="es-CO" w:eastAsia="es-CO"/>
        </w:rPr>
        <w:t xml:space="preserve">LAYOUT, UBICACIÓN E IDENTIFICACIÓN DE </w:t>
      </w:r>
      <w:r w:rsidR="00DF1A3A">
        <w:rPr>
          <w:rFonts w:asciiTheme="minorHAnsi" w:hAnsiTheme="minorHAnsi"/>
          <w:b/>
          <w:i/>
          <w:noProof/>
          <w:sz w:val="24"/>
          <w:szCs w:val="24"/>
          <w:lang w:val="es-CO" w:eastAsia="es-CO"/>
        </w:rPr>
        <w:t>PERFORACIONES</w:t>
      </w:r>
      <w:r w:rsidR="008D052D">
        <w:rPr>
          <w:noProof/>
          <w:lang w:val="es-CO" w:eastAsia="es-CO"/>
        </w:rPr>
        <w:tab/>
      </w:r>
    </w:p>
    <w:p w14:paraId="133C9C62" w14:textId="3ADF793A" w:rsidR="00D453A6" w:rsidRDefault="00DF1A3A" w:rsidP="00DF1A3A">
      <w:pPr>
        <w:jc w:val="center"/>
        <w:rPr>
          <w:noProof/>
          <w:lang w:val="es-CO" w:eastAsia="es-CO"/>
        </w:rPr>
      </w:pPr>
      <w:r w:rsidRPr="00DF1A3A">
        <w:rPr>
          <w:noProof/>
          <w:lang w:val="es-CO" w:eastAsia="es-CO"/>
        </w:rPr>
        <w:drawing>
          <wp:inline distT="0" distB="0" distL="0" distR="0" wp14:anchorId="7AC11635" wp14:editId="4322BA24">
            <wp:extent cx="4139039" cy="5796000"/>
            <wp:effectExtent l="0" t="0" r="0" b="0"/>
            <wp:docPr id="9902802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2802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39039" cy="57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1A3A">
        <w:rPr>
          <w:noProof/>
          <w:lang w:val="es-CO" w:eastAsia="es-CO"/>
        </w:rPr>
        <w:t xml:space="preserve"> </w:t>
      </w:r>
    </w:p>
    <w:p w14:paraId="17481A18" w14:textId="77777777" w:rsidR="008E71CC" w:rsidRDefault="008E71CC" w:rsidP="00574A8C">
      <w:pPr>
        <w:ind w:left="1134" w:right="1075"/>
        <w:jc w:val="both"/>
        <w:rPr>
          <w:rFonts w:asciiTheme="minorHAnsi" w:hAnsiTheme="minorHAnsi"/>
          <w:noProof/>
          <w:sz w:val="24"/>
          <w:szCs w:val="24"/>
          <w:lang w:val="es-CO" w:eastAsia="es-CO"/>
        </w:rPr>
      </w:pPr>
    </w:p>
    <w:p w14:paraId="58AB34CC" w14:textId="63D034B7" w:rsidR="00814776" w:rsidRDefault="008E71CC" w:rsidP="00574A8C">
      <w:pPr>
        <w:ind w:left="1134"/>
        <w:rPr>
          <w:rFonts w:asciiTheme="minorHAnsi" w:hAnsiTheme="minorHAnsi"/>
          <w:b/>
          <w:i/>
          <w:noProof/>
          <w:sz w:val="24"/>
          <w:szCs w:val="24"/>
          <w:lang w:val="es-CO" w:eastAsia="es-CO"/>
        </w:rPr>
      </w:pPr>
      <w:r>
        <w:rPr>
          <w:rFonts w:asciiTheme="minorHAnsi" w:hAnsiTheme="minorHAnsi"/>
          <w:b/>
          <w:i/>
          <w:noProof/>
          <w:sz w:val="24"/>
          <w:szCs w:val="24"/>
          <w:lang w:val="es-CO" w:eastAsia="es-CO"/>
        </w:rPr>
        <w:t>2</w:t>
      </w:r>
      <w:r w:rsidR="00D453A6">
        <w:rPr>
          <w:rFonts w:asciiTheme="minorHAnsi" w:hAnsiTheme="minorHAnsi"/>
          <w:b/>
          <w:i/>
          <w:noProof/>
          <w:sz w:val="24"/>
          <w:szCs w:val="24"/>
          <w:lang w:val="es-CO" w:eastAsia="es-CO"/>
        </w:rPr>
        <w:t xml:space="preserve">. INFORMACIÓN DE DETALLE DE </w:t>
      </w:r>
      <w:r w:rsidR="00DF1A3A">
        <w:rPr>
          <w:rFonts w:asciiTheme="minorHAnsi" w:hAnsiTheme="minorHAnsi"/>
          <w:b/>
          <w:i/>
          <w:noProof/>
          <w:sz w:val="24"/>
          <w:szCs w:val="24"/>
          <w:lang w:val="es-CO" w:eastAsia="es-CO"/>
        </w:rPr>
        <w:t>LAS PERFORACIONES</w:t>
      </w:r>
    </w:p>
    <w:p w14:paraId="709E86E9" w14:textId="77777777" w:rsidR="00DF1A3A" w:rsidRDefault="00DF1A3A" w:rsidP="00814776"/>
    <w:p w14:paraId="3B155545" w14:textId="6C14AF86" w:rsidR="00B81EF8" w:rsidRDefault="00DF1A3A" w:rsidP="00814776">
      <w:pPr>
        <w:rPr>
          <w:rFonts w:asciiTheme="minorHAnsi" w:hAnsiTheme="minorHAnsi"/>
          <w:b/>
          <w:i/>
          <w:noProof/>
          <w:sz w:val="24"/>
          <w:szCs w:val="24"/>
          <w:lang w:val="es-CO" w:eastAsia="es-CO"/>
        </w:rPr>
      </w:pPr>
      <w:r w:rsidRPr="00DF1A3A">
        <w:drawing>
          <wp:inline distT="0" distB="0" distL="0" distR="0" wp14:anchorId="230F1C74" wp14:editId="14D0F534">
            <wp:extent cx="9144000" cy="5410835"/>
            <wp:effectExtent l="0" t="0" r="0" b="0"/>
            <wp:docPr id="904220774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5410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170F8" w14:textId="77777777" w:rsidR="00C70BCD" w:rsidRDefault="00C70BCD" w:rsidP="00814776">
      <w:pPr>
        <w:rPr>
          <w:rFonts w:asciiTheme="minorHAnsi" w:hAnsiTheme="minorHAnsi"/>
          <w:b/>
          <w:i/>
          <w:noProof/>
          <w:sz w:val="24"/>
          <w:szCs w:val="24"/>
          <w:lang w:val="es-CO" w:eastAsia="es-CO"/>
        </w:rPr>
      </w:pPr>
    </w:p>
    <w:p w14:paraId="5F6AF192" w14:textId="77777777" w:rsidR="00C70BCD" w:rsidRDefault="00C70BCD" w:rsidP="00814776">
      <w:pPr>
        <w:rPr>
          <w:rFonts w:asciiTheme="minorHAnsi" w:hAnsiTheme="minorHAnsi"/>
          <w:b/>
          <w:i/>
          <w:noProof/>
          <w:sz w:val="24"/>
          <w:szCs w:val="24"/>
          <w:lang w:val="es-CO" w:eastAsia="es-CO"/>
        </w:rPr>
      </w:pPr>
    </w:p>
    <w:p w14:paraId="63CB195B" w14:textId="1B7317CA" w:rsidR="00C70BCD" w:rsidRDefault="00F84712" w:rsidP="00814776">
      <w:pPr>
        <w:rPr>
          <w:rFonts w:asciiTheme="minorHAnsi" w:hAnsiTheme="minorHAnsi"/>
          <w:b/>
          <w:i/>
          <w:noProof/>
          <w:sz w:val="24"/>
          <w:szCs w:val="24"/>
          <w:lang w:val="es-CO" w:eastAsia="es-CO"/>
        </w:rPr>
      </w:pPr>
      <w:r w:rsidRPr="00F84712">
        <w:drawing>
          <wp:inline distT="0" distB="0" distL="0" distR="0" wp14:anchorId="3917F871" wp14:editId="759AF6CD">
            <wp:extent cx="9144000" cy="5894070"/>
            <wp:effectExtent l="0" t="0" r="0" b="0"/>
            <wp:docPr id="1615765941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589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0F210" w14:textId="77777777" w:rsidR="00DF1A3A" w:rsidRDefault="00DF1A3A" w:rsidP="00814776">
      <w:pPr>
        <w:rPr>
          <w:rFonts w:asciiTheme="minorHAnsi" w:hAnsiTheme="minorHAnsi"/>
          <w:b/>
          <w:i/>
          <w:noProof/>
          <w:sz w:val="24"/>
          <w:szCs w:val="24"/>
          <w:lang w:val="es-CO" w:eastAsia="es-CO"/>
        </w:rPr>
      </w:pPr>
    </w:p>
    <w:p w14:paraId="02A3F1EE" w14:textId="1D1A0F19" w:rsidR="00DF1A3A" w:rsidRDefault="00F84712" w:rsidP="00814776">
      <w:pPr>
        <w:rPr>
          <w:rFonts w:asciiTheme="minorHAnsi" w:hAnsiTheme="minorHAnsi"/>
          <w:b/>
          <w:i/>
          <w:noProof/>
          <w:sz w:val="24"/>
          <w:szCs w:val="24"/>
          <w:lang w:val="es-CO" w:eastAsia="es-CO"/>
        </w:rPr>
      </w:pPr>
      <w:r w:rsidRPr="00F84712">
        <w:drawing>
          <wp:inline distT="0" distB="0" distL="0" distR="0" wp14:anchorId="7030CE75" wp14:editId="055CF6D9">
            <wp:extent cx="9144000" cy="2537460"/>
            <wp:effectExtent l="0" t="0" r="0" b="0"/>
            <wp:docPr id="1226064887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F8EBA" w14:textId="77777777" w:rsidR="00C70BCD" w:rsidRDefault="00C70BCD" w:rsidP="00814776">
      <w:pPr>
        <w:rPr>
          <w:rFonts w:asciiTheme="minorHAnsi" w:hAnsiTheme="minorHAnsi"/>
          <w:b/>
          <w:i/>
          <w:noProof/>
          <w:sz w:val="24"/>
          <w:szCs w:val="24"/>
          <w:lang w:val="es-CO" w:eastAsia="es-CO"/>
        </w:rPr>
      </w:pPr>
    </w:p>
    <w:p w14:paraId="36104F43" w14:textId="77777777" w:rsidR="00C70BCD" w:rsidRDefault="00C70BCD" w:rsidP="00814776">
      <w:pPr>
        <w:rPr>
          <w:rFonts w:asciiTheme="minorHAnsi" w:hAnsiTheme="minorHAnsi"/>
          <w:b/>
          <w:i/>
          <w:noProof/>
          <w:sz w:val="24"/>
          <w:szCs w:val="24"/>
          <w:lang w:val="es-CO" w:eastAsia="es-CO"/>
        </w:rPr>
      </w:pPr>
    </w:p>
    <w:p w14:paraId="5D8D1C27" w14:textId="77777777" w:rsidR="00C70BCD" w:rsidRDefault="00C70BCD" w:rsidP="00814776">
      <w:pPr>
        <w:rPr>
          <w:rFonts w:asciiTheme="minorHAnsi" w:hAnsiTheme="minorHAnsi"/>
          <w:b/>
          <w:i/>
          <w:noProof/>
          <w:sz w:val="24"/>
          <w:szCs w:val="24"/>
          <w:lang w:val="es-CO" w:eastAsia="es-CO"/>
        </w:rPr>
      </w:pPr>
    </w:p>
    <w:p w14:paraId="0CE96FDA" w14:textId="77777777" w:rsidR="004B6CFD" w:rsidRDefault="004B6CFD" w:rsidP="00D3770B">
      <w:pPr>
        <w:rPr>
          <w:rFonts w:ascii="Calibri" w:hAnsi="Calibri"/>
          <w:b/>
          <w:sz w:val="16"/>
        </w:rPr>
      </w:pPr>
    </w:p>
    <w:p w14:paraId="7274AA8D" w14:textId="77777777" w:rsidR="00D3770B" w:rsidRDefault="00D3770B" w:rsidP="00D3770B">
      <w:pPr>
        <w:rPr>
          <w:rFonts w:ascii="Calibri" w:hAnsi="Calibri"/>
          <w:b/>
          <w:sz w:val="16"/>
        </w:rPr>
      </w:pPr>
    </w:p>
    <w:p w14:paraId="00BFD172" w14:textId="77777777" w:rsidR="00D3770B" w:rsidRDefault="00D3770B" w:rsidP="00D3770B">
      <w:pPr>
        <w:rPr>
          <w:rFonts w:ascii="Calibri" w:hAnsi="Calibri"/>
          <w:b/>
          <w:sz w:val="16"/>
        </w:rPr>
      </w:pPr>
    </w:p>
    <w:p w14:paraId="71A24A8F" w14:textId="77777777" w:rsidR="00D3770B" w:rsidRDefault="00D3770B" w:rsidP="00D3770B">
      <w:pPr>
        <w:rPr>
          <w:rFonts w:ascii="Calibri" w:hAnsi="Calibri"/>
          <w:b/>
          <w:sz w:val="16"/>
        </w:rPr>
      </w:pPr>
    </w:p>
    <w:sectPr w:rsidR="00D3770B" w:rsidSect="00936633">
      <w:pgSz w:w="15840" w:h="12240" w:orient="landscape"/>
      <w:pgMar w:top="720" w:right="720" w:bottom="720" w:left="720" w:header="284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E2A9D0" w14:textId="77777777" w:rsidR="00FF2AD9" w:rsidRDefault="00FF2AD9" w:rsidP="0094349A">
      <w:r>
        <w:separator/>
      </w:r>
    </w:p>
  </w:endnote>
  <w:endnote w:type="continuationSeparator" w:id="0">
    <w:p w14:paraId="61E33A7B" w14:textId="77777777" w:rsidR="00FF2AD9" w:rsidRDefault="00FF2AD9" w:rsidP="009434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6D85CF" w14:textId="77777777" w:rsidR="00FF2AD9" w:rsidRDefault="00FF2AD9" w:rsidP="0094349A">
      <w:r>
        <w:separator/>
      </w:r>
    </w:p>
  </w:footnote>
  <w:footnote w:type="continuationSeparator" w:id="0">
    <w:p w14:paraId="010C95EE" w14:textId="77777777" w:rsidR="00FF2AD9" w:rsidRDefault="00FF2AD9" w:rsidP="009434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FCDF27" w14:textId="53811404" w:rsidR="001773A9" w:rsidRDefault="002F483A" w:rsidP="00DB29AC">
    <w:pPr>
      <w:pStyle w:val="Encabezado"/>
      <w:jc w:val="center"/>
    </w:pPr>
    <w:r w:rsidRPr="002F483A">
      <w:drawing>
        <wp:inline distT="0" distB="0" distL="0" distR="0" wp14:anchorId="077531B1" wp14:editId="062EFBDD">
          <wp:extent cx="7581900" cy="944880"/>
          <wp:effectExtent l="0" t="0" r="0" b="7620"/>
          <wp:docPr id="856046341" name="Imagen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81900" cy="9448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EB9F06" w14:textId="77777777" w:rsidR="001773A9" w:rsidRDefault="00182B36" w:rsidP="00B02F79">
    <w:pPr>
      <w:pStyle w:val="Encabezado"/>
      <w:ind w:right="224"/>
      <w:jc w:val="right"/>
    </w:pP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 w:rsidR="008F5887">
      <w:fldChar w:fldCharType="begin"/>
    </w:r>
    <w:r w:rsidR="008F5887">
      <w:instrText xml:space="preserve"> INCLUDEPICTURE  "cid:ii_1577b1d2c5c776e7" \* MERGEFORMATINET </w:instrText>
    </w:r>
    <w:r w:rsidR="008F5887">
      <w:fldChar w:fldCharType="separate"/>
    </w:r>
    <w:r w:rsidR="00CF760F">
      <w:fldChar w:fldCharType="begin"/>
    </w:r>
    <w:r w:rsidR="00CF760F">
      <w:instrText xml:space="preserve"> INCLUDEPICTURE  "cid:ii_1577b1d2c5c776e7" \* MERGEFORMATINET </w:instrText>
    </w:r>
    <w:r w:rsidR="00CF760F">
      <w:fldChar w:fldCharType="separate"/>
    </w:r>
    <w:r>
      <w:fldChar w:fldCharType="begin"/>
    </w:r>
    <w:r>
      <w:instrText xml:space="preserve"> INCLUDEPICTURE  "cid:ii_1577b1d2c5c776e7" \* MERGEFORMATINET </w:instrText>
    </w:r>
    <w:r>
      <w:fldChar w:fldCharType="separate"/>
    </w:r>
    <w:r w:rsidR="00000000">
      <w:fldChar w:fldCharType="begin"/>
    </w:r>
    <w:r w:rsidR="00000000">
      <w:instrText xml:space="preserve"> INCLUDEPICTURE  "cid:ii_1577b1d2c5c776e7" \* MERGEFORMATINET </w:instrText>
    </w:r>
    <w:r w:rsidR="00000000">
      <w:fldChar w:fldCharType="separate"/>
    </w:r>
    <w:r w:rsidR="007B155C">
      <w:pict w14:anchorId="0B00097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alt="Imágenes integradas 1" style="width:1in;height:48.6pt">
          <v:imagedata r:id="rId1" r:href="rId2"/>
        </v:shape>
      </w:pict>
    </w:r>
    <w:r w:rsidR="00000000">
      <w:fldChar w:fldCharType="end"/>
    </w:r>
    <w:r>
      <w:fldChar w:fldCharType="end"/>
    </w:r>
    <w:r w:rsidR="00CF760F">
      <w:fldChar w:fldCharType="end"/>
    </w:r>
    <w:r w:rsidR="008F5887"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07444F"/>
    <w:multiLevelType w:val="multilevel"/>
    <w:tmpl w:val="86B2D476"/>
    <w:lvl w:ilvl="0">
      <w:start w:val="1"/>
      <w:numFmt w:val="decimal"/>
      <w:lvlText w:val="%1."/>
      <w:lvlJc w:val="left"/>
      <w:pPr>
        <w:ind w:left="804" w:hanging="244"/>
        <w:jc w:val="right"/>
      </w:pPr>
      <w:rPr>
        <w:rFonts w:ascii="Calibri" w:eastAsia="Calibri" w:hAnsi="Calibri" w:cs="Calibri" w:hint="default"/>
        <w:b/>
        <w:bCs/>
        <w:spacing w:val="-2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564" w:hanging="485"/>
      </w:pPr>
      <w:rPr>
        <w:rFonts w:ascii="Calibri" w:eastAsia="Calibri" w:hAnsi="Calibri" w:cs="Calibri" w:hint="default"/>
        <w:b/>
        <w:bCs/>
        <w:spacing w:val="-18"/>
        <w:w w:val="100"/>
        <w:sz w:val="24"/>
        <w:szCs w:val="24"/>
        <w:lang w:val="es-ES" w:eastAsia="en-US" w:bidi="ar-SA"/>
      </w:rPr>
    </w:lvl>
    <w:lvl w:ilvl="2">
      <w:numFmt w:val="bullet"/>
      <w:lvlText w:val="•"/>
      <w:lvlJc w:val="left"/>
      <w:pPr>
        <w:ind w:left="1857" w:hanging="485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915" w:hanging="485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973" w:hanging="485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031" w:hanging="48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088" w:hanging="48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146" w:hanging="48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204" w:hanging="485"/>
      </w:pPr>
      <w:rPr>
        <w:rFonts w:hint="default"/>
        <w:lang w:val="es-ES" w:eastAsia="en-US" w:bidi="ar-SA"/>
      </w:rPr>
    </w:lvl>
  </w:abstractNum>
  <w:abstractNum w:abstractNumId="1" w15:restartNumberingAfterBreak="0">
    <w:nsid w:val="124A4FE7"/>
    <w:multiLevelType w:val="hybridMultilevel"/>
    <w:tmpl w:val="57C8E874"/>
    <w:lvl w:ilvl="0" w:tplc="F4B0A3AC">
      <w:start w:val="1"/>
      <w:numFmt w:val="decimal"/>
      <w:lvlText w:val="%1."/>
      <w:lvlJc w:val="left"/>
      <w:pPr>
        <w:ind w:left="1320" w:hanging="304"/>
      </w:pPr>
      <w:rPr>
        <w:rFonts w:ascii="Perpetua" w:eastAsia="Perpetua" w:hAnsi="Perpetua" w:cs="Perpetua" w:hint="default"/>
        <w:b/>
        <w:bCs/>
        <w:spacing w:val="-2"/>
        <w:w w:val="100"/>
        <w:sz w:val="32"/>
        <w:szCs w:val="32"/>
        <w:lang w:val="es-ES" w:eastAsia="en-US" w:bidi="ar-SA"/>
      </w:rPr>
    </w:lvl>
    <w:lvl w:ilvl="1" w:tplc="A8A8A844">
      <w:numFmt w:val="bullet"/>
      <w:lvlText w:val="•"/>
      <w:lvlJc w:val="left"/>
      <w:pPr>
        <w:ind w:left="2301" w:hanging="304"/>
      </w:pPr>
      <w:rPr>
        <w:rFonts w:hint="default"/>
        <w:lang w:val="es-ES" w:eastAsia="en-US" w:bidi="ar-SA"/>
      </w:rPr>
    </w:lvl>
    <w:lvl w:ilvl="2" w:tplc="A454DCEC">
      <w:numFmt w:val="bullet"/>
      <w:lvlText w:val="•"/>
      <w:lvlJc w:val="left"/>
      <w:pPr>
        <w:ind w:left="3282" w:hanging="304"/>
      </w:pPr>
      <w:rPr>
        <w:rFonts w:hint="default"/>
        <w:lang w:val="es-ES" w:eastAsia="en-US" w:bidi="ar-SA"/>
      </w:rPr>
    </w:lvl>
    <w:lvl w:ilvl="3" w:tplc="E176ED28">
      <w:numFmt w:val="bullet"/>
      <w:lvlText w:val="•"/>
      <w:lvlJc w:val="left"/>
      <w:pPr>
        <w:ind w:left="4263" w:hanging="304"/>
      </w:pPr>
      <w:rPr>
        <w:rFonts w:hint="default"/>
        <w:lang w:val="es-ES" w:eastAsia="en-US" w:bidi="ar-SA"/>
      </w:rPr>
    </w:lvl>
    <w:lvl w:ilvl="4" w:tplc="DE2E0484">
      <w:numFmt w:val="bullet"/>
      <w:lvlText w:val="•"/>
      <w:lvlJc w:val="left"/>
      <w:pPr>
        <w:ind w:left="5244" w:hanging="304"/>
      </w:pPr>
      <w:rPr>
        <w:rFonts w:hint="default"/>
        <w:lang w:val="es-ES" w:eastAsia="en-US" w:bidi="ar-SA"/>
      </w:rPr>
    </w:lvl>
    <w:lvl w:ilvl="5" w:tplc="A9A6E5D0">
      <w:numFmt w:val="bullet"/>
      <w:lvlText w:val="•"/>
      <w:lvlJc w:val="left"/>
      <w:pPr>
        <w:ind w:left="6226" w:hanging="304"/>
      </w:pPr>
      <w:rPr>
        <w:rFonts w:hint="default"/>
        <w:lang w:val="es-ES" w:eastAsia="en-US" w:bidi="ar-SA"/>
      </w:rPr>
    </w:lvl>
    <w:lvl w:ilvl="6" w:tplc="E22C59D8">
      <w:numFmt w:val="bullet"/>
      <w:lvlText w:val="•"/>
      <w:lvlJc w:val="left"/>
      <w:pPr>
        <w:ind w:left="7207" w:hanging="304"/>
      </w:pPr>
      <w:rPr>
        <w:rFonts w:hint="default"/>
        <w:lang w:val="es-ES" w:eastAsia="en-US" w:bidi="ar-SA"/>
      </w:rPr>
    </w:lvl>
    <w:lvl w:ilvl="7" w:tplc="3454C100">
      <w:numFmt w:val="bullet"/>
      <w:lvlText w:val="•"/>
      <w:lvlJc w:val="left"/>
      <w:pPr>
        <w:ind w:left="8188" w:hanging="304"/>
      </w:pPr>
      <w:rPr>
        <w:rFonts w:hint="default"/>
        <w:lang w:val="es-ES" w:eastAsia="en-US" w:bidi="ar-SA"/>
      </w:rPr>
    </w:lvl>
    <w:lvl w:ilvl="8" w:tplc="AEC89F4E">
      <w:numFmt w:val="bullet"/>
      <w:lvlText w:val="•"/>
      <w:lvlJc w:val="left"/>
      <w:pPr>
        <w:ind w:left="9169" w:hanging="304"/>
      </w:pPr>
      <w:rPr>
        <w:rFonts w:hint="default"/>
        <w:lang w:val="es-ES" w:eastAsia="en-US" w:bidi="ar-SA"/>
      </w:rPr>
    </w:lvl>
  </w:abstractNum>
  <w:abstractNum w:abstractNumId="2" w15:restartNumberingAfterBreak="0">
    <w:nsid w:val="12684C7E"/>
    <w:multiLevelType w:val="multilevel"/>
    <w:tmpl w:val="3B8250C8"/>
    <w:lvl w:ilvl="0">
      <w:start w:val="5"/>
      <w:numFmt w:val="decimal"/>
      <w:lvlText w:val="%1"/>
      <w:lvlJc w:val="left"/>
      <w:pPr>
        <w:ind w:left="924" w:hanging="364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924" w:hanging="364"/>
      </w:pPr>
      <w:rPr>
        <w:rFonts w:ascii="Calibri" w:eastAsia="Calibri" w:hAnsi="Calibri" w:cs="Calibri" w:hint="default"/>
        <w:b/>
        <w:bCs/>
        <w:spacing w:val="-2"/>
        <w:w w:val="100"/>
        <w:sz w:val="24"/>
        <w:szCs w:val="24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564" w:hanging="636"/>
      </w:pPr>
      <w:rPr>
        <w:rFonts w:ascii="Calibri" w:eastAsia="Calibri" w:hAnsi="Calibri" w:cs="Calibri" w:hint="default"/>
        <w:spacing w:val="-22"/>
        <w:w w:val="100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3008" w:hanging="63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053" w:hanging="63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097" w:hanging="63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142" w:hanging="63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186" w:hanging="63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231" w:hanging="636"/>
      </w:pPr>
      <w:rPr>
        <w:rFonts w:hint="default"/>
        <w:lang w:val="es-ES" w:eastAsia="en-US" w:bidi="ar-SA"/>
      </w:rPr>
    </w:lvl>
  </w:abstractNum>
  <w:abstractNum w:abstractNumId="3" w15:restartNumberingAfterBreak="0">
    <w:nsid w:val="311C3EAD"/>
    <w:multiLevelType w:val="hybridMultilevel"/>
    <w:tmpl w:val="3A9A8A7A"/>
    <w:lvl w:ilvl="0" w:tplc="F4B0A3AC">
      <w:start w:val="1"/>
      <w:numFmt w:val="decimal"/>
      <w:lvlText w:val="%1."/>
      <w:lvlJc w:val="left"/>
      <w:pPr>
        <w:ind w:left="1320" w:hanging="304"/>
      </w:pPr>
      <w:rPr>
        <w:rFonts w:ascii="Perpetua" w:eastAsia="Perpetua" w:hAnsi="Perpetua" w:cs="Perpetua" w:hint="default"/>
        <w:b/>
        <w:bCs/>
        <w:spacing w:val="-2"/>
        <w:w w:val="100"/>
        <w:sz w:val="32"/>
        <w:szCs w:val="32"/>
        <w:lang w:val="es-ES" w:eastAsia="en-US" w:bidi="ar-SA"/>
      </w:rPr>
    </w:lvl>
    <w:lvl w:ilvl="1" w:tplc="A8A8A844">
      <w:numFmt w:val="bullet"/>
      <w:lvlText w:val="•"/>
      <w:lvlJc w:val="left"/>
      <w:pPr>
        <w:ind w:left="2301" w:hanging="304"/>
      </w:pPr>
      <w:rPr>
        <w:rFonts w:hint="default"/>
        <w:lang w:val="es-ES" w:eastAsia="en-US" w:bidi="ar-SA"/>
      </w:rPr>
    </w:lvl>
    <w:lvl w:ilvl="2" w:tplc="A454DCEC">
      <w:numFmt w:val="bullet"/>
      <w:lvlText w:val="•"/>
      <w:lvlJc w:val="left"/>
      <w:pPr>
        <w:ind w:left="3282" w:hanging="304"/>
      </w:pPr>
      <w:rPr>
        <w:rFonts w:hint="default"/>
        <w:lang w:val="es-ES" w:eastAsia="en-US" w:bidi="ar-SA"/>
      </w:rPr>
    </w:lvl>
    <w:lvl w:ilvl="3" w:tplc="E176ED28">
      <w:numFmt w:val="bullet"/>
      <w:lvlText w:val="•"/>
      <w:lvlJc w:val="left"/>
      <w:pPr>
        <w:ind w:left="4263" w:hanging="304"/>
      </w:pPr>
      <w:rPr>
        <w:rFonts w:hint="default"/>
        <w:lang w:val="es-ES" w:eastAsia="en-US" w:bidi="ar-SA"/>
      </w:rPr>
    </w:lvl>
    <w:lvl w:ilvl="4" w:tplc="DE2E0484">
      <w:numFmt w:val="bullet"/>
      <w:lvlText w:val="•"/>
      <w:lvlJc w:val="left"/>
      <w:pPr>
        <w:ind w:left="5244" w:hanging="304"/>
      </w:pPr>
      <w:rPr>
        <w:rFonts w:hint="default"/>
        <w:lang w:val="es-ES" w:eastAsia="en-US" w:bidi="ar-SA"/>
      </w:rPr>
    </w:lvl>
    <w:lvl w:ilvl="5" w:tplc="A9A6E5D0">
      <w:numFmt w:val="bullet"/>
      <w:lvlText w:val="•"/>
      <w:lvlJc w:val="left"/>
      <w:pPr>
        <w:ind w:left="6226" w:hanging="304"/>
      </w:pPr>
      <w:rPr>
        <w:rFonts w:hint="default"/>
        <w:lang w:val="es-ES" w:eastAsia="en-US" w:bidi="ar-SA"/>
      </w:rPr>
    </w:lvl>
    <w:lvl w:ilvl="6" w:tplc="E22C59D8">
      <w:numFmt w:val="bullet"/>
      <w:lvlText w:val="•"/>
      <w:lvlJc w:val="left"/>
      <w:pPr>
        <w:ind w:left="7207" w:hanging="304"/>
      </w:pPr>
      <w:rPr>
        <w:rFonts w:hint="default"/>
        <w:lang w:val="es-ES" w:eastAsia="en-US" w:bidi="ar-SA"/>
      </w:rPr>
    </w:lvl>
    <w:lvl w:ilvl="7" w:tplc="3454C100">
      <w:numFmt w:val="bullet"/>
      <w:lvlText w:val="•"/>
      <w:lvlJc w:val="left"/>
      <w:pPr>
        <w:ind w:left="8188" w:hanging="304"/>
      </w:pPr>
      <w:rPr>
        <w:rFonts w:hint="default"/>
        <w:lang w:val="es-ES" w:eastAsia="en-US" w:bidi="ar-SA"/>
      </w:rPr>
    </w:lvl>
    <w:lvl w:ilvl="8" w:tplc="AEC89F4E">
      <w:numFmt w:val="bullet"/>
      <w:lvlText w:val="•"/>
      <w:lvlJc w:val="left"/>
      <w:pPr>
        <w:ind w:left="9169" w:hanging="304"/>
      </w:pPr>
      <w:rPr>
        <w:rFonts w:hint="default"/>
        <w:lang w:val="es-ES" w:eastAsia="en-US" w:bidi="ar-SA"/>
      </w:rPr>
    </w:lvl>
  </w:abstractNum>
  <w:abstractNum w:abstractNumId="4" w15:restartNumberingAfterBreak="0">
    <w:nsid w:val="3CD44D2B"/>
    <w:multiLevelType w:val="hybridMultilevel"/>
    <w:tmpl w:val="15A6D416"/>
    <w:lvl w:ilvl="0" w:tplc="30269524">
      <w:start w:val="5"/>
      <w:numFmt w:val="bullet"/>
      <w:lvlText w:val=""/>
      <w:lvlJc w:val="left"/>
      <w:pPr>
        <w:ind w:left="1494" w:hanging="360"/>
      </w:pPr>
      <w:rPr>
        <w:rFonts w:ascii="Wingdings" w:eastAsia="Perpetua" w:hAnsi="Wingdings" w:cs="Perpetua" w:hint="default"/>
      </w:rPr>
    </w:lvl>
    <w:lvl w:ilvl="1" w:tplc="240A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5" w15:restartNumberingAfterBreak="0">
    <w:nsid w:val="4174355A"/>
    <w:multiLevelType w:val="hybridMultilevel"/>
    <w:tmpl w:val="6EEA7040"/>
    <w:lvl w:ilvl="0" w:tplc="C194BEC8">
      <w:start w:val="1"/>
      <w:numFmt w:val="decimal"/>
      <w:lvlText w:val="8.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6C0788"/>
    <w:multiLevelType w:val="hybridMultilevel"/>
    <w:tmpl w:val="190ADA60"/>
    <w:lvl w:ilvl="0" w:tplc="4E3CDB42">
      <w:start w:val="1"/>
      <w:numFmt w:val="bullet"/>
      <w:lvlText w:val="-"/>
      <w:lvlJc w:val="left"/>
      <w:pPr>
        <w:ind w:left="1778" w:hanging="360"/>
      </w:pPr>
      <w:rPr>
        <w:rFonts w:ascii="Calibri" w:eastAsia="Perpetua" w:hAnsi="Calibri" w:cs="Perpetua" w:hint="default"/>
      </w:rPr>
    </w:lvl>
    <w:lvl w:ilvl="1" w:tplc="240A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7" w15:restartNumberingAfterBreak="0">
    <w:nsid w:val="4B356B78"/>
    <w:multiLevelType w:val="hybridMultilevel"/>
    <w:tmpl w:val="49467DD0"/>
    <w:lvl w:ilvl="0" w:tplc="240A0001">
      <w:start w:val="1"/>
      <w:numFmt w:val="bullet"/>
      <w:lvlText w:val=""/>
      <w:lvlJc w:val="left"/>
      <w:pPr>
        <w:ind w:left="249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321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93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65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37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09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81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53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258" w:hanging="360"/>
      </w:pPr>
      <w:rPr>
        <w:rFonts w:ascii="Wingdings" w:hAnsi="Wingdings" w:hint="default"/>
      </w:rPr>
    </w:lvl>
  </w:abstractNum>
  <w:abstractNum w:abstractNumId="8" w15:restartNumberingAfterBreak="0">
    <w:nsid w:val="50E76B44"/>
    <w:multiLevelType w:val="hybridMultilevel"/>
    <w:tmpl w:val="C986BA58"/>
    <w:lvl w:ilvl="0" w:tplc="3FD65E6A">
      <w:start w:val="1"/>
      <w:numFmt w:val="decimal"/>
      <w:lvlText w:val="%1."/>
      <w:lvlJc w:val="left"/>
      <w:pPr>
        <w:ind w:left="1285" w:hanging="365"/>
      </w:pPr>
      <w:rPr>
        <w:rFonts w:ascii="Calibri" w:eastAsia="Calibri" w:hAnsi="Calibri" w:cs="Calibri" w:hint="default"/>
        <w:b/>
        <w:bCs/>
        <w:spacing w:val="-6"/>
        <w:w w:val="100"/>
        <w:sz w:val="24"/>
        <w:szCs w:val="24"/>
        <w:lang w:val="es-ES" w:eastAsia="en-US" w:bidi="ar-SA"/>
      </w:rPr>
    </w:lvl>
    <w:lvl w:ilvl="1" w:tplc="A50074EC">
      <w:numFmt w:val="bullet"/>
      <w:lvlText w:val="•"/>
      <w:lvlJc w:val="left"/>
      <w:pPr>
        <w:ind w:left="2184" w:hanging="365"/>
      </w:pPr>
      <w:rPr>
        <w:rFonts w:hint="default"/>
        <w:lang w:val="es-ES" w:eastAsia="en-US" w:bidi="ar-SA"/>
      </w:rPr>
    </w:lvl>
    <w:lvl w:ilvl="2" w:tplc="E54A007A">
      <w:numFmt w:val="bullet"/>
      <w:lvlText w:val="•"/>
      <w:lvlJc w:val="left"/>
      <w:pPr>
        <w:ind w:left="3088" w:hanging="365"/>
      </w:pPr>
      <w:rPr>
        <w:rFonts w:hint="default"/>
        <w:lang w:val="es-ES" w:eastAsia="en-US" w:bidi="ar-SA"/>
      </w:rPr>
    </w:lvl>
    <w:lvl w:ilvl="3" w:tplc="8EA61B84">
      <w:numFmt w:val="bullet"/>
      <w:lvlText w:val="•"/>
      <w:lvlJc w:val="left"/>
      <w:pPr>
        <w:ind w:left="3992" w:hanging="365"/>
      </w:pPr>
      <w:rPr>
        <w:rFonts w:hint="default"/>
        <w:lang w:val="es-ES" w:eastAsia="en-US" w:bidi="ar-SA"/>
      </w:rPr>
    </w:lvl>
    <w:lvl w:ilvl="4" w:tplc="DE02B378">
      <w:numFmt w:val="bullet"/>
      <w:lvlText w:val="•"/>
      <w:lvlJc w:val="left"/>
      <w:pPr>
        <w:ind w:left="4896" w:hanging="365"/>
      </w:pPr>
      <w:rPr>
        <w:rFonts w:hint="default"/>
        <w:lang w:val="es-ES" w:eastAsia="en-US" w:bidi="ar-SA"/>
      </w:rPr>
    </w:lvl>
    <w:lvl w:ilvl="5" w:tplc="78B07D78">
      <w:numFmt w:val="bullet"/>
      <w:lvlText w:val="•"/>
      <w:lvlJc w:val="left"/>
      <w:pPr>
        <w:ind w:left="5800" w:hanging="365"/>
      </w:pPr>
      <w:rPr>
        <w:rFonts w:hint="default"/>
        <w:lang w:val="es-ES" w:eastAsia="en-US" w:bidi="ar-SA"/>
      </w:rPr>
    </w:lvl>
    <w:lvl w:ilvl="6" w:tplc="D0445D7A">
      <w:numFmt w:val="bullet"/>
      <w:lvlText w:val="•"/>
      <w:lvlJc w:val="left"/>
      <w:pPr>
        <w:ind w:left="6704" w:hanging="365"/>
      </w:pPr>
      <w:rPr>
        <w:rFonts w:hint="default"/>
        <w:lang w:val="es-ES" w:eastAsia="en-US" w:bidi="ar-SA"/>
      </w:rPr>
    </w:lvl>
    <w:lvl w:ilvl="7" w:tplc="665C47F0">
      <w:numFmt w:val="bullet"/>
      <w:lvlText w:val="•"/>
      <w:lvlJc w:val="left"/>
      <w:pPr>
        <w:ind w:left="7608" w:hanging="365"/>
      </w:pPr>
      <w:rPr>
        <w:rFonts w:hint="default"/>
        <w:lang w:val="es-ES" w:eastAsia="en-US" w:bidi="ar-SA"/>
      </w:rPr>
    </w:lvl>
    <w:lvl w:ilvl="8" w:tplc="13B431AA">
      <w:numFmt w:val="bullet"/>
      <w:lvlText w:val="•"/>
      <w:lvlJc w:val="left"/>
      <w:pPr>
        <w:ind w:left="8512" w:hanging="365"/>
      </w:pPr>
      <w:rPr>
        <w:rFonts w:hint="default"/>
        <w:lang w:val="es-ES" w:eastAsia="en-US" w:bidi="ar-SA"/>
      </w:rPr>
    </w:lvl>
  </w:abstractNum>
  <w:abstractNum w:abstractNumId="9" w15:restartNumberingAfterBreak="0">
    <w:nsid w:val="54D11EA0"/>
    <w:multiLevelType w:val="multilevel"/>
    <w:tmpl w:val="5D7A84F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074" w:hanging="648"/>
      </w:pPr>
      <w:rPr>
        <w:b w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120829041">
    <w:abstractNumId w:val="1"/>
  </w:num>
  <w:num w:numId="2" w16cid:durableId="1469015008">
    <w:abstractNumId w:val="3"/>
  </w:num>
  <w:num w:numId="3" w16cid:durableId="1797720193">
    <w:abstractNumId w:val="0"/>
  </w:num>
  <w:num w:numId="4" w16cid:durableId="945574342">
    <w:abstractNumId w:val="8"/>
  </w:num>
  <w:num w:numId="5" w16cid:durableId="1683050356">
    <w:abstractNumId w:val="2"/>
  </w:num>
  <w:num w:numId="6" w16cid:durableId="536428941">
    <w:abstractNumId w:val="5"/>
  </w:num>
  <w:num w:numId="7" w16cid:durableId="1956062558">
    <w:abstractNumId w:val="6"/>
  </w:num>
  <w:num w:numId="8" w16cid:durableId="1230267401">
    <w:abstractNumId w:val="7"/>
  </w:num>
  <w:num w:numId="9" w16cid:durableId="842820946">
    <w:abstractNumId w:val="4"/>
  </w:num>
  <w:num w:numId="10" w16cid:durableId="1492913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6A88"/>
    <w:rsid w:val="00011380"/>
    <w:rsid w:val="00024665"/>
    <w:rsid w:val="00024964"/>
    <w:rsid w:val="00026976"/>
    <w:rsid w:val="000316D6"/>
    <w:rsid w:val="000367FC"/>
    <w:rsid w:val="00046DDA"/>
    <w:rsid w:val="00050438"/>
    <w:rsid w:val="00054FD6"/>
    <w:rsid w:val="000B11EB"/>
    <w:rsid w:val="000D057B"/>
    <w:rsid w:val="000D7B3C"/>
    <w:rsid w:val="00106723"/>
    <w:rsid w:val="00147D8B"/>
    <w:rsid w:val="001568F1"/>
    <w:rsid w:val="00174F65"/>
    <w:rsid w:val="00175A25"/>
    <w:rsid w:val="00177005"/>
    <w:rsid w:val="001773A9"/>
    <w:rsid w:val="00182B36"/>
    <w:rsid w:val="001B686A"/>
    <w:rsid w:val="001C3C53"/>
    <w:rsid w:val="001C47B8"/>
    <w:rsid w:val="001F09D7"/>
    <w:rsid w:val="001F6169"/>
    <w:rsid w:val="00212BAA"/>
    <w:rsid w:val="0021622F"/>
    <w:rsid w:val="0023369F"/>
    <w:rsid w:val="00252FA9"/>
    <w:rsid w:val="00265A58"/>
    <w:rsid w:val="002775A3"/>
    <w:rsid w:val="00277A66"/>
    <w:rsid w:val="002973E1"/>
    <w:rsid w:val="002D3D1B"/>
    <w:rsid w:val="002D5424"/>
    <w:rsid w:val="002E674C"/>
    <w:rsid w:val="002F483A"/>
    <w:rsid w:val="00322338"/>
    <w:rsid w:val="003276FC"/>
    <w:rsid w:val="003723B4"/>
    <w:rsid w:val="00391EA9"/>
    <w:rsid w:val="003B0BE5"/>
    <w:rsid w:val="003C3F02"/>
    <w:rsid w:val="003D0A2F"/>
    <w:rsid w:val="003D5F9F"/>
    <w:rsid w:val="003E3CCD"/>
    <w:rsid w:val="003F70F6"/>
    <w:rsid w:val="00404E9A"/>
    <w:rsid w:val="0041789A"/>
    <w:rsid w:val="0043681E"/>
    <w:rsid w:val="00444A71"/>
    <w:rsid w:val="004917D8"/>
    <w:rsid w:val="004B6CFD"/>
    <w:rsid w:val="004D06BB"/>
    <w:rsid w:val="004F6A36"/>
    <w:rsid w:val="00503843"/>
    <w:rsid w:val="005138D0"/>
    <w:rsid w:val="005261D2"/>
    <w:rsid w:val="00532BB3"/>
    <w:rsid w:val="00553290"/>
    <w:rsid w:val="00555BAC"/>
    <w:rsid w:val="0056359F"/>
    <w:rsid w:val="00574A8C"/>
    <w:rsid w:val="0059584D"/>
    <w:rsid w:val="005A0027"/>
    <w:rsid w:val="005B0879"/>
    <w:rsid w:val="005D4A64"/>
    <w:rsid w:val="005E2137"/>
    <w:rsid w:val="005F6198"/>
    <w:rsid w:val="005F7C17"/>
    <w:rsid w:val="006216DF"/>
    <w:rsid w:val="00622E8B"/>
    <w:rsid w:val="006342A5"/>
    <w:rsid w:val="0064373F"/>
    <w:rsid w:val="006C6096"/>
    <w:rsid w:val="006D57E8"/>
    <w:rsid w:val="00702160"/>
    <w:rsid w:val="00730AA6"/>
    <w:rsid w:val="00745848"/>
    <w:rsid w:val="007618AD"/>
    <w:rsid w:val="007744BD"/>
    <w:rsid w:val="007A142A"/>
    <w:rsid w:val="007A3A5C"/>
    <w:rsid w:val="007A7BF9"/>
    <w:rsid w:val="007B155C"/>
    <w:rsid w:val="007F5448"/>
    <w:rsid w:val="00814776"/>
    <w:rsid w:val="00865401"/>
    <w:rsid w:val="00885B74"/>
    <w:rsid w:val="00893C56"/>
    <w:rsid w:val="008A2CDC"/>
    <w:rsid w:val="008D052D"/>
    <w:rsid w:val="008E71CC"/>
    <w:rsid w:val="008F5887"/>
    <w:rsid w:val="009012E2"/>
    <w:rsid w:val="00901E0E"/>
    <w:rsid w:val="00911F69"/>
    <w:rsid w:val="00936633"/>
    <w:rsid w:val="0094349A"/>
    <w:rsid w:val="00970851"/>
    <w:rsid w:val="0098306C"/>
    <w:rsid w:val="00987600"/>
    <w:rsid w:val="009C51E6"/>
    <w:rsid w:val="009D0659"/>
    <w:rsid w:val="009E7C45"/>
    <w:rsid w:val="00A05058"/>
    <w:rsid w:val="00A56FC7"/>
    <w:rsid w:val="00AC1A6E"/>
    <w:rsid w:val="00AE6FA3"/>
    <w:rsid w:val="00B02F79"/>
    <w:rsid w:val="00B157E5"/>
    <w:rsid w:val="00B171DF"/>
    <w:rsid w:val="00B46DE0"/>
    <w:rsid w:val="00B5021F"/>
    <w:rsid w:val="00B81EF8"/>
    <w:rsid w:val="00B90316"/>
    <w:rsid w:val="00BB6B6E"/>
    <w:rsid w:val="00BB7D2A"/>
    <w:rsid w:val="00BC0F0F"/>
    <w:rsid w:val="00BC3739"/>
    <w:rsid w:val="00BC420B"/>
    <w:rsid w:val="00BD5E26"/>
    <w:rsid w:val="00BF5042"/>
    <w:rsid w:val="00C05DA1"/>
    <w:rsid w:val="00C12E12"/>
    <w:rsid w:val="00C22F72"/>
    <w:rsid w:val="00C63318"/>
    <w:rsid w:val="00C70BCD"/>
    <w:rsid w:val="00C81870"/>
    <w:rsid w:val="00CA1E61"/>
    <w:rsid w:val="00CA439C"/>
    <w:rsid w:val="00CD0AAF"/>
    <w:rsid w:val="00CD3BDB"/>
    <w:rsid w:val="00CF760F"/>
    <w:rsid w:val="00D3770B"/>
    <w:rsid w:val="00D414EE"/>
    <w:rsid w:val="00D453A6"/>
    <w:rsid w:val="00D45754"/>
    <w:rsid w:val="00D47E9B"/>
    <w:rsid w:val="00D65C1D"/>
    <w:rsid w:val="00D8599A"/>
    <w:rsid w:val="00D8654C"/>
    <w:rsid w:val="00D8748D"/>
    <w:rsid w:val="00D90A85"/>
    <w:rsid w:val="00DB29AC"/>
    <w:rsid w:val="00DE07BB"/>
    <w:rsid w:val="00DF1A3A"/>
    <w:rsid w:val="00E156C1"/>
    <w:rsid w:val="00E20DA3"/>
    <w:rsid w:val="00E44058"/>
    <w:rsid w:val="00E546F2"/>
    <w:rsid w:val="00E55999"/>
    <w:rsid w:val="00E6408B"/>
    <w:rsid w:val="00E66A88"/>
    <w:rsid w:val="00E73D19"/>
    <w:rsid w:val="00E84C20"/>
    <w:rsid w:val="00EF4775"/>
    <w:rsid w:val="00F01CA3"/>
    <w:rsid w:val="00F13F49"/>
    <w:rsid w:val="00F21A5F"/>
    <w:rsid w:val="00F451F2"/>
    <w:rsid w:val="00F463F0"/>
    <w:rsid w:val="00F573E7"/>
    <w:rsid w:val="00F57DC9"/>
    <w:rsid w:val="00F670E5"/>
    <w:rsid w:val="00F7594C"/>
    <w:rsid w:val="00F77D97"/>
    <w:rsid w:val="00F80E32"/>
    <w:rsid w:val="00F81F98"/>
    <w:rsid w:val="00F84712"/>
    <w:rsid w:val="00F872CC"/>
    <w:rsid w:val="00FB72D9"/>
    <w:rsid w:val="00FF2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027701"/>
  <w15:docId w15:val="{98A9076D-415A-4DD5-9855-E687F89F5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Perpetua" w:eastAsia="Perpetua" w:hAnsi="Perpetua" w:cs="Perpetua"/>
      <w:lang w:val="es-ES"/>
    </w:rPr>
  </w:style>
  <w:style w:type="paragraph" w:styleId="Ttulo1">
    <w:name w:val="heading 1"/>
    <w:basedOn w:val="Normal"/>
    <w:uiPriority w:val="1"/>
    <w:qFormat/>
    <w:pPr>
      <w:outlineLvl w:val="0"/>
    </w:pPr>
    <w:rPr>
      <w:sz w:val="40"/>
      <w:szCs w:val="40"/>
    </w:rPr>
  </w:style>
  <w:style w:type="paragraph" w:styleId="Ttulo2">
    <w:name w:val="heading 2"/>
    <w:basedOn w:val="Normal"/>
    <w:uiPriority w:val="1"/>
    <w:qFormat/>
    <w:pPr>
      <w:ind w:left="1320" w:hanging="305"/>
      <w:outlineLvl w:val="1"/>
    </w:pPr>
    <w:rPr>
      <w:b/>
      <w:bCs/>
      <w:sz w:val="32"/>
      <w:szCs w:val="32"/>
    </w:rPr>
  </w:style>
  <w:style w:type="paragraph" w:styleId="Ttulo3">
    <w:name w:val="heading 3"/>
    <w:basedOn w:val="Normal"/>
    <w:uiPriority w:val="1"/>
    <w:qFormat/>
    <w:pPr>
      <w:ind w:left="1016"/>
      <w:outlineLvl w:val="2"/>
    </w:pPr>
    <w:rPr>
      <w:sz w:val="28"/>
      <w:szCs w:val="2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1320" w:hanging="305"/>
    </w:p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paragraph" w:styleId="Encabezado">
    <w:name w:val="header"/>
    <w:basedOn w:val="Normal"/>
    <w:link w:val="EncabezadoCar"/>
    <w:uiPriority w:val="99"/>
    <w:unhideWhenUsed/>
    <w:rsid w:val="0094349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4349A"/>
    <w:rPr>
      <w:rFonts w:ascii="Perpetua" w:eastAsia="Perpetua" w:hAnsi="Perpetua" w:cs="Perpetua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4349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4349A"/>
    <w:rPr>
      <w:rFonts w:ascii="Perpetua" w:eastAsia="Perpetua" w:hAnsi="Perpetua" w:cs="Perpetua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36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9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6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9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0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2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5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4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8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4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4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2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9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26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66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1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6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0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25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06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76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4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2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i_1577b1d2c5c776e7" TargetMode="External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E98BB4-EFF7-4642-A77B-56035CB6E7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205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F-ING-107 (I) - Vessels - Datasheet - English Units</vt:lpstr>
    </vt:vector>
  </TitlesOfParts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F-ING-107 (I) - Vessels - Datasheet - English Units</dc:title>
  <dc:subject>PLATAFORMA SKID CUSIANA TAG 950-AHU-54010</dc:subject>
  <dc:creator>Sistematizacion</dc:creator>
  <cp:lastModifiedBy>Office</cp:lastModifiedBy>
  <cp:revision>4</cp:revision>
  <cp:lastPrinted>2022-04-30T18:06:00Z</cp:lastPrinted>
  <dcterms:created xsi:type="dcterms:W3CDTF">2024-11-01T14:07:00Z</dcterms:created>
  <dcterms:modified xsi:type="dcterms:W3CDTF">2024-11-01T14:38:00Z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2020-05-29T00:00:00Z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2020-08-12T00:00:00Z</vt:filetime>
  </property>
</Properties>
</file>