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50" w:type="dxa"/>
        <w:tblBorders>
          <w:insideV w:val="single" w:sz="6" w:space="0" w:color="auto"/>
        </w:tblBorders>
        <w:tblLayout w:type="fixed"/>
        <w:tblCellMar>
          <w:left w:w="70" w:type="dxa"/>
          <w:right w:w="70" w:type="dxa"/>
        </w:tblCellMar>
        <w:tblLook w:val="0000" w:firstRow="0" w:lastRow="0" w:firstColumn="0" w:lastColumn="0" w:noHBand="0" w:noVBand="0"/>
      </w:tblPr>
      <w:tblGrid>
        <w:gridCol w:w="1135"/>
        <w:gridCol w:w="3118"/>
        <w:gridCol w:w="992"/>
        <w:gridCol w:w="1418"/>
        <w:gridCol w:w="850"/>
        <w:gridCol w:w="1843"/>
      </w:tblGrid>
      <w:tr w:rsidR="00832095" w:rsidRPr="00AD02AD" w14:paraId="5ED0593B" w14:textId="77777777" w:rsidTr="00EB1FE6">
        <w:trPr>
          <w:trHeight w:val="456"/>
        </w:trPr>
        <w:tc>
          <w:tcPr>
            <w:tcW w:w="1135" w:type="dxa"/>
            <w:tcBorders>
              <w:top w:val="single" w:sz="6" w:space="0" w:color="auto"/>
              <w:left w:val="single" w:sz="6" w:space="0" w:color="auto"/>
              <w:bottom w:val="single" w:sz="6" w:space="0" w:color="auto"/>
            </w:tcBorders>
            <w:vAlign w:val="center"/>
          </w:tcPr>
          <w:p w14:paraId="104AF486" w14:textId="77777777" w:rsidR="00832095" w:rsidRPr="00AD02AD" w:rsidRDefault="00832095" w:rsidP="0030256B">
            <w:pPr>
              <w:spacing w:after="0" w:line="240" w:lineRule="auto"/>
              <w:rPr>
                <w:rFonts w:ascii="Arial" w:eastAsia="Times New Roman" w:hAnsi="Arial" w:cs="Arial"/>
                <w:sz w:val="20"/>
                <w:szCs w:val="20"/>
                <w:lang w:val="es-ES_tradnl" w:eastAsia="es-ES"/>
              </w:rPr>
            </w:pPr>
            <w:bookmarkStart w:id="0" w:name="_Hlk160612938"/>
            <w:bookmarkEnd w:id="0"/>
            <w:r w:rsidRPr="00AD02AD">
              <w:rPr>
                <w:rFonts w:ascii="Arial" w:eastAsia="Times New Roman" w:hAnsi="Arial" w:cs="Arial"/>
                <w:sz w:val="20"/>
                <w:szCs w:val="20"/>
                <w:lang w:val="es-ES_tradnl" w:eastAsia="es-ES"/>
              </w:rPr>
              <w:t xml:space="preserve">Señores: </w:t>
            </w:r>
          </w:p>
        </w:tc>
        <w:tc>
          <w:tcPr>
            <w:tcW w:w="5528" w:type="dxa"/>
            <w:gridSpan w:val="3"/>
            <w:tcBorders>
              <w:top w:val="single" w:sz="6" w:space="0" w:color="auto"/>
              <w:bottom w:val="single" w:sz="6" w:space="0" w:color="auto"/>
            </w:tcBorders>
            <w:vAlign w:val="center"/>
          </w:tcPr>
          <w:p w14:paraId="2693784C" w14:textId="6E507223" w:rsidR="00832095" w:rsidRPr="003403A4" w:rsidRDefault="00285262" w:rsidP="0030256B">
            <w:pPr>
              <w:spacing w:after="0" w:line="240" w:lineRule="auto"/>
              <w:rPr>
                <w:rFonts w:ascii="Arial" w:eastAsia="Times New Roman" w:hAnsi="Arial" w:cs="Arial"/>
                <w:sz w:val="20"/>
                <w:szCs w:val="20"/>
                <w:lang w:val="es-ES_tradnl" w:eastAsia="es-ES"/>
              </w:rPr>
            </w:pPr>
            <w:r w:rsidRPr="00285262">
              <w:rPr>
                <w:rFonts w:ascii="Arial" w:hAnsi="Arial" w:cs="Arial"/>
                <w:sz w:val="20"/>
                <w:szCs w:val="20"/>
              </w:rPr>
              <w:t>CONFIPETROL S.A.S</w:t>
            </w:r>
          </w:p>
        </w:tc>
        <w:tc>
          <w:tcPr>
            <w:tcW w:w="850" w:type="dxa"/>
            <w:tcBorders>
              <w:top w:val="single" w:sz="6" w:space="0" w:color="auto"/>
              <w:bottom w:val="single" w:sz="6" w:space="0" w:color="auto"/>
            </w:tcBorders>
            <w:vAlign w:val="center"/>
          </w:tcPr>
          <w:p w14:paraId="027AB742" w14:textId="77777777" w:rsidR="00832095" w:rsidRPr="00F40DBF" w:rsidRDefault="00832095" w:rsidP="0030256B">
            <w:pPr>
              <w:spacing w:after="0" w:line="240" w:lineRule="auto"/>
              <w:rPr>
                <w:rFonts w:ascii="Arial" w:eastAsia="Times New Roman" w:hAnsi="Arial" w:cs="Arial"/>
                <w:sz w:val="18"/>
                <w:szCs w:val="18"/>
                <w:lang w:val="es-ES_tradnl" w:eastAsia="es-ES"/>
              </w:rPr>
            </w:pPr>
            <w:r w:rsidRPr="00F40DBF">
              <w:rPr>
                <w:rFonts w:ascii="Arial" w:eastAsia="Times New Roman" w:hAnsi="Arial" w:cs="Arial"/>
                <w:sz w:val="18"/>
                <w:szCs w:val="18"/>
                <w:lang w:val="es-ES_tradnl" w:eastAsia="es-ES"/>
              </w:rPr>
              <w:t>OC/OS:</w:t>
            </w:r>
          </w:p>
        </w:tc>
        <w:tc>
          <w:tcPr>
            <w:tcW w:w="1843" w:type="dxa"/>
            <w:tcBorders>
              <w:top w:val="single" w:sz="6" w:space="0" w:color="auto"/>
              <w:bottom w:val="single" w:sz="6" w:space="0" w:color="auto"/>
              <w:right w:val="single" w:sz="6" w:space="0" w:color="auto"/>
            </w:tcBorders>
            <w:vAlign w:val="center"/>
          </w:tcPr>
          <w:p w14:paraId="38D50291" w14:textId="3481C493" w:rsidR="00832095" w:rsidRPr="00AC49BE" w:rsidRDefault="00285262" w:rsidP="00832095">
            <w:pPr>
              <w:spacing w:after="0" w:line="240" w:lineRule="auto"/>
              <w:rPr>
                <w:rFonts w:ascii="ArialMT" w:hAnsi="ArialMT" w:cs="ArialMT"/>
                <w:b/>
                <w:color w:val="FF0000"/>
                <w:sz w:val="19"/>
                <w:szCs w:val="19"/>
                <w:lang w:eastAsia="es-ES"/>
              </w:rPr>
            </w:pPr>
            <w:bookmarkStart w:id="1" w:name="_Hlk189807573"/>
            <w:r>
              <w:rPr>
                <w:rFonts w:ascii="Arial" w:hAnsi="Arial" w:cs="Arial"/>
                <w:sz w:val="20"/>
                <w:szCs w:val="20"/>
                <w:lang w:eastAsia="es-ES"/>
              </w:rPr>
              <w:t>4</w:t>
            </w:r>
            <w:r w:rsidR="00746F29">
              <w:rPr>
                <w:rFonts w:ascii="Arial" w:hAnsi="Arial" w:cs="Arial"/>
                <w:sz w:val="20"/>
                <w:szCs w:val="20"/>
                <w:lang w:eastAsia="es-ES"/>
              </w:rPr>
              <w:t>31809</w:t>
            </w:r>
            <w:bookmarkEnd w:id="1"/>
            <w:r>
              <w:rPr>
                <w:rFonts w:ascii="Arial" w:hAnsi="Arial" w:cs="Arial"/>
                <w:sz w:val="20"/>
                <w:szCs w:val="20"/>
                <w:lang w:eastAsia="es-ES"/>
              </w:rPr>
              <w:t xml:space="preserve"> _ </w:t>
            </w:r>
            <w:r w:rsidR="00746F29">
              <w:rPr>
                <w:rFonts w:ascii="Arial" w:hAnsi="Arial" w:cs="Arial"/>
                <w:sz w:val="20"/>
                <w:szCs w:val="20"/>
                <w:lang w:eastAsia="es-ES"/>
              </w:rPr>
              <w:t>09</w:t>
            </w:r>
            <w:r>
              <w:rPr>
                <w:rFonts w:ascii="Arial" w:hAnsi="Arial" w:cs="Arial"/>
                <w:sz w:val="20"/>
                <w:szCs w:val="20"/>
                <w:lang w:eastAsia="es-ES"/>
              </w:rPr>
              <w:t>/</w:t>
            </w:r>
            <w:r w:rsidR="00946A76">
              <w:rPr>
                <w:rFonts w:ascii="Arial" w:hAnsi="Arial" w:cs="Arial"/>
                <w:sz w:val="20"/>
                <w:szCs w:val="20"/>
                <w:lang w:eastAsia="es-ES"/>
              </w:rPr>
              <w:t>0</w:t>
            </w:r>
            <w:r w:rsidR="00746F29">
              <w:rPr>
                <w:rFonts w:ascii="Arial" w:hAnsi="Arial" w:cs="Arial"/>
                <w:sz w:val="20"/>
                <w:szCs w:val="20"/>
                <w:lang w:eastAsia="es-ES"/>
              </w:rPr>
              <w:t>1</w:t>
            </w:r>
            <w:r>
              <w:rPr>
                <w:rFonts w:ascii="Arial" w:hAnsi="Arial" w:cs="Arial"/>
                <w:sz w:val="20"/>
                <w:szCs w:val="20"/>
                <w:lang w:eastAsia="es-ES"/>
              </w:rPr>
              <w:t>/2</w:t>
            </w:r>
            <w:r w:rsidR="00746F29">
              <w:rPr>
                <w:rFonts w:ascii="Arial" w:hAnsi="Arial" w:cs="Arial"/>
                <w:sz w:val="20"/>
                <w:szCs w:val="20"/>
                <w:lang w:eastAsia="es-ES"/>
              </w:rPr>
              <w:t>5</w:t>
            </w:r>
          </w:p>
        </w:tc>
      </w:tr>
      <w:tr w:rsidR="00832095" w:rsidRPr="00AD02AD" w14:paraId="5D8918E5" w14:textId="77777777" w:rsidTr="00EB1FE6">
        <w:trPr>
          <w:trHeight w:val="400"/>
        </w:trPr>
        <w:tc>
          <w:tcPr>
            <w:tcW w:w="1135" w:type="dxa"/>
            <w:tcBorders>
              <w:top w:val="single" w:sz="6" w:space="0" w:color="auto"/>
              <w:left w:val="single" w:sz="6" w:space="0" w:color="auto"/>
              <w:bottom w:val="single" w:sz="6" w:space="0" w:color="auto"/>
            </w:tcBorders>
            <w:vAlign w:val="center"/>
          </w:tcPr>
          <w:p w14:paraId="79FC1422" w14:textId="77777777" w:rsidR="00832095" w:rsidRPr="00AD02AD" w:rsidRDefault="00832095" w:rsidP="00EB1FE6">
            <w:pPr>
              <w:spacing w:after="0" w:line="240" w:lineRule="auto"/>
              <w:ind w:right="-66"/>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Encargado</w:t>
            </w:r>
            <w:r>
              <w:rPr>
                <w:rFonts w:ascii="Arial" w:eastAsia="Times New Roman" w:hAnsi="Arial" w:cs="Arial"/>
                <w:sz w:val="20"/>
                <w:szCs w:val="20"/>
                <w:lang w:val="es-ES_tradnl" w:eastAsia="es-ES"/>
              </w:rPr>
              <w:t>:</w:t>
            </w:r>
          </w:p>
        </w:tc>
        <w:tc>
          <w:tcPr>
            <w:tcW w:w="3118" w:type="dxa"/>
            <w:tcBorders>
              <w:top w:val="single" w:sz="6" w:space="0" w:color="auto"/>
              <w:left w:val="single" w:sz="6" w:space="0" w:color="auto"/>
              <w:bottom w:val="single" w:sz="6" w:space="0" w:color="auto"/>
            </w:tcBorders>
            <w:vAlign w:val="center"/>
          </w:tcPr>
          <w:p w14:paraId="569D452D" w14:textId="7A4F0DC0" w:rsidR="00832095" w:rsidRPr="00EB1FE6" w:rsidRDefault="00EB1FE6" w:rsidP="0030256B">
            <w:pPr>
              <w:spacing w:after="0" w:line="240" w:lineRule="auto"/>
              <w:rPr>
                <w:rFonts w:ascii="Arial" w:eastAsia="Times New Roman" w:hAnsi="Arial" w:cs="Arial"/>
                <w:sz w:val="20"/>
                <w:szCs w:val="20"/>
                <w:lang w:val="es-ES_tradnl" w:eastAsia="es-ES"/>
              </w:rPr>
            </w:pPr>
            <w:r w:rsidRPr="00EB1FE6">
              <w:rPr>
                <w:rFonts w:ascii="Arial" w:eastAsia="Times New Roman" w:hAnsi="Arial" w:cs="Arial"/>
                <w:sz w:val="20"/>
                <w:szCs w:val="20"/>
                <w:lang w:val="es-ES" w:eastAsia="es-ES"/>
              </w:rPr>
              <w:t xml:space="preserve">Leandro Jose Silva Macias </w:t>
            </w:r>
            <w:r w:rsidRPr="00EB1FE6">
              <w:rPr>
                <w:rFonts w:ascii="Arial" w:eastAsia="Times New Roman" w:hAnsi="Arial" w:cs="Arial"/>
                <w:sz w:val="20"/>
                <w:szCs w:val="20"/>
                <w:lang w:val="es-ES" w:eastAsia="es-ES"/>
              </w:rPr>
              <w:t xml:space="preserve">              </w:t>
            </w:r>
            <w:r w:rsidRPr="00EB1FE6">
              <w:rPr>
                <w:rFonts w:ascii="Arial" w:eastAsia="Times New Roman" w:hAnsi="Arial" w:cs="Arial"/>
                <w:sz w:val="20"/>
                <w:szCs w:val="20"/>
                <w:lang w:val="es-ES" w:eastAsia="es-ES"/>
              </w:rPr>
              <w:t>Maria Alejandra Gualdrón</w:t>
            </w:r>
          </w:p>
        </w:tc>
        <w:tc>
          <w:tcPr>
            <w:tcW w:w="992" w:type="dxa"/>
            <w:tcBorders>
              <w:top w:val="single" w:sz="6" w:space="0" w:color="auto"/>
              <w:bottom w:val="single" w:sz="6" w:space="0" w:color="auto"/>
            </w:tcBorders>
            <w:vAlign w:val="center"/>
          </w:tcPr>
          <w:p w14:paraId="6A73ADAE"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Fecha</w:t>
            </w:r>
            <w:r>
              <w:rPr>
                <w:rFonts w:ascii="Arial" w:eastAsia="Times New Roman" w:hAnsi="Arial" w:cs="Arial"/>
                <w:sz w:val="20"/>
                <w:szCs w:val="20"/>
                <w:lang w:val="es-ES_tradnl" w:eastAsia="es-ES"/>
              </w:rPr>
              <w:t xml:space="preserve"> Informe:</w:t>
            </w:r>
          </w:p>
        </w:tc>
        <w:tc>
          <w:tcPr>
            <w:tcW w:w="1418" w:type="dxa"/>
            <w:tcBorders>
              <w:top w:val="single" w:sz="6" w:space="0" w:color="auto"/>
              <w:bottom w:val="single" w:sz="6" w:space="0" w:color="auto"/>
            </w:tcBorders>
            <w:vAlign w:val="center"/>
          </w:tcPr>
          <w:p w14:paraId="72DAE059" w14:textId="69A4B96A" w:rsidR="00832095" w:rsidRPr="00AD02AD" w:rsidRDefault="00746F29" w:rsidP="00AA7A3C">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31</w:t>
            </w:r>
            <w:r w:rsidR="00832095">
              <w:rPr>
                <w:rFonts w:ascii="Arial" w:eastAsia="Times New Roman" w:hAnsi="Arial" w:cs="Arial"/>
                <w:sz w:val="20"/>
                <w:szCs w:val="20"/>
                <w:lang w:val="es-ES_tradnl" w:eastAsia="es-ES"/>
              </w:rPr>
              <w:t>-</w:t>
            </w:r>
            <w:r>
              <w:rPr>
                <w:rFonts w:ascii="Arial" w:eastAsia="Times New Roman" w:hAnsi="Arial" w:cs="Arial"/>
                <w:sz w:val="20"/>
                <w:szCs w:val="20"/>
                <w:lang w:val="es-ES_tradnl" w:eastAsia="es-ES"/>
              </w:rPr>
              <w:t>Ener</w:t>
            </w:r>
            <w:r w:rsidR="00832095">
              <w:rPr>
                <w:rFonts w:ascii="Arial" w:eastAsia="Times New Roman" w:hAnsi="Arial" w:cs="Arial"/>
                <w:sz w:val="20"/>
                <w:szCs w:val="20"/>
                <w:lang w:val="es-ES_tradnl" w:eastAsia="es-ES"/>
              </w:rPr>
              <w:t>-20</w:t>
            </w:r>
            <w:r w:rsidR="00AA7A3C">
              <w:rPr>
                <w:rFonts w:ascii="Arial" w:eastAsia="Times New Roman" w:hAnsi="Arial" w:cs="Arial"/>
                <w:sz w:val="20"/>
                <w:szCs w:val="20"/>
                <w:lang w:val="es-ES_tradnl" w:eastAsia="es-ES"/>
              </w:rPr>
              <w:t>2</w:t>
            </w:r>
            <w:r>
              <w:rPr>
                <w:rFonts w:ascii="Arial" w:eastAsia="Times New Roman" w:hAnsi="Arial" w:cs="Arial"/>
                <w:sz w:val="20"/>
                <w:szCs w:val="20"/>
                <w:lang w:val="es-ES_tradnl" w:eastAsia="es-ES"/>
              </w:rPr>
              <w:t>5</w:t>
            </w:r>
          </w:p>
        </w:tc>
        <w:tc>
          <w:tcPr>
            <w:tcW w:w="850" w:type="dxa"/>
            <w:tcBorders>
              <w:top w:val="single" w:sz="6" w:space="0" w:color="auto"/>
              <w:bottom w:val="single" w:sz="6" w:space="0" w:color="auto"/>
            </w:tcBorders>
            <w:vAlign w:val="center"/>
          </w:tcPr>
          <w:p w14:paraId="51DDA500" w14:textId="77777777" w:rsidR="00832095" w:rsidRPr="00AD02AD" w:rsidRDefault="00AA7A3C" w:rsidP="0030256B">
            <w:pPr>
              <w:spacing w:after="0" w:line="240" w:lineRule="auto"/>
              <w:ind w:left="11"/>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Planta:</w:t>
            </w:r>
          </w:p>
        </w:tc>
        <w:tc>
          <w:tcPr>
            <w:tcW w:w="1843" w:type="dxa"/>
            <w:tcBorders>
              <w:top w:val="single" w:sz="6" w:space="0" w:color="auto"/>
              <w:bottom w:val="single" w:sz="6" w:space="0" w:color="auto"/>
              <w:right w:val="single" w:sz="6" w:space="0" w:color="auto"/>
            </w:tcBorders>
            <w:vAlign w:val="center"/>
          </w:tcPr>
          <w:p w14:paraId="3F0FD5C7" w14:textId="5E801C21" w:rsidR="00832095" w:rsidRPr="00AD02AD" w:rsidRDefault="00946A76" w:rsidP="00DA2757">
            <w:pPr>
              <w:spacing w:after="0" w:line="240" w:lineRule="auto"/>
              <w:rPr>
                <w:rFonts w:ascii="Arial" w:eastAsia="Times New Roman" w:hAnsi="Arial" w:cs="Arial"/>
                <w:sz w:val="20"/>
                <w:szCs w:val="20"/>
                <w:lang w:val="es-ES_tradnl" w:eastAsia="es-ES"/>
              </w:rPr>
            </w:pPr>
            <w:r>
              <w:rPr>
                <w:rFonts w:ascii="Arial" w:hAnsi="Arial" w:cs="Arial"/>
                <w:sz w:val="20"/>
                <w:szCs w:val="20"/>
              </w:rPr>
              <w:t>ESTACIÓN SEBASTOPOL</w:t>
            </w:r>
          </w:p>
        </w:tc>
      </w:tr>
      <w:tr w:rsidR="00E435C9" w:rsidRPr="00AD02AD" w14:paraId="330077EE" w14:textId="77777777" w:rsidTr="00EB1FE6">
        <w:trPr>
          <w:trHeight w:val="400"/>
        </w:trPr>
        <w:tc>
          <w:tcPr>
            <w:tcW w:w="1135" w:type="dxa"/>
            <w:tcBorders>
              <w:top w:val="single" w:sz="6" w:space="0" w:color="auto"/>
              <w:left w:val="single" w:sz="6" w:space="0" w:color="auto"/>
              <w:bottom w:val="single" w:sz="6" w:space="0" w:color="auto"/>
            </w:tcBorders>
            <w:vAlign w:val="center"/>
          </w:tcPr>
          <w:p w14:paraId="285B062E" w14:textId="6DAD6890"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Proyecto:</w:t>
            </w:r>
          </w:p>
        </w:tc>
        <w:tc>
          <w:tcPr>
            <w:tcW w:w="8221" w:type="dxa"/>
            <w:gridSpan w:val="5"/>
            <w:tcBorders>
              <w:top w:val="single" w:sz="6" w:space="0" w:color="auto"/>
              <w:left w:val="single" w:sz="6" w:space="0" w:color="auto"/>
              <w:bottom w:val="single" w:sz="6" w:space="0" w:color="auto"/>
              <w:right w:val="single" w:sz="6" w:space="0" w:color="auto"/>
            </w:tcBorders>
            <w:vAlign w:val="center"/>
          </w:tcPr>
          <w:p w14:paraId="5F67FA76" w14:textId="52A33EAC" w:rsidR="00E435C9" w:rsidRPr="00BE0A11" w:rsidRDefault="00746F29" w:rsidP="00E435C9">
            <w:pPr>
              <w:spacing w:after="0" w:line="240" w:lineRule="auto"/>
              <w:rPr>
                <w:rFonts w:ascii="Arial" w:hAnsi="Arial" w:cs="Arial"/>
                <w:sz w:val="19"/>
                <w:szCs w:val="19"/>
              </w:rPr>
            </w:pPr>
            <w:r w:rsidRPr="00746F29">
              <w:rPr>
                <w:rFonts w:ascii="Arial" w:hAnsi="Arial"/>
                <w:sz w:val="19"/>
                <w:szCs w:val="19"/>
              </w:rPr>
              <w:t>RQSEBPXQ281-282-282 OT 22076480 EMERGENCIA REPARACION BASE BL 1410</w:t>
            </w:r>
          </w:p>
        </w:tc>
      </w:tr>
      <w:tr w:rsidR="00E435C9" w:rsidRPr="00AD02AD" w14:paraId="6D41F192" w14:textId="77777777" w:rsidTr="00EB1FE6">
        <w:trPr>
          <w:trHeight w:val="364"/>
        </w:trPr>
        <w:tc>
          <w:tcPr>
            <w:tcW w:w="1135" w:type="dxa"/>
            <w:tcBorders>
              <w:top w:val="single" w:sz="6" w:space="0" w:color="auto"/>
              <w:left w:val="single" w:sz="6" w:space="0" w:color="auto"/>
              <w:bottom w:val="single" w:sz="6" w:space="0" w:color="auto"/>
            </w:tcBorders>
            <w:vAlign w:val="center"/>
          </w:tcPr>
          <w:p w14:paraId="6F8CEEB7"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Equipo:</w:t>
            </w:r>
            <w:r w:rsidRPr="00AD02AD">
              <w:rPr>
                <w:rFonts w:ascii="Arial" w:eastAsia="Times New Roman" w:hAnsi="Arial" w:cs="Arial"/>
                <w:sz w:val="20"/>
                <w:szCs w:val="20"/>
                <w:lang w:val="es-ES_tradnl" w:eastAsia="es-ES"/>
              </w:rPr>
              <w:t xml:space="preserve">             </w:t>
            </w:r>
          </w:p>
        </w:tc>
        <w:tc>
          <w:tcPr>
            <w:tcW w:w="3118" w:type="dxa"/>
            <w:tcBorders>
              <w:top w:val="single" w:sz="6" w:space="0" w:color="auto"/>
              <w:bottom w:val="single" w:sz="6" w:space="0" w:color="auto"/>
            </w:tcBorders>
            <w:vAlign w:val="center"/>
          </w:tcPr>
          <w:p w14:paraId="0CAEE768" w14:textId="252B5620" w:rsidR="00E435C9" w:rsidRPr="00AD02AD" w:rsidRDefault="00746F2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Sistema de Bombeo Auxiliar</w:t>
            </w:r>
          </w:p>
        </w:tc>
        <w:tc>
          <w:tcPr>
            <w:tcW w:w="992" w:type="dxa"/>
            <w:tcBorders>
              <w:top w:val="single" w:sz="6" w:space="0" w:color="auto"/>
              <w:bottom w:val="single" w:sz="6" w:space="0" w:color="auto"/>
            </w:tcBorders>
            <w:vAlign w:val="center"/>
          </w:tcPr>
          <w:p w14:paraId="2CF03D40" w14:textId="77777777" w:rsidR="00E435C9" w:rsidRPr="00AD02AD" w:rsidRDefault="00E435C9" w:rsidP="00E435C9">
            <w:pPr>
              <w:spacing w:after="0" w:line="240" w:lineRule="auto"/>
              <w:rPr>
                <w:rFonts w:ascii="Arial" w:eastAsia="Times New Roman" w:hAnsi="Arial" w:cs="Arial"/>
                <w:sz w:val="20"/>
                <w:szCs w:val="20"/>
                <w:lang w:val="es-ES_tradnl" w:eastAsia="es-ES"/>
              </w:rPr>
            </w:pPr>
            <w:proofErr w:type="spellStart"/>
            <w:r>
              <w:rPr>
                <w:rFonts w:ascii="Arial" w:eastAsia="Times New Roman" w:hAnsi="Arial" w:cs="Arial"/>
                <w:sz w:val="20"/>
                <w:szCs w:val="20"/>
                <w:lang w:val="es-ES_tradnl" w:eastAsia="es-ES"/>
              </w:rPr>
              <w:t>Ref</w:t>
            </w:r>
            <w:proofErr w:type="spellEnd"/>
            <w:r>
              <w:rPr>
                <w:rFonts w:ascii="Arial" w:eastAsia="Times New Roman" w:hAnsi="Arial" w:cs="Arial"/>
                <w:sz w:val="20"/>
                <w:szCs w:val="20"/>
                <w:lang w:val="es-ES_tradnl" w:eastAsia="es-ES"/>
              </w:rPr>
              <w:t>/Tag</w:t>
            </w:r>
            <w:r w:rsidRPr="00AD02AD">
              <w:rPr>
                <w:rFonts w:ascii="Arial" w:eastAsia="Times New Roman" w:hAnsi="Arial" w:cs="Arial"/>
                <w:sz w:val="20"/>
                <w:szCs w:val="20"/>
                <w:lang w:val="es-ES_tradnl" w:eastAsia="es-ES"/>
              </w:rPr>
              <w:t xml:space="preserve">:         </w:t>
            </w:r>
          </w:p>
        </w:tc>
        <w:tc>
          <w:tcPr>
            <w:tcW w:w="4111" w:type="dxa"/>
            <w:gridSpan w:val="3"/>
            <w:tcBorders>
              <w:top w:val="single" w:sz="6" w:space="0" w:color="auto"/>
              <w:bottom w:val="single" w:sz="6" w:space="0" w:color="auto"/>
              <w:right w:val="single" w:sz="6" w:space="0" w:color="auto"/>
            </w:tcBorders>
            <w:vAlign w:val="center"/>
          </w:tcPr>
          <w:p w14:paraId="176A8A22" w14:textId="4B1A1782" w:rsidR="00E435C9" w:rsidRPr="00AD02AD" w:rsidRDefault="00746F2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BL</w:t>
            </w:r>
            <w:r w:rsidR="00E435C9">
              <w:rPr>
                <w:rFonts w:ascii="Arial" w:eastAsia="Times New Roman" w:hAnsi="Arial" w:cs="Arial"/>
                <w:sz w:val="20"/>
                <w:szCs w:val="20"/>
                <w:lang w:val="es-ES_tradnl" w:eastAsia="es-ES"/>
              </w:rPr>
              <w:t>-</w:t>
            </w:r>
            <w:r>
              <w:rPr>
                <w:rFonts w:ascii="Arial" w:eastAsia="Times New Roman" w:hAnsi="Arial" w:cs="Arial"/>
                <w:sz w:val="20"/>
                <w:szCs w:val="20"/>
                <w:lang w:val="es-ES_tradnl" w:eastAsia="es-ES"/>
              </w:rPr>
              <w:t>1</w:t>
            </w:r>
            <w:r w:rsidR="00285262">
              <w:rPr>
                <w:rFonts w:ascii="Arial" w:eastAsia="Times New Roman" w:hAnsi="Arial" w:cs="Arial"/>
                <w:sz w:val="20"/>
                <w:szCs w:val="20"/>
                <w:lang w:val="es-ES_tradnl" w:eastAsia="es-ES"/>
              </w:rPr>
              <w:t>410</w:t>
            </w:r>
          </w:p>
        </w:tc>
      </w:tr>
    </w:tbl>
    <w:sdt>
      <w:sdtPr>
        <w:rPr>
          <w:rFonts w:ascii="Calibri" w:eastAsia="Calibri" w:hAnsi="Calibri" w:cs="Times New Roman"/>
          <w:color w:val="auto"/>
          <w:sz w:val="22"/>
          <w:szCs w:val="22"/>
          <w:lang w:val="es-ES" w:eastAsia="en-US"/>
        </w:rPr>
        <w:id w:val="-1675871579"/>
        <w:docPartObj>
          <w:docPartGallery w:val="Table of Contents"/>
          <w:docPartUnique/>
        </w:docPartObj>
      </w:sdtPr>
      <w:sdtEndPr>
        <w:rPr>
          <w:b/>
          <w:bCs/>
        </w:rPr>
      </w:sdtEndPr>
      <w:sdtContent>
        <w:p w14:paraId="2AC26344" w14:textId="7D32E445" w:rsidR="00177191" w:rsidRDefault="00BC358B" w:rsidP="004C4213">
          <w:pPr>
            <w:pStyle w:val="TtuloTDC"/>
            <w:numPr>
              <w:ilvl w:val="0"/>
              <w:numId w:val="0"/>
            </w:numPr>
            <w:ind w:left="432"/>
            <w:jc w:val="center"/>
            <w:rPr>
              <w:rFonts w:ascii="Arial" w:hAnsi="Arial" w:cs="Arial"/>
              <w:b/>
              <w:bCs/>
              <w:color w:val="auto"/>
              <w:sz w:val="24"/>
              <w:szCs w:val="24"/>
              <w:lang w:val="es-ES"/>
            </w:rPr>
          </w:pPr>
          <w:r w:rsidRPr="00BC358B">
            <w:rPr>
              <w:rFonts w:ascii="Arial" w:hAnsi="Arial" w:cs="Arial"/>
              <w:b/>
              <w:bCs/>
              <w:color w:val="auto"/>
              <w:sz w:val="24"/>
              <w:szCs w:val="24"/>
              <w:lang w:val="es-ES"/>
            </w:rPr>
            <w:t>CONTENIDO</w:t>
          </w:r>
        </w:p>
        <w:p w14:paraId="621B35AA" w14:textId="56BDF3E5" w:rsidR="00EB1FE6" w:rsidRDefault="00177191">
          <w:pPr>
            <w:pStyle w:val="TDC1"/>
            <w:rPr>
              <w:rFonts w:asciiTheme="minorHAnsi" w:eastAsiaTheme="minorEastAsia" w:hAnsiTheme="minorHAnsi" w:cstheme="minorBidi"/>
              <w:noProof/>
              <w:kern w:val="2"/>
              <w:sz w:val="24"/>
              <w:szCs w:val="24"/>
              <w:lang w:eastAsia="es-CO"/>
              <w14:ligatures w14:val="standardContextual"/>
            </w:rPr>
          </w:pPr>
          <w:r w:rsidRPr="006673C6">
            <w:fldChar w:fldCharType="begin"/>
          </w:r>
          <w:r w:rsidRPr="006673C6">
            <w:instrText xml:space="preserve"> TOC \o "1-3" \h \z \u </w:instrText>
          </w:r>
          <w:r w:rsidRPr="006673C6">
            <w:fldChar w:fldCharType="separate"/>
          </w:r>
          <w:hyperlink w:anchor="_Toc189811301" w:history="1">
            <w:r w:rsidR="00EB1FE6" w:rsidRPr="001B34C2">
              <w:rPr>
                <w:rStyle w:val="Hipervnculo"/>
                <w:rFonts w:ascii="Arial" w:eastAsia="Times New Roman" w:hAnsi="Arial" w:cs="Arial"/>
                <w:b/>
                <w:bCs/>
                <w:noProof/>
                <w:lang w:val="es-ES" w:eastAsia="es-ES"/>
              </w:rPr>
              <w:t>1.</w:t>
            </w:r>
            <w:r w:rsidR="00EB1FE6">
              <w:rPr>
                <w:rFonts w:asciiTheme="minorHAnsi" w:eastAsiaTheme="minorEastAsia" w:hAnsiTheme="minorHAnsi" w:cstheme="minorBidi"/>
                <w:noProof/>
                <w:kern w:val="2"/>
                <w:sz w:val="24"/>
                <w:szCs w:val="24"/>
                <w:lang w:eastAsia="es-CO"/>
                <w14:ligatures w14:val="standardContextual"/>
              </w:rPr>
              <w:tab/>
            </w:r>
            <w:r w:rsidR="00EB1FE6" w:rsidRPr="001B34C2">
              <w:rPr>
                <w:rStyle w:val="Hipervnculo"/>
                <w:rFonts w:ascii="Arial" w:eastAsia="Times New Roman" w:hAnsi="Arial" w:cs="Arial"/>
                <w:b/>
                <w:bCs/>
                <w:noProof/>
                <w:lang w:val="es-ES" w:eastAsia="es-ES"/>
              </w:rPr>
              <w:t>GENERALIDADES</w:t>
            </w:r>
            <w:r w:rsidR="00EB1FE6">
              <w:rPr>
                <w:noProof/>
                <w:webHidden/>
              </w:rPr>
              <w:tab/>
            </w:r>
            <w:r w:rsidR="00EB1FE6">
              <w:rPr>
                <w:noProof/>
                <w:webHidden/>
              </w:rPr>
              <w:fldChar w:fldCharType="begin"/>
            </w:r>
            <w:r w:rsidR="00EB1FE6">
              <w:rPr>
                <w:noProof/>
                <w:webHidden/>
              </w:rPr>
              <w:instrText xml:space="preserve"> PAGEREF _Toc189811301 \h </w:instrText>
            </w:r>
            <w:r w:rsidR="00EB1FE6">
              <w:rPr>
                <w:noProof/>
                <w:webHidden/>
              </w:rPr>
            </w:r>
            <w:r w:rsidR="00EB1FE6">
              <w:rPr>
                <w:noProof/>
                <w:webHidden/>
              </w:rPr>
              <w:fldChar w:fldCharType="separate"/>
            </w:r>
            <w:r w:rsidR="00EB1FE6">
              <w:rPr>
                <w:noProof/>
                <w:webHidden/>
              </w:rPr>
              <w:t>2</w:t>
            </w:r>
            <w:r w:rsidR="00EB1FE6">
              <w:rPr>
                <w:noProof/>
                <w:webHidden/>
              </w:rPr>
              <w:fldChar w:fldCharType="end"/>
            </w:r>
          </w:hyperlink>
        </w:p>
        <w:p w14:paraId="48E6A502" w14:textId="062B42EB"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02" w:history="1">
            <w:r w:rsidRPr="001B34C2">
              <w:rPr>
                <w:rStyle w:val="Hipervnculo"/>
                <w:rFonts w:ascii="Arial" w:eastAsia="Times New Roman" w:hAnsi="Arial" w:cs="Arial"/>
                <w:b/>
                <w:bCs/>
                <w:noProof/>
                <w:lang w:val="es-ES" w:eastAsia="es-ES"/>
              </w:rPr>
              <w:t>1.1.</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eastAsia="Times New Roman" w:hAnsi="Arial" w:cs="Arial"/>
                <w:b/>
                <w:bCs/>
                <w:noProof/>
                <w:lang w:val="es-ES" w:eastAsia="es-ES"/>
              </w:rPr>
              <w:t>Objetivo</w:t>
            </w:r>
            <w:r>
              <w:rPr>
                <w:noProof/>
                <w:webHidden/>
              </w:rPr>
              <w:tab/>
            </w:r>
            <w:r>
              <w:rPr>
                <w:noProof/>
                <w:webHidden/>
              </w:rPr>
              <w:fldChar w:fldCharType="begin"/>
            </w:r>
            <w:r>
              <w:rPr>
                <w:noProof/>
                <w:webHidden/>
              </w:rPr>
              <w:instrText xml:space="preserve"> PAGEREF _Toc189811302 \h </w:instrText>
            </w:r>
            <w:r>
              <w:rPr>
                <w:noProof/>
                <w:webHidden/>
              </w:rPr>
            </w:r>
            <w:r>
              <w:rPr>
                <w:noProof/>
                <w:webHidden/>
              </w:rPr>
              <w:fldChar w:fldCharType="separate"/>
            </w:r>
            <w:r>
              <w:rPr>
                <w:noProof/>
                <w:webHidden/>
              </w:rPr>
              <w:t>2</w:t>
            </w:r>
            <w:r>
              <w:rPr>
                <w:noProof/>
                <w:webHidden/>
              </w:rPr>
              <w:fldChar w:fldCharType="end"/>
            </w:r>
          </w:hyperlink>
        </w:p>
        <w:p w14:paraId="535506EE" w14:textId="5FEC1FF4"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05" w:history="1">
            <w:r w:rsidRPr="001B34C2">
              <w:rPr>
                <w:rStyle w:val="Hipervnculo"/>
                <w:rFonts w:ascii="Arial" w:eastAsia="Times New Roman" w:hAnsi="Arial" w:cs="Arial"/>
                <w:b/>
                <w:bCs/>
                <w:noProof/>
                <w:lang w:val="es-ES" w:eastAsia="es-ES"/>
              </w:rPr>
              <w:t>1.2.</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eastAsia="Times New Roman" w:hAnsi="Arial" w:cs="Arial"/>
                <w:b/>
                <w:bCs/>
                <w:noProof/>
                <w:lang w:val="es-ES" w:eastAsia="es-ES"/>
              </w:rPr>
              <w:t>Alcance contractual</w:t>
            </w:r>
            <w:r>
              <w:rPr>
                <w:noProof/>
                <w:webHidden/>
              </w:rPr>
              <w:tab/>
            </w:r>
            <w:r>
              <w:rPr>
                <w:noProof/>
                <w:webHidden/>
              </w:rPr>
              <w:fldChar w:fldCharType="begin"/>
            </w:r>
            <w:r>
              <w:rPr>
                <w:noProof/>
                <w:webHidden/>
              </w:rPr>
              <w:instrText xml:space="preserve"> PAGEREF _Toc189811305 \h </w:instrText>
            </w:r>
            <w:r>
              <w:rPr>
                <w:noProof/>
                <w:webHidden/>
              </w:rPr>
            </w:r>
            <w:r>
              <w:rPr>
                <w:noProof/>
                <w:webHidden/>
              </w:rPr>
              <w:fldChar w:fldCharType="separate"/>
            </w:r>
            <w:r>
              <w:rPr>
                <w:noProof/>
                <w:webHidden/>
              </w:rPr>
              <w:t>2</w:t>
            </w:r>
            <w:r>
              <w:rPr>
                <w:noProof/>
                <w:webHidden/>
              </w:rPr>
              <w:fldChar w:fldCharType="end"/>
            </w:r>
          </w:hyperlink>
        </w:p>
        <w:p w14:paraId="7FF7C40E" w14:textId="6BEAAAEF"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09" w:history="1">
            <w:r w:rsidRPr="001B34C2">
              <w:rPr>
                <w:rStyle w:val="Hipervnculo"/>
                <w:rFonts w:ascii="Arial" w:eastAsia="Times New Roman" w:hAnsi="Arial" w:cs="Arial"/>
                <w:b/>
                <w:noProof/>
                <w:lang w:val="es-ES" w:eastAsia="es-ES"/>
              </w:rPr>
              <w:t>1.3.</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eastAsia="Times New Roman" w:hAnsi="Arial" w:cs="Arial"/>
                <w:b/>
                <w:noProof/>
                <w:lang w:val="es-ES" w:eastAsia="es-ES"/>
              </w:rPr>
              <w:t>Personal involucrado</w:t>
            </w:r>
            <w:r>
              <w:rPr>
                <w:noProof/>
                <w:webHidden/>
              </w:rPr>
              <w:tab/>
            </w:r>
            <w:r>
              <w:rPr>
                <w:noProof/>
                <w:webHidden/>
              </w:rPr>
              <w:fldChar w:fldCharType="begin"/>
            </w:r>
            <w:r>
              <w:rPr>
                <w:noProof/>
                <w:webHidden/>
              </w:rPr>
              <w:instrText xml:space="preserve"> PAGEREF _Toc189811309 \h </w:instrText>
            </w:r>
            <w:r>
              <w:rPr>
                <w:noProof/>
                <w:webHidden/>
              </w:rPr>
            </w:r>
            <w:r>
              <w:rPr>
                <w:noProof/>
                <w:webHidden/>
              </w:rPr>
              <w:fldChar w:fldCharType="separate"/>
            </w:r>
            <w:r>
              <w:rPr>
                <w:noProof/>
                <w:webHidden/>
              </w:rPr>
              <w:t>2</w:t>
            </w:r>
            <w:r>
              <w:rPr>
                <w:noProof/>
                <w:webHidden/>
              </w:rPr>
              <w:fldChar w:fldCharType="end"/>
            </w:r>
          </w:hyperlink>
        </w:p>
        <w:p w14:paraId="5F2946FE" w14:textId="08ED90CF"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14" w:history="1">
            <w:r w:rsidRPr="001B34C2">
              <w:rPr>
                <w:rStyle w:val="Hipervnculo"/>
                <w:rFonts w:ascii="Arial" w:eastAsia="Times New Roman" w:hAnsi="Arial" w:cs="Arial"/>
                <w:b/>
                <w:bCs/>
                <w:noProof/>
                <w:lang w:val="es-ES" w:eastAsia="es-ES"/>
              </w:rPr>
              <w:t>1.4.</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eastAsia="Times New Roman" w:hAnsi="Arial" w:cs="Arial"/>
                <w:b/>
                <w:bCs/>
                <w:noProof/>
                <w:lang w:val="es-ES" w:eastAsia="es-ES"/>
              </w:rPr>
              <w:t>Materiales e insumos principales proyectados</w:t>
            </w:r>
            <w:r>
              <w:rPr>
                <w:noProof/>
                <w:webHidden/>
              </w:rPr>
              <w:tab/>
            </w:r>
            <w:r>
              <w:rPr>
                <w:noProof/>
                <w:webHidden/>
              </w:rPr>
              <w:fldChar w:fldCharType="begin"/>
            </w:r>
            <w:r>
              <w:rPr>
                <w:noProof/>
                <w:webHidden/>
              </w:rPr>
              <w:instrText xml:space="preserve"> PAGEREF _Toc189811314 \h </w:instrText>
            </w:r>
            <w:r>
              <w:rPr>
                <w:noProof/>
                <w:webHidden/>
              </w:rPr>
            </w:r>
            <w:r>
              <w:rPr>
                <w:noProof/>
                <w:webHidden/>
              </w:rPr>
              <w:fldChar w:fldCharType="separate"/>
            </w:r>
            <w:r>
              <w:rPr>
                <w:noProof/>
                <w:webHidden/>
              </w:rPr>
              <w:t>2</w:t>
            </w:r>
            <w:r>
              <w:rPr>
                <w:noProof/>
                <w:webHidden/>
              </w:rPr>
              <w:fldChar w:fldCharType="end"/>
            </w:r>
          </w:hyperlink>
        </w:p>
        <w:p w14:paraId="4D956C7E" w14:textId="25B4E734"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15" w:history="1">
            <w:r w:rsidRPr="001B34C2">
              <w:rPr>
                <w:rStyle w:val="Hipervnculo"/>
                <w:rFonts w:ascii="Arial" w:eastAsia="Times New Roman" w:hAnsi="Arial" w:cs="Arial"/>
                <w:b/>
                <w:bCs/>
                <w:noProof/>
                <w:lang w:val="es-ES" w:eastAsia="es-ES"/>
              </w:rPr>
              <w:t>2.</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eastAsia="Times New Roman" w:hAnsi="Arial" w:cs="Arial"/>
                <w:b/>
                <w:bCs/>
                <w:noProof/>
                <w:lang w:val="es-ES" w:eastAsia="es-ES"/>
              </w:rPr>
              <w:t>CONDICIÓN INICIAL</w:t>
            </w:r>
            <w:r>
              <w:rPr>
                <w:noProof/>
                <w:webHidden/>
              </w:rPr>
              <w:tab/>
            </w:r>
            <w:r>
              <w:rPr>
                <w:noProof/>
                <w:webHidden/>
              </w:rPr>
              <w:fldChar w:fldCharType="begin"/>
            </w:r>
            <w:r>
              <w:rPr>
                <w:noProof/>
                <w:webHidden/>
              </w:rPr>
              <w:instrText xml:space="preserve"> PAGEREF _Toc189811315 \h </w:instrText>
            </w:r>
            <w:r>
              <w:rPr>
                <w:noProof/>
                <w:webHidden/>
              </w:rPr>
            </w:r>
            <w:r>
              <w:rPr>
                <w:noProof/>
                <w:webHidden/>
              </w:rPr>
              <w:fldChar w:fldCharType="separate"/>
            </w:r>
            <w:r>
              <w:rPr>
                <w:noProof/>
                <w:webHidden/>
              </w:rPr>
              <w:t>3</w:t>
            </w:r>
            <w:r>
              <w:rPr>
                <w:noProof/>
                <w:webHidden/>
              </w:rPr>
              <w:fldChar w:fldCharType="end"/>
            </w:r>
          </w:hyperlink>
        </w:p>
        <w:p w14:paraId="786FFF07" w14:textId="07543823"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16" w:history="1">
            <w:r w:rsidRPr="001B34C2">
              <w:rPr>
                <w:rStyle w:val="Hipervnculo"/>
                <w:rFonts w:ascii="Arial" w:hAnsi="Arial" w:cs="Arial"/>
                <w:b/>
                <w:bCs/>
                <w:noProof/>
                <w:lang w:val="en-US"/>
              </w:rPr>
              <w:t>3.</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lang w:val="es-ES_tradnl"/>
              </w:rPr>
              <w:t>ALCANCE DESARROLLADO</w:t>
            </w:r>
            <w:r>
              <w:rPr>
                <w:noProof/>
                <w:webHidden/>
              </w:rPr>
              <w:tab/>
            </w:r>
            <w:r>
              <w:rPr>
                <w:noProof/>
                <w:webHidden/>
              </w:rPr>
              <w:fldChar w:fldCharType="begin"/>
            </w:r>
            <w:r>
              <w:rPr>
                <w:noProof/>
                <w:webHidden/>
              </w:rPr>
              <w:instrText xml:space="preserve"> PAGEREF _Toc189811316 \h </w:instrText>
            </w:r>
            <w:r>
              <w:rPr>
                <w:noProof/>
                <w:webHidden/>
              </w:rPr>
            </w:r>
            <w:r>
              <w:rPr>
                <w:noProof/>
                <w:webHidden/>
              </w:rPr>
              <w:fldChar w:fldCharType="separate"/>
            </w:r>
            <w:r>
              <w:rPr>
                <w:noProof/>
                <w:webHidden/>
              </w:rPr>
              <w:t>4</w:t>
            </w:r>
            <w:r>
              <w:rPr>
                <w:noProof/>
                <w:webHidden/>
              </w:rPr>
              <w:fldChar w:fldCharType="end"/>
            </w:r>
          </w:hyperlink>
        </w:p>
        <w:p w14:paraId="7B97A6E7" w14:textId="4B7D655A"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20" w:history="1">
            <w:r w:rsidRPr="001B34C2">
              <w:rPr>
                <w:rStyle w:val="Hipervnculo"/>
                <w:rFonts w:ascii="Arial" w:hAnsi="Arial" w:cs="Arial"/>
                <w:b/>
                <w:bCs/>
                <w:noProof/>
              </w:rPr>
              <w:t>3.1.</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rPr>
              <w:t>Aseguramiento del área</w:t>
            </w:r>
            <w:r>
              <w:rPr>
                <w:noProof/>
                <w:webHidden/>
              </w:rPr>
              <w:tab/>
            </w:r>
            <w:r>
              <w:rPr>
                <w:noProof/>
                <w:webHidden/>
              </w:rPr>
              <w:fldChar w:fldCharType="begin"/>
            </w:r>
            <w:r>
              <w:rPr>
                <w:noProof/>
                <w:webHidden/>
              </w:rPr>
              <w:instrText xml:space="preserve"> PAGEREF _Toc189811320 \h </w:instrText>
            </w:r>
            <w:r>
              <w:rPr>
                <w:noProof/>
                <w:webHidden/>
              </w:rPr>
            </w:r>
            <w:r>
              <w:rPr>
                <w:noProof/>
                <w:webHidden/>
              </w:rPr>
              <w:fldChar w:fldCharType="separate"/>
            </w:r>
            <w:r>
              <w:rPr>
                <w:noProof/>
                <w:webHidden/>
              </w:rPr>
              <w:t>5</w:t>
            </w:r>
            <w:r>
              <w:rPr>
                <w:noProof/>
                <w:webHidden/>
              </w:rPr>
              <w:fldChar w:fldCharType="end"/>
            </w:r>
          </w:hyperlink>
        </w:p>
        <w:p w14:paraId="03EAD366" w14:textId="328ECE68"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25" w:history="1">
            <w:r w:rsidRPr="001B34C2">
              <w:rPr>
                <w:rStyle w:val="Hipervnculo"/>
                <w:rFonts w:ascii="Arial" w:hAnsi="Arial" w:cs="Arial"/>
                <w:b/>
                <w:bCs/>
                <w:noProof/>
              </w:rPr>
              <w:t>3.2.</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rPr>
              <w:t>Medición y referenciación inicial de los Sole Plate´s</w:t>
            </w:r>
            <w:r>
              <w:rPr>
                <w:noProof/>
                <w:webHidden/>
              </w:rPr>
              <w:tab/>
            </w:r>
            <w:r>
              <w:rPr>
                <w:noProof/>
                <w:webHidden/>
              </w:rPr>
              <w:fldChar w:fldCharType="begin"/>
            </w:r>
            <w:r>
              <w:rPr>
                <w:noProof/>
                <w:webHidden/>
              </w:rPr>
              <w:instrText xml:space="preserve"> PAGEREF _Toc189811325 \h </w:instrText>
            </w:r>
            <w:r>
              <w:rPr>
                <w:noProof/>
                <w:webHidden/>
              </w:rPr>
            </w:r>
            <w:r>
              <w:rPr>
                <w:noProof/>
                <w:webHidden/>
              </w:rPr>
              <w:fldChar w:fldCharType="separate"/>
            </w:r>
            <w:r>
              <w:rPr>
                <w:noProof/>
                <w:webHidden/>
              </w:rPr>
              <w:t>5</w:t>
            </w:r>
            <w:r>
              <w:rPr>
                <w:noProof/>
                <w:webHidden/>
              </w:rPr>
              <w:fldChar w:fldCharType="end"/>
            </w:r>
          </w:hyperlink>
        </w:p>
        <w:p w14:paraId="62BC9DAF" w14:textId="7DC21E6C"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33" w:history="1">
            <w:r w:rsidRPr="001B34C2">
              <w:rPr>
                <w:rStyle w:val="Hipervnculo"/>
                <w:rFonts w:ascii="Arial" w:hAnsi="Arial" w:cs="Arial"/>
                <w:b/>
                <w:bCs/>
                <w:noProof/>
              </w:rPr>
              <w:t>3.3.</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rPr>
              <w:t>Adecuación del Bastidor (Skid)</w:t>
            </w:r>
            <w:r>
              <w:rPr>
                <w:noProof/>
                <w:webHidden/>
              </w:rPr>
              <w:tab/>
            </w:r>
            <w:r>
              <w:rPr>
                <w:noProof/>
                <w:webHidden/>
              </w:rPr>
              <w:fldChar w:fldCharType="begin"/>
            </w:r>
            <w:r>
              <w:rPr>
                <w:noProof/>
                <w:webHidden/>
              </w:rPr>
              <w:instrText xml:space="preserve"> PAGEREF _Toc189811333 \h </w:instrText>
            </w:r>
            <w:r>
              <w:rPr>
                <w:noProof/>
                <w:webHidden/>
              </w:rPr>
            </w:r>
            <w:r>
              <w:rPr>
                <w:noProof/>
                <w:webHidden/>
              </w:rPr>
              <w:fldChar w:fldCharType="separate"/>
            </w:r>
            <w:r>
              <w:rPr>
                <w:noProof/>
                <w:webHidden/>
              </w:rPr>
              <w:t>6</w:t>
            </w:r>
            <w:r>
              <w:rPr>
                <w:noProof/>
                <w:webHidden/>
              </w:rPr>
              <w:fldChar w:fldCharType="end"/>
            </w:r>
          </w:hyperlink>
        </w:p>
        <w:p w14:paraId="78FA342A" w14:textId="170E661D"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34" w:history="1">
            <w:r w:rsidRPr="001B34C2">
              <w:rPr>
                <w:rStyle w:val="Hipervnculo"/>
                <w:rFonts w:ascii="Arial" w:hAnsi="Arial" w:cs="Arial"/>
                <w:b/>
                <w:bCs/>
                <w:noProof/>
              </w:rPr>
              <w:t>3.4.</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rPr>
              <w:t>Desarrollo de obra-civil</w:t>
            </w:r>
            <w:r>
              <w:rPr>
                <w:noProof/>
                <w:webHidden/>
              </w:rPr>
              <w:tab/>
            </w:r>
            <w:r>
              <w:rPr>
                <w:noProof/>
                <w:webHidden/>
              </w:rPr>
              <w:fldChar w:fldCharType="begin"/>
            </w:r>
            <w:r>
              <w:rPr>
                <w:noProof/>
                <w:webHidden/>
              </w:rPr>
              <w:instrText xml:space="preserve"> PAGEREF _Toc189811334 \h </w:instrText>
            </w:r>
            <w:r>
              <w:rPr>
                <w:noProof/>
                <w:webHidden/>
              </w:rPr>
            </w:r>
            <w:r>
              <w:rPr>
                <w:noProof/>
                <w:webHidden/>
              </w:rPr>
              <w:fldChar w:fldCharType="separate"/>
            </w:r>
            <w:r>
              <w:rPr>
                <w:noProof/>
                <w:webHidden/>
              </w:rPr>
              <w:t>7</w:t>
            </w:r>
            <w:r>
              <w:rPr>
                <w:noProof/>
                <w:webHidden/>
              </w:rPr>
              <w:fldChar w:fldCharType="end"/>
            </w:r>
          </w:hyperlink>
        </w:p>
        <w:p w14:paraId="31B0172F" w14:textId="2970F163"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42" w:history="1">
            <w:r w:rsidRPr="001B34C2">
              <w:rPr>
                <w:rStyle w:val="Hipervnculo"/>
                <w:rFonts w:ascii="Arial" w:hAnsi="Arial" w:cs="Arial"/>
                <w:noProof/>
              </w:rPr>
              <w:t>3.4.1.</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noProof/>
              </w:rPr>
              <w:t>Liberación del bastidor</w:t>
            </w:r>
            <w:r>
              <w:rPr>
                <w:noProof/>
                <w:webHidden/>
              </w:rPr>
              <w:tab/>
            </w:r>
            <w:r>
              <w:rPr>
                <w:noProof/>
                <w:webHidden/>
              </w:rPr>
              <w:fldChar w:fldCharType="begin"/>
            </w:r>
            <w:r>
              <w:rPr>
                <w:noProof/>
                <w:webHidden/>
              </w:rPr>
              <w:instrText xml:space="preserve"> PAGEREF _Toc189811342 \h </w:instrText>
            </w:r>
            <w:r>
              <w:rPr>
                <w:noProof/>
                <w:webHidden/>
              </w:rPr>
            </w:r>
            <w:r>
              <w:rPr>
                <w:noProof/>
                <w:webHidden/>
              </w:rPr>
              <w:fldChar w:fldCharType="separate"/>
            </w:r>
            <w:r>
              <w:rPr>
                <w:noProof/>
                <w:webHidden/>
              </w:rPr>
              <w:t>7</w:t>
            </w:r>
            <w:r>
              <w:rPr>
                <w:noProof/>
                <w:webHidden/>
              </w:rPr>
              <w:fldChar w:fldCharType="end"/>
            </w:r>
          </w:hyperlink>
        </w:p>
        <w:p w14:paraId="4B763D84" w14:textId="29AB096D"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51" w:history="1">
            <w:r w:rsidRPr="001B34C2">
              <w:rPr>
                <w:rStyle w:val="Hipervnculo"/>
                <w:rFonts w:ascii="Arial" w:hAnsi="Arial" w:cs="Arial"/>
                <w:bCs/>
                <w:noProof/>
              </w:rPr>
              <w:t>3.4.2.</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noProof/>
              </w:rPr>
              <w:t>Reconstrucción</w:t>
            </w:r>
            <w:r w:rsidRPr="001B34C2">
              <w:rPr>
                <w:rStyle w:val="Hipervnculo"/>
                <w:rFonts w:ascii="Arial" w:hAnsi="Arial" w:cs="Arial"/>
                <w:bCs/>
                <w:noProof/>
              </w:rPr>
              <w:t xml:space="preserve"> de la cimentación</w:t>
            </w:r>
            <w:r>
              <w:rPr>
                <w:noProof/>
                <w:webHidden/>
              </w:rPr>
              <w:tab/>
            </w:r>
            <w:r>
              <w:rPr>
                <w:noProof/>
                <w:webHidden/>
              </w:rPr>
              <w:fldChar w:fldCharType="begin"/>
            </w:r>
            <w:r>
              <w:rPr>
                <w:noProof/>
                <w:webHidden/>
              </w:rPr>
              <w:instrText xml:space="preserve"> PAGEREF _Toc189811351 \h </w:instrText>
            </w:r>
            <w:r>
              <w:rPr>
                <w:noProof/>
                <w:webHidden/>
              </w:rPr>
            </w:r>
            <w:r>
              <w:rPr>
                <w:noProof/>
                <w:webHidden/>
              </w:rPr>
              <w:fldChar w:fldCharType="separate"/>
            </w:r>
            <w:r>
              <w:rPr>
                <w:noProof/>
                <w:webHidden/>
              </w:rPr>
              <w:t>8</w:t>
            </w:r>
            <w:r>
              <w:rPr>
                <w:noProof/>
                <w:webHidden/>
              </w:rPr>
              <w:fldChar w:fldCharType="end"/>
            </w:r>
          </w:hyperlink>
        </w:p>
        <w:p w14:paraId="1222C9D2" w14:textId="0D444F43"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61" w:history="1">
            <w:r w:rsidRPr="001B34C2">
              <w:rPr>
                <w:rStyle w:val="Hipervnculo"/>
                <w:rFonts w:ascii="Arial" w:hAnsi="Arial" w:cs="Arial"/>
                <w:bCs/>
                <w:noProof/>
              </w:rPr>
              <w:t>3.4.3.</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Cs/>
                <w:noProof/>
              </w:rPr>
              <w:t>Acondicionamiento de la superficie / cimentación</w:t>
            </w:r>
            <w:r>
              <w:rPr>
                <w:noProof/>
                <w:webHidden/>
              </w:rPr>
              <w:tab/>
            </w:r>
            <w:r>
              <w:rPr>
                <w:noProof/>
                <w:webHidden/>
              </w:rPr>
              <w:fldChar w:fldCharType="begin"/>
            </w:r>
            <w:r>
              <w:rPr>
                <w:noProof/>
                <w:webHidden/>
              </w:rPr>
              <w:instrText xml:space="preserve"> PAGEREF _Toc189811361 \h </w:instrText>
            </w:r>
            <w:r>
              <w:rPr>
                <w:noProof/>
                <w:webHidden/>
              </w:rPr>
            </w:r>
            <w:r>
              <w:rPr>
                <w:noProof/>
                <w:webHidden/>
              </w:rPr>
              <w:fldChar w:fldCharType="separate"/>
            </w:r>
            <w:r>
              <w:rPr>
                <w:noProof/>
                <w:webHidden/>
              </w:rPr>
              <w:t>10</w:t>
            </w:r>
            <w:r>
              <w:rPr>
                <w:noProof/>
                <w:webHidden/>
              </w:rPr>
              <w:fldChar w:fldCharType="end"/>
            </w:r>
          </w:hyperlink>
        </w:p>
        <w:p w14:paraId="5BA54119" w14:textId="4434F4F8"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69" w:history="1">
            <w:r w:rsidRPr="001B34C2">
              <w:rPr>
                <w:rStyle w:val="Hipervnculo"/>
                <w:rFonts w:ascii="Arial" w:hAnsi="Arial" w:cs="Arial"/>
                <w:b/>
                <w:bCs/>
                <w:noProof/>
                <w:lang w:val="en-US"/>
              </w:rPr>
              <w:t>3.5.</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rPr>
              <w:t>Desarrollo mecánico</w:t>
            </w:r>
            <w:r>
              <w:rPr>
                <w:noProof/>
                <w:webHidden/>
              </w:rPr>
              <w:tab/>
            </w:r>
            <w:r>
              <w:rPr>
                <w:noProof/>
                <w:webHidden/>
              </w:rPr>
              <w:fldChar w:fldCharType="begin"/>
            </w:r>
            <w:r>
              <w:rPr>
                <w:noProof/>
                <w:webHidden/>
              </w:rPr>
              <w:instrText xml:space="preserve"> PAGEREF _Toc189811369 \h </w:instrText>
            </w:r>
            <w:r>
              <w:rPr>
                <w:noProof/>
                <w:webHidden/>
              </w:rPr>
            </w:r>
            <w:r>
              <w:rPr>
                <w:noProof/>
                <w:webHidden/>
              </w:rPr>
              <w:fldChar w:fldCharType="separate"/>
            </w:r>
            <w:r>
              <w:rPr>
                <w:noProof/>
                <w:webHidden/>
              </w:rPr>
              <w:t>10</w:t>
            </w:r>
            <w:r>
              <w:rPr>
                <w:noProof/>
                <w:webHidden/>
              </w:rPr>
              <w:fldChar w:fldCharType="end"/>
            </w:r>
          </w:hyperlink>
        </w:p>
        <w:p w14:paraId="6DBF44AE" w14:textId="7728287A"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78" w:history="1">
            <w:r w:rsidRPr="001B34C2">
              <w:rPr>
                <w:rStyle w:val="Hipervnculo"/>
                <w:rFonts w:ascii="Arial" w:hAnsi="Arial" w:cs="Arial"/>
                <w:noProof/>
              </w:rPr>
              <w:t>3.5.1.</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noProof/>
              </w:rPr>
              <w:t>Posicionamiento del bastidor</w:t>
            </w:r>
            <w:r>
              <w:rPr>
                <w:noProof/>
                <w:webHidden/>
              </w:rPr>
              <w:tab/>
            </w:r>
            <w:r>
              <w:rPr>
                <w:noProof/>
                <w:webHidden/>
              </w:rPr>
              <w:fldChar w:fldCharType="begin"/>
            </w:r>
            <w:r>
              <w:rPr>
                <w:noProof/>
                <w:webHidden/>
              </w:rPr>
              <w:instrText xml:space="preserve"> PAGEREF _Toc189811378 \h </w:instrText>
            </w:r>
            <w:r>
              <w:rPr>
                <w:noProof/>
                <w:webHidden/>
              </w:rPr>
            </w:r>
            <w:r>
              <w:rPr>
                <w:noProof/>
                <w:webHidden/>
              </w:rPr>
              <w:fldChar w:fldCharType="separate"/>
            </w:r>
            <w:r>
              <w:rPr>
                <w:noProof/>
                <w:webHidden/>
              </w:rPr>
              <w:t>10</w:t>
            </w:r>
            <w:r>
              <w:rPr>
                <w:noProof/>
                <w:webHidden/>
              </w:rPr>
              <w:fldChar w:fldCharType="end"/>
            </w:r>
          </w:hyperlink>
        </w:p>
        <w:p w14:paraId="5DBAB6ED" w14:textId="0B357CAE"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79" w:history="1">
            <w:r w:rsidRPr="001B34C2">
              <w:rPr>
                <w:rStyle w:val="Hipervnculo"/>
                <w:rFonts w:ascii="Arial" w:hAnsi="Arial" w:cs="Arial"/>
                <w:noProof/>
              </w:rPr>
              <w:t>3.5.2.</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noProof/>
              </w:rPr>
              <w:t>Alineación, nivelación y verificaciones posicionales de los sole plate´s</w:t>
            </w:r>
            <w:r>
              <w:rPr>
                <w:noProof/>
                <w:webHidden/>
              </w:rPr>
              <w:tab/>
            </w:r>
            <w:r>
              <w:rPr>
                <w:noProof/>
                <w:webHidden/>
              </w:rPr>
              <w:fldChar w:fldCharType="begin"/>
            </w:r>
            <w:r>
              <w:rPr>
                <w:noProof/>
                <w:webHidden/>
              </w:rPr>
              <w:instrText xml:space="preserve"> PAGEREF _Toc189811379 \h </w:instrText>
            </w:r>
            <w:r>
              <w:rPr>
                <w:noProof/>
                <w:webHidden/>
              </w:rPr>
            </w:r>
            <w:r>
              <w:rPr>
                <w:noProof/>
                <w:webHidden/>
              </w:rPr>
              <w:fldChar w:fldCharType="separate"/>
            </w:r>
            <w:r>
              <w:rPr>
                <w:noProof/>
                <w:webHidden/>
              </w:rPr>
              <w:t>11</w:t>
            </w:r>
            <w:r>
              <w:rPr>
                <w:noProof/>
                <w:webHidden/>
              </w:rPr>
              <w:fldChar w:fldCharType="end"/>
            </w:r>
          </w:hyperlink>
        </w:p>
        <w:p w14:paraId="5F089BB4" w14:textId="51B1179F"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80" w:history="1">
            <w:r w:rsidRPr="001B34C2">
              <w:rPr>
                <w:rStyle w:val="Hipervnculo"/>
                <w:rFonts w:ascii="Arial" w:hAnsi="Arial" w:cs="Arial"/>
                <w:b/>
                <w:bCs/>
                <w:noProof/>
                <w:lang w:val="en-US"/>
              </w:rPr>
              <w:t>3.6.</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rPr>
              <w:t>Grouting de nivelación/apoyo</w:t>
            </w:r>
            <w:r>
              <w:rPr>
                <w:noProof/>
                <w:webHidden/>
              </w:rPr>
              <w:tab/>
            </w:r>
            <w:r>
              <w:rPr>
                <w:noProof/>
                <w:webHidden/>
              </w:rPr>
              <w:fldChar w:fldCharType="begin"/>
            </w:r>
            <w:r>
              <w:rPr>
                <w:noProof/>
                <w:webHidden/>
              </w:rPr>
              <w:instrText xml:space="preserve"> PAGEREF _Toc189811380 \h </w:instrText>
            </w:r>
            <w:r>
              <w:rPr>
                <w:noProof/>
                <w:webHidden/>
              </w:rPr>
            </w:r>
            <w:r>
              <w:rPr>
                <w:noProof/>
                <w:webHidden/>
              </w:rPr>
              <w:fldChar w:fldCharType="separate"/>
            </w:r>
            <w:r>
              <w:rPr>
                <w:noProof/>
                <w:webHidden/>
              </w:rPr>
              <w:t>12</w:t>
            </w:r>
            <w:r>
              <w:rPr>
                <w:noProof/>
                <w:webHidden/>
              </w:rPr>
              <w:fldChar w:fldCharType="end"/>
            </w:r>
          </w:hyperlink>
        </w:p>
        <w:p w14:paraId="684A4106" w14:textId="36CC938E"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90" w:history="1">
            <w:r w:rsidRPr="001B34C2">
              <w:rPr>
                <w:rStyle w:val="Hipervnculo"/>
                <w:rFonts w:ascii="Arial" w:hAnsi="Arial" w:cs="Arial"/>
                <w:noProof/>
              </w:rPr>
              <w:t>3.6.1.</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noProof/>
              </w:rPr>
              <w:t>Aseguramiento de la aplicación del grout epoxico</w:t>
            </w:r>
            <w:r>
              <w:rPr>
                <w:noProof/>
                <w:webHidden/>
              </w:rPr>
              <w:tab/>
            </w:r>
            <w:r>
              <w:rPr>
                <w:noProof/>
                <w:webHidden/>
              </w:rPr>
              <w:fldChar w:fldCharType="begin"/>
            </w:r>
            <w:r>
              <w:rPr>
                <w:noProof/>
                <w:webHidden/>
              </w:rPr>
              <w:instrText xml:space="preserve"> PAGEREF _Toc189811390 \h </w:instrText>
            </w:r>
            <w:r>
              <w:rPr>
                <w:noProof/>
                <w:webHidden/>
              </w:rPr>
            </w:r>
            <w:r>
              <w:rPr>
                <w:noProof/>
                <w:webHidden/>
              </w:rPr>
              <w:fldChar w:fldCharType="separate"/>
            </w:r>
            <w:r>
              <w:rPr>
                <w:noProof/>
                <w:webHidden/>
              </w:rPr>
              <w:t>15</w:t>
            </w:r>
            <w:r>
              <w:rPr>
                <w:noProof/>
                <w:webHidden/>
              </w:rPr>
              <w:fldChar w:fldCharType="end"/>
            </w:r>
          </w:hyperlink>
        </w:p>
        <w:p w14:paraId="03AD6DF5" w14:textId="51C6BD06"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391" w:history="1">
            <w:r w:rsidRPr="001B34C2">
              <w:rPr>
                <w:rStyle w:val="Hipervnculo"/>
                <w:rFonts w:ascii="Arial" w:hAnsi="Arial" w:cs="Arial"/>
                <w:b/>
                <w:bCs/>
                <w:noProof/>
              </w:rPr>
              <w:t>3.7.</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rPr>
              <w:t>Grout de Macizado-Relleno del bastidor</w:t>
            </w:r>
            <w:r>
              <w:rPr>
                <w:noProof/>
                <w:webHidden/>
              </w:rPr>
              <w:tab/>
            </w:r>
            <w:r>
              <w:rPr>
                <w:noProof/>
                <w:webHidden/>
              </w:rPr>
              <w:fldChar w:fldCharType="begin"/>
            </w:r>
            <w:r>
              <w:rPr>
                <w:noProof/>
                <w:webHidden/>
              </w:rPr>
              <w:instrText xml:space="preserve"> PAGEREF _Toc189811391 \h </w:instrText>
            </w:r>
            <w:r>
              <w:rPr>
                <w:noProof/>
                <w:webHidden/>
              </w:rPr>
            </w:r>
            <w:r>
              <w:rPr>
                <w:noProof/>
                <w:webHidden/>
              </w:rPr>
              <w:fldChar w:fldCharType="separate"/>
            </w:r>
            <w:r>
              <w:rPr>
                <w:noProof/>
                <w:webHidden/>
              </w:rPr>
              <w:t>16</w:t>
            </w:r>
            <w:r>
              <w:rPr>
                <w:noProof/>
                <w:webHidden/>
              </w:rPr>
              <w:fldChar w:fldCharType="end"/>
            </w:r>
          </w:hyperlink>
        </w:p>
        <w:p w14:paraId="2F5FFD43" w14:textId="36BBCD91"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402" w:history="1">
            <w:r w:rsidRPr="001B34C2">
              <w:rPr>
                <w:rStyle w:val="Hipervnculo"/>
                <w:rFonts w:ascii="Arial" w:hAnsi="Arial" w:cs="Arial"/>
                <w:noProof/>
                <w:lang w:val="en-US"/>
              </w:rPr>
              <w:t>3.7.1.</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noProof/>
              </w:rPr>
              <w:t>Aseguramiento de la aplicación de la capa de relleno</w:t>
            </w:r>
            <w:r>
              <w:rPr>
                <w:noProof/>
                <w:webHidden/>
              </w:rPr>
              <w:tab/>
            </w:r>
            <w:r>
              <w:rPr>
                <w:noProof/>
                <w:webHidden/>
              </w:rPr>
              <w:fldChar w:fldCharType="begin"/>
            </w:r>
            <w:r>
              <w:rPr>
                <w:noProof/>
                <w:webHidden/>
              </w:rPr>
              <w:instrText xml:space="preserve"> PAGEREF _Toc189811402 \h </w:instrText>
            </w:r>
            <w:r>
              <w:rPr>
                <w:noProof/>
                <w:webHidden/>
              </w:rPr>
            </w:r>
            <w:r>
              <w:rPr>
                <w:noProof/>
                <w:webHidden/>
              </w:rPr>
              <w:fldChar w:fldCharType="separate"/>
            </w:r>
            <w:r>
              <w:rPr>
                <w:noProof/>
                <w:webHidden/>
              </w:rPr>
              <w:t>17</w:t>
            </w:r>
            <w:r>
              <w:rPr>
                <w:noProof/>
                <w:webHidden/>
              </w:rPr>
              <w:fldChar w:fldCharType="end"/>
            </w:r>
          </w:hyperlink>
        </w:p>
        <w:p w14:paraId="1083C218" w14:textId="5339DA12"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403" w:history="1">
            <w:r w:rsidRPr="001B34C2">
              <w:rPr>
                <w:rStyle w:val="Hipervnculo"/>
                <w:rFonts w:ascii="Arial" w:hAnsi="Arial" w:cs="Arial"/>
                <w:b/>
                <w:bCs/>
                <w:noProof/>
              </w:rPr>
              <w:t>3.8.</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rPr>
              <w:t>Aseguramiento Del Desarrollo</w:t>
            </w:r>
            <w:r>
              <w:rPr>
                <w:noProof/>
                <w:webHidden/>
              </w:rPr>
              <w:tab/>
            </w:r>
            <w:r>
              <w:rPr>
                <w:noProof/>
                <w:webHidden/>
              </w:rPr>
              <w:fldChar w:fldCharType="begin"/>
            </w:r>
            <w:r>
              <w:rPr>
                <w:noProof/>
                <w:webHidden/>
              </w:rPr>
              <w:instrText xml:space="preserve"> PAGEREF _Toc189811403 \h </w:instrText>
            </w:r>
            <w:r>
              <w:rPr>
                <w:noProof/>
                <w:webHidden/>
              </w:rPr>
            </w:r>
            <w:r>
              <w:rPr>
                <w:noProof/>
                <w:webHidden/>
              </w:rPr>
              <w:fldChar w:fldCharType="separate"/>
            </w:r>
            <w:r>
              <w:rPr>
                <w:noProof/>
                <w:webHidden/>
              </w:rPr>
              <w:t>17</w:t>
            </w:r>
            <w:r>
              <w:rPr>
                <w:noProof/>
                <w:webHidden/>
              </w:rPr>
              <w:fldChar w:fldCharType="end"/>
            </w:r>
          </w:hyperlink>
        </w:p>
        <w:p w14:paraId="29B9C286" w14:textId="1BF645E0"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418" w:history="1">
            <w:r w:rsidRPr="001B34C2">
              <w:rPr>
                <w:rStyle w:val="Hipervnculo"/>
                <w:rFonts w:ascii="Arial" w:hAnsi="Arial" w:cs="Arial"/>
                <w:b/>
                <w:bCs/>
                <w:noProof/>
                <w:lang w:val="en-US"/>
              </w:rPr>
              <w:t>4.</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lang w:val="en-US"/>
              </w:rPr>
              <w:t>ORDEN Y ASEO DEL EQUIPO Y ÁREA INTERVENIDA</w:t>
            </w:r>
            <w:r>
              <w:rPr>
                <w:noProof/>
                <w:webHidden/>
              </w:rPr>
              <w:tab/>
            </w:r>
            <w:r>
              <w:rPr>
                <w:noProof/>
                <w:webHidden/>
              </w:rPr>
              <w:fldChar w:fldCharType="begin"/>
            </w:r>
            <w:r>
              <w:rPr>
                <w:noProof/>
                <w:webHidden/>
              </w:rPr>
              <w:instrText xml:space="preserve"> PAGEREF _Toc189811418 \h </w:instrText>
            </w:r>
            <w:r>
              <w:rPr>
                <w:noProof/>
                <w:webHidden/>
              </w:rPr>
            </w:r>
            <w:r>
              <w:rPr>
                <w:noProof/>
                <w:webHidden/>
              </w:rPr>
              <w:fldChar w:fldCharType="separate"/>
            </w:r>
            <w:r>
              <w:rPr>
                <w:noProof/>
                <w:webHidden/>
              </w:rPr>
              <w:t>18</w:t>
            </w:r>
            <w:r>
              <w:rPr>
                <w:noProof/>
                <w:webHidden/>
              </w:rPr>
              <w:fldChar w:fldCharType="end"/>
            </w:r>
          </w:hyperlink>
        </w:p>
        <w:p w14:paraId="5668642C" w14:textId="21C29C8B"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419" w:history="1">
            <w:r w:rsidRPr="001B34C2">
              <w:rPr>
                <w:rStyle w:val="Hipervnculo"/>
                <w:rFonts w:ascii="Arial" w:hAnsi="Arial" w:cs="Arial"/>
                <w:b/>
                <w:bCs/>
                <w:noProof/>
                <w:lang w:val="en-US"/>
              </w:rPr>
              <w:t>5.</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lang w:val="en-US"/>
              </w:rPr>
              <w:t>RECOMENDACIONES</w:t>
            </w:r>
            <w:r>
              <w:rPr>
                <w:noProof/>
                <w:webHidden/>
              </w:rPr>
              <w:tab/>
            </w:r>
            <w:r>
              <w:rPr>
                <w:noProof/>
                <w:webHidden/>
              </w:rPr>
              <w:fldChar w:fldCharType="begin"/>
            </w:r>
            <w:r>
              <w:rPr>
                <w:noProof/>
                <w:webHidden/>
              </w:rPr>
              <w:instrText xml:space="preserve"> PAGEREF _Toc189811419 \h </w:instrText>
            </w:r>
            <w:r>
              <w:rPr>
                <w:noProof/>
                <w:webHidden/>
              </w:rPr>
            </w:r>
            <w:r>
              <w:rPr>
                <w:noProof/>
                <w:webHidden/>
              </w:rPr>
              <w:fldChar w:fldCharType="separate"/>
            </w:r>
            <w:r>
              <w:rPr>
                <w:noProof/>
                <w:webHidden/>
              </w:rPr>
              <w:t>18</w:t>
            </w:r>
            <w:r>
              <w:rPr>
                <w:noProof/>
                <w:webHidden/>
              </w:rPr>
              <w:fldChar w:fldCharType="end"/>
            </w:r>
          </w:hyperlink>
        </w:p>
        <w:p w14:paraId="7DD7CF7C" w14:textId="7A639ED7"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420" w:history="1">
            <w:r w:rsidRPr="001B34C2">
              <w:rPr>
                <w:rStyle w:val="Hipervnculo"/>
                <w:rFonts w:ascii="Arial" w:hAnsi="Arial" w:cs="Arial"/>
                <w:b/>
                <w:bCs/>
                <w:noProof/>
                <w:lang w:val="en-US"/>
              </w:rPr>
              <w:t>6.</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lang w:val="en-US"/>
              </w:rPr>
              <w:t>ANEXOS</w:t>
            </w:r>
            <w:r>
              <w:rPr>
                <w:noProof/>
                <w:webHidden/>
              </w:rPr>
              <w:tab/>
            </w:r>
            <w:r>
              <w:rPr>
                <w:noProof/>
                <w:webHidden/>
              </w:rPr>
              <w:fldChar w:fldCharType="begin"/>
            </w:r>
            <w:r>
              <w:rPr>
                <w:noProof/>
                <w:webHidden/>
              </w:rPr>
              <w:instrText xml:space="preserve"> PAGEREF _Toc189811420 \h </w:instrText>
            </w:r>
            <w:r>
              <w:rPr>
                <w:noProof/>
                <w:webHidden/>
              </w:rPr>
            </w:r>
            <w:r>
              <w:rPr>
                <w:noProof/>
                <w:webHidden/>
              </w:rPr>
              <w:fldChar w:fldCharType="separate"/>
            </w:r>
            <w:r>
              <w:rPr>
                <w:noProof/>
                <w:webHidden/>
              </w:rPr>
              <w:t>19</w:t>
            </w:r>
            <w:r>
              <w:rPr>
                <w:noProof/>
                <w:webHidden/>
              </w:rPr>
              <w:fldChar w:fldCharType="end"/>
            </w:r>
          </w:hyperlink>
        </w:p>
        <w:p w14:paraId="5B3FD0A4" w14:textId="2016BEFE" w:rsidR="00EB1FE6" w:rsidRDefault="00EB1FE6">
          <w:pPr>
            <w:pStyle w:val="TDC1"/>
            <w:rPr>
              <w:rFonts w:asciiTheme="minorHAnsi" w:eastAsiaTheme="minorEastAsia" w:hAnsiTheme="minorHAnsi" w:cstheme="minorBidi"/>
              <w:noProof/>
              <w:kern w:val="2"/>
              <w:sz w:val="24"/>
              <w:szCs w:val="24"/>
              <w:lang w:eastAsia="es-CO"/>
              <w14:ligatures w14:val="standardContextual"/>
            </w:rPr>
          </w:pPr>
          <w:hyperlink w:anchor="_Toc189811421" w:history="1">
            <w:r w:rsidRPr="001B34C2">
              <w:rPr>
                <w:rStyle w:val="Hipervnculo"/>
                <w:rFonts w:ascii="Arial" w:hAnsi="Arial" w:cs="Arial"/>
                <w:b/>
                <w:bCs/>
                <w:noProof/>
                <w:lang w:val="en-US"/>
              </w:rPr>
              <w:t>7.</w:t>
            </w:r>
            <w:r>
              <w:rPr>
                <w:rFonts w:asciiTheme="minorHAnsi" w:eastAsiaTheme="minorEastAsia" w:hAnsiTheme="minorHAnsi" w:cstheme="minorBidi"/>
                <w:noProof/>
                <w:kern w:val="2"/>
                <w:sz w:val="24"/>
                <w:szCs w:val="24"/>
                <w:lang w:eastAsia="es-CO"/>
                <w14:ligatures w14:val="standardContextual"/>
              </w:rPr>
              <w:tab/>
            </w:r>
            <w:r w:rsidRPr="001B34C2">
              <w:rPr>
                <w:rStyle w:val="Hipervnculo"/>
                <w:rFonts w:ascii="Arial" w:hAnsi="Arial" w:cs="Arial"/>
                <w:b/>
                <w:bCs/>
                <w:noProof/>
                <w:lang w:val="en-US"/>
              </w:rPr>
              <w:t>CONTROL DE CAMBIOS</w:t>
            </w:r>
            <w:r>
              <w:rPr>
                <w:noProof/>
                <w:webHidden/>
              </w:rPr>
              <w:tab/>
            </w:r>
            <w:r>
              <w:rPr>
                <w:noProof/>
                <w:webHidden/>
              </w:rPr>
              <w:fldChar w:fldCharType="begin"/>
            </w:r>
            <w:r>
              <w:rPr>
                <w:noProof/>
                <w:webHidden/>
              </w:rPr>
              <w:instrText xml:space="preserve"> PAGEREF _Toc189811421 \h </w:instrText>
            </w:r>
            <w:r>
              <w:rPr>
                <w:noProof/>
                <w:webHidden/>
              </w:rPr>
            </w:r>
            <w:r>
              <w:rPr>
                <w:noProof/>
                <w:webHidden/>
              </w:rPr>
              <w:fldChar w:fldCharType="separate"/>
            </w:r>
            <w:r>
              <w:rPr>
                <w:noProof/>
                <w:webHidden/>
              </w:rPr>
              <w:t>19</w:t>
            </w:r>
            <w:r>
              <w:rPr>
                <w:noProof/>
                <w:webHidden/>
              </w:rPr>
              <w:fldChar w:fldCharType="end"/>
            </w:r>
          </w:hyperlink>
        </w:p>
        <w:p w14:paraId="7E818235" w14:textId="3A340283" w:rsidR="00E435C9" w:rsidRPr="006673C6" w:rsidRDefault="00177191" w:rsidP="006673C6">
          <w:pPr>
            <w:pStyle w:val="TDC1"/>
          </w:pPr>
          <w:r w:rsidRPr="006673C6">
            <w:rPr>
              <w:lang w:val="es-ES"/>
            </w:rPr>
            <w:lastRenderedPageBreak/>
            <w:fldChar w:fldCharType="end"/>
          </w:r>
        </w:p>
      </w:sdtContent>
    </w:sdt>
    <w:p w14:paraId="29C1D53A" w14:textId="1489403F" w:rsidR="00D753F5" w:rsidRPr="000C6299" w:rsidRDefault="00D16E97" w:rsidP="000C6299">
      <w:pPr>
        <w:pStyle w:val="Ttulo1"/>
        <w:numPr>
          <w:ilvl w:val="0"/>
          <w:numId w:val="21"/>
        </w:numPr>
        <w:rPr>
          <w:rFonts w:ascii="Arial" w:eastAsia="Times New Roman" w:hAnsi="Arial" w:cs="Arial"/>
          <w:b/>
          <w:bCs/>
          <w:color w:val="auto"/>
          <w:sz w:val="24"/>
          <w:szCs w:val="24"/>
          <w:lang w:val="es-ES" w:eastAsia="es-ES"/>
        </w:rPr>
      </w:pPr>
      <w:bookmarkStart w:id="2" w:name="_Toc189811301"/>
      <w:r w:rsidRPr="000C6299">
        <w:rPr>
          <w:rFonts w:ascii="Arial" w:eastAsia="Times New Roman" w:hAnsi="Arial" w:cs="Arial"/>
          <w:b/>
          <w:bCs/>
          <w:color w:val="auto"/>
          <w:sz w:val="24"/>
          <w:szCs w:val="24"/>
          <w:lang w:val="es-ES" w:eastAsia="es-ES"/>
        </w:rPr>
        <w:t>GENERALIDADES</w:t>
      </w:r>
      <w:bookmarkEnd w:id="2"/>
    </w:p>
    <w:p w14:paraId="71B109AB" w14:textId="77777777" w:rsidR="00D16E97" w:rsidRDefault="00EB6BB5" w:rsidP="00F63DFE">
      <w:pPr>
        <w:pStyle w:val="Ttulo1"/>
        <w:numPr>
          <w:ilvl w:val="1"/>
          <w:numId w:val="25"/>
        </w:numPr>
        <w:rPr>
          <w:rFonts w:ascii="Arial" w:eastAsia="Times New Roman" w:hAnsi="Arial" w:cs="Arial"/>
          <w:b/>
          <w:bCs/>
          <w:color w:val="auto"/>
          <w:sz w:val="24"/>
          <w:szCs w:val="24"/>
          <w:lang w:val="es-ES" w:eastAsia="es-ES"/>
        </w:rPr>
      </w:pPr>
      <w:bookmarkStart w:id="3" w:name="_Toc189811302"/>
      <w:r w:rsidRPr="00F63DFE">
        <w:rPr>
          <w:rFonts w:ascii="Arial" w:eastAsia="Times New Roman" w:hAnsi="Arial" w:cs="Arial"/>
          <w:b/>
          <w:bCs/>
          <w:color w:val="auto"/>
          <w:sz w:val="24"/>
          <w:szCs w:val="24"/>
          <w:lang w:val="es-ES" w:eastAsia="es-ES"/>
        </w:rPr>
        <w:t>Objetivo</w:t>
      </w:r>
      <w:bookmarkEnd w:id="3"/>
    </w:p>
    <w:p w14:paraId="745CBD0E" w14:textId="77777777" w:rsidR="00F63DFE" w:rsidRPr="00F63DFE" w:rsidRDefault="00F63DFE" w:rsidP="00F63DFE">
      <w:pPr>
        <w:spacing w:after="0"/>
        <w:rPr>
          <w:lang w:val="es-ES" w:eastAsia="es-ES"/>
        </w:rPr>
      </w:pPr>
    </w:p>
    <w:p w14:paraId="620518CB" w14:textId="23243818" w:rsidR="006265AB" w:rsidRDefault="00FA571C" w:rsidP="00D16E97">
      <w:pPr>
        <w:jc w:val="both"/>
        <w:rPr>
          <w:rFonts w:ascii="Arial" w:hAnsi="Arial" w:cs="Arial"/>
          <w:sz w:val="24"/>
          <w:szCs w:val="24"/>
        </w:rPr>
      </w:pPr>
      <w:r>
        <w:rPr>
          <w:rFonts w:ascii="Arial" w:hAnsi="Arial" w:cs="Arial"/>
          <w:sz w:val="24"/>
          <w:szCs w:val="24"/>
        </w:rPr>
        <w:t>R</w:t>
      </w:r>
      <w:r w:rsidRPr="00FA571C">
        <w:rPr>
          <w:rFonts w:ascii="Arial" w:hAnsi="Arial" w:cs="Arial"/>
          <w:sz w:val="24"/>
          <w:szCs w:val="24"/>
        </w:rPr>
        <w:t xml:space="preserve">ealizar la dirección y supervisión en los desarrollos civiles para el cambio del Grout epoxico de apoyo/nivelación, el anclaje monolítico con </w:t>
      </w:r>
      <w:proofErr w:type="spellStart"/>
      <w:r w:rsidRPr="00FA571C">
        <w:rPr>
          <w:rFonts w:ascii="Arial" w:hAnsi="Arial" w:cs="Arial"/>
          <w:sz w:val="24"/>
          <w:szCs w:val="24"/>
        </w:rPr>
        <w:t>grout</w:t>
      </w:r>
      <w:proofErr w:type="spellEnd"/>
      <w:r w:rsidRPr="00FA571C">
        <w:rPr>
          <w:rFonts w:ascii="Arial" w:hAnsi="Arial" w:cs="Arial"/>
          <w:sz w:val="24"/>
          <w:szCs w:val="24"/>
        </w:rPr>
        <w:t xml:space="preserve"> epoxico Chockfast Red y las adecuaciones metalmecánicas al skid/Bastidor de la unidad de bombeo de tag BL-1410</w:t>
      </w:r>
      <w:r w:rsidR="00AB7720" w:rsidRPr="00AB7720">
        <w:rPr>
          <w:rFonts w:ascii="Arial" w:hAnsi="Arial" w:cs="Arial"/>
          <w:sz w:val="24"/>
          <w:szCs w:val="24"/>
        </w:rPr>
        <w:t xml:space="preserve">, de la planta de la </w:t>
      </w:r>
      <w:r w:rsidR="00946A76">
        <w:rPr>
          <w:rFonts w:ascii="Arial" w:hAnsi="Arial" w:cs="Arial"/>
          <w:sz w:val="24"/>
          <w:szCs w:val="24"/>
        </w:rPr>
        <w:t>Estación</w:t>
      </w:r>
      <w:r w:rsidR="00AB7720" w:rsidRPr="00AB7720">
        <w:rPr>
          <w:rFonts w:ascii="Arial" w:hAnsi="Arial" w:cs="Arial"/>
          <w:sz w:val="24"/>
          <w:szCs w:val="24"/>
        </w:rPr>
        <w:t xml:space="preserve"> </w:t>
      </w:r>
      <w:r w:rsidR="00946A76">
        <w:rPr>
          <w:rFonts w:ascii="Arial" w:hAnsi="Arial" w:cs="Arial"/>
          <w:sz w:val="24"/>
          <w:szCs w:val="24"/>
        </w:rPr>
        <w:t>Sebastopol</w:t>
      </w:r>
      <w:r w:rsidR="00AB7720" w:rsidRPr="00AB7720">
        <w:rPr>
          <w:rFonts w:ascii="Arial" w:hAnsi="Arial" w:cs="Arial"/>
          <w:sz w:val="24"/>
          <w:szCs w:val="24"/>
        </w:rPr>
        <w:t xml:space="preserve"> de CENIT </w:t>
      </w:r>
      <w:r w:rsidR="00946A76">
        <w:rPr>
          <w:rFonts w:ascii="Arial" w:hAnsi="Arial" w:cs="Arial"/>
          <w:sz w:val="24"/>
          <w:szCs w:val="24"/>
        </w:rPr>
        <w:t>en</w:t>
      </w:r>
      <w:r w:rsidR="00AB7720" w:rsidRPr="00AB7720">
        <w:rPr>
          <w:rFonts w:ascii="Arial" w:hAnsi="Arial" w:cs="Arial"/>
          <w:sz w:val="24"/>
          <w:szCs w:val="24"/>
        </w:rPr>
        <w:t xml:space="preserve"> </w:t>
      </w:r>
      <w:r w:rsidR="00946A76">
        <w:rPr>
          <w:rFonts w:ascii="Arial" w:hAnsi="Arial" w:cs="Arial"/>
          <w:sz w:val="24"/>
          <w:szCs w:val="24"/>
        </w:rPr>
        <w:t>PUERTO OLAYA</w:t>
      </w:r>
      <w:r w:rsidR="00AB7720" w:rsidRPr="00AB7720">
        <w:rPr>
          <w:rFonts w:ascii="Arial" w:hAnsi="Arial" w:cs="Arial"/>
          <w:sz w:val="24"/>
          <w:szCs w:val="24"/>
        </w:rPr>
        <w:t>.</w:t>
      </w:r>
    </w:p>
    <w:p w14:paraId="1F53839F" w14:textId="77777777" w:rsidR="00F63DFE" w:rsidRPr="00F63DFE" w:rsidRDefault="00F63DFE" w:rsidP="00F63DFE">
      <w:pPr>
        <w:pStyle w:val="Prrafodelista"/>
        <w:keepNext/>
        <w:keepLines/>
        <w:numPr>
          <w:ilvl w:val="0"/>
          <w:numId w:val="26"/>
        </w:numPr>
        <w:spacing w:before="240" w:after="0"/>
        <w:contextualSpacing w:val="0"/>
        <w:outlineLvl w:val="0"/>
        <w:rPr>
          <w:rFonts w:ascii="Arial" w:eastAsia="Times New Roman" w:hAnsi="Arial" w:cs="Arial"/>
          <w:b/>
          <w:bCs/>
          <w:vanish/>
          <w:sz w:val="24"/>
          <w:szCs w:val="24"/>
          <w:lang w:val="es-ES" w:eastAsia="es-ES"/>
        </w:rPr>
      </w:pPr>
      <w:bookmarkStart w:id="4" w:name="_Toc152425574"/>
      <w:bookmarkStart w:id="5" w:name="_Toc152426330"/>
      <w:bookmarkStart w:id="6" w:name="_Toc152426514"/>
      <w:bookmarkStart w:id="7" w:name="_Toc160631397"/>
      <w:bookmarkStart w:id="8" w:name="_Toc160635279"/>
      <w:bookmarkStart w:id="9" w:name="_Toc175569753"/>
      <w:bookmarkStart w:id="10" w:name="_Toc189754518"/>
      <w:bookmarkStart w:id="11" w:name="_Toc189754639"/>
      <w:bookmarkStart w:id="12" w:name="_Toc189754760"/>
      <w:bookmarkStart w:id="13" w:name="_Toc189811303"/>
      <w:bookmarkEnd w:id="4"/>
      <w:bookmarkEnd w:id="5"/>
      <w:bookmarkEnd w:id="6"/>
      <w:bookmarkEnd w:id="7"/>
      <w:bookmarkEnd w:id="8"/>
      <w:bookmarkEnd w:id="9"/>
      <w:bookmarkEnd w:id="10"/>
      <w:bookmarkEnd w:id="11"/>
      <w:bookmarkEnd w:id="12"/>
      <w:bookmarkEnd w:id="13"/>
    </w:p>
    <w:p w14:paraId="60AAFBF6" w14:textId="77777777" w:rsidR="00F63DFE" w:rsidRPr="00F63DFE" w:rsidRDefault="00F63DFE" w:rsidP="00F63DFE">
      <w:pPr>
        <w:pStyle w:val="Prrafodelista"/>
        <w:keepNext/>
        <w:keepLines/>
        <w:numPr>
          <w:ilvl w:val="1"/>
          <w:numId w:val="26"/>
        </w:numPr>
        <w:spacing w:before="240" w:after="0"/>
        <w:contextualSpacing w:val="0"/>
        <w:outlineLvl w:val="0"/>
        <w:rPr>
          <w:rFonts w:ascii="Arial" w:eastAsia="Times New Roman" w:hAnsi="Arial" w:cs="Arial"/>
          <w:b/>
          <w:bCs/>
          <w:vanish/>
          <w:sz w:val="24"/>
          <w:szCs w:val="24"/>
          <w:lang w:val="es-ES" w:eastAsia="es-ES"/>
        </w:rPr>
      </w:pPr>
      <w:bookmarkStart w:id="14" w:name="_Toc152425575"/>
      <w:bookmarkStart w:id="15" w:name="_Toc152426331"/>
      <w:bookmarkStart w:id="16" w:name="_Toc152426515"/>
      <w:bookmarkStart w:id="17" w:name="_Toc160631398"/>
      <w:bookmarkStart w:id="18" w:name="_Toc160635280"/>
      <w:bookmarkStart w:id="19" w:name="_Toc175569754"/>
      <w:bookmarkStart w:id="20" w:name="_Toc189754519"/>
      <w:bookmarkStart w:id="21" w:name="_Toc189754640"/>
      <w:bookmarkStart w:id="22" w:name="_Toc189754761"/>
      <w:bookmarkStart w:id="23" w:name="_Toc189811304"/>
      <w:bookmarkEnd w:id="14"/>
      <w:bookmarkEnd w:id="15"/>
      <w:bookmarkEnd w:id="16"/>
      <w:bookmarkEnd w:id="17"/>
      <w:bookmarkEnd w:id="18"/>
      <w:bookmarkEnd w:id="19"/>
      <w:bookmarkEnd w:id="20"/>
      <w:bookmarkEnd w:id="21"/>
      <w:bookmarkEnd w:id="22"/>
      <w:bookmarkEnd w:id="23"/>
    </w:p>
    <w:p w14:paraId="789504B3" w14:textId="61ED1E29" w:rsidR="00D16E97" w:rsidRDefault="00D16E97" w:rsidP="00F63DFE">
      <w:pPr>
        <w:pStyle w:val="Ttulo1"/>
        <w:numPr>
          <w:ilvl w:val="1"/>
          <w:numId w:val="26"/>
        </w:numPr>
        <w:rPr>
          <w:rFonts w:ascii="Arial" w:eastAsia="Times New Roman" w:hAnsi="Arial" w:cs="Arial"/>
          <w:b/>
          <w:bCs/>
          <w:color w:val="auto"/>
          <w:sz w:val="24"/>
          <w:szCs w:val="24"/>
          <w:lang w:val="es-ES" w:eastAsia="es-ES"/>
        </w:rPr>
      </w:pPr>
      <w:bookmarkStart w:id="24" w:name="_Toc189811305"/>
      <w:r w:rsidRPr="00F63DFE">
        <w:rPr>
          <w:rFonts w:ascii="Arial" w:eastAsia="Times New Roman" w:hAnsi="Arial" w:cs="Arial"/>
          <w:b/>
          <w:bCs/>
          <w:color w:val="auto"/>
          <w:sz w:val="24"/>
          <w:szCs w:val="24"/>
          <w:lang w:val="es-ES" w:eastAsia="es-ES"/>
        </w:rPr>
        <w:t>A</w:t>
      </w:r>
      <w:r w:rsidR="00EB6BB5" w:rsidRPr="00F63DFE">
        <w:rPr>
          <w:rFonts w:ascii="Arial" w:eastAsia="Times New Roman" w:hAnsi="Arial" w:cs="Arial"/>
          <w:b/>
          <w:bCs/>
          <w:color w:val="auto"/>
          <w:sz w:val="24"/>
          <w:szCs w:val="24"/>
          <w:lang w:val="es-ES" w:eastAsia="es-ES"/>
        </w:rPr>
        <w:t>lcance</w:t>
      </w:r>
      <w:r w:rsidRPr="00F63DFE">
        <w:rPr>
          <w:rFonts w:ascii="Arial" w:eastAsia="Times New Roman" w:hAnsi="Arial" w:cs="Arial"/>
          <w:b/>
          <w:bCs/>
          <w:color w:val="auto"/>
          <w:sz w:val="24"/>
          <w:szCs w:val="24"/>
          <w:lang w:val="es-ES" w:eastAsia="es-ES"/>
        </w:rPr>
        <w:t xml:space="preserve"> </w:t>
      </w:r>
      <w:r w:rsidR="00EB6BB5" w:rsidRPr="00F63DFE">
        <w:rPr>
          <w:rFonts w:ascii="Arial" w:eastAsia="Times New Roman" w:hAnsi="Arial" w:cs="Arial"/>
          <w:b/>
          <w:bCs/>
          <w:color w:val="auto"/>
          <w:sz w:val="24"/>
          <w:szCs w:val="24"/>
          <w:lang w:val="es-ES" w:eastAsia="es-ES"/>
        </w:rPr>
        <w:t>contractual</w:t>
      </w:r>
      <w:bookmarkEnd w:id="24"/>
    </w:p>
    <w:p w14:paraId="11522798" w14:textId="77777777" w:rsidR="00F63DFE" w:rsidRDefault="00F63DFE" w:rsidP="00F63DFE">
      <w:pPr>
        <w:widowControl w:val="0"/>
        <w:spacing w:after="0"/>
        <w:jc w:val="both"/>
        <w:rPr>
          <w:rFonts w:ascii="Arial" w:hAnsi="Arial" w:cs="Arial"/>
          <w:sz w:val="24"/>
          <w:szCs w:val="24"/>
        </w:rPr>
      </w:pPr>
    </w:p>
    <w:p w14:paraId="0F12B157" w14:textId="19EC179A" w:rsidR="00D16E97" w:rsidRDefault="00D16E97" w:rsidP="00F63DFE">
      <w:pPr>
        <w:widowControl w:val="0"/>
        <w:spacing w:after="0"/>
        <w:jc w:val="both"/>
        <w:rPr>
          <w:rFonts w:ascii="Arial" w:hAnsi="Arial" w:cs="Arial"/>
          <w:sz w:val="24"/>
          <w:szCs w:val="24"/>
        </w:rPr>
      </w:pPr>
      <w:r>
        <w:rPr>
          <w:rFonts w:ascii="Arial" w:hAnsi="Arial" w:cs="Arial"/>
          <w:sz w:val="24"/>
          <w:szCs w:val="24"/>
        </w:rPr>
        <w:t xml:space="preserve">El servicio se limitó </w:t>
      </w:r>
      <w:r w:rsidRPr="00D16E97">
        <w:rPr>
          <w:rFonts w:ascii="Arial" w:hAnsi="Arial" w:cs="Arial"/>
          <w:sz w:val="24"/>
          <w:szCs w:val="24"/>
        </w:rPr>
        <w:t>al desarrollo de las siguientes actividades:</w:t>
      </w:r>
    </w:p>
    <w:p w14:paraId="641C0E97" w14:textId="77777777" w:rsidR="00F63DFE" w:rsidRPr="00D16E97" w:rsidRDefault="00F63DFE" w:rsidP="00F63DFE">
      <w:pPr>
        <w:widowControl w:val="0"/>
        <w:spacing w:after="0"/>
        <w:jc w:val="both"/>
        <w:rPr>
          <w:rFonts w:ascii="Arial" w:hAnsi="Arial" w:cs="Arial"/>
          <w:sz w:val="24"/>
          <w:szCs w:val="24"/>
        </w:rPr>
      </w:pPr>
    </w:p>
    <w:p w14:paraId="27836198" w14:textId="77777777" w:rsidR="00FA571C" w:rsidRDefault="00AB7720" w:rsidP="00FA571C">
      <w:pPr>
        <w:tabs>
          <w:tab w:val="center" w:pos="709"/>
        </w:tabs>
        <w:spacing w:after="0" w:line="240" w:lineRule="auto"/>
        <w:jc w:val="both"/>
        <w:rPr>
          <w:rFonts w:ascii="Arial" w:hAnsi="Arial" w:cs="Arial"/>
          <w:sz w:val="24"/>
          <w:szCs w:val="24"/>
        </w:rPr>
      </w:pPr>
      <w:r w:rsidRPr="00AB7720">
        <w:rPr>
          <w:rFonts w:ascii="Arial" w:hAnsi="Arial" w:cs="Arial"/>
          <w:b/>
          <w:bCs/>
          <w:sz w:val="24"/>
          <w:szCs w:val="24"/>
        </w:rPr>
        <w:t>A</w:t>
      </w:r>
      <w:r w:rsidRPr="00AB7720">
        <w:rPr>
          <w:rFonts w:ascii="Arial" w:hAnsi="Arial" w:cs="Arial"/>
          <w:sz w:val="24"/>
          <w:szCs w:val="24"/>
        </w:rPr>
        <w:t xml:space="preserve">. </w:t>
      </w:r>
      <w:r w:rsidR="00FA571C" w:rsidRPr="00FA571C">
        <w:rPr>
          <w:rFonts w:ascii="Arial" w:hAnsi="Arial" w:cs="Arial"/>
          <w:sz w:val="24"/>
          <w:szCs w:val="24"/>
        </w:rPr>
        <w:t xml:space="preserve">Personal certificado en función de dirección y supervisión de actividades para desarrollar el cambio del Grout epoxico existente de nivelación/apoyo en el skid del sistema de bombeo TAG BL-1410, ubicado en la Estación Sebastopol-CENIT. </w:t>
      </w:r>
    </w:p>
    <w:p w14:paraId="509C24AD" w14:textId="77777777" w:rsidR="00FA571C" w:rsidRPr="00FA571C" w:rsidRDefault="00FA571C" w:rsidP="00FA571C">
      <w:pPr>
        <w:tabs>
          <w:tab w:val="center" w:pos="709"/>
        </w:tabs>
        <w:spacing w:after="0" w:line="240" w:lineRule="auto"/>
        <w:jc w:val="both"/>
        <w:rPr>
          <w:rFonts w:ascii="Arial" w:hAnsi="Arial" w:cs="Arial"/>
          <w:sz w:val="24"/>
          <w:szCs w:val="24"/>
        </w:rPr>
      </w:pPr>
    </w:p>
    <w:p w14:paraId="7643C7A7" w14:textId="77777777" w:rsidR="00FA571C" w:rsidRPr="00FA571C" w:rsidRDefault="00FA571C" w:rsidP="00FA571C">
      <w:pPr>
        <w:tabs>
          <w:tab w:val="center" w:pos="709"/>
        </w:tabs>
        <w:spacing w:after="0" w:line="240" w:lineRule="auto"/>
        <w:jc w:val="both"/>
        <w:rPr>
          <w:rFonts w:ascii="Arial" w:hAnsi="Arial" w:cs="Arial"/>
          <w:sz w:val="24"/>
          <w:szCs w:val="24"/>
        </w:rPr>
      </w:pPr>
      <w:r w:rsidRPr="00FA571C">
        <w:rPr>
          <w:rFonts w:ascii="Arial" w:hAnsi="Arial" w:cs="Arial"/>
          <w:b/>
          <w:bCs/>
          <w:sz w:val="24"/>
          <w:szCs w:val="24"/>
        </w:rPr>
        <w:t>B.</w:t>
      </w:r>
      <w:r w:rsidRPr="00FA571C">
        <w:rPr>
          <w:rFonts w:ascii="Arial" w:hAnsi="Arial" w:cs="Arial"/>
          <w:sz w:val="24"/>
          <w:szCs w:val="24"/>
        </w:rPr>
        <w:t xml:space="preserve"> Adecuación metalmecánicas en taller al skid / Bastidor del sistema de bombeo TAG BL-1410, cuyas dimensiones de son (L) 42 x (A) 15 X (H) 3 in, incluye la instalación de dispositivos de nivelación, cambio de las orejas de anclaje y rectificación de superficies sobre las cuales se apoyan y fijan los pies del motor y la bomba.</w:t>
      </w:r>
    </w:p>
    <w:p w14:paraId="214F3DCB" w14:textId="77777777" w:rsidR="00FA571C" w:rsidRPr="00FA571C" w:rsidRDefault="00FA571C" w:rsidP="00FA571C">
      <w:pPr>
        <w:tabs>
          <w:tab w:val="center" w:pos="709"/>
        </w:tabs>
        <w:spacing w:after="0" w:line="240" w:lineRule="auto"/>
        <w:jc w:val="both"/>
        <w:rPr>
          <w:rFonts w:ascii="Arial" w:hAnsi="Arial" w:cs="Arial"/>
          <w:sz w:val="24"/>
          <w:szCs w:val="24"/>
        </w:rPr>
      </w:pPr>
    </w:p>
    <w:p w14:paraId="78024C6A" w14:textId="77777777" w:rsidR="00FA571C" w:rsidRPr="00FA571C" w:rsidRDefault="00FA571C" w:rsidP="00FA571C">
      <w:pPr>
        <w:tabs>
          <w:tab w:val="center" w:pos="709"/>
        </w:tabs>
        <w:spacing w:after="0" w:line="240" w:lineRule="auto"/>
        <w:jc w:val="both"/>
        <w:rPr>
          <w:rFonts w:ascii="Arial" w:hAnsi="Arial" w:cs="Arial"/>
          <w:sz w:val="24"/>
          <w:szCs w:val="24"/>
        </w:rPr>
      </w:pPr>
      <w:r w:rsidRPr="00FA571C">
        <w:rPr>
          <w:rFonts w:ascii="Arial" w:hAnsi="Arial" w:cs="Arial"/>
          <w:b/>
          <w:bCs/>
          <w:sz w:val="24"/>
          <w:szCs w:val="24"/>
        </w:rPr>
        <w:t>C.</w:t>
      </w:r>
      <w:r w:rsidRPr="00FA571C">
        <w:rPr>
          <w:rFonts w:ascii="Arial" w:hAnsi="Arial" w:cs="Arial"/>
          <w:sz w:val="24"/>
          <w:szCs w:val="24"/>
        </w:rPr>
        <w:t xml:space="preserve"> Suministro de 135* Litros (0.135 m³) de </w:t>
      </w:r>
      <w:proofErr w:type="spellStart"/>
      <w:r w:rsidRPr="00FA571C">
        <w:rPr>
          <w:rFonts w:ascii="Arial" w:hAnsi="Arial" w:cs="Arial"/>
          <w:sz w:val="24"/>
          <w:szCs w:val="24"/>
        </w:rPr>
        <w:t>grout</w:t>
      </w:r>
      <w:proofErr w:type="spellEnd"/>
      <w:r w:rsidRPr="00FA571C">
        <w:rPr>
          <w:rFonts w:ascii="Arial" w:hAnsi="Arial" w:cs="Arial"/>
          <w:sz w:val="24"/>
          <w:szCs w:val="24"/>
        </w:rPr>
        <w:t xml:space="preserve"> epoxico Marca ChockFast Red, volumen a proveer para apoyo/nivelación de un (1) skid de sistema de bombeo TAG BL-1410.</w:t>
      </w:r>
    </w:p>
    <w:p w14:paraId="0B3A7D24" w14:textId="77777777" w:rsidR="00FA571C" w:rsidRPr="00FA571C" w:rsidRDefault="00FA571C" w:rsidP="00FA571C">
      <w:pPr>
        <w:tabs>
          <w:tab w:val="center" w:pos="709"/>
        </w:tabs>
        <w:spacing w:after="0" w:line="240" w:lineRule="auto"/>
        <w:jc w:val="both"/>
        <w:rPr>
          <w:rFonts w:ascii="Arial" w:hAnsi="Arial" w:cs="Arial"/>
          <w:sz w:val="24"/>
          <w:szCs w:val="24"/>
        </w:rPr>
      </w:pPr>
    </w:p>
    <w:p w14:paraId="673E9351" w14:textId="3D7B24E8" w:rsidR="00AB7720" w:rsidRDefault="00FA571C" w:rsidP="00FA571C">
      <w:pPr>
        <w:tabs>
          <w:tab w:val="center" w:pos="709"/>
        </w:tabs>
        <w:spacing w:after="0" w:line="240" w:lineRule="auto"/>
        <w:jc w:val="both"/>
        <w:rPr>
          <w:rFonts w:ascii="Arial" w:hAnsi="Arial" w:cs="Arial"/>
          <w:sz w:val="24"/>
          <w:szCs w:val="24"/>
        </w:rPr>
      </w:pPr>
      <w:r w:rsidRPr="00FA571C">
        <w:rPr>
          <w:rFonts w:ascii="Arial" w:hAnsi="Arial" w:cs="Arial"/>
          <w:b/>
          <w:bCs/>
          <w:sz w:val="24"/>
          <w:szCs w:val="24"/>
        </w:rPr>
        <w:t>D.</w:t>
      </w:r>
      <w:r w:rsidRPr="00FA571C">
        <w:rPr>
          <w:rFonts w:ascii="Arial" w:hAnsi="Arial" w:cs="Arial"/>
          <w:sz w:val="24"/>
          <w:szCs w:val="24"/>
        </w:rPr>
        <w:t xml:space="preserve"> Suministro de 40* Litros (0,040 m³) de </w:t>
      </w:r>
      <w:proofErr w:type="spellStart"/>
      <w:r w:rsidRPr="00FA571C">
        <w:rPr>
          <w:rFonts w:ascii="Arial" w:hAnsi="Arial" w:cs="Arial"/>
          <w:sz w:val="24"/>
          <w:szCs w:val="24"/>
        </w:rPr>
        <w:t>grout</w:t>
      </w:r>
      <w:proofErr w:type="spellEnd"/>
      <w:r w:rsidRPr="00FA571C">
        <w:rPr>
          <w:rFonts w:ascii="Arial" w:hAnsi="Arial" w:cs="Arial"/>
          <w:sz w:val="24"/>
          <w:szCs w:val="24"/>
        </w:rPr>
        <w:t xml:space="preserve"> cementoso con gravilla, volumen a proveer para el macizado del skid del sistema de bombeo TAG BL-1410.</w:t>
      </w:r>
    </w:p>
    <w:p w14:paraId="045CCC1B" w14:textId="77777777" w:rsidR="00F63DFE" w:rsidRPr="00F63DFE" w:rsidRDefault="00F63DFE" w:rsidP="00F63DFE">
      <w:pPr>
        <w:pStyle w:val="Prrafodelista"/>
        <w:keepNext/>
        <w:keepLines/>
        <w:numPr>
          <w:ilvl w:val="0"/>
          <w:numId w:val="28"/>
        </w:numPr>
        <w:spacing w:before="240" w:after="0"/>
        <w:contextualSpacing w:val="0"/>
        <w:outlineLvl w:val="0"/>
        <w:rPr>
          <w:rFonts w:ascii="Arial" w:eastAsia="Times New Roman" w:hAnsi="Arial" w:cs="Arial"/>
          <w:b/>
          <w:vanish/>
          <w:sz w:val="24"/>
          <w:szCs w:val="24"/>
          <w:lang w:val="es-ES" w:eastAsia="es-ES"/>
        </w:rPr>
      </w:pPr>
      <w:bookmarkStart w:id="25" w:name="_Toc175569756"/>
      <w:bookmarkStart w:id="26" w:name="_Toc189754521"/>
      <w:bookmarkStart w:id="27" w:name="_Toc189754642"/>
      <w:bookmarkStart w:id="28" w:name="_Toc189754763"/>
      <w:bookmarkStart w:id="29" w:name="_Toc189811306"/>
      <w:bookmarkEnd w:id="25"/>
      <w:bookmarkEnd w:id="26"/>
      <w:bookmarkEnd w:id="27"/>
      <w:bookmarkEnd w:id="28"/>
      <w:bookmarkEnd w:id="29"/>
    </w:p>
    <w:p w14:paraId="0FD9F2E0" w14:textId="77777777" w:rsidR="00F63DFE" w:rsidRPr="00F63DFE" w:rsidRDefault="00F63DFE" w:rsidP="00F63DFE">
      <w:pPr>
        <w:pStyle w:val="Prrafodelista"/>
        <w:keepNext/>
        <w:keepLines/>
        <w:numPr>
          <w:ilvl w:val="1"/>
          <w:numId w:val="28"/>
        </w:numPr>
        <w:spacing w:before="240" w:after="0"/>
        <w:contextualSpacing w:val="0"/>
        <w:outlineLvl w:val="0"/>
        <w:rPr>
          <w:rFonts w:ascii="Arial" w:eastAsia="Times New Roman" w:hAnsi="Arial" w:cs="Arial"/>
          <w:b/>
          <w:vanish/>
          <w:sz w:val="24"/>
          <w:szCs w:val="24"/>
          <w:lang w:val="es-ES" w:eastAsia="es-ES"/>
        </w:rPr>
      </w:pPr>
      <w:bookmarkStart w:id="30" w:name="_Toc152425578"/>
      <w:bookmarkStart w:id="31" w:name="_Toc152426334"/>
      <w:bookmarkStart w:id="32" w:name="_Toc152426518"/>
      <w:bookmarkStart w:id="33" w:name="_Toc160631401"/>
      <w:bookmarkStart w:id="34" w:name="_Toc160635283"/>
      <w:bookmarkStart w:id="35" w:name="_Toc175569757"/>
      <w:bookmarkStart w:id="36" w:name="_Toc189754522"/>
      <w:bookmarkStart w:id="37" w:name="_Toc189754643"/>
      <w:bookmarkStart w:id="38" w:name="_Toc189754764"/>
      <w:bookmarkStart w:id="39" w:name="_Toc189811307"/>
      <w:bookmarkEnd w:id="30"/>
      <w:bookmarkEnd w:id="31"/>
      <w:bookmarkEnd w:id="32"/>
      <w:bookmarkEnd w:id="33"/>
      <w:bookmarkEnd w:id="34"/>
      <w:bookmarkEnd w:id="35"/>
      <w:bookmarkEnd w:id="36"/>
      <w:bookmarkEnd w:id="37"/>
      <w:bookmarkEnd w:id="38"/>
      <w:bookmarkEnd w:id="39"/>
    </w:p>
    <w:p w14:paraId="43165943" w14:textId="77777777" w:rsidR="00F63DFE" w:rsidRPr="00F63DFE" w:rsidRDefault="00F63DFE" w:rsidP="00F63DFE">
      <w:pPr>
        <w:pStyle w:val="Prrafodelista"/>
        <w:keepNext/>
        <w:keepLines/>
        <w:numPr>
          <w:ilvl w:val="1"/>
          <w:numId w:val="28"/>
        </w:numPr>
        <w:spacing w:before="240" w:after="0"/>
        <w:contextualSpacing w:val="0"/>
        <w:outlineLvl w:val="0"/>
        <w:rPr>
          <w:rFonts w:ascii="Arial" w:eastAsia="Times New Roman" w:hAnsi="Arial" w:cs="Arial"/>
          <w:b/>
          <w:vanish/>
          <w:sz w:val="24"/>
          <w:szCs w:val="24"/>
          <w:lang w:val="es-ES" w:eastAsia="es-ES"/>
        </w:rPr>
      </w:pPr>
      <w:bookmarkStart w:id="40" w:name="_Toc152425579"/>
      <w:bookmarkStart w:id="41" w:name="_Toc152426335"/>
      <w:bookmarkStart w:id="42" w:name="_Toc152426519"/>
      <w:bookmarkStart w:id="43" w:name="_Toc160631402"/>
      <w:bookmarkStart w:id="44" w:name="_Toc160635284"/>
      <w:bookmarkStart w:id="45" w:name="_Toc175569758"/>
      <w:bookmarkStart w:id="46" w:name="_Toc189754523"/>
      <w:bookmarkStart w:id="47" w:name="_Toc189754644"/>
      <w:bookmarkStart w:id="48" w:name="_Toc189754765"/>
      <w:bookmarkStart w:id="49" w:name="_Toc189811308"/>
      <w:bookmarkEnd w:id="40"/>
      <w:bookmarkEnd w:id="41"/>
      <w:bookmarkEnd w:id="42"/>
      <w:bookmarkEnd w:id="43"/>
      <w:bookmarkEnd w:id="44"/>
      <w:bookmarkEnd w:id="45"/>
      <w:bookmarkEnd w:id="46"/>
      <w:bookmarkEnd w:id="47"/>
      <w:bookmarkEnd w:id="48"/>
      <w:bookmarkEnd w:id="49"/>
    </w:p>
    <w:p w14:paraId="3B59B202" w14:textId="37473DB0" w:rsidR="00CA2241" w:rsidRDefault="0060421C" w:rsidP="00F63DFE">
      <w:pPr>
        <w:pStyle w:val="Ttulo1"/>
        <w:numPr>
          <w:ilvl w:val="1"/>
          <w:numId w:val="28"/>
        </w:numPr>
        <w:rPr>
          <w:rFonts w:ascii="Arial" w:eastAsia="Times New Roman" w:hAnsi="Arial" w:cs="Arial"/>
          <w:b/>
          <w:color w:val="auto"/>
          <w:sz w:val="24"/>
          <w:szCs w:val="24"/>
          <w:lang w:val="es-ES" w:eastAsia="es-ES"/>
        </w:rPr>
      </w:pPr>
      <w:bookmarkStart w:id="50" w:name="_Toc189811309"/>
      <w:r w:rsidRPr="00F63DFE">
        <w:rPr>
          <w:rFonts w:ascii="Arial" w:eastAsia="Times New Roman" w:hAnsi="Arial" w:cs="Arial"/>
          <w:b/>
          <w:color w:val="auto"/>
          <w:sz w:val="24"/>
          <w:szCs w:val="24"/>
          <w:lang w:val="es-ES" w:eastAsia="es-ES"/>
        </w:rPr>
        <w:t>Personal involucrado</w:t>
      </w:r>
      <w:bookmarkEnd w:id="50"/>
    </w:p>
    <w:p w14:paraId="2EF5AAA4" w14:textId="3C808536" w:rsidR="00EB6BB5" w:rsidRDefault="00EB6BB5" w:rsidP="00AB7720">
      <w:pPr>
        <w:tabs>
          <w:tab w:val="center" w:pos="709"/>
        </w:tabs>
        <w:spacing w:after="0" w:line="240" w:lineRule="auto"/>
        <w:rPr>
          <w:rFonts w:ascii="Arial" w:eastAsia="Times New Roman" w:hAnsi="Arial" w:cs="Arial"/>
          <w:b/>
          <w:sz w:val="24"/>
          <w:szCs w:val="24"/>
          <w:lang w:val="es-ES" w:eastAsia="es-ES"/>
        </w:rPr>
      </w:pPr>
    </w:p>
    <w:p w14:paraId="02E07065" w14:textId="26CA04CD" w:rsidR="00AB7720" w:rsidRDefault="00A135E6" w:rsidP="00AB7720">
      <w:pPr>
        <w:tabs>
          <w:tab w:val="center" w:pos="709"/>
        </w:tabs>
        <w:spacing w:after="0" w:line="240" w:lineRule="auto"/>
        <w:jc w:val="center"/>
        <w:rPr>
          <w:rFonts w:ascii="Arial" w:eastAsia="Times New Roman" w:hAnsi="Arial" w:cs="Arial"/>
          <w:b/>
          <w:sz w:val="24"/>
          <w:szCs w:val="24"/>
          <w:lang w:val="es-ES" w:eastAsia="es-ES"/>
        </w:rPr>
      </w:pPr>
      <w:r w:rsidRPr="00A135E6">
        <w:rPr>
          <w:noProof/>
        </w:rPr>
        <w:drawing>
          <wp:inline distT="0" distB="0" distL="0" distR="0" wp14:anchorId="52F33190" wp14:editId="300E11B4">
            <wp:extent cx="5090160" cy="1287780"/>
            <wp:effectExtent l="0" t="0" r="0" b="7620"/>
            <wp:docPr id="9434472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0160" cy="1287780"/>
                    </a:xfrm>
                    <a:prstGeom prst="rect">
                      <a:avLst/>
                    </a:prstGeom>
                    <a:noFill/>
                    <a:ln>
                      <a:noFill/>
                    </a:ln>
                  </pic:spPr>
                </pic:pic>
              </a:graphicData>
            </a:graphic>
          </wp:inline>
        </w:drawing>
      </w:r>
    </w:p>
    <w:p w14:paraId="1931C943" w14:textId="77777777" w:rsidR="00F63DFE" w:rsidRPr="00F63DFE" w:rsidRDefault="00F63DFE" w:rsidP="00F63DFE">
      <w:pPr>
        <w:pStyle w:val="Prrafodelista"/>
        <w:keepNext/>
        <w:keepLines/>
        <w:numPr>
          <w:ilvl w:val="0"/>
          <w:numId w:val="29"/>
        </w:numPr>
        <w:spacing w:before="240" w:after="0"/>
        <w:contextualSpacing w:val="0"/>
        <w:outlineLvl w:val="0"/>
        <w:rPr>
          <w:rFonts w:ascii="Arial" w:eastAsia="Times New Roman" w:hAnsi="Arial" w:cs="Arial"/>
          <w:b/>
          <w:bCs/>
          <w:vanish/>
          <w:sz w:val="24"/>
          <w:szCs w:val="24"/>
          <w:lang w:val="es-ES" w:eastAsia="es-ES"/>
        </w:rPr>
      </w:pPr>
      <w:bookmarkStart w:id="51" w:name="_Toc160631404"/>
      <w:bookmarkStart w:id="52" w:name="_Toc160635286"/>
      <w:bookmarkStart w:id="53" w:name="_Toc175569760"/>
      <w:bookmarkStart w:id="54" w:name="_Toc189754525"/>
      <w:bookmarkStart w:id="55" w:name="_Toc189754646"/>
      <w:bookmarkStart w:id="56" w:name="_Toc189754767"/>
      <w:bookmarkStart w:id="57" w:name="_Toc189811310"/>
      <w:bookmarkEnd w:id="51"/>
      <w:bookmarkEnd w:id="52"/>
      <w:bookmarkEnd w:id="53"/>
      <w:bookmarkEnd w:id="54"/>
      <w:bookmarkEnd w:id="55"/>
      <w:bookmarkEnd w:id="56"/>
      <w:bookmarkEnd w:id="57"/>
    </w:p>
    <w:p w14:paraId="54E7075A" w14:textId="77777777" w:rsidR="00F63DFE" w:rsidRPr="00F63DFE" w:rsidRDefault="00F63DFE" w:rsidP="00F63DFE">
      <w:pPr>
        <w:pStyle w:val="Prrafodelista"/>
        <w:keepNext/>
        <w:keepLines/>
        <w:numPr>
          <w:ilvl w:val="1"/>
          <w:numId w:val="29"/>
        </w:numPr>
        <w:spacing w:before="240" w:after="0"/>
        <w:contextualSpacing w:val="0"/>
        <w:outlineLvl w:val="0"/>
        <w:rPr>
          <w:rFonts w:ascii="Arial" w:eastAsia="Times New Roman" w:hAnsi="Arial" w:cs="Arial"/>
          <w:b/>
          <w:bCs/>
          <w:vanish/>
          <w:sz w:val="24"/>
          <w:szCs w:val="24"/>
          <w:lang w:val="es-ES" w:eastAsia="es-ES"/>
        </w:rPr>
      </w:pPr>
      <w:bookmarkStart w:id="58" w:name="_Toc152425582"/>
      <w:bookmarkStart w:id="59" w:name="_Toc152426338"/>
      <w:bookmarkStart w:id="60" w:name="_Toc152426522"/>
      <w:bookmarkStart w:id="61" w:name="_Toc160631405"/>
      <w:bookmarkStart w:id="62" w:name="_Toc160635287"/>
      <w:bookmarkStart w:id="63" w:name="_Toc175569761"/>
      <w:bookmarkStart w:id="64" w:name="_Toc189754526"/>
      <w:bookmarkStart w:id="65" w:name="_Toc189754647"/>
      <w:bookmarkStart w:id="66" w:name="_Toc189754768"/>
      <w:bookmarkStart w:id="67" w:name="_Toc189811311"/>
      <w:bookmarkEnd w:id="58"/>
      <w:bookmarkEnd w:id="59"/>
      <w:bookmarkEnd w:id="60"/>
      <w:bookmarkEnd w:id="61"/>
      <w:bookmarkEnd w:id="62"/>
      <w:bookmarkEnd w:id="63"/>
      <w:bookmarkEnd w:id="64"/>
      <w:bookmarkEnd w:id="65"/>
      <w:bookmarkEnd w:id="66"/>
      <w:bookmarkEnd w:id="67"/>
    </w:p>
    <w:p w14:paraId="51F7348F" w14:textId="77777777" w:rsidR="00F63DFE" w:rsidRPr="00F63DFE" w:rsidRDefault="00F63DFE" w:rsidP="00F63DFE">
      <w:pPr>
        <w:pStyle w:val="Prrafodelista"/>
        <w:keepNext/>
        <w:keepLines/>
        <w:numPr>
          <w:ilvl w:val="1"/>
          <w:numId w:val="29"/>
        </w:numPr>
        <w:spacing w:before="240" w:after="0"/>
        <w:contextualSpacing w:val="0"/>
        <w:outlineLvl w:val="0"/>
        <w:rPr>
          <w:rFonts w:ascii="Arial" w:eastAsia="Times New Roman" w:hAnsi="Arial" w:cs="Arial"/>
          <w:b/>
          <w:bCs/>
          <w:vanish/>
          <w:sz w:val="24"/>
          <w:szCs w:val="24"/>
          <w:lang w:val="es-ES" w:eastAsia="es-ES"/>
        </w:rPr>
      </w:pPr>
      <w:bookmarkStart w:id="68" w:name="_Toc152425583"/>
      <w:bookmarkStart w:id="69" w:name="_Toc152426339"/>
      <w:bookmarkStart w:id="70" w:name="_Toc152426523"/>
      <w:bookmarkStart w:id="71" w:name="_Toc160631406"/>
      <w:bookmarkStart w:id="72" w:name="_Toc160635288"/>
      <w:bookmarkStart w:id="73" w:name="_Toc175569762"/>
      <w:bookmarkStart w:id="74" w:name="_Toc189754527"/>
      <w:bookmarkStart w:id="75" w:name="_Toc189754648"/>
      <w:bookmarkStart w:id="76" w:name="_Toc189754769"/>
      <w:bookmarkStart w:id="77" w:name="_Toc189811312"/>
      <w:bookmarkEnd w:id="68"/>
      <w:bookmarkEnd w:id="69"/>
      <w:bookmarkEnd w:id="70"/>
      <w:bookmarkEnd w:id="71"/>
      <w:bookmarkEnd w:id="72"/>
      <w:bookmarkEnd w:id="73"/>
      <w:bookmarkEnd w:id="74"/>
      <w:bookmarkEnd w:id="75"/>
      <w:bookmarkEnd w:id="76"/>
      <w:bookmarkEnd w:id="77"/>
    </w:p>
    <w:p w14:paraId="34BEC067" w14:textId="77777777" w:rsidR="00F63DFE" w:rsidRPr="00F63DFE" w:rsidRDefault="00F63DFE" w:rsidP="00F63DFE">
      <w:pPr>
        <w:pStyle w:val="Prrafodelista"/>
        <w:keepNext/>
        <w:keepLines/>
        <w:numPr>
          <w:ilvl w:val="1"/>
          <w:numId w:val="29"/>
        </w:numPr>
        <w:spacing w:before="240" w:after="0"/>
        <w:contextualSpacing w:val="0"/>
        <w:outlineLvl w:val="0"/>
        <w:rPr>
          <w:rFonts w:ascii="Arial" w:eastAsia="Times New Roman" w:hAnsi="Arial" w:cs="Arial"/>
          <w:b/>
          <w:bCs/>
          <w:vanish/>
          <w:sz w:val="24"/>
          <w:szCs w:val="24"/>
          <w:lang w:val="es-ES" w:eastAsia="es-ES"/>
        </w:rPr>
      </w:pPr>
      <w:bookmarkStart w:id="78" w:name="_Toc152425584"/>
      <w:bookmarkStart w:id="79" w:name="_Toc152426340"/>
      <w:bookmarkStart w:id="80" w:name="_Toc152426524"/>
      <w:bookmarkStart w:id="81" w:name="_Toc160631407"/>
      <w:bookmarkStart w:id="82" w:name="_Toc160635289"/>
      <w:bookmarkStart w:id="83" w:name="_Toc175569763"/>
      <w:bookmarkStart w:id="84" w:name="_Toc189754528"/>
      <w:bookmarkStart w:id="85" w:name="_Toc189754649"/>
      <w:bookmarkStart w:id="86" w:name="_Toc189754770"/>
      <w:bookmarkStart w:id="87" w:name="_Toc189811313"/>
      <w:bookmarkEnd w:id="78"/>
      <w:bookmarkEnd w:id="79"/>
      <w:bookmarkEnd w:id="80"/>
      <w:bookmarkEnd w:id="81"/>
      <w:bookmarkEnd w:id="82"/>
      <w:bookmarkEnd w:id="83"/>
      <w:bookmarkEnd w:id="84"/>
      <w:bookmarkEnd w:id="85"/>
      <w:bookmarkEnd w:id="86"/>
      <w:bookmarkEnd w:id="87"/>
    </w:p>
    <w:p w14:paraId="78B3D4E8" w14:textId="13A825CC" w:rsidR="001E4257" w:rsidRDefault="001E4257" w:rsidP="00AB7720">
      <w:pPr>
        <w:pStyle w:val="Ttulo1"/>
        <w:numPr>
          <w:ilvl w:val="1"/>
          <w:numId w:val="29"/>
        </w:numPr>
        <w:spacing w:before="0"/>
        <w:rPr>
          <w:rFonts w:ascii="Arial" w:eastAsia="Times New Roman" w:hAnsi="Arial" w:cs="Arial"/>
          <w:b/>
          <w:bCs/>
          <w:color w:val="auto"/>
          <w:sz w:val="24"/>
          <w:szCs w:val="24"/>
          <w:lang w:val="es-ES" w:eastAsia="es-ES"/>
        </w:rPr>
      </w:pPr>
      <w:bookmarkStart w:id="88" w:name="_Toc189811314"/>
      <w:r w:rsidRPr="00F63DFE">
        <w:rPr>
          <w:rFonts w:ascii="Arial" w:eastAsia="Times New Roman" w:hAnsi="Arial" w:cs="Arial"/>
          <w:b/>
          <w:bCs/>
          <w:color w:val="auto"/>
          <w:sz w:val="24"/>
          <w:szCs w:val="24"/>
          <w:lang w:val="es-ES" w:eastAsia="es-ES"/>
        </w:rPr>
        <w:t>Materiales e insumos</w:t>
      </w:r>
      <w:r w:rsidR="00FD404B" w:rsidRPr="00F63DFE">
        <w:rPr>
          <w:rFonts w:ascii="Arial" w:eastAsia="Times New Roman" w:hAnsi="Arial" w:cs="Arial"/>
          <w:b/>
          <w:bCs/>
          <w:color w:val="auto"/>
          <w:sz w:val="24"/>
          <w:szCs w:val="24"/>
          <w:lang w:val="es-ES" w:eastAsia="es-ES"/>
        </w:rPr>
        <w:t xml:space="preserve"> principales</w:t>
      </w:r>
      <w:r w:rsidRPr="00F63DFE">
        <w:rPr>
          <w:rFonts w:ascii="Arial" w:eastAsia="Times New Roman" w:hAnsi="Arial" w:cs="Arial"/>
          <w:b/>
          <w:bCs/>
          <w:color w:val="auto"/>
          <w:sz w:val="24"/>
          <w:szCs w:val="24"/>
          <w:lang w:val="es-ES" w:eastAsia="es-ES"/>
        </w:rPr>
        <w:t xml:space="preserve"> proyectados</w:t>
      </w:r>
      <w:bookmarkEnd w:id="88"/>
    </w:p>
    <w:p w14:paraId="2250D654" w14:textId="77777777" w:rsidR="00F63DFE" w:rsidRPr="00F63DFE" w:rsidRDefault="00F63DFE" w:rsidP="00F63DFE">
      <w:pPr>
        <w:spacing w:after="0"/>
        <w:rPr>
          <w:lang w:val="es-ES" w:eastAsia="es-ES"/>
        </w:rPr>
      </w:pPr>
    </w:p>
    <w:p w14:paraId="487D80D4" w14:textId="5C691383" w:rsidR="001E4257" w:rsidRDefault="001E4257" w:rsidP="001E4257">
      <w:pPr>
        <w:spacing w:after="0" w:line="240" w:lineRule="auto"/>
        <w:ind w:left="66"/>
        <w:jc w:val="both"/>
        <w:rPr>
          <w:rFonts w:ascii="Arial" w:eastAsia="BatangChe" w:hAnsi="Arial" w:cs="Arial"/>
          <w:sz w:val="24"/>
          <w:szCs w:val="24"/>
          <w:lang w:val="es-ES" w:eastAsia="es-ES"/>
        </w:rPr>
      </w:pPr>
      <w:r w:rsidRPr="001E4257">
        <w:rPr>
          <w:rFonts w:ascii="Arial" w:eastAsia="BatangChe" w:hAnsi="Arial" w:cs="Arial"/>
          <w:sz w:val="24"/>
          <w:szCs w:val="24"/>
          <w:lang w:val="es-ES" w:eastAsia="es-ES"/>
        </w:rPr>
        <w:t xml:space="preserve">Los productos o materiales para el desarrollo las actividades contempladas dentro del alcance del contrato en </w:t>
      </w:r>
      <w:r w:rsidR="00EA4914" w:rsidRPr="001E4257">
        <w:rPr>
          <w:rFonts w:ascii="Arial" w:eastAsia="BatangChe" w:hAnsi="Arial" w:cs="Arial"/>
          <w:sz w:val="24"/>
          <w:szCs w:val="24"/>
          <w:lang w:val="es-ES" w:eastAsia="es-ES"/>
        </w:rPr>
        <w:t>referencia</w:t>
      </w:r>
      <w:r w:rsidRPr="001E4257">
        <w:rPr>
          <w:rFonts w:ascii="Arial" w:eastAsia="BatangChe" w:hAnsi="Arial" w:cs="Arial"/>
          <w:sz w:val="24"/>
          <w:szCs w:val="24"/>
          <w:lang w:val="es-ES" w:eastAsia="es-ES"/>
        </w:rPr>
        <w:t xml:space="preserve"> son los siguientes: </w:t>
      </w:r>
    </w:p>
    <w:p w14:paraId="3936CD8D" w14:textId="77777777" w:rsidR="00704CFD" w:rsidRPr="001E4257" w:rsidRDefault="00704CFD" w:rsidP="001E4257">
      <w:pPr>
        <w:spacing w:after="0" w:line="240" w:lineRule="auto"/>
        <w:ind w:left="66"/>
        <w:jc w:val="both"/>
        <w:rPr>
          <w:rFonts w:ascii="Arial" w:eastAsia="BatangChe" w:hAnsi="Arial" w:cs="Arial"/>
          <w:sz w:val="24"/>
          <w:szCs w:val="24"/>
          <w:lang w:val="es-ES" w:eastAsia="es-ES"/>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701"/>
        <w:gridCol w:w="5812"/>
      </w:tblGrid>
      <w:tr w:rsidR="006265AB" w:rsidRPr="006265AB" w14:paraId="21E1AFF2" w14:textId="77777777" w:rsidTr="00704CFD">
        <w:trPr>
          <w:trHeight w:val="325"/>
          <w:jc w:val="center"/>
        </w:trPr>
        <w:tc>
          <w:tcPr>
            <w:tcW w:w="1276" w:type="dxa"/>
            <w:shd w:val="clear" w:color="auto" w:fill="DAEEF3" w:themeFill="accent5" w:themeFillTint="33"/>
            <w:vAlign w:val="center"/>
          </w:tcPr>
          <w:p w14:paraId="296545D0" w14:textId="77777777" w:rsidR="006265AB" w:rsidRPr="006265AB" w:rsidRDefault="006265AB" w:rsidP="006265AB">
            <w:pPr>
              <w:widowControl w:val="0"/>
              <w:spacing w:after="0" w:line="240" w:lineRule="auto"/>
              <w:jc w:val="center"/>
              <w:rPr>
                <w:rFonts w:ascii="Arial Narrow" w:eastAsia="Times New Roman" w:hAnsi="Arial Narrow" w:cs="Arial"/>
                <w:b/>
                <w:i/>
                <w:lang w:val="es-ES_tradnl" w:eastAsia="es-ES"/>
              </w:rPr>
            </w:pPr>
            <w:r w:rsidRPr="006265AB">
              <w:rPr>
                <w:rFonts w:ascii="Arial Narrow" w:eastAsia="Times New Roman" w:hAnsi="Arial Narrow" w:cs="Arial"/>
                <w:b/>
                <w:i/>
                <w:lang w:val="es-ES_tradnl" w:eastAsia="es-ES"/>
              </w:rPr>
              <w:t>CANT</w:t>
            </w:r>
          </w:p>
        </w:tc>
        <w:tc>
          <w:tcPr>
            <w:tcW w:w="1701" w:type="dxa"/>
            <w:shd w:val="clear" w:color="auto" w:fill="DAEEF3" w:themeFill="accent5" w:themeFillTint="33"/>
            <w:vAlign w:val="center"/>
          </w:tcPr>
          <w:p w14:paraId="2D340BFD" w14:textId="77777777" w:rsidR="006265AB" w:rsidRPr="006265AB" w:rsidRDefault="006265AB" w:rsidP="006265AB">
            <w:pPr>
              <w:widowControl w:val="0"/>
              <w:spacing w:after="0" w:line="240" w:lineRule="auto"/>
              <w:jc w:val="center"/>
              <w:rPr>
                <w:rFonts w:ascii="Arial Narrow" w:eastAsia="Times New Roman" w:hAnsi="Arial Narrow" w:cs="Arial"/>
                <w:b/>
                <w:i/>
                <w:lang w:val="es-ES_tradnl" w:eastAsia="es-ES"/>
              </w:rPr>
            </w:pPr>
            <w:r w:rsidRPr="006265AB">
              <w:rPr>
                <w:rFonts w:ascii="Arial Narrow" w:eastAsia="Times New Roman" w:hAnsi="Arial Narrow" w:cs="Arial"/>
                <w:b/>
                <w:i/>
                <w:lang w:val="es-ES_tradnl" w:eastAsia="es-ES"/>
              </w:rPr>
              <w:t>NOMBRE</w:t>
            </w:r>
          </w:p>
        </w:tc>
        <w:tc>
          <w:tcPr>
            <w:tcW w:w="5812" w:type="dxa"/>
            <w:shd w:val="clear" w:color="auto" w:fill="DAEEF3" w:themeFill="accent5" w:themeFillTint="33"/>
            <w:vAlign w:val="center"/>
          </w:tcPr>
          <w:p w14:paraId="40BCB111" w14:textId="77777777" w:rsidR="006265AB" w:rsidRPr="006265AB" w:rsidRDefault="006265AB" w:rsidP="006265AB">
            <w:pPr>
              <w:widowControl w:val="0"/>
              <w:spacing w:after="0" w:line="240" w:lineRule="auto"/>
              <w:jc w:val="center"/>
              <w:rPr>
                <w:rFonts w:ascii="Arial Narrow" w:eastAsia="Times New Roman" w:hAnsi="Arial Narrow" w:cs="Arial"/>
                <w:b/>
                <w:i/>
                <w:lang w:val="es-ES_tradnl" w:eastAsia="es-ES"/>
              </w:rPr>
            </w:pPr>
            <w:r w:rsidRPr="006265AB">
              <w:rPr>
                <w:rFonts w:ascii="Arial Narrow" w:eastAsia="Times New Roman" w:hAnsi="Arial Narrow" w:cs="Arial"/>
                <w:b/>
                <w:i/>
                <w:lang w:val="es-ES_tradnl" w:eastAsia="es-ES"/>
              </w:rPr>
              <w:t>DESCRIPCIÓN ESPECIFICA</w:t>
            </w:r>
          </w:p>
        </w:tc>
      </w:tr>
      <w:tr w:rsidR="00B82889" w:rsidRPr="00704CFD" w14:paraId="5EAD135A" w14:textId="77777777" w:rsidTr="00704CFD">
        <w:trPr>
          <w:trHeight w:val="567"/>
          <w:jc w:val="center"/>
        </w:trPr>
        <w:tc>
          <w:tcPr>
            <w:tcW w:w="1276" w:type="dxa"/>
            <w:shd w:val="clear" w:color="auto" w:fill="auto"/>
            <w:vAlign w:val="center"/>
          </w:tcPr>
          <w:p w14:paraId="1C21E5B2" w14:textId="182448C0" w:rsidR="00B82889" w:rsidRDefault="00A135E6"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2</w:t>
            </w:r>
            <w:r w:rsidR="0086319B">
              <w:rPr>
                <w:rFonts w:ascii="Arial" w:eastAsia="Times New Roman" w:hAnsi="Arial" w:cs="Arial"/>
                <w:sz w:val="19"/>
                <w:szCs w:val="19"/>
                <w:lang w:val="es-ES_tradnl" w:eastAsia="es-ES"/>
              </w:rPr>
              <w:t>0</w:t>
            </w:r>
            <w:r>
              <w:rPr>
                <w:rFonts w:ascii="Arial" w:eastAsia="Times New Roman" w:hAnsi="Arial" w:cs="Arial"/>
                <w:sz w:val="19"/>
                <w:szCs w:val="19"/>
                <w:lang w:val="es-ES_tradnl" w:eastAsia="es-ES"/>
              </w:rPr>
              <w:t>0</w:t>
            </w:r>
            <w:r w:rsidR="00B82889" w:rsidRPr="00704CFD">
              <w:rPr>
                <w:rFonts w:ascii="Arial" w:eastAsia="Times New Roman" w:hAnsi="Arial" w:cs="Arial"/>
                <w:sz w:val="19"/>
                <w:szCs w:val="19"/>
                <w:lang w:val="es-ES_tradnl" w:eastAsia="es-ES"/>
              </w:rPr>
              <w:t xml:space="preserve"> L </w:t>
            </w:r>
            <w:r w:rsidR="00B82889">
              <w:rPr>
                <w:rFonts w:ascii="Arial" w:eastAsia="Times New Roman" w:hAnsi="Arial" w:cs="Arial"/>
                <w:sz w:val="19"/>
                <w:szCs w:val="19"/>
                <w:lang w:val="es-ES_tradnl" w:eastAsia="es-ES"/>
              </w:rPr>
              <w:t xml:space="preserve"> </w:t>
            </w:r>
          </w:p>
          <w:p w14:paraId="03D3A78D" w14:textId="1814307C" w:rsidR="00B82889" w:rsidRPr="00704CFD" w:rsidRDefault="00B82889" w:rsidP="00CD6ABC">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val="es-ES_tradnl" w:eastAsia="es-ES"/>
              </w:rPr>
              <w:t>(</w:t>
            </w:r>
            <w:r w:rsidR="00A135E6">
              <w:rPr>
                <w:rFonts w:ascii="Arial" w:eastAsia="Times New Roman" w:hAnsi="Arial" w:cs="Arial"/>
                <w:sz w:val="19"/>
                <w:szCs w:val="19"/>
                <w:lang w:val="es-ES_tradnl" w:eastAsia="es-ES"/>
              </w:rPr>
              <w:t>0.2</w:t>
            </w:r>
            <w:r w:rsidR="0086319B">
              <w:rPr>
                <w:rFonts w:ascii="Arial" w:eastAsia="Times New Roman" w:hAnsi="Arial" w:cs="Arial"/>
                <w:sz w:val="19"/>
                <w:szCs w:val="19"/>
                <w:lang w:val="es-ES_tradnl" w:eastAsia="es-ES"/>
              </w:rPr>
              <w:t>0</w:t>
            </w:r>
            <w:r w:rsidRPr="00704CFD">
              <w:rPr>
                <w:rFonts w:ascii="Arial" w:eastAsia="Times New Roman" w:hAnsi="Arial" w:cs="Arial"/>
                <w:sz w:val="19"/>
                <w:szCs w:val="19"/>
                <w:lang w:val="es-ES_tradnl" w:eastAsia="es-ES"/>
              </w:rPr>
              <w:t xml:space="preserve"> m³)</w:t>
            </w:r>
          </w:p>
        </w:tc>
        <w:tc>
          <w:tcPr>
            <w:tcW w:w="1701" w:type="dxa"/>
            <w:shd w:val="clear" w:color="auto" w:fill="auto"/>
            <w:vAlign w:val="center"/>
          </w:tcPr>
          <w:p w14:paraId="69CF7D00" w14:textId="6EE8D7F4" w:rsidR="00B82889" w:rsidRPr="00704CFD" w:rsidRDefault="00B82889" w:rsidP="006265AB">
            <w:pPr>
              <w:widowControl w:val="0"/>
              <w:spacing w:after="0" w:line="240" w:lineRule="auto"/>
              <w:rPr>
                <w:rFonts w:ascii="Arial" w:eastAsia="Times New Roman" w:hAnsi="Arial" w:cs="Arial"/>
                <w:sz w:val="19"/>
                <w:szCs w:val="19"/>
                <w:lang w:eastAsia="es-CO"/>
              </w:rPr>
            </w:pPr>
            <w:r>
              <w:rPr>
                <w:rFonts w:ascii="Arial" w:eastAsia="Times New Roman" w:hAnsi="Arial" w:cs="Arial"/>
                <w:sz w:val="19"/>
                <w:szCs w:val="19"/>
                <w:lang w:eastAsia="es-CO"/>
              </w:rPr>
              <w:t>Concreto de reconstrucción</w:t>
            </w:r>
          </w:p>
        </w:tc>
        <w:tc>
          <w:tcPr>
            <w:tcW w:w="5812" w:type="dxa"/>
            <w:shd w:val="clear" w:color="auto" w:fill="auto"/>
            <w:vAlign w:val="center"/>
          </w:tcPr>
          <w:p w14:paraId="57FB4C5B" w14:textId="6FB5C74D" w:rsidR="00B82889" w:rsidRPr="00704CFD" w:rsidRDefault="00B82889" w:rsidP="000474C4">
            <w:pPr>
              <w:widowControl w:val="0"/>
              <w:spacing w:after="0" w:line="240" w:lineRule="auto"/>
              <w:rPr>
                <w:rFonts w:ascii="Arial" w:eastAsia="BatangChe" w:hAnsi="Arial" w:cs="Arial"/>
                <w:sz w:val="19"/>
                <w:szCs w:val="19"/>
                <w:lang w:val="es-ES" w:eastAsia="es-ES"/>
              </w:rPr>
            </w:pPr>
            <w:r>
              <w:rPr>
                <w:rFonts w:ascii="Arial" w:eastAsia="BatangChe" w:hAnsi="Arial" w:cs="Arial"/>
                <w:sz w:val="19"/>
                <w:szCs w:val="19"/>
                <w:lang w:val="es-ES" w:eastAsia="es-ES"/>
              </w:rPr>
              <w:t>C</w:t>
            </w:r>
            <w:r w:rsidRPr="00B82889">
              <w:rPr>
                <w:rFonts w:ascii="Arial" w:eastAsia="BatangChe" w:hAnsi="Arial" w:cs="Arial"/>
                <w:sz w:val="19"/>
                <w:szCs w:val="19"/>
                <w:lang w:val="es-ES" w:eastAsia="es-ES"/>
              </w:rPr>
              <w:t xml:space="preserve">oncreto de alta resistencia con resistencia mínima a la </w:t>
            </w:r>
            <w:r w:rsidR="0071057D" w:rsidRPr="00B82889">
              <w:rPr>
                <w:rFonts w:ascii="Arial" w:eastAsia="BatangChe" w:hAnsi="Arial" w:cs="Arial"/>
                <w:sz w:val="19"/>
                <w:szCs w:val="19"/>
                <w:lang w:val="es-ES" w:eastAsia="es-ES"/>
              </w:rPr>
              <w:t>flexión de</w:t>
            </w:r>
            <w:r w:rsidRPr="00B82889">
              <w:rPr>
                <w:rFonts w:ascii="Arial" w:eastAsia="BatangChe" w:hAnsi="Arial" w:cs="Arial"/>
                <w:sz w:val="19"/>
                <w:szCs w:val="19"/>
                <w:lang w:val="es-ES" w:eastAsia="es-ES"/>
              </w:rPr>
              <w:t xml:space="preserve"> 3500 PSI (24 </w:t>
            </w:r>
            <w:proofErr w:type="spellStart"/>
            <w:r w:rsidRPr="00B82889">
              <w:rPr>
                <w:rFonts w:ascii="Arial" w:eastAsia="BatangChe" w:hAnsi="Arial" w:cs="Arial"/>
                <w:sz w:val="19"/>
                <w:szCs w:val="19"/>
                <w:lang w:val="es-ES" w:eastAsia="es-ES"/>
              </w:rPr>
              <w:t>Mpa</w:t>
            </w:r>
            <w:proofErr w:type="spellEnd"/>
            <w:r w:rsidRPr="00B82889">
              <w:rPr>
                <w:rFonts w:ascii="Arial" w:eastAsia="BatangChe" w:hAnsi="Arial" w:cs="Arial"/>
                <w:sz w:val="19"/>
                <w:szCs w:val="19"/>
                <w:lang w:val="es-ES" w:eastAsia="es-ES"/>
              </w:rPr>
              <w:t xml:space="preserve">) acelerado a los </w:t>
            </w:r>
            <w:r>
              <w:rPr>
                <w:rFonts w:ascii="Arial" w:eastAsia="BatangChe" w:hAnsi="Arial" w:cs="Arial"/>
                <w:sz w:val="19"/>
                <w:szCs w:val="19"/>
                <w:lang w:val="es-ES" w:eastAsia="es-ES"/>
              </w:rPr>
              <w:t>3</w:t>
            </w:r>
            <w:r w:rsidRPr="00B82889">
              <w:rPr>
                <w:rFonts w:ascii="Arial" w:eastAsia="BatangChe" w:hAnsi="Arial" w:cs="Arial"/>
                <w:sz w:val="19"/>
                <w:szCs w:val="19"/>
                <w:lang w:val="es-ES" w:eastAsia="es-ES"/>
              </w:rPr>
              <w:t xml:space="preserve"> días</w:t>
            </w:r>
            <w:r>
              <w:rPr>
                <w:rFonts w:ascii="Arial" w:eastAsia="BatangChe" w:hAnsi="Arial" w:cs="Arial"/>
                <w:sz w:val="19"/>
                <w:szCs w:val="19"/>
                <w:lang w:val="es-ES" w:eastAsia="es-ES"/>
              </w:rPr>
              <w:t>.</w:t>
            </w:r>
          </w:p>
        </w:tc>
      </w:tr>
      <w:tr w:rsidR="006265AB" w:rsidRPr="00704CFD" w14:paraId="131CE88C" w14:textId="77777777" w:rsidTr="00704CFD">
        <w:trPr>
          <w:trHeight w:val="567"/>
          <w:jc w:val="center"/>
        </w:trPr>
        <w:tc>
          <w:tcPr>
            <w:tcW w:w="1276" w:type="dxa"/>
            <w:shd w:val="clear" w:color="auto" w:fill="auto"/>
            <w:vAlign w:val="center"/>
          </w:tcPr>
          <w:p w14:paraId="6A27976D" w14:textId="79582AD4" w:rsidR="006265AB" w:rsidRPr="00704CFD" w:rsidRDefault="003247CB"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135</w:t>
            </w:r>
            <w:r w:rsidR="000474C4" w:rsidRPr="00704CFD">
              <w:rPr>
                <w:rFonts w:ascii="Arial" w:eastAsia="Times New Roman" w:hAnsi="Arial" w:cs="Arial"/>
                <w:sz w:val="19"/>
                <w:szCs w:val="19"/>
                <w:lang w:val="es-ES_tradnl" w:eastAsia="es-ES"/>
              </w:rPr>
              <w:t xml:space="preserve"> L </w:t>
            </w:r>
            <w:proofErr w:type="gramStart"/>
            <w:r w:rsidR="00E82451">
              <w:rPr>
                <w:rFonts w:ascii="Arial" w:eastAsia="Times New Roman" w:hAnsi="Arial" w:cs="Arial"/>
                <w:sz w:val="19"/>
                <w:szCs w:val="19"/>
                <w:lang w:val="es-ES_tradnl" w:eastAsia="es-ES"/>
              </w:rPr>
              <w:t xml:space="preserve">   </w:t>
            </w:r>
            <w:r w:rsidR="000474C4" w:rsidRPr="00704CFD">
              <w:rPr>
                <w:rFonts w:ascii="Arial" w:eastAsia="Times New Roman" w:hAnsi="Arial" w:cs="Arial"/>
                <w:sz w:val="19"/>
                <w:szCs w:val="19"/>
                <w:lang w:val="es-ES_tradnl" w:eastAsia="es-ES"/>
              </w:rPr>
              <w:t>(</w:t>
            </w:r>
            <w:proofErr w:type="gramEnd"/>
            <w:r w:rsidR="000474C4" w:rsidRPr="00704CFD">
              <w:rPr>
                <w:rFonts w:ascii="Arial" w:eastAsia="Times New Roman" w:hAnsi="Arial" w:cs="Arial"/>
                <w:sz w:val="19"/>
                <w:szCs w:val="19"/>
                <w:lang w:val="es-ES_tradnl" w:eastAsia="es-ES"/>
              </w:rPr>
              <w:t>0.</w:t>
            </w:r>
            <w:r>
              <w:rPr>
                <w:rFonts w:ascii="Arial" w:eastAsia="Times New Roman" w:hAnsi="Arial" w:cs="Arial"/>
                <w:sz w:val="19"/>
                <w:szCs w:val="19"/>
                <w:lang w:val="es-ES_tradnl" w:eastAsia="es-ES"/>
              </w:rPr>
              <w:t>135</w:t>
            </w:r>
            <w:r w:rsidR="000474C4" w:rsidRPr="00704CFD">
              <w:rPr>
                <w:rFonts w:ascii="Arial" w:eastAsia="Times New Roman" w:hAnsi="Arial" w:cs="Arial"/>
                <w:sz w:val="19"/>
                <w:szCs w:val="19"/>
                <w:lang w:val="es-ES_tradnl" w:eastAsia="es-ES"/>
              </w:rPr>
              <w:t xml:space="preserve"> m³)</w:t>
            </w:r>
          </w:p>
        </w:tc>
        <w:tc>
          <w:tcPr>
            <w:tcW w:w="1701" w:type="dxa"/>
            <w:shd w:val="clear" w:color="auto" w:fill="auto"/>
            <w:vAlign w:val="center"/>
          </w:tcPr>
          <w:p w14:paraId="0884025E" w14:textId="1F6588C0" w:rsidR="006265AB" w:rsidRPr="00704CFD" w:rsidRDefault="000474C4" w:rsidP="006265AB">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eastAsia="es-CO"/>
              </w:rPr>
              <w:t>Grout epoxico, ChockFast Red</w:t>
            </w:r>
          </w:p>
        </w:tc>
        <w:tc>
          <w:tcPr>
            <w:tcW w:w="5812" w:type="dxa"/>
            <w:shd w:val="clear" w:color="auto" w:fill="auto"/>
            <w:vAlign w:val="center"/>
          </w:tcPr>
          <w:p w14:paraId="4B5B92D6" w14:textId="5B695E4B" w:rsidR="006265AB" w:rsidRPr="00704CFD" w:rsidRDefault="000474C4" w:rsidP="000474C4">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 xml:space="preserve">Grout epoxico </w:t>
            </w:r>
            <w:proofErr w:type="spellStart"/>
            <w:r w:rsidRPr="00704CFD">
              <w:rPr>
                <w:rFonts w:ascii="Arial" w:eastAsia="BatangChe" w:hAnsi="Arial" w:cs="Arial"/>
                <w:sz w:val="19"/>
                <w:szCs w:val="19"/>
                <w:lang w:val="es-ES" w:eastAsia="es-ES"/>
              </w:rPr>
              <w:t>tricomponente</w:t>
            </w:r>
            <w:proofErr w:type="spellEnd"/>
            <w:r w:rsidRPr="00704CFD">
              <w:rPr>
                <w:rFonts w:ascii="Arial" w:eastAsia="BatangChe" w:hAnsi="Arial" w:cs="Arial"/>
                <w:sz w:val="19"/>
                <w:szCs w:val="19"/>
                <w:lang w:val="es-ES" w:eastAsia="es-ES"/>
              </w:rPr>
              <w:t xml:space="preserve"> de cero retracción y resistencia a la compresión de 15,250 psi. Cada kit está compuesto por:</w:t>
            </w:r>
            <w:r w:rsidR="005157B6" w:rsidRPr="00704CFD">
              <w:rPr>
                <w:rFonts w:ascii="Arial" w:eastAsia="BatangChe" w:hAnsi="Arial" w:cs="Arial"/>
                <w:sz w:val="19"/>
                <w:szCs w:val="19"/>
                <w:lang w:val="es-ES" w:eastAsia="es-ES"/>
              </w:rPr>
              <w:t xml:space="preserve"> R</w:t>
            </w:r>
            <w:r w:rsidRPr="00704CFD">
              <w:rPr>
                <w:rFonts w:ascii="Arial" w:eastAsia="BatangChe" w:hAnsi="Arial" w:cs="Arial"/>
                <w:sz w:val="19"/>
                <w:szCs w:val="19"/>
                <w:lang w:val="es-ES" w:eastAsia="es-ES"/>
              </w:rPr>
              <w:t>esina de 1,6 gal</w:t>
            </w:r>
            <w:r w:rsidR="005157B6" w:rsidRPr="00704CFD">
              <w:rPr>
                <w:rFonts w:ascii="Arial" w:eastAsia="BatangChe" w:hAnsi="Arial" w:cs="Arial"/>
                <w:sz w:val="19"/>
                <w:szCs w:val="19"/>
                <w:lang w:val="es-ES" w:eastAsia="es-ES"/>
              </w:rPr>
              <w:t>-C</w:t>
            </w:r>
            <w:r w:rsidRPr="00704CFD">
              <w:rPr>
                <w:rFonts w:ascii="Arial" w:eastAsia="BatangChe" w:hAnsi="Arial" w:cs="Arial"/>
                <w:sz w:val="19"/>
                <w:szCs w:val="19"/>
                <w:lang w:val="es-ES" w:eastAsia="es-ES"/>
              </w:rPr>
              <w:t>atalizador de 0,9 gal</w:t>
            </w:r>
            <w:r w:rsidR="005157B6" w:rsidRPr="00704CFD">
              <w:rPr>
                <w:rFonts w:ascii="Arial" w:eastAsia="BatangChe" w:hAnsi="Arial" w:cs="Arial"/>
                <w:sz w:val="19"/>
                <w:szCs w:val="19"/>
                <w:lang w:val="es-ES" w:eastAsia="es-ES"/>
              </w:rPr>
              <w:t>-Agregado</w:t>
            </w:r>
            <w:r w:rsidR="00704CFD" w:rsidRPr="00704CFD">
              <w:rPr>
                <w:rFonts w:ascii="Arial" w:eastAsia="BatangChe" w:hAnsi="Arial" w:cs="Arial"/>
                <w:sz w:val="19"/>
                <w:szCs w:val="19"/>
                <w:lang w:val="es-ES" w:eastAsia="es-ES"/>
              </w:rPr>
              <w:t xml:space="preserve"> </w:t>
            </w:r>
            <w:r w:rsidR="005157B6" w:rsidRPr="00704CFD">
              <w:rPr>
                <w:rFonts w:ascii="Arial" w:eastAsia="BatangChe" w:hAnsi="Arial" w:cs="Arial"/>
                <w:sz w:val="19"/>
                <w:szCs w:val="19"/>
                <w:lang w:val="es-ES" w:eastAsia="es-ES"/>
              </w:rPr>
              <w:t>endotérmico</w:t>
            </w:r>
            <w:r w:rsidR="00704CFD">
              <w:rPr>
                <w:rFonts w:ascii="Arial" w:eastAsia="BatangChe" w:hAnsi="Arial" w:cs="Arial"/>
                <w:sz w:val="19"/>
                <w:szCs w:val="19"/>
                <w:lang w:val="es-ES" w:eastAsia="es-ES"/>
              </w:rPr>
              <w:t xml:space="preserve"> de 20 kg.</w:t>
            </w:r>
          </w:p>
        </w:tc>
      </w:tr>
      <w:tr w:rsidR="006265AB" w:rsidRPr="00704CFD" w14:paraId="55955E23" w14:textId="77777777" w:rsidTr="00704CFD">
        <w:trPr>
          <w:trHeight w:val="567"/>
          <w:jc w:val="center"/>
        </w:trPr>
        <w:tc>
          <w:tcPr>
            <w:tcW w:w="1276" w:type="dxa"/>
            <w:shd w:val="clear" w:color="auto" w:fill="auto"/>
            <w:vAlign w:val="center"/>
          </w:tcPr>
          <w:p w14:paraId="6F4BC421" w14:textId="055C5640" w:rsidR="00B82048" w:rsidRPr="00704CFD" w:rsidRDefault="00A135E6"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27</w:t>
            </w:r>
            <w:r w:rsidR="000474C4" w:rsidRPr="00704CFD">
              <w:rPr>
                <w:rFonts w:ascii="Arial" w:eastAsia="Times New Roman" w:hAnsi="Arial" w:cs="Arial"/>
                <w:sz w:val="19"/>
                <w:szCs w:val="19"/>
                <w:lang w:val="es-ES_tradnl" w:eastAsia="es-ES"/>
              </w:rPr>
              <w:t xml:space="preserve"> L </w:t>
            </w:r>
          </w:p>
          <w:p w14:paraId="5711FD4D" w14:textId="6EC5C83F" w:rsidR="006265AB" w:rsidRPr="00704CFD" w:rsidRDefault="000474C4" w:rsidP="00CD6ABC">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val="es-ES_tradnl" w:eastAsia="es-ES"/>
              </w:rPr>
              <w:t>(</w:t>
            </w:r>
            <w:r w:rsidR="00B35AEF" w:rsidRPr="00704CFD">
              <w:rPr>
                <w:rFonts w:ascii="Arial" w:eastAsia="Times New Roman" w:hAnsi="Arial" w:cs="Arial"/>
                <w:sz w:val="19"/>
                <w:szCs w:val="19"/>
                <w:lang w:val="es-ES_tradnl" w:eastAsia="es-ES"/>
              </w:rPr>
              <w:t>0</w:t>
            </w:r>
            <w:r w:rsidRPr="00704CFD">
              <w:rPr>
                <w:rFonts w:ascii="Arial" w:eastAsia="Times New Roman" w:hAnsi="Arial" w:cs="Arial"/>
                <w:sz w:val="19"/>
                <w:szCs w:val="19"/>
                <w:lang w:val="es-ES_tradnl" w:eastAsia="es-ES"/>
              </w:rPr>
              <w:t>.</w:t>
            </w:r>
            <w:r w:rsidR="00B35AEF" w:rsidRPr="00704CFD">
              <w:rPr>
                <w:rFonts w:ascii="Arial" w:eastAsia="Times New Roman" w:hAnsi="Arial" w:cs="Arial"/>
                <w:sz w:val="19"/>
                <w:szCs w:val="19"/>
                <w:lang w:val="es-ES_tradnl" w:eastAsia="es-ES"/>
              </w:rPr>
              <w:t>0</w:t>
            </w:r>
            <w:r w:rsidR="00A135E6">
              <w:rPr>
                <w:rFonts w:ascii="Arial" w:eastAsia="Times New Roman" w:hAnsi="Arial" w:cs="Arial"/>
                <w:sz w:val="19"/>
                <w:szCs w:val="19"/>
                <w:lang w:val="es-ES_tradnl" w:eastAsia="es-ES"/>
              </w:rPr>
              <w:t>27</w:t>
            </w:r>
            <w:r w:rsidRPr="00704CFD">
              <w:rPr>
                <w:rFonts w:ascii="Arial" w:eastAsia="Times New Roman" w:hAnsi="Arial" w:cs="Arial"/>
                <w:sz w:val="19"/>
                <w:szCs w:val="19"/>
                <w:lang w:val="es-ES_tradnl" w:eastAsia="es-ES"/>
              </w:rPr>
              <w:t xml:space="preserve"> m³)</w:t>
            </w:r>
          </w:p>
        </w:tc>
        <w:tc>
          <w:tcPr>
            <w:tcW w:w="1701" w:type="dxa"/>
            <w:shd w:val="clear" w:color="auto" w:fill="auto"/>
            <w:vAlign w:val="center"/>
          </w:tcPr>
          <w:p w14:paraId="682F66E2" w14:textId="08583920" w:rsidR="006265AB" w:rsidRPr="00704CFD" w:rsidRDefault="00B35AEF" w:rsidP="006265AB">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eastAsia="es-CO"/>
              </w:rPr>
              <w:t xml:space="preserve">Resina </w:t>
            </w:r>
            <w:proofErr w:type="spellStart"/>
            <w:r w:rsidRPr="00704CFD">
              <w:rPr>
                <w:rFonts w:ascii="Arial" w:eastAsia="Times New Roman" w:hAnsi="Arial" w:cs="Arial"/>
                <w:sz w:val="19"/>
                <w:szCs w:val="19"/>
                <w:lang w:eastAsia="es-CO"/>
              </w:rPr>
              <w:t>epoxica</w:t>
            </w:r>
            <w:proofErr w:type="spellEnd"/>
            <w:r w:rsidRPr="00704CFD">
              <w:rPr>
                <w:rFonts w:ascii="Arial" w:eastAsia="Times New Roman" w:hAnsi="Arial" w:cs="Arial"/>
                <w:sz w:val="19"/>
                <w:szCs w:val="19"/>
                <w:lang w:eastAsia="es-CO"/>
              </w:rPr>
              <w:t xml:space="preserve"> Liquida</w:t>
            </w:r>
            <w:r w:rsidR="004504FB" w:rsidRPr="00704CFD">
              <w:rPr>
                <w:rFonts w:ascii="Arial" w:eastAsia="Times New Roman" w:hAnsi="Arial" w:cs="Arial"/>
                <w:sz w:val="19"/>
                <w:szCs w:val="19"/>
                <w:lang w:eastAsia="es-CO"/>
              </w:rPr>
              <w:t>.</w:t>
            </w:r>
          </w:p>
        </w:tc>
        <w:tc>
          <w:tcPr>
            <w:tcW w:w="5812" w:type="dxa"/>
            <w:shd w:val="clear" w:color="auto" w:fill="auto"/>
            <w:vAlign w:val="center"/>
          </w:tcPr>
          <w:p w14:paraId="7D8AEC3A" w14:textId="2C509871" w:rsidR="006265AB" w:rsidRPr="00704CFD" w:rsidRDefault="004504FB" w:rsidP="005157B6">
            <w:pPr>
              <w:widowControl w:val="0"/>
              <w:spacing w:after="0" w:line="240" w:lineRule="auto"/>
              <w:rPr>
                <w:rFonts w:ascii="Arial" w:eastAsia="Times New Roman" w:hAnsi="Arial" w:cs="Arial"/>
                <w:sz w:val="19"/>
                <w:szCs w:val="19"/>
                <w:lang w:eastAsia="es-CO"/>
              </w:rPr>
            </w:pPr>
            <w:r w:rsidRPr="00704CFD">
              <w:rPr>
                <w:rFonts w:ascii="Arial" w:eastAsia="BatangChe" w:hAnsi="Arial" w:cs="Arial"/>
                <w:sz w:val="19"/>
                <w:szCs w:val="19"/>
                <w:lang w:val="es-ES" w:eastAsia="es-ES"/>
              </w:rPr>
              <w:t xml:space="preserve">Anclaje adhesivo epoxico </w:t>
            </w:r>
            <w:proofErr w:type="spellStart"/>
            <w:r w:rsidRPr="00704CFD">
              <w:rPr>
                <w:rFonts w:ascii="Arial" w:eastAsia="BatangChe" w:hAnsi="Arial" w:cs="Arial"/>
                <w:sz w:val="19"/>
                <w:szCs w:val="19"/>
                <w:lang w:val="es-ES" w:eastAsia="es-ES"/>
              </w:rPr>
              <w:t>bicomponente</w:t>
            </w:r>
            <w:proofErr w:type="spellEnd"/>
            <w:r w:rsidRPr="00704CFD">
              <w:rPr>
                <w:rFonts w:ascii="Arial" w:eastAsia="BatangChe" w:hAnsi="Arial" w:cs="Arial"/>
                <w:sz w:val="19"/>
                <w:szCs w:val="19"/>
                <w:lang w:val="es-ES" w:eastAsia="es-ES"/>
              </w:rPr>
              <w:t xml:space="preserve"> por inyección que proporciona altos valores de carga y resistencia de 12000 psi</w:t>
            </w:r>
            <w:r w:rsidR="000474C4" w:rsidRPr="00704CFD">
              <w:rPr>
                <w:rFonts w:ascii="Arial" w:eastAsia="BatangChe" w:hAnsi="Arial" w:cs="Arial"/>
                <w:sz w:val="19"/>
                <w:szCs w:val="19"/>
                <w:lang w:val="es-ES" w:eastAsia="es-ES"/>
              </w:rPr>
              <w:t>.</w:t>
            </w:r>
          </w:p>
        </w:tc>
      </w:tr>
      <w:tr w:rsidR="00B62849" w:rsidRPr="00704CFD" w14:paraId="0FA16EEF" w14:textId="77777777" w:rsidTr="00704CFD">
        <w:trPr>
          <w:trHeight w:val="567"/>
          <w:jc w:val="center"/>
        </w:trPr>
        <w:tc>
          <w:tcPr>
            <w:tcW w:w="1276" w:type="dxa"/>
            <w:shd w:val="clear" w:color="auto" w:fill="auto"/>
            <w:vAlign w:val="center"/>
          </w:tcPr>
          <w:p w14:paraId="4A2FD67C" w14:textId="2967E01E" w:rsidR="00B62849" w:rsidRPr="00704CFD" w:rsidRDefault="00A135E6"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6</w:t>
            </w:r>
            <w:r w:rsidR="00CD6ABC" w:rsidRPr="00704CFD">
              <w:rPr>
                <w:rFonts w:ascii="Arial" w:eastAsia="Times New Roman" w:hAnsi="Arial" w:cs="Arial"/>
                <w:sz w:val="19"/>
                <w:szCs w:val="19"/>
                <w:lang w:val="es-ES_tradnl" w:eastAsia="es-ES"/>
              </w:rPr>
              <w:t xml:space="preserve"> </w:t>
            </w:r>
            <w:proofErr w:type="spellStart"/>
            <w:r w:rsidR="00CD6ABC" w:rsidRPr="00704CFD">
              <w:rPr>
                <w:rFonts w:ascii="Arial" w:eastAsia="Times New Roman" w:hAnsi="Arial" w:cs="Arial"/>
                <w:sz w:val="19"/>
                <w:szCs w:val="19"/>
                <w:lang w:val="es-ES_tradnl" w:eastAsia="es-ES"/>
              </w:rPr>
              <w:t>und</w:t>
            </w:r>
            <w:proofErr w:type="spellEnd"/>
          </w:p>
        </w:tc>
        <w:tc>
          <w:tcPr>
            <w:tcW w:w="1701" w:type="dxa"/>
            <w:shd w:val="clear" w:color="auto" w:fill="auto"/>
            <w:vAlign w:val="center"/>
          </w:tcPr>
          <w:p w14:paraId="28442578" w14:textId="6914DD23" w:rsidR="00B62849" w:rsidRPr="00704CFD" w:rsidRDefault="00CD6ABC" w:rsidP="006265AB">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Tuercas ASTM A-194 2H.</w:t>
            </w:r>
          </w:p>
        </w:tc>
        <w:tc>
          <w:tcPr>
            <w:tcW w:w="5812" w:type="dxa"/>
            <w:shd w:val="clear" w:color="auto" w:fill="auto"/>
            <w:vAlign w:val="center"/>
          </w:tcPr>
          <w:p w14:paraId="595E3EF0" w14:textId="04AFB3C7" w:rsidR="00B62849" w:rsidRPr="00704CFD" w:rsidRDefault="00CD6ABC" w:rsidP="005157B6">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 xml:space="preserve">Tuercas </w:t>
            </w:r>
            <w:r w:rsidR="006F1239">
              <w:rPr>
                <w:rFonts w:ascii="Arial" w:eastAsia="BatangChe" w:hAnsi="Arial" w:cs="Arial"/>
                <w:sz w:val="19"/>
                <w:szCs w:val="19"/>
                <w:lang w:val="es-ES" w:eastAsia="es-ES"/>
              </w:rPr>
              <w:t xml:space="preserve">Ø3/4” </w:t>
            </w:r>
            <w:r w:rsidRPr="00704CFD">
              <w:rPr>
                <w:rFonts w:ascii="Arial" w:eastAsia="BatangChe" w:hAnsi="Arial" w:cs="Arial"/>
                <w:sz w:val="19"/>
                <w:szCs w:val="19"/>
                <w:lang w:val="es-ES" w:eastAsia="es-ES"/>
              </w:rPr>
              <w:t>de Acero templado medio carbono tratado y revenido. Para uso en servicio de alta presión y/o alta temperatura.</w:t>
            </w:r>
            <w:r w:rsidR="008665D9">
              <w:rPr>
                <w:rFonts w:ascii="Arial" w:eastAsia="BatangChe" w:hAnsi="Arial" w:cs="Arial"/>
                <w:sz w:val="19"/>
                <w:szCs w:val="19"/>
                <w:lang w:val="es-ES" w:eastAsia="es-ES"/>
              </w:rPr>
              <w:t xml:space="preserve"> Certificado Fact. D2553880.</w:t>
            </w:r>
          </w:p>
        </w:tc>
      </w:tr>
      <w:tr w:rsidR="00B82889" w:rsidRPr="00704CFD" w14:paraId="502FF0BD" w14:textId="77777777" w:rsidTr="00704CFD">
        <w:trPr>
          <w:trHeight w:val="567"/>
          <w:jc w:val="center"/>
        </w:trPr>
        <w:tc>
          <w:tcPr>
            <w:tcW w:w="1276" w:type="dxa"/>
            <w:shd w:val="clear" w:color="auto" w:fill="auto"/>
            <w:vAlign w:val="center"/>
          </w:tcPr>
          <w:p w14:paraId="31A70758" w14:textId="0E73373D" w:rsidR="00B82889" w:rsidRPr="00704CFD" w:rsidRDefault="00A135E6" w:rsidP="00B82889">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6</w:t>
            </w:r>
            <w:r w:rsidR="00B82889" w:rsidRPr="00704CFD">
              <w:rPr>
                <w:rFonts w:ascii="Arial" w:eastAsia="Times New Roman" w:hAnsi="Arial" w:cs="Arial"/>
                <w:sz w:val="19"/>
                <w:szCs w:val="19"/>
                <w:lang w:val="es-ES_tradnl" w:eastAsia="es-ES"/>
              </w:rPr>
              <w:t xml:space="preserve"> </w:t>
            </w:r>
            <w:proofErr w:type="spellStart"/>
            <w:r w:rsidR="00B82889" w:rsidRPr="00704CFD">
              <w:rPr>
                <w:rFonts w:ascii="Arial" w:eastAsia="Times New Roman" w:hAnsi="Arial" w:cs="Arial"/>
                <w:sz w:val="19"/>
                <w:szCs w:val="19"/>
                <w:lang w:val="es-ES_tradnl" w:eastAsia="es-ES"/>
              </w:rPr>
              <w:t>und</w:t>
            </w:r>
            <w:proofErr w:type="spellEnd"/>
          </w:p>
        </w:tc>
        <w:tc>
          <w:tcPr>
            <w:tcW w:w="1701" w:type="dxa"/>
            <w:shd w:val="clear" w:color="auto" w:fill="auto"/>
            <w:vAlign w:val="center"/>
          </w:tcPr>
          <w:p w14:paraId="6FD1934E" w14:textId="5F7556CF" w:rsidR="00B82889" w:rsidRPr="00704CFD" w:rsidRDefault="00B82889" w:rsidP="00B82889">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Arandelas F436 de ASTM 325</w:t>
            </w:r>
          </w:p>
        </w:tc>
        <w:tc>
          <w:tcPr>
            <w:tcW w:w="5812" w:type="dxa"/>
            <w:shd w:val="clear" w:color="auto" w:fill="auto"/>
            <w:vAlign w:val="center"/>
          </w:tcPr>
          <w:p w14:paraId="560D1D75" w14:textId="59B27995" w:rsidR="00B82889" w:rsidRPr="00704CFD" w:rsidRDefault="00B82889" w:rsidP="00B82889">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Rondanas</w:t>
            </w:r>
            <w:r w:rsidR="006F1239">
              <w:rPr>
                <w:rFonts w:ascii="Arial" w:eastAsia="BatangChe" w:hAnsi="Arial" w:cs="Arial"/>
                <w:sz w:val="19"/>
                <w:szCs w:val="19"/>
                <w:lang w:val="es-ES" w:eastAsia="es-ES"/>
              </w:rPr>
              <w:t xml:space="preserve"> Ø3/4”</w:t>
            </w:r>
            <w:r w:rsidRPr="00704CFD">
              <w:rPr>
                <w:rFonts w:ascii="Arial" w:eastAsia="BatangChe" w:hAnsi="Arial" w:cs="Arial"/>
                <w:sz w:val="19"/>
                <w:szCs w:val="19"/>
                <w:lang w:val="es-ES" w:eastAsia="es-ES"/>
              </w:rPr>
              <w:t xml:space="preserve"> estructurales de alta resistencia utilizadas en conexiones estructurales, acero de aleación medio carbono.</w:t>
            </w:r>
          </w:p>
        </w:tc>
      </w:tr>
      <w:tr w:rsidR="00B82889" w:rsidRPr="00704CFD" w14:paraId="1C1002F0" w14:textId="77777777" w:rsidTr="00704CFD">
        <w:trPr>
          <w:trHeight w:val="567"/>
          <w:jc w:val="center"/>
        </w:trPr>
        <w:tc>
          <w:tcPr>
            <w:tcW w:w="1276" w:type="dxa"/>
            <w:shd w:val="clear" w:color="auto" w:fill="auto"/>
            <w:vAlign w:val="center"/>
          </w:tcPr>
          <w:p w14:paraId="1795B078" w14:textId="751ACEA9" w:rsidR="00B82889" w:rsidRPr="00704CFD" w:rsidRDefault="005F6FEA"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 xml:space="preserve">6 </w:t>
            </w:r>
            <w:proofErr w:type="spellStart"/>
            <w:r>
              <w:rPr>
                <w:rFonts w:ascii="Arial" w:eastAsia="Times New Roman" w:hAnsi="Arial" w:cs="Arial"/>
                <w:sz w:val="19"/>
                <w:szCs w:val="19"/>
                <w:lang w:val="es-ES_tradnl" w:eastAsia="es-ES"/>
              </w:rPr>
              <w:t>und</w:t>
            </w:r>
            <w:proofErr w:type="spellEnd"/>
          </w:p>
        </w:tc>
        <w:tc>
          <w:tcPr>
            <w:tcW w:w="1701" w:type="dxa"/>
            <w:shd w:val="clear" w:color="auto" w:fill="auto"/>
            <w:vAlign w:val="center"/>
          </w:tcPr>
          <w:p w14:paraId="649FAEE1" w14:textId="0F568B6F" w:rsidR="00B82889" w:rsidRPr="00704CFD" w:rsidRDefault="005F6FEA" w:rsidP="006265AB">
            <w:pPr>
              <w:widowControl w:val="0"/>
              <w:spacing w:after="0" w:line="240" w:lineRule="auto"/>
              <w:rPr>
                <w:rFonts w:ascii="Arial" w:eastAsia="Times New Roman" w:hAnsi="Arial" w:cs="Arial"/>
                <w:sz w:val="19"/>
                <w:szCs w:val="19"/>
                <w:lang w:eastAsia="es-CO"/>
              </w:rPr>
            </w:pPr>
            <w:r w:rsidRPr="005F6FEA">
              <w:rPr>
                <w:rFonts w:ascii="Arial" w:eastAsia="Times New Roman" w:hAnsi="Arial" w:cs="Arial"/>
                <w:sz w:val="19"/>
                <w:szCs w:val="19"/>
                <w:lang w:eastAsia="es-CO"/>
              </w:rPr>
              <w:t>T</w:t>
            </w:r>
            <w:r>
              <w:rPr>
                <w:rFonts w:ascii="Arial" w:eastAsia="Times New Roman" w:hAnsi="Arial" w:cs="Arial"/>
                <w:sz w:val="19"/>
                <w:szCs w:val="19"/>
                <w:lang w:eastAsia="es-CO"/>
              </w:rPr>
              <w:t xml:space="preserve">ornillo Cabeza Cuadrada </w:t>
            </w:r>
            <w:r w:rsidRPr="005F6FEA">
              <w:rPr>
                <w:rFonts w:ascii="Arial" w:eastAsia="Times New Roman" w:hAnsi="Arial" w:cs="Arial"/>
                <w:sz w:val="19"/>
                <w:szCs w:val="19"/>
                <w:lang w:eastAsia="es-CO"/>
              </w:rPr>
              <w:t>UNC 5/8 X 5</w:t>
            </w:r>
          </w:p>
        </w:tc>
        <w:tc>
          <w:tcPr>
            <w:tcW w:w="5812" w:type="dxa"/>
            <w:shd w:val="clear" w:color="auto" w:fill="auto"/>
            <w:vAlign w:val="center"/>
          </w:tcPr>
          <w:p w14:paraId="5D04CBEC" w14:textId="5AA88DC6" w:rsidR="00B82889" w:rsidRPr="00704CFD" w:rsidRDefault="005F6FEA" w:rsidP="005157B6">
            <w:pPr>
              <w:widowControl w:val="0"/>
              <w:spacing w:after="0" w:line="240" w:lineRule="auto"/>
              <w:rPr>
                <w:rFonts w:ascii="Arial" w:eastAsia="BatangChe" w:hAnsi="Arial" w:cs="Arial"/>
                <w:sz w:val="19"/>
                <w:szCs w:val="19"/>
                <w:lang w:val="es-ES" w:eastAsia="es-ES"/>
              </w:rPr>
            </w:pPr>
            <w:r>
              <w:rPr>
                <w:rFonts w:ascii="Arial" w:eastAsia="BatangChe" w:hAnsi="Arial" w:cs="Arial"/>
                <w:sz w:val="19"/>
                <w:szCs w:val="19"/>
                <w:lang w:eastAsia="es-ES"/>
              </w:rPr>
              <w:t>T</w:t>
            </w:r>
            <w:r w:rsidRPr="005F6FEA">
              <w:rPr>
                <w:rFonts w:ascii="Arial" w:eastAsia="BatangChe" w:hAnsi="Arial" w:cs="Arial"/>
                <w:sz w:val="19"/>
                <w:szCs w:val="19"/>
                <w:lang w:eastAsia="es-ES"/>
              </w:rPr>
              <w:t xml:space="preserve">ornillo prisionero de cabeza cuadrada ligeramente cónico, es utilizado cuando se requiere de un gran momento de </w:t>
            </w:r>
            <w:proofErr w:type="spellStart"/>
            <w:proofErr w:type="gramStart"/>
            <w:r w:rsidRPr="005F6FEA">
              <w:rPr>
                <w:rFonts w:ascii="Arial" w:eastAsia="BatangChe" w:hAnsi="Arial" w:cs="Arial"/>
                <w:sz w:val="19"/>
                <w:szCs w:val="19"/>
                <w:lang w:eastAsia="es-ES"/>
              </w:rPr>
              <w:t>apriete,suele</w:t>
            </w:r>
            <w:proofErr w:type="spellEnd"/>
            <w:proofErr w:type="gramEnd"/>
            <w:r w:rsidRPr="005F6FEA">
              <w:rPr>
                <w:rFonts w:ascii="Arial" w:eastAsia="BatangChe" w:hAnsi="Arial" w:cs="Arial"/>
                <w:sz w:val="19"/>
                <w:szCs w:val="19"/>
                <w:lang w:eastAsia="es-ES"/>
              </w:rPr>
              <w:t xml:space="preserve"> permanecer firme en la punta </w:t>
            </w:r>
            <w:r>
              <w:rPr>
                <w:rFonts w:ascii="Arial" w:eastAsia="BatangChe" w:hAnsi="Arial" w:cs="Arial"/>
                <w:sz w:val="19"/>
                <w:szCs w:val="19"/>
                <w:lang w:eastAsia="es-ES"/>
              </w:rPr>
              <w:t>al contacto con otra superficie</w:t>
            </w:r>
            <w:r w:rsidRPr="005F6FEA">
              <w:rPr>
                <w:rFonts w:ascii="Arial" w:eastAsia="BatangChe" w:hAnsi="Arial" w:cs="Arial"/>
                <w:sz w:val="19"/>
                <w:szCs w:val="19"/>
                <w:lang w:eastAsia="es-ES"/>
              </w:rPr>
              <w:t>.</w:t>
            </w:r>
          </w:p>
        </w:tc>
      </w:tr>
      <w:tr w:rsidR="00CD6ABC" w:rsidRPr="00704CFD" w14:paraId="30A16235" w14:textId="77777777" w:rsidTr="00704CFD">
        <w:trPr>
          <w:trHeight w:val="567"/>
          <w:jc w:val="center"/>
        </w:trPr>
        <w:tc>
          <w:tcPr>
            <w:tcW w:w="1276" w:type="dxa"/>
            <w:shd w:val="clear" w:color="auto" w:fill="auto"/>
            <w:vAlign w:val="center"/>
          </w:tcPr>
          <w:p w14:paraId="43C5FC0F" w14:textId="5D99B8DA" w:rsidR="00CD6ABC" w:rsidRPr="00704CFD" w:rsidRDefault="00B82889"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1</w:t>
            </w:r>
            <w:r w:rsidR="00CD6ABC" w:rsidRPr="00704CFD">
              <w:rPr>
                <w:rFonts w:ascii="Arial" w:eastAsia="Times New Roman" w:hAnsi="Arial" w:cs="Arial"/>
                <w:sz w:val="19"/>
                <w:szCs w:val="19"/>
                <w:lang w:val="es-ES_tradnl" w:eastAsia="es-ES"/>
              </w:rPr>
              <w:t xml:space="preserve"> </w:t>
            </w:r>
            <w:proofErr w:type="gramStart"/>
            <w:r>
              <w:rPr>
                <w:rFonts w:ascii="Arial" w:eastAsia="Times New Roman" w:hAnsi="Arial" w:cs="Arial"/>
                <w:sz w:val="19"/>
                <w:szCs w:val="19"/>
                <w:lang w:val="es-ES_tradnl" w:eastAsia="es-ES"/>
              </w:rPr>
              <w:t>Gal</w:t>
            </w:r>
            <w:proofErr w:type="gramEnd"/>
          </w:p>
        </w:tc>
        <w:tc>
          <w:tcPr>
            <w:tcW w:w="1701" w:type="dxa"/>
            <w:shd w:val="clear" w:color="auto" w:fill="auto"/>
            <w:vAlign w:val="center"/>
          </w:tcPr>
          <w:p w14:paraId="1D63A105" w14:textId="75CD28A2" w:rsidR="00CD6ABC" w:rsidRPr="00704CFD" w:rsidRDefault="00B82889" w:rsidP="006265AB">
            <w:pPr>
              <w:widowControl w:val="0"/>
              <w:spacing w:after="0" w:line="240" w:lineRule="auto"/>
              <w:rPr>
                <w:rFonts w:ascii="Arial" w:eastAsia="Times New Roman" w:hAnsi="Arial" w:cs="Arial"/>
                <w:sz w:val="19"/>
                <w:szCs w:val="19"/>
                <w:lang w:eastAsia="es-CO"/>
              </w:rPr>
            </w:pPr>
            <w:r>
              <w:rPr>
                <w:rFonts w:ascii="Arial" w:eastAsia="Times New Roman" w:hAnsi="Arial" w:cs="Arial"/>
                <w:sz w:val="19"/>
                <w:szCs w:val="19"/>
                <w:lang w:eastAsia="es-CO"/>
              </w:rPr>
              <w:t>Recubrimiento tipo pesado</w:t>
            </w:r>
          </w:p>
        </w:tc>
        <w:tc>
          <w:tcPr>
            <w:tcW w:w="5812" w:type="dxa"/>
            <w:shd w:val="clear" w:color="auto" w:fill="auto"/>
            <w:vAlign w:val="center"/>
          </w:tcPr>
          <w:p w14:paraId="122500EE" w14:textId="1F50C91F" w:rsidR="00CD6ABC" w:rsidRPr="00704CFD" w:rsidRDefault="005F6FEA" w:rsidP="005F6FEA">
            <w:pPr>
              <w:widowControl w:val="0"/>
              <w:spacing w:after="0" w:line="240" w:lineRule="auto"/>
              <w:rPr>
                <w:rFonts w:ascii="Arial" w:eastAsia="BatangChe" w:hAnsi="Arial" w:cs="Arial"/>
                <w:sz w:val="19"/>
                <w:szCs w:val="19"/>
                <w:lang w:val="es-ES" w:eastAsia="es-ES"/>
              </w:rPr>
            </w:pPr>
            <w:r>
              <w:rPr>
                <w:rFonts w:ascii="Arial" w:eastAsia="BatangChe" w:hAnsi="Arial" w:cs="Arial"/>
                <w:sz w:val="19"/>
                <w:szCs w:val="19"/>
                <w:lang w:val="es-ES" w:eastAsia="es-ES"/>
              </w:rPr>
              <w:t>P</w:t>
            </w:r>
            <w:r w:rsidRPr="005F6FEA">
              <w:rPr>
                <w:rFonts w:ascii="Arial" w:eastAsia="BatangChe" w:hAnsi="Arial" w:cs="Arial"/>
                <w:sz w:val="19"/>
                <w:szCs w:val="19"/>
                <w:lang w:val="es-ES" w:eastAsia="es-ES"/>
              </w:rPr>
              <w:t xml:space="preserve">intura acrílica base solvente para </w:t>
            </w:r>
            <w:r>
              <w:rPr>
                <w:rFonts w:ascii="Arial" w:eastAsia="BatangChe" w:hAnsi="Arial" w:cs="Arial"/>
                <w:sz w:val="19"/>
                <w:szCs w:val="19"/>
                <w:lang w:val="es-ES" w:eastAsia="es-ES"/>
              </w:rPr>
              <w:t>protección de pisos, vías y parqueaderos</w:t>
            </w:r>
            <w:r w:rsidRPr="005F6FEA">
              <w:rPr>
                <w:rFonts w:ascii="Arial" w:eastAsia="BatangChe" w:hAnsi="Arial" w:cs="Arial"/>
                <w:sz w:val="19"/>
                <w:szCs w:val="19"/>
                <w:lang w:val="es-ES" w:eastAsia="es-ES"/>
              </w:rPr>
              <w:t>. Posee inigualables propiedades</w:t>
            </w:r>
            <w:r>
              <w:rPr>
                <w:rFonts w:ascii="Arial" w:eastAsia="BatangChe" w:hAnsi="Arial" w:cs="Arial"/>
                <w:sz w:val="19"/>
                <w:szCs w:val="19"/>
                <w:lang w:val="es-ES" w:eastAsia="es-ES"/>
              </w:rPr>
              <w:t>, e</w:t>
            </w:r>
            <w:r w:rsidRPr="005F6FEA">
              <w:rPr>
                <w:rFonts w:ascii="Arial" w:eastAsia="BatangChe" w:hAnsi="Arial" w:cs="Arial"/>
                <w:sz w:val="19"/>
                <w:szCs w:val="19"/>
                <w:lang w:val="es-ES" w:eastAsia="es-ES"/>
              </w:rPr>
              <w:t xml:space="preserve">xcelente retención de </w:t>
            </w:r>
            <w:proofErr w:type="gramStart"/>
            <w:r w:rsidRPr="005F6FEA">
              <w:rPr>
                <w:rFonts w:ascii="Arial" w:eastAsia="BatangChe" w:hAnsi="Arial" w:cs="Arial"/>
                <w:sz w:val="19"/>
                <w:szCs w:val="19"/>
                <w:lang w:val="es-ES" w:eastAsia="es-ES"/>
              </w:rPr>
              <w:t>micro esferas</w:t>
            </w:r>
            <w:proofErr w:type="gramEnd"/>
            <w:r>
              <w:rPr>
                <w:rFonts w:ascii="Arial" w:eastAsia="BatangChe" w:hAnsi="Arial" w:cs="Arial"/>
                <w:sz w:val="19"/>
                <w:szCs w:val="19"/>
                <w:lang w:val="es-ES" w:eastAsia="es-ES"/>
              </w:rPr>
              <w:t>, r</w:t>
            </w:r>
            <w:r w:rsidRPr="005F6FEA">
              <w:rPr>
                <w:rFonts w:ascii="Arial" w:eastAsia="BatangChe" w:hAnsi="Arial" w:cs="Arial"/>
                <w:sz w:val="19"/>
                <w:szCs w:val="19"/>
                <w:lang w:val="es-ES" w:eastAsia="es-ES"/>
              </w:rPr>
              <w:t>esistente a la intemperie</w:t>
            </w:r>
            <w:r>
              <w:rPr>
                <w:rFonts w:ascii="Arial" w:eastAsia="BatangChe" w:hAnsi="Arial" w:cs="Arial"/>
                <w:sz w:val="19"/>
                <w:szCs w:val="19"/>
                <w:lang w:val="es-ES" w:eastAsia="es-ES"/>
              </w:rPr>
              <w:t>, aceites, grasas y agua.</w:t>
            </w:r>
          </w:p>
        </w:tc>
      </w:tr>
    </w:tbl>
    <w:p w14:paraId="43D972AB" w14:textId="77777777" w:rsidR="000C6299" w:rsidRPr="00704CFD" w:rsidRDefault="000C6299" w:rsidP="000C6299">
      <w:pPr>
        <w:pStyle w:val="Prrafodelista"/>
        <w:numPr>
          <w:ilvl w:val="0"/>
          <w:numId w:val="22"/>
        </w:numPr>
        <w:tabs>
          <w:tab w:val="center" w:pos="709"/>
        </w:tabs>
        <w:spacing w:after="0" w:line="240" w:lineRule="auto"/>
        <w:jc w:val="both"/>
        <w:rPr>
          <w:rFonts w:ascii="Arial" w:hAnsi="Arial" w:cs="Arial"/>
          <w:b/>
          <w:vanish/>
          <w:sz w:val="19"/>
          <w:szCs w:val="19"/>
          <w:lang w:val="es-ES_tradnl"/>
        </w:rPr>
      </w:pPr>
    </w:p>
    <w:p w14:paraId="0C087BC2" w14:textId="77777777" w:rsidR="00AB7720" w:rsidRDefault="00AB7720" w:rsidP="00A30B97">
      <w:pPr>
        <w:pStyle w:val="Prrafodelista"/>
        <w:tabs>
          <w:tab w:val="center" w:pos="709"/>
        </w:tabs>
        <w:spacing w:after="0" w:line="240" w:lineRule="auto"/>
        <w:ind w:left="0"/>
        <w:jc w:val="both"/>
        <w:rPr>
          <w:rFonts w:ascii="Arial" w:eastAsia="Times New Roman" w:hAnsi="Arial" w:cs="Arial"/>
          <w:b/>
          <w:bCs/>
          <w:sz w:val="19"/>
          <w:szCs w:val="19"/>
          <w:lang w:val="es-ES" w:eastAsia="es-ES"/>
        </w:rPr>
      </w:pPr>
    </w:p>
    <w:p w14:paraId="42AC6342" w14:textId="77777777" w:rsidR="00AA03F2" w:rsidRPr="00AA03F2" w:rsidRDefault="00AA03F2" w:rsidP="00A30B97">
      <w:pPr>
        <w:pStyle w:val="Prrafodelista"/>
        <w:tabs>
          <w:tab w:val="center" w:pos="709"/>
        </w:tabs>
        <w:spacing w:after="0" w:line="240" w:lineRule="auto"/>
        <w:ind w:left="0"/>
        <w:jc w:val="both"/>
        <w:rPr>
          <w:rFonts w:ascii="Arial" w:eastAsia="Times New Roman" w:hAnsi="Arial" w:cs="Arial"/>
          <w:b/>
          <w:bCs/>
          <w:sz w:val="19"/>
          <w:szCs w:val="19"/>
          <w:lang w:val="es-ES" w:eastAsia="es-ES"/>
        </w:rPr>
      </w:pPr>
    </w:p>
    <w:p w14:paraId="538F9FB2" w14:textId="4FABC745" w:rsidR="00D753F5" w:rsidRDefault="00D753F5" w:rsidP="00704CFD">
      <w:pPr>
        <w:pStyle w:val="Ttulo1"/>
        <w:numPr>
          <w:ilvl w:val="0"/>
          <w:numId w:val="22"/>
        </w:numPr>
        <w:spacing w:before="0"/>
        <w:rPr>
          <w:rFonts w:ascii="Arial" w:eastAsia="Times New Roman" w:hAnsi="Arial" w:cs="Arial"/>
          <w:b/>
          <w:bCs/>
          <w:color w:val="auto"/>
          <w:sz w:val="24"/>
          <w:szCs w:val="24"/>
          <w:lang w:val="es-ES" w:eastAsia="es-ES"/>
        </w:rPr>
      </w:pPr>
      <w:bookmarkStart w:id="89" w:name="_Toc189811315"/>
      <w:r w:rsidRPr="00BC358B">
        <w:rPr>
          <w:rFonts w:ascii="Arial" w:eastAsia="Times New Roman" w:hAnsi="Arial" w:cs="Arial"/>
          <w:b/>
          <w:bCs/>
          <w:color w:val="auto"/>
          <w:sz w:val="24"/>
          <w:szCs w:val="24"/>
          <w:lang w:val="es-ES" w:eastAsia="es-ES"/>
        </w:rPr>
        <w:t>CONDICIÓN INICIAL</w:t>
      </w:r>
      <w:bookmarkEnd w:id="89"/>
    </w:p>
    <w:p w14:paraId="47EE43A9" w14:textId="77777777" w:rsidR="00D753F5" w:rsidRPr="00D753F5" w:rsidRDefault="00D753F5" w:rsidP="00D753F5">
      <w:pPr>
        <w:tabs>
          <w:tab w:val="left" w:pos="709"/>
        </w:tabs>
        <w:spacing w:after="0" w:line="240" w:lineRule="auto"/>
        <w:rPr>
          <w:rFonts w:ascii="Arial" w:hAnsi="Arial" w:cs="Arial"/>
          <w:b/>
          <w:sz w:val="24"/>
          <w:szCs w:val="24"/>
          <w:lang w:val="en-US"/>
        </w:rPr>
      </w:pPr>
    </w:p>
    <w:p w14:paraId="1AA675A0" w14:textId="32F89D72" w:rsidR="00912306" w:rsidRDefault="00952463" w:rsidP="00912306">
      <w:pPr>
        <w:tabs>
          <w:tab w:val="center" w:pos="4252"/>
          <w:tab w:val="right" w:pos="8504"/>
        </w:tabs>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w:t>
      </w:r>
      <w:r w:rsidR="00743C89">
        <w:rPr>
          <w:rFonts w:ascii="Arial" w:eastAsia="Times New Roman" w:hAnsi="Arial" w:cs="Arial"/>
          <w:sz w:val="24"/>
          <w:szCs w:val="24"/>
          <w:lang w:val="es-ES" w:eastAsia="es-ES"/>
        </w:rPr>
        <w:t xml:space="preserve"> </w:t>
      </w:r>
      <w:proofErr w:type="spellStart"/>
      <w:r w:rsidR="00B82048">
        <w:rPr>
          <w:rFonts w:ascii="Arial" w:eastAsia="Times New Roman" w:hAnsi="Arial" w:cs="Arial"/>
          <w:sz w:val="24"/>
          <w:szCs w:val="24"/>
          <w:lang w:val="es-ES" w:eastAsia="es-ES"/>
        </w:rPr>
        <w:t>grout</w:t>
      </w:r>
      <w:proofErr w:type="spellEnd"/>
      <w:r w:rsidR="00B82048">
        <w:rPr>
          <w:rFonts w:ascii="Arial" w:eastAsia="Times New Roman" w:hAnsi="Arial" w:cs="Arial"/>
          <w:sz w:val="24"/>
          <w:szCs w:val="24"/>
          <w:lang w:val="es-ES" w:eastAsia="es-ES"/>
        </w:rPr>
        <w:t xml:space="preserve"> de apoyo y nivelación</w:t>
      </w:r>
      <w:r w:rsidR="00743C89">
        <w:rPr>
          <w:rFonts w:ascii="Arial" w:eastAsia="Times New Roman" w:hAnsi="Arial" w:cs="Arial"/>
          <w:sz w:val="24"/>
          <w:szCs w:val="24"/>
          <w:lang w:val="es-ES" w:eastAsia="es-ES"/>
        </w:rPr>
        <w:t xml:space="preserve"> de</w:t>
      </w:r>
      <w:r w:rsidR="00A135E6">
        <w:rPr>
          <w:rFonts w:ascii="Arial" w:eastAsia="Times New Roman" w:hAnsi="Arial" w:cs="Arial"/>
          <w:sz w:val="24"/>
          <w:szCs w:val="24"/>
          <w:lang w:val="es-ES" w:eastAsia="es-ES"/>
        </w:rPr>
        <w:t>l bastidor/skid</w:t>
      </w:r>
      <w:r w:rsidR="00B82048">
        <w:rPr>
          <w:rFonts w:ascii="Arial" w:eastAsia="Times New Roman" w:hAnsi="Arial" w:cs="Arial"/>
          <w:sz w:val="24"/>
          <w:szCs w:val="24"/>
          <w:lang w:val="es-ES" w:eastAsia="es-ES"/>
        </w:rPr>
        <w:t xml:space="preserve"> de asentamiento </w:t>
      </w:r>
      <w:r w:rsidR="00353376">
        <w:rPr>
          <w:rFonts w:ascii="Arial" w:eastAsia="Times New Roman" w:hAnsi="Arial" w:cs="Arial"/>
          <w:sz w:val="24"/>
          <w:szCs w:val="24"/>
          <w:lang w:val="es-ES" w:eastAsia="es-ES"/>
        </w:rPr>
        <w:t xml:space="preserve">e instalación </w:t>
      </w:r>
      <w:r w:rsidR="00B82048">
        <w:rPr>
          <w:rFonts w:ascii="Arial" w:eastAsia="Times New Roman" w:hAnsi="Arial" w:cs="Arial"/>
          <w:sz w:val="24"/>
          <w:szCs w:val="24"/>
          <w:lang w:val="es-ES" w:eastAsia="es-ES"/>
        </w:rPr>
        <w:t>del</w:t>
      </w:r>
      <w:r w:rsidR="00743C89">
        <w:rPr>
          <w:rFonts w:ascii="Arial" w:eastAsia="Times New Roman" w:hAnsi="Arial" w:cs="Arial"/>
          <w:sz w:val="24"/>
          <w:szCs w:val="24"/>
          <w:lang w:val="es-ES" w:eastAsia="es-ES"/>
        </w:rPr>
        <w:t xml:space="preserve"> sistema</w:t>
      </w:r>
      <w:r>
        <w:rPr>
          <w:rFonts w:ascii="Arial" w:eastAsia="Times New Roman" w:hAnsi="Arial" w:cs="Arial"/>
          <w:sz w:val="24"/>
          <w:szCs w:val="24"/>
          <w:lang w:val="es-ES" w:eastAsia="es-ES"/>
        </w:rPr>
        <w:t xml:space="preserve"> de bombeo </w:t>
      </w:r>
      <w:bookmarkStart w:id="90" w:name="_Hlk152397052"/>
      <w:r w:rsidR="00A135E6">
        <w:rPr>
          <w:rFonts w:ascii="Arial" w:eastAsia="Times New Roman" w:hAnsi="Arial" w:cs="Arial"/>
          <w:sz w:val="24"/>
          <w:szCs w:val="24"/>
          <w:lang w:val="es-ES" w:eastAsia="es-ES"/>
        </w:rPr>
        <w:t>auxiliar BL1</w:t>
      </w:r>
      <w:r w:rsidR="00353376">
        <w:rPr>
          <w:rFonts w:ascii="Arial" w:eastAsia="Times New Roman" w:hAnsi="Arial" w:cs="Arial"/>
          <w:sz w:val="24"/>
          <w:szCs w:val="24"/>
          <w:lang w:val="es-ES" w:eastAsia="es-ES"/>
        </w:rPr>
        <w:t>410,</w:t>
      </w:r>
      <w:r w:rsidR="00743C89">
        <w:rPr>
          <w:rFonts w:ascii="Arial" w:hAnsi="Arial" w:cs="Arial"/>
          <w:sz w:val="24"/>
          <w:szCs w:val="24"/>
        </w:rPr>
        <w:t xml:space="preserve"> </w:t>
      </w:r>
      <w:bookmarkEnd w:id="90"/>
      <w:r w:rsidR="00BF5620">
        <w:rPr>
          <w:rFonts w:ascii="Arial" w:eastAsia="Times New Roman" w:hAnsi="Arial" w:cs="Arial"/>
          <w:sz w:val="24"/>
          <w:szCs w:val="24"/>
          <w:lang w:val="es-ES" w:eastAsia="es-ES"/>
        </w:rPr>
        <w:t>presentaba las siguientes condiciones</w:t>
      </w:r>
      <w:r w:rsidR="00CB52F8">
        <w:rPr>
          <w:rFonts w:ascii="Arial" w:eastAsia="Times New Roman" w:hAnsi="Arial" w:cs="Arial"/>
          <w:sz w:val="24"/>
          <w:szCs w:val="24"/>
          <w:lang w:val="es-ES" w:eastAsia="es-ES"/>
        </w:rPr>
        <w:t xml:space="preserve"> desfavorables</w:t>
      </w:r>
      <w:r w:rsidR="00912306" w:rsidRPr="004F6A05">
        <w:rPr>
          <w:rFonts w:ascii="Arial" w:eastAsia="Times New Roman" w:hAnsi="Arial" w:cs="Arial"/>
          <w:sz w:val="24"/>
          <w:szCs w:val="24"/>
          <w:lang w:val="es-ES" w:eastAsia="es-ES"/>
        </w:rPr>
        <w:t xml:space="preserve">: </w:t>
      </w:r>
    </w:p>
    <w:p w14:paraId="2C07105F" w14:textId="77777777" w:rsidR="000C7DA9" w:rsidRDefault="000C7DA9" w:rsidP="00912306">
      <w:pPr>
        <w:tabs>
          <w:tab w:val="center" w:pos="4252"/>
          <w:tab w:val="right" w:pos="8504"/>
        </w:tabs>
        <w:spacing w:after="0" w:line="240" w:lineRule="auto"/>
        <w:jc w:val="both"/>
        <w:rPr>
          <w:rFonts w:ascii="Arial" w:eastAsia="Times New Roman" w:hAnsi="Arial" w:cs="Arial"/>
          <w:sz w:val="24"/>
          <w:szCs w:val="24"/>
          <w:lang w:val="es-ES" w:eastAsia="es-ES"/>
        </w:rPr>
      </w:pPr>
    </w:p>
    <w:p w14:paraId="3D0F9962" w14:textId="209C885D" w:rsidR="00912306" w:rsidRDefault="00CD6ABC" w:rsidP="00743C89">
      <w:pPr>
        <w:pStyle w:val="Prrafodelista"/>
        <w:numPr>
          <w:ilvl w:val="0"/>
          <w:numId w:val="5"/>
        </w:numPr>
        <w:tabs>
          <w:tab w:val="center" w:pos="4252"/>
          <w:tab w:val="right" w:pos="8504"/>
        </w:tabs>
        <w:spacing w:after="0" w:line="240" w:lineRule="auto"/>
        <w:ind w:left="284" w:hanging="284"/>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S</w:t>
      </w:r>
      <w:r w:rsidR="002F047B" w:rsidRPr="002F047B">
        <w:rPr>
          <w:rFonts w:ascii="Arial" w:eastAsia="Times New Roman" w:hAnsi="Arial" w:cs="Arial"/>
          <w:sz w:val="24"/>
          <w:szCs w:val="24"/>
          <w:lang w:val="es-ES" w:eastAsia="es-ES"/>
        </w:rPr>
        <w:t xml:space="preserve">e proyectan grietas y fisuras extendidas en el </w:t>
      </w:r>
      <w:proofErr w:type="spellStart"/>
      <w:r w:rsidR="002F047B" w:rsidRPr="002F047B">
        <w:rPr>
          <w:rFonts w:ascii="Arial" w:eastAsia="Times New Roman" w:hAnsi="Arial" w:cs="Arial"/>
          <w:sz w:val="24"/>
          <w:szCs w:val="24"/>
          <w:lang w:val="es-ES" w:eastAsia="es-ES"/>
        </w:rPr>
        <w:t>grout</w:t>
      </w:r>
      <w:proofErr w:type="spellEnd"/>
      <w:r>
        <w:rPr>
          <w:rFonts w:ascii="Arial" w:eastAsia="Times New Roman" w:hAnsi="Arial" w:cs="Arial"/>
          <w:sz w:val="24"/>
          <w:szCs w:val="24"/>
          <w:lang w:val="es-ES" w:eastAsia="es-ES"/>
        </w:rPr>
        <w:t xml:space="preserve"> de</w:t>
      </w:r>
      <w:r w:rsidR="00A135E6">
        <w:rPr>
          <w:rFonts w:ascii="Arial" w:eastAsia="Times New Roman" w:hAnsi="Arial" w:cs="Arial"/>
          <w:sz w:val="24"/>
          <w:szCs w:val="24"/>
          <w:lang w:val="es-ES" w:eastAsia="es-ES"/>
        </w:rPr>
        <w:t>l bastidor, junto</w:t>
      </w:r>
      <w:r w:rsidR="00A164B8">
        <w:rPr>
          <w:rFonts w:ascii="Arial" w:eastAsia="Times New Roman" w:hAnsi="Arial" w:cs="Arial"/>
          <w:sz w:val="24"/>
          <w:szCs w:val="24"/>
          <w:lang w:val="es-ES" w:eastAsia="es-ES"/>
        </w:rPr>
        <w:t xml:space="preserve"> </w:t>
      </w:r>
      <w:r w:rsidR="00A135E6">
        <w:rPr>
          <w:rFonts w:ascii="Arial" w:eastAsia="Times New Roman" w:hAnsi="Arial" w:cs="Arial"/>
          <w:sz w:val="24"/>
          <w:szCs w:val="24"/>
          <w:lang w:val="es-ES" w:eastAsia="es-ES"/>
        </w:rPr>
        <w:t>con la existencia de</w:t>
      </w:r>
      <w:r w:rsidR="002F047B" w:rsidRPr="002F047B">
        <w:rPr>
          <w:rFonts w:ascii="Arial" w:eastAsia="Times New Roman" w:hAnsi="Arial" w:cs="Arial"/>
          <w:sz w:val="24"/>
          <w:szCs w:val="24"/>
          <w:lang w:val="es-ES" w:eastAsia="es-ES"/>
        </w:rPr>
        <w:t xml:space="preserve"> cavidades en toda su extensión por donde ingresan contaminantes.</w:t>
      </w:r>
    </w:p>
    <w:p w14:paraId="26104D94" w14:textId="6FCAFCB1" w:rsidR="002809C4" w:rsidRDefault="002F047B" w:rsidP="005F0F82">
      <w:pPr>
        <w:pStyle w:val="Prrafodelista"/>
        <w:numPr>
          <w:ilvl w:val="0"/>
          <w:numId w:val="5"/>
        </w:numPr>
        <w:tabs>
          <w:tab w:val="center" w:pos="4252"/>
          <w:tab w:val="right" w:pos="8504"/>
        </w:tabs>
        <w:spacing w:after="0" w:line="240" w:lineRule="auto"/>
        <w:ind w:left="284" w:hanging="284"/>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Al apriete</w:t>
      </w:r>
      <w:r w:rsidR="00A135E6">
        <w:rPr>
          <w:rFonts w:ascii="Arial" w:eastAsia="Times New Roman" w:hAnsi="Arial" w:cs="Arial"/>
          <w:sz w:val="24"/>
          <w:szCs w:val="24"/>
          <w:lang w:val="es-ES" w:eastAsia="es-ES"/>
        </w:rPr>
        <w:t xml:space="preserve"> máximo</w:t>
      </w:r>
      <w:r w:rsidR="00297FCC">
        <w:rPr>
          <w:rFonts w:ascii="Arial" w:eastAsia="Times New Roman" w:hAnsi="Arial" w:cs="Arial"/>
          <w:sz w:val="24"/>
          <w:szCs w:val="24"/>
          <w:lang w:val="es-ES" w:eastAsia="es-ES"/>
        </w:rPr>
        <w:t xml:space="preserve"> controlado</w:t>
      </w:r>
      <w:r>
        <w:rPr>
          <w:rFonts w:ascii="Arial" w:eastAsia="Times New Roman" w:hAnsi="Arial" w:cs="Arial"/>
          <w:sz w:val="24"/>
          <w:szCs w:val="24"/>
          <w:lang w:val="es-ES" w:eastAsia="es-ES"/>
        </w:rPr>
        <w:t xml:space="preserve"> de los </w:t>
      </w:r>
      <w:r w:rsidR="00A135E6">
        <w:rPr>
          <w:rFonts w:ascii="Arial" w:eastAsia="Times New Roman" w:hAnsi="Arial" w:cs="Arial"/>
          <w:sz w:val="24"/>
          <w:szCs w:val="24"/>
          <w:lang w:val="es-ES" w:eastAsia="es-ES"/>
        </w:rPr>
        <w:t>seis</w:t>
      </w:r>
      <w:r>
        <w:rPr>
          <w:rFonts w:ascii="Arial" w:eastAsia="Times New Roman" w:hAnsi="Arial" w:cs="Arial"/>
          <w:sz w:val="24"/>
          <w:szCs w:val="24"/>
          <w:lang w:val="es-ES" w:eastAsia="es-ES"/>
        </w:rPr>
        <w:t xml:space="preserve"> (</w:t>
      </w:r>
      <w:r w:rsidR="00A135E6">
        <w:rPr>
          <w:rFonts w:ascii="Arial" w:eastAsia="Times New Roman" w:hAnsi="Arial" w:cs="Arial"/>
          <w:sz w:val="24"/>
          <w:szCs w:val="24"/>
          <w:lang w:val="es-ES" w:eastAsia="es-ES"/>
        </w:rPr>
        <w:t>6</w:t>
      </w:r>
      <w:r>
        <w:rPr>
          <w:rFonts w:ascii="Arial" w:eastAsia="Times New Roman" w:hAnsi="Arial" w:cs="Arial"/>
          <w:sz w:val="24"/>
          <w:szCs w:val="24"/>
          <w:lang w:val="es-ES" w:eastAsia="es-ES"/>
        </w:rPr>
        <w:t xml:space="preserve">) tornillos de fijación del </w:t>
      </w:r>
      <w:r w:rsidR="00A135E6">
        <w:rPr>
          <w:rFonts w:ascii="Arial" w:eastAsia="Times New Roman" w:hAnsi="Arial" w:cs="Arial"/>
          <w:sz w:val="24"/>
          <w:szCs w:val="24"/>
          <w:lang w:val="es-ES" w:eastAsia="es-ES"/>
        </w:rPr>
        <w:t xml:space="preserve">bastidor no </w:t>
      </w:r>
      <w:r w:rsidR="00BB10E0">
        <w:rPr>
          <w:rFonts w:ascii="Arial" w:eastAsia="Times New Roman" w:hAnsi="Arial" w:cs="Arial"/>
          <w:sz w:val="24"/>
          <w:szCs w:val="24"/>
          <w:lang w:val="es-ES" w:eastAsia="es-ES"/>
        </w:rPr>
        <w:t>compensa</w:t>
      </w:r>
      <w:r w:rsidR="00A135E6">
        <w:rPr>
          <w:rFonts w:ascii="Arial" w:eastAsia="Times New Roman" w:hAnsi="Arial" w:cs="Arial"/>
          <w:sz w:val="24"/>
          <w:szCs w:val="24"/>
          <w:lang w:val="es-ES" w:eastAsia="es-ES"/>
        </w:rPr>
        <w:t xml:space="preserve"> o soporta la vibración natural del sistema en funcionamiento.</w:t>
      </w:r>
    </w:p>
    <w:p w14:paraId="334921D7" w14:textId="2604DD60" w:rsidR="00297FCC" w:rsidRDefault="00A135E6" w:rsidP="005F0F82">
      <w:pPr>
        <w:pStyle w:val="Prrafodelista"/>
        <w:numPr>
          <w:ilvl w:val="0"/>
          <w:numId w:val="5"/>
        </w:numPr>
        <w:tabs>
          <w:tab w:val="center" w:pos="4252"/>
          <w:tab w:val="right" w:pos="8504"/>
        </w:tabs>
        <w:spacing w:after="0" w:line="240" w:lineRule="auto"/>
        <w:ind w:left="284" w:hanging="284"/>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El skid </w:t>
      </w:r>
      <w:r w:rsidR="00A164B8">
        <w:rPr>
          <w:rFonts w:ascii="Arial" w:eastAsia="Times New Roman" w:hAnsi="Arial" w:cs="Arial"/>
          <w:sz w:val="24"/>
          <w:szCs w:val="24"/>
          <w:lang w:val="es-ES" w:eastAsia="es-ES"/>
        </w:rPr>
        <w:t>se encuentra fuera de la tolerancia máxima permitida por nivelación (</w:t>
      </w:r>
      <w:r w:rsidR="00C9794A">
        <w:rPr>
          <w:rFonts w:ascii="Arial" w:eastAsia="Times New Roman" w:hAnsi="Arial" w:cs="Arial"/>
          <w:sz w:val="24"/>
          <w:szCs w:val="24"/>
          <w:lang w:val="es-ES" w:eastAsia="es-ES"/>
        </w:rPr>
        <w:t>25</w:t>
      </w:r>
      <w:r w:rsidR="00A164B8">
        <w:rPr>
          <w:rFonts w:ascii="Arial" w:eastAsia="Times New Roman" w:hAnsi="Arial" w:cs="Arial"/>
          <w:sz w:val="24"/>
          <w:szCs w:val="24"/>
          <w:lang w:val="es-ES" w:eastAsia="es-ES"/>
        </w:rPr>
        <w:t xml:space="preserve">0 </w:t>
      </w:r>
      <w:r w:rsidR="00A164B8" w:rsidRPr="00A164B8">
        <w:rPr>
          <w:rFonts w:ascii="Arial" w:eastAsia="Times New Roman" w:hAnsi="Arial" w:cs="Arial"/>
          <w:sz w:val="24"/>
          <w:szCs w:val="24"/>
          <w:lang w:val="es-ES" w:eastAsia="es-ES"/>
        </w:rPr>
        <w:t>micrómetros por metro</w:t>
      </w:r>
      <w:r w:rsidR="00A164B8">
        <w:rPr>
          <w:rFonts w:ascii="Arial" w:eastAsia="Times New Roman" w:hAnsi="Arial" w:cs="Arial"/>
          <w:sz w:val="24"/>
          <w:szCs w:val="24"/>
          <w:lang w:val="es-ES" w:eastAsia="es-ES"/>
        </w:rPr>
        <w:t>), la superficie de apoyo e instalación del lado bomba no tiene la suficiente rigidez mecánica para soportar la bomba en funcionamiento, tampoco</w:t>
      </w:r>
      <w:r w:rsidR="00297FCC">
        <w:rPr>
          <w:rFonts w:ascii="Arial" w:eastAsia="Times New Roman" w:hAnsi="Arial" w:cs="Arial"/>
          <w:sz w:val="24"/>
          <w:szCs w:val="24"/>
          <w:lang w:val="es-ES" w:eastAsia="es-ES"/>
        </w:rPr>
        <w:t xml:space="preserve"> cuentan con pernos </w:t>
      </w:r>
      <w:r w:rsidR="00A164B8">
        <w:rPr>
          <w:rFonts w:ascii="Arial" w:eastAsia="Times New Roman" w:hAnsi="Arial" w:cs="Arial"/>
          <w:sz w:val="24"/>
          <w:szCs w:val="24"/>
          <w:lang w:val="es-ES" w:eastAsia="es-ES"/>
        </w:rPr>
        <w:t xml:space="preserve">o disposiciones para la nivelación ni superficies maquinadas rectificadas para la instalación de </w:t>
      </w:r>
      <w:proofErr w:type="spellStart"/>
      <w:r w:rsidR="00A164B8">
        <w:rPr>
          <w:rFonts w:ascii="Arial" w:eastAsia="Times New Roman" w:hAnsi="Arial" w:cs="Arial"/>
          <w:sz w:val="24"/>
          <w:szCs w:val="24"/>
          <w:lang w:val="es-ES" w:eastAsia="es-ES"/>
        </w:rPr>
        <w:t>shims</w:t>
      </w:r>
      <w:proofErr w:type="spellEnd"/>
      <w:r w:rsidR="00A164B8">
        <w:rPr>
          <w:rFonts w:ascii="Arial" w:eastAsia="Times New Roman" w:hAnsi="Arial" w:cs="Arial"/>
          <w:sz w:val="24"/>
          <w:szCs w:val="24"/>
          <w:lang w:val="es-ES" w:eastAsia="es-ES"/>
        </w:rPr>
        <w:t>.</w:t>
      </w:r>
    </w:p>
    <w:p w14:paraId="3C680D87" w14:textId="79D9A2A4" w:rsidR="00BB10E0" w:rsidRDefault="00A164B8" w:rsidP="00BB10E0">
      <w:pPr>
        <w:pStyle w:val="Prrafodelista"/>
        <w:numPr>
          <w:ilvl w:val="0"/>
          <w:numId w:val="5"/>
        </w:numPr>
        <w:tabs>
          <w:tab w:val="center" w:pos="4252"/>
          <w:tab w:val="right" w:pos="8504"/>
        </w:tabs>
        <w:spacing w:after="0" w:line="240" w:lineRule="auto"/>
        <w:ind w:left="284" w:hanging="284"/>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La cavidad libre del bastidor no presenta material de relleno o macizado de la estructura que elimine posibles resonancias durante la operación de los equipos</w:t>
      </w:r>
      <w:r w:rsidR="00BB10E0">
        <w:rPr>
          <w:rFonts w:ascii="Arial" w:eastAsia="Times New Roman" w:hAnsi="Arial" w:cs="Arial"/>
          <w:sz w:val="24"/>
          <w:szCs w:val="24"/>
          <w:lang w:val="es-ES" w:eastAsia="es-ES"/>
        </w:rPr>
        <w:t>.</w:t>
      </w:r>
    </w:p>
    <w:p w14:paraId="4CE59A44" w14:textId="66C548FB" w:rsidR="00BB10E0" w:rsidRPr="00BB10E0" w:rsidRDefault="007B4B1E" w:rsidP="007B4B1E">
      <w:pPr>
        <w:tabs>
          <w:tab w:val="center" w:pos="4252"/>
          <w:tab w:val="right" w:pos="8504"/>
        </w:tabs>
        <w:spacing w:after="0" w:line="240" w:lineRule="auto"/>
        <w:jc w:val="center"/>
        <w:rPr>
          <w:rFonts w:ascii="Arial" w:eastAsia="Times New Roman" w:hAnsi="Arial" w:cs="Arial"/>
          <w:sz w:val="24"/>
          <w:szCs w:val="24"/>
          <w:lang w:val="es-ES" w:eastAsia="es-ES"/>
        </w:rPr>
      </w:pPr>
      <w:r>
        <w:rPr>
          <w:rFonts w:ascii="Arial" w:eastAsia="Times New Roman" w:hAnsi="Arial" w:cs="Arial"/>
          <w:noProof/>
          <w:sz w:val="24"/>
          <w:szCs w:val="24"/>
          <w:lang w:eastAsia="es-CO"/>
        </w:rPr>
        <w:lastRenderedPageBreak/>
        <mc:AlternateContent>
          <mc:Choice Requires="wps">
            <w:drawing>
              <wp:anchor distT="0" distB="0" distL="114300" distR="114300" simplePos="0" relativeHeight="251679744" behindDoc="0" locked="0" layoutInCell="1" allowOverlap="1" wp14:anchorId="0584E11A" wp14:editId="5C556F1A">
                <wp:simplePos x="0" y="0"/>
                <wp:positionH relativeFrom="column">
                  <wp:posOffset>1945005</wp:posOffset>
                </wp:positionH>
                <wp:positionV relativeFrom="paragraph">
                  <wp:posOffset>1905</wp:posOffset>
                </wp:positionV>
                <wp:extent cx="3337560" cy="487680"/>
                <wp:effectExtent l="0" t="0" r="15240" b="26670"/>
                <wp:wrapNone/>
                <wp:docPr id="1098356743" name="Cuadro de texto 1098356743"/>
                <wp:cNvGraphicFramePr/>
                <a:graphic xmlns:a="http://schemas.openxmlformats.org/drawingml/2006/main">
                  <a:graphicData uri="http://schemas.microsoft.com/office/word/2010/wordprocessingShape">
                    <wps:wsp>
                      <wps:cNvSpPr txBox="1"/>
                      <wps:spPr>
                        <a:xfrm>
                          <a:off x="0" y="0"/>
                          <a:ext cx="3337560" cy="4876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A3CD10" w14:textId="1F4ED1EC" w:rsidR="00297FCC" w:rsidRPr="00297FCC" w:rsidRDefault="007B4B1E" w:rsidP="00297FCC">
                            <w:pPr>
                              <w:rPr>
                                <w:lang w:val="es-ES"/>
                              </w:rPr>
                            </w:pPr>
                            <w:r>
                              <w:rPr>
                                <w:lang w:val="es-ES"/>
                              </w:rPr>
                              <w:t>Falta de: rigidez mecánica, superficies maquinadas-rectificadas y macizado de la estructura.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84E11A" id="_x0000_t202" coordsize="21600,21600" o:spt="202" path="m,l,21600r21600,l21600,xe">
                <v:stroke joinstyle="miter"/>
                <v:path gradientshapeok="t" o:connecttype="rect"/>
              </v:shapetype>
              <v:shape id="Cuadro de texto 1098356743" o:spid="_x0000_s1026" type="#_x0000_t202" style="position:absolute;left:0;text-align:left;margin-left:153.15pt;margin-top:.15pt;width:262.8pt;height:38.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o7NfgIAAI0FAAAOAAAAZHJzL2Uyb0RvYy54bWysVEtv2zAMvg/YfxB0X5xX0y6IU2QpMgwo&#10;2mLt0LMiS4lQWdQkJXb260vJzqvrpcMuMiV+fH0mObmuS022wnkFJqe9TpcSYTgUyqxy+utp8eWK&#10;Eh+YKZgGI3K6E55eTz9/mlR2LPqwBl0IR9CJ8ePK5nQdgh1nmedrUTLfASsMKiW4kgW8ulVWOFah&#10;91Jn/W53lFXgCuuAC+/x9aZR0mnyL6Xg4V5KLwLROcXcQjpdOpfxzKYTNl45ZteKt2mwf8iiZMpg&#10;0IOrGxYY2Tj1l6tScQceZOhwKDOQUnGRasBqet031TyumRWpFiTH2wNN/v+55XfbR/vgSKi/QY0/&#10;MBJSWT/2+BjrqaUr4xczJahHCncH2kQdCMfHwWBweTFCFUfd8OpydJV4zY7W1vnwXUBJopBTh78l&#10;scW2tz5gRITuITGYB62KhdI6XWIriLl2ZMvwJ+qQckSLM5Q2pMrpaHDRTY7PdNH1wX6pGX+JVZ57&#10;wJs2MZxITdOmdWQiSWGnRcRo81NIoopEyDs5Ms6FOeSZ0BElsaKPGLb4Y1YfMW7qQIsUGUw4GJfK&#10;gGtYOqe2eNlTKxs8knRSdxRDvazbDllCscPGcdDMlLd8oZDoW+bDA3M4RNgQuBjCPR5SA/4daCVK&#10;1uD+vPce8djbqKWkwqHMqf+9YU5Qon8Y7PqvveEwTnG6DC8u+3hxp5rlqcZsyjlgy/RwBVmexIgP&#10;ei9KB+Uz7o9ZjIoqZjjGzmnYi/PQrArcP1zMZgmEc2tZuDWPlkfXkd7YYE/1M3O2bfCAo3EH+/Fl&#10;4zd93mCjpYHZJoBUaQgiwQ2rLfE486lP2/0Ul8rpPaGOW3T6CgAA//8DAFBLAwQUAAYACAAAACEA&#10;+MPYbtsAAAAHAQAADwAAAGRycy9kb3ducmV2LnhtbEyOMU/DMBSEdyT+g/WQ2KgTIrVpiFMBKixM&#10;tIjZjV3bIn6ObDdN/30fE2x3utPd125mP7BJx+QCCigXBTCNfVAOjYCv/dtDDSxliUoOAbWAi06w&#10;6W5vWtmocMZPPe2yYTSCqZECbM5jw3nqrfYyLcKokbJjiF5mstFwFeWZxv3AH4tiyb10SA9WjvrV&#10;6v5nd/ICti9mbfpaRrutlXPT/H38MO9C3N/Nz0/Asp7zXxl+8QkdOmI6hBOqxAYBVbGsqEoCGMV1&#10;Va6BHQSsViXwruX/+bsrAAAA//8DAFBLAQItABQABgAIAAAAIQC2gziS/gAAAOEBAAATAAAAAAAA&#10;AAAAAAAAAAAAAABbQ29udGVudF9UeXBlc10ueG1sUEsBAi0AFAAGAAgAAAAhADj9If/WAAAAlAEA&#10;AAsAAAAAAAAAAAAAAAAALwEAAF9yZWxzLy5yZWxzUEsBAi0AFAAGAAgAAAAhANGCjs1+AgAAjQUA&#10;AA4AAAAAAAAAAAAAAAAALgIAAGRycy9lMm9Eb2MueG1sUEsBAi0AFAAGAAgAAAAhAPjD2G7bAAAA&#10;BwEAAA8AAAAAAAAAAAAAAAAA2AQAAGRycy9kb3ducmV2LnhtbFBLBQYAAAAABAAEAPMAAADgBQAA&#10;AAA=&#10;" fillcolor="white [3201]" strokeweight=".5pt">
                <v:textbox>
                  <w:txbxContent>
                    <w:p w14:paraId="08A3CD10" w14:textId="1F4ED1EC" w:rsidR="00297FCC" w:rsidRPr="00297FCC" w:rsidRDefault="007B4B1E" w:rsidP="00297FCC">
                      <w:pPr>
                        <w:rPr>
                          <w:lang w:val="es-ES"/>
                        </w:rPr>
                      </w:pPr>
                      <w:r>
                        <w:rPr>
                          <w:lang w:val="es-ES"/>
                        </w:rPr>
                        <w:t>Falta de: rigidez mecánica, superficies maquinadas-rectificadas y macizado de la estructura.</w:t>
                      </w:r>
                    </w:p>
                  </w:txbxContent>
                </v:textbox>
              </v:shape>
            </w:pict>
          </mc:Fallback>
        </mc:AlternateContent>
      </w:r>
      <w:r>
        <w:rPr>
          <w:rFonts w:ascii="Arial" w:eastAsia="Times New Roman" w:hAnsi="Arial" w:cs="Arial"/>
          <w:noProof/>
          <w:sz w:val="24"/>
          <w:szCs w:val="24"/>
          <w:lang w:eastAsia="es-CO"/>
        </w:rPr>
        <mc:AlternateContent>
          <mc:Choice Requires="wps">
            <w:drawing>
              <wp:anchor distT="0" distB="0" distL="114300" distR="114300" simplePos="0" relativeHeight="251681792" behindDoc="0" locked="0" layoutInCell="1" allowOverlap="1" wp14:anchorId="42D11A89" wp14:editId="740E9BD2">
                <wp:simplePos x="0" y="0"/>
                <wp:positionH relativeFrom="column">
                  <wp:posOffset>4276725</wp:posOffset>
                </wp:positionH>
                <wp:positionV relativeFrom="paragraph">
                  <wp:posOffset>428624</wp:posOffset>
                </wp:positionV>
                <wp:extent cx="487680" cy="587375"/>
                <wp:effectExtent l="0" t="0" r="83820" b="60325"/>
                <wp:wrapNone/>
                <wp:docPr id="1182730630" name="Conector recto de flecha 1182730630"/>
                <wp:cNvGraphicFramePr/>
                <a:graphic xmlns:a="http://schemas.openxmlformats.org/drawingml/2006/main">
                  <a:graphicData uri="http://schemas.microsoft.com/office/word/2010/wordprocessingShape">
                    <wps:wsp>
                      <wps:cNvCnPr/>
                      <wps:spPr>
                        <a:xfrm>
                          <a:off x="0" y="0"/>
                          <a:ext cx="487680" cy="58737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F8CC13" id="_x0000_t32" coordsize="21600,21600" o:spt="32" o:oned="t" path="m,l21600,21600e" filled="f">
                <v:path arrowok="t" fillok="f" o:connecttype="none"/>
                <o:lock v:ext="edit" shapetype="t"/>
              </v:shapetype>
              <v:shape id="Conector recto de flecha 1182730630" o:spid="_x0000_s1026" type="#_x0000_t32" style="position:absolute;margin-left:336.75pt;margin-top:33.75pt;width:38.4pt;height:4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jZo3gEAAA0EAAAOAAAAZHJzL2Uyb0RvYy54bWysU02P0zAQvSPxH6zcadLCbquo6R66lAuC&#10;FQs/wHXGiSXHtuyhSf49YydNWRAHEDk4/pg38+b5ef8wdJpdwAdlTZWtV0XGwAhbK9NU2bevpze7&#10;jAXkpubaGqiyEUL2cHj9at+7Eja2tboGzyiJCWXvqqxFdGWeB9FCx8PKOjB0KK3vONLSN3nteU/Z&#10;O51viuI+762vnbcCQqDdx+kwO6T8UoLAz1IGQKarjLhhGn0az3HMD3teNp67VomZBv8HFh1Xhoou&#10;qR45cvbdq99SdUp4G6zElbBdbqVUAlIP1M26+KWb55Y7SL2QOMEtMoX/l1Z8uhzNkycZehfK4J58&#10;7GKQvot/4seGJNa4iAUDMkGb73bb+x1JKujobrd9u72LYuY3sPMBP4DtWJxUWUDPVdPi0RpD12L9&#10;OgnGLx8DTsArIFbWhvXkp822KFJYsFrVJ6V1PAy+OR+1ZxdOt3o6FfTNtV+EIVf6vakZjo6ch15x&#10;02iYI7Uhsree0wxHDVPxLyCZqqnLiWSyIywluRBgcL1kougIk0RvAc60o4//BJzjIxSSVf8GvCBS&#10;ZWtwAXfKWD+J9rI6DlfKcoq/KjD1HSU423pMbkjSkOfSjc7vI5r653WC317x4QcAAAD//wMAUEsD&#10;BBQABgAIAAAAIQD1uLtb3gAAAAoBAAAPAAAAZHJzL2Rvd25yZXYueG1sTI9NT8MwDIbvSPyHyEhc&#10;EEtgrEOl6cTXDhw32GG3tDVNReOUJN3Kv8c7wcm2/Oj142I1uV4cMMTOk4abmQKBVPumo1bDx/v6&#10;+h5ETIYa03tCDT8YYVWenxUmb/yRNnjYplZwCMXcaLApDbmUsbboTJz5AYl3nz44k3gMrWyCOXK4&#10;6+WtUpl0piO+YM2Azxbrr+3oNKj13Vv7ZIe4f7G7q3HzWn1jClpfXkyPDyASTukPhpM+q0PJTpUf&#10;qYmi15At5wtGTw1XBpYLNQdRMZkpBbIs5P8Xyl8AAAD//wMAUEsBAi0AFAAGAAgAAAAhALaDOJL+&#10;AAAA4QEAABMAAAAAAAAAAAAAAAAAAAAAAFtDb250ZW50X1R5cGVzXS54bWxQSwECLQAUAAYACAAA&#10;ACEAOP0h/9YAAACUAQAACwAAAAAAAAAAAAAAAAAvAQAAX3JlbHMvLnJlbHNQSwECLQAUAAYACAAA&#10;ACEAAN42aN4BAAANBAAADgAAAAAAAAAAAAAAAAAuAgAAZHJzL2Uyb0RvYy54bWxQSwECLQAUAAYA&#10;CAAAACEA9bi7W94AAAAKAQAADwAAAAAAAAAAAAAAAAA4BAAAZHJzL2Rvd25yZXYueG1sUEsFBgAA&#10;AAAEAAQA8wAAAEMFAAAAAA==&#10;" strokecolor="red" strokeweight="1pt">
                <v:stroke endarrow="block"/>
              </v:shape>
            </w:pict>
          </mc:Fallback>
        </mc:AlternateContent>
      </w:r>
      <w:r>
        <w:rPr>
          <w:rFonts w:ascii="Arial" w:eastAsia="Times New Roman" w:hAnsi="Arial" w:cs="Arial"/>
          <w:noProof/>
          <w:sz w:val="24"/>
          <w:szCs w:val="24"/>
          <w:lang w:eastAsia="es-CO"/>
        </w:rPr>
        <mc:AlternateContent>
          <mc:Choice Requires="wps">
            <w:drawing>
              <wp:anchor distT="0" distB="0" distL="114300" distR="114300" simplePos="0" relativeHeight="251706368" behindDoc="0" locked="0" layoutInCell="1" allowOverlap="1" wp14:anchorId="38F12066" wp14:editId="2B52319F">
                <wp:simplePos x="0" y="0"/>
                <wp:positionH relativeFrom="column">
                  <wp:posOffset>2653665</wp:posOffset>
                </wp:positionH>
                <wp:positionV relativeFrom="paragraph">
                  <wp:posOffset>428625</wp:posOffset>
                </wp:positionV>
                <wp:extent cx="312420" cy="587375"/>
                <wp:effectExtent l="38100" t="0" r="30480" b="60325"/>
                <wp:wrapNone/>
                <wp:docPr id="800124546" name="Conector recto de flecha 800124546"/>
                <wp:cNvGraphicFramePr/>
                <a:graphic xmlns:a="http://schemas.openxmlformats.org/drawingml/2006/main">
                  <a:graphicData uri="http://schemas.microsoft.com/office/word/2010/wordprocessingShape">
                    <wps:wsp>
                      <wps:cNvCnPr/>
                      <wps:spPr>
                        <a:xfrm flipH="1">
                          <a:off x="0" y="0"/>
                          <a:ext cx="312420" cy="58737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EC4A41" id="Conector recto de flecha 800124546" o:spid="_x0000_s1026" type="#_x0000_t32" style="position:absolute;margin-left:208.95pt;margin-top:33.75pt;width:24.6pt;height:46.2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Q905QEAABcEAAAOAAAAZHJzL2Uyb0RvYy54bWysU02P0zAQvSPxH6zcadIuS1dV0z10KRwQ&#10;rPj4Aa4zTiw5tjUemvbfM3bSLAviACIHK4nnvXnveby9P/dWnACj8a4ulouqEOCUb4xr6+Lb18Or&#10;u0JEkq6R1juoiwvE4n738sV2CBtY+c7bBlAwiYubIdRFRxQ2ZRlVB72MCx/A8ab22EviT2zLBuXA&#10;7L0tV1X1phw8NgG9ghj578O4Wewyv9ag6JPWEUjYumBtlFfM6zGt5W4rNy3K0Bk1yZD/oKKXxnHT&#10;mepBkhTf0fxG1RuFPnpNC+X70mttFGQP7GZZ/eLmSycDZC8cTgxzTPH/0aqPp717RI5hCHETwyMm&#10;F2eNvdDWhPd8ptkXKxXnHNtljg3OJBT/vFmuXq84XMVbt3frm/VtirUcaRJdwEjvwPcivdRFJJSm&#10;7WjvneMD8ji2kKcPkUbgFZDA1omBVazWVZWVRG9NczDWps2I7XFvUZwkn+/hUPEz9X5WRtLYt64R&#10;dAk8g4RGutbCVGkdi31yn9/oYmFs/hm0MA27HEXmwYS5pVQKHC1nJq5OMM3yZuAkO030n4BTfYJC&#10;Htq/Ac+I3Nk7msG9cR7H0J53p/NVsh7rrwmMvlMER99c8lzkaHj68olONyWN98/fGf50n3c/AAAA&#10;//8DAFBLAwQUAAYACAAAACEAr+Of+eAAAAAKAQAADwAAAGRycy9kb3ducmV2LnhtbEyPwU7DMBBE&#10;70j8g7VI3KgdFJI2xKkQKieEUFNoxc2NTRJhr6PYTcPfs5zguJqnmbflenaWTWYMvUcJyUIAM9h4&#10;3WMr4W33dLMEFqJCraxHI+HbBFhXlxelKrQ/49ZMdWwZlWAolIQuxqHgPDSdcSos/GCQsk8/OhXp&#10;HFuuR3Wmcmf5rRAZd6pHWujUYB4703zVJychvNZL/WKHafe8fz981Ae92aRayuur+eEeWDRz/IPh&#10;V5/UoSKnoz+hDsxKSJN8RaiELL8DRkCa5QmwI5GZEMCrkv9/ofoBAAD//wMAUEsBAi0AFAAGAAgA&#10;AAAhALaDOJL+AAAA4QEAABMAAAAAAAAAAAAAAAAAAAAAAFtDb250ZW50X1R5cGVzXS54bWxQSwEC&#10;LQAUAAYACAAAACEAOP0h/9YAAACUAQAACwAAAAAAAAAAAAAAAAAvAQAAX3JlbHMvLnJlbHNQSwEC&#10;LQAUAAYACAAAACEAwY0PdOUBAAAXBAAADgAAAAAAAAAAAAAAAAAuAgAAZHJzL2Uyb0RvYy54bWxQ&#10;SwECLQAUAAYACAAAACEAr+Of+eAAAAAKAQAADwAAAAAAAAAAAAAAAAA/BAAAZHJzL2Rvd25yZXYu&#10;eG1sUEsFBgAAAAAEAAQA8wAAAEwFAAAAAA==&#10;" strokecolor="red" strokeweight="1pt">
                <v:stroke endarrow="block"/>
              </v:shape>
            </w:pict>
          </mc:Fallback>
        </mc:AlternateContent>
      </w:r>
      <w:r>
        <w:rPr>
          <w:rFonts w:ascii="Arial" w:eastAsia="Times New Roman" w:hAnsi="Arial" w:cs="Arial"/>
          <w:noProof/>
          <w:sz w:val="24"/>
          <w:szCs w:val="24"/>
          <w:lang w:eastAsia="es-CO"/>
        </w:rPr>
        <mc:AlternateContent>
          <mc:Choice Requires="wps">
            <w:drawing>
              <wp:anchor distT="0" distB="0" distL="114300" distR="114300" simplePos="0" relativeHeight="251683840" behindDoc="0" locked="0" layoutInCell="1" allowOverlap="1" wp14:anchorId="34F72C72" wp14:editId="51204304">
                <wp:simplePos x="0" y="0"/>
                <wp:positionH relativeFrom="column">
                  <wp:posOffset>1106805</wp:posOffset>
                </wp:positionH>
                <wp:positionV relativeFrom="paragraph">
                  <wp:posOffset>428625</wp:posOffset>
                </wp:positionV>
                <wp:extent cx="1021080" cy="831215"/>
                <wp:effectExtent l="38100" t="0" r="26670" b="64135"/>
                <wp:wrapNone/>
                <wp:docPr id="754931319" name="Conector recto de flecha 754931319"/>
                <wp:cNvGraphicFramePr/>
                <a:graphic xmlns:a="http://schemas.openxmlformats.org/drawingml/2006/main">
                  <a:graphicData uri="http://schemas.microsoft.com/office/word/2010/wordprocessingShape">
                    <wps:wsp>
                      <wps:cNvCnPr/>
                      <wps:spPr>
                        <a:xfrm flipH="1">
                          <a:off x="0" y="0"/>
                          <a:ext cx="1021080" cy="83121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6D0686" id="Conector recto de flecha 754931319" o:spid="_x0000_s1026" type="#_x0000_t32" style="position:absolute;margin-left:87.15pt;margin-top:33.75pt;width:80.4pt;height:65.4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HhW4AEAABgEAAAOAAAAZHJzL2Uyb0RvYy54bWysU9uu0zAQfEfiH6y80yRFQFU1PQ89FB4Q&#10;HHH5ANdZJ5Yc21ovTfv3rJ00h5uQQOTBSuKd2Znxend3Gaw4A0bjXVPUq6oQ4JRvjeua4svn47NN&#10;ISJJ10rrHTTFFWJxt3/6ZDeGLax9720LKJjExe0YmqInCtuyjKqHQcaVD+B4U3scJPEndmWLcmT2&#10;wZbrqnpZjh7bgF5BjPz3ftos9plfa1D0QesIJGxTsDbKK+b1lNZyv5PbDmXojZplyH9QMUjjuOlC&#10;dS9Jiq9ofqEajEIfvaaV8kPptTYKsgd2U1c/ufnUywDZC4cTwxJT/H+06v354B6QYxhD3MbwgMnF&#10;ReMgtDXhLZ9p9sVKxSXHdl1igwsJxT/ral1XG05X8d7meb2uX6Rcy4kn8QWM9Ab8INJLU0RCabqe&#10;Dt45PiGPUw95fhdpAt4ACWydGLnJ+lVVZSnRW9MejbVpM2J3OlgUZ8kHfDxW/My9fygjaexr1wq6&#10;Bh5CQiNdZ2GutI7FPtrPb3S1MDX/CFqYNtmcuqfJhKWlVAoc1QsTVyeYZnkLcJb9J+Bcn6CQp/Zv&#10;wAsid/aOFvBgnMffyabLTbKe6m8JTL5TBCffXvNg5Gh4/PKJzlclzff33xn+eKH33wAAAP//AwBQ&#10;SwMEFAAGAAgAAAAhAP45koXgAAAACgEAAA8AAABkcnMvZG93bnJldi54bWxMj0FPg0AQhe8m/ofN&#10;mHizS4W2FFkaY+rJGCPVNt627AhEdpawW4r/3vGkx5f35c03+WaynRhx8K0jBfNZBAKpcqalWsHb&#10;7vEmBeGDJqM7R6jgGz1sisuLXGfGnekVxzLUgkfIZ1pBE0KfSemrBq32M9cjcffpBqsDx6GWZtBn&#10;HredvI2ipbS6Jb7Q6B4fGqy+ypNV4F/K1Dx3/bh72r8fPsqD2W4To9T11XR/ByLgFP5g+NVndSjY&#10;6ehOZLzoOK+SmFEFy9UCBANxvJiDOHKzThOQRS7/v1D8AAAA//8DAFBLAQItABQABgAIAAAAIQC2&#10;gziS/gAAAOEBAAATAAAAAAAAAAAAAAAAAAAAAABbQ29udGVudF9UeXBlc10ueG1sUEsBAi0AFAAG&#10;AAgAAAAhADj9If/WAAAAlAEAAAsAAAAAAAAAAAAAAAAALwEAAF9yZWxzLy5yZWxzUEsBAi0AFAAG&#10;AAgAAAAhADageFbgAQAAGAQAAA4AAAAAAAAAAAAAAAAALgIAAGRycy9lMm9Eb2MueG1sUEsBAi0A&#10;FAAGAAgAAAAhAP45koXgAAAACgEAAA8AAAAAAAAAAAAAAAAAOgQAAGRycy9kb3ducmV2LnhtbFBL&#10;BQYAAAAABAAEAPMAAABHBQAAAAA=&#10;" strokecolor="red" strokeweight="1pt">
                <v:stroke endarrow="block"/>
              </v:shape>
            </w:pict>
          </mc:Fallback>
        </mc:AlternateContent>
      </w:r>
      <w:r w:rsidR="00814E91">
        <w:rPr>
          <w:noProof/>
        </w:rPr>
        <w:drawing>
          <wp:inline distT="0" distB="0" distL="0" distR="0" wp14:anchorId="75C4136D" wp14:editId="2468C41A">
            <wp:extent cx="1485699" cy="2160000"/>
            <wp:effectExtent l="0" t="0" r="635" b="0"/>
            <wp:docPr id="20203325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8251"/>
                    <a:stretch/>
                  </pic:blipFill>
                  <pic:spPr bwMode="auto">
                    <a:xfrm>
                      <a:off x="0" y="0"/>
                      <a:ext cx="1485699" cy="216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814E91">
        <w:rPr>
          <w:noProof/>
        </w:rPr>
        <w:drawing>
          <wp:inline distT="0" distB="0" distL="0" distR="0" wp14:anchorId="6A209179" wp14:editId="7B8B271F">
            <wp:extent cx="1493438" cy="2160000"/>
            <wp:effectExtent l="0" t="0" r="0" b="0"/>
            <wp:docPr id="2114358858" name="Imagen 18" descr="Imagen que contiene equipaje, tabla, maleta, ver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58858" name="Imagen 18" descr="Imagen que contiene equipaje, tabla, maleta, verde&#10;&#10;Descripción generada automáticament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965" b="15710"/>
                    <a:stretch/>
                  </pic:blipFill>
                  <pic:spPr bwMode="auto">
                    <a:xfrm>
                      <a:off x="0" y="0"/>
                      <a:ext cx="1493438" cy="216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814E91">
        <w:rPr>
          <w:noProof/>
        </w:rPr>
        <w:drawing>
          <wp:inline distT="0" distB="0" distL="0" distR="0" wp14:anchorId="6CA55F99" wp14:editId="48944796">
            <wp:extent cx="1770000" cy="2160000"/>
            <wp:effectExtent l="0" t="0" r="1905" b="0"/>
            <wp:docPr id="404735299" name="Imagen 19" descr="Imagen que contiene edificio, exterior, viejo, ver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35299" name="Imagen 19" descr="Imagen que contiene edificio, exterior, viejo, verde&#10;&#10;Descripción generada automáticament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1382"/>
                    <a:stretch/>
                  </pic:blipFill>
                  <pic:spPr bwMode="auto">
                    <a:xfrm>
                      <a:off x="0" y="0"/>
                      <a:ext cx="177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DA4A101" w14:textId="616FD7F3" w:rsidR="00297FCC" w:rsidRDefault="00297FCC" w:rsidP="00297FCC">
      <w:pPr>
        <w:pStyle w:val="Prrafodelista"/>
        <w:tabs>
          <w:tab w:val="center" w:pos="4252"/>
          <w:tab w:val="right" w:pos="8504"/>
        </w:tabs>
        <w:spacing w:after="0" w:line="240" w:lineRule="auto"/>
        <w:ind w:left="0"/>
        <w:jc w:val="both"/>
        <w:rPr>
          <w:rFonts w:ascii="Arial" w:eastAsia="Times New Roman" w:hAnsi="Arial" w:cs="Arial"/>
          <w:sz w:val="24"/>
          <w:szCs w:val="24"/>
          <w:lang w:val="es-ES" w:eastAsia="es-ES"/>
        </w:rPr>
      </w:pPr>
      <w:r>
        <w:rPr>
          <w:rFonts w:ascii="Arial" w:eastAsia="Times New Roman" w:hAnsi="Arial" w:cs="Arial"/>
          <w:noProof/>
          <w:sz w:val="24"/>
          <w:szCs w:val="24"/>
          <w:lang w:eastAsia="es-CO"/>
        </w:rPr>
        <mc:AlternateContent>
          <mc:Choice Requires="wps">
            <w:drawing>
              <wp:anchor distT="0" distB="0" distL="114300" distR="114300" simplePos="0" relativeHeight="251677696" behindDoc="0" locked="0" layoutInCell="1" allowOverlap="1" wp14:anchorId="2BA9FFE5" wp14:editId="7F88B95C">
                <wp:simplePos x="0" y="0"/>
                <wp:positionH relativeFrom="column">
                  <wp:posOffset>1905</wp:posOffset>
                </wp:positionH>
                <wp:positionV relativeFrom="paragraph">
                  <wp:posOffset>151130</wp:posOffset>
                </wp:positionV>
                <wp:extent cx="2331720" cy="281940"/>
                <wp:effectExtent l="0" t="0" r="11430" b="22860"/>
                <wp:wrapNone/>
                <wp:docPr id="6" name="Cuadro de texto 6"/>
                <wp:cNvGraphicFramePr/>
                <a:graphic xmlns:a="http://schemas.openxmlformats.org/drawingml/2006/main">
                  <a:graphicData uri="http://schemas.microsoft.com/office/word/2010/wordprocessingShape">
                    <wps:wsp>
                      <wps:cNvSpPr txBox="1"/>
                      <wps:spPr>
                        <a:xfrm>
                          <a:off x="0" y="0"/>
                          <a:ext cx="2331720" cy="2819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1B002A" w14:textId="2A7ABE20" w:rsidR="00297FCC" w:rsidRDefault="00297FCC" w:rsidP="00297FCC">
                            <w:r>
                              <w:t>Grout Fracturado</w:t>
                            </w:r>
                            <w:r w:rsidR="007B4B1E">
                              <w:t>-Skid sin niveladores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9FFE5" id="Cuadro de texto 6" o:spid="_x0000_s1027" type="#_x0000_t202" style="position:absolute;left:0;text-align:left;margin-left:.15pt;margin-top:11.9pt;width:183.6pt;height:22.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qGfgIAAJQFAAAOAAAAZHJzL2Uyb0RvYy54bWysVEtPGzEQvlfqf7B8L5uERyFig1IQVSUE&#10;qFBxdrw2sfB6XHuS3fTXM/ZuXpQLVS/esef97TdzftHWli1ViAZcyYcHA86Uk1AZ91zyX4/XX045&#10;iyhcJSw4VfKVivxi8vnTeePHagRzsJUKjIK4OG58yeeIflwUUc5VLeIBeOVIqSHUAukanosqiIai&#10;17YYDQYnRQOh8gGkipFerzoln+T4WiuJd1pHhcyWnGrDfIZ8ztJZTM7F+DkIPzeyL0P8QxW1MI6S&#10;bkJdCRRsEcxfoWojA0TQeCChLkBrI1XugboZDt508zAXXuVeCJzoNzDF/xdW3i4f/H1g2H6Dln5g&#10;AqTxcRzpMfXT6lCnL1XKSE8QrjawqRaZpMfR4eHw64hUknSj0+HZUca12Hr7EPG7gpoloeSBfktG&#10;SyxvIlJGMl2bpGQRrKmujbX5kqigLm1gS0E/0WKukTz2rKxjTclPDo8HOfCeLoXe+M+skC+py/0I&#10;dLMupVOZNH1ZWySyhCurko11P5VmpsqAvFOjkFK5TZ3ZOllp6ugjjr39tqqPOHd9kEfODA43zrVx&#10;EDqU9qGtXtbQ6s6eQNrpO4nYzlpqfIcoM6hWxJ8A3WhFL68N4X0jIt6LQLNEvKD9gHd0aAv0k6CX&#10;OJtD+PPee7InipOWs4Zms+Tx90IExZn94Yj8Z8MjohjDfDk6ztwLu5rZrsYt6ksg5gxpE3mZRXIO&#10;aNeiDlA/0RqZpqykEk5S7pLjWrzEbmPQGpJqOs1GNL5e4I178DKFTignnj22TyL4nudIE3IL6ykW&#10;4zd072yTp4PpAkGbPAsJ5w7VHn8a/UzXfk2l3bJ7z1bbZTp5BQAA//8DAFBLAwQUAAYACAAAACEA&#10;r5t+LtoAAAAGAQAADwAAAGRycy9kb3ducmV2LnhtbEzOMU/DMBAF4B2J/2AdEht1SERIQ5wKUGFh&#10;oqDObny1LeJzZLtp+PeYCcbTe3r3dZvFjWzGEK0nAberAhjS4JUlLeDz4+WmARaTJCVHTyjgGyNs&#10;+suLTrbKn+kd513SLI9QbKUAk9LUch4Hg07GlZ+Qcnb0wcmUz6C5CvKcx93Iy6KouZOW8gcjJ3w2&#10;OHztTk7A9kmv9dDIYLaNsnZe9sc3/SrE9dXy+AAs4ZL+yvDLz3Tos+ngT6QiGwVUuSegrLI/p1V9&#10;fwfsIKBuSuB9x//z+x8AAAD//wMAUEsBAi0AFAAGAAgAAAAhALaDOJL+AAAA4QEAABMAAAAAAAAA&#10;AAAAAAAAAAAAAFtDb250ZW50X1R5cGVzXS54bWxQSwECLQAUAAYACAAAACEAOP0h/9YAAACUAQAA&#10;CwAAAAAAAAAAAAAAAAAvAQAAX3JlbHMvLnJlbHNQSwECLQAUAAYACAAAACEA3q36hn4CAACUBQAA&#10;DgAAAAAAAAAAAAAAAAAuAgAAZHJzL2Uyb0RvYy54bWxQSwECLQAUAAYACAAAACEAr5t+LtoAAAAG&#10;AQAADwAAAAAAAAAAAAAAAADYBAAAZHJzL2Rvd25yZXYueG1sUEsFBgAAAAAEAAQA8wAAAN8FAAAA&#10;AA==&#10;" fillcolor="white [3201]" strokeweight=".5pt">
                <v:textbox>
                  <w:txbxContent>
                    <w:p w14:paraId="7C1B002A" w14:textId="2A7ABE20" w:rsidR="00297FCC" w:rsidRDefault="00297FCC" w:rsidP="00297FCC">
                      <w:r>
                        <w:t>Grout Fracturado</w:t>
                      </w:r>
                      <w:r w:rsidR="007B4B1E">
                        <w:t>-Skid sin niveladores</w:t>
                      </w:r>
                    </w:p>
                  </w:txbxContent>
                </v:textbox>
              </v:shape>
            </w:pict>
          </mc:Fallback>
        </mc:AlternateContent>
      </w:r>
    </w:p>
    <w:p w14:paraId="5FC18418" w14:textId="722797EC" w:rsidR="00297FCC" w:rsidRDefault="007B4B1E" w:rsidP="007B4B1E">
      <w:pPr>
        <w:pStyle w:val="Prrafodelista"/>
        <w:tabs>
          <w:tab w:val="center" w:pos="4252"/>
          <w:tab w:val="right" w:pos="8504"/>
        </w:tabs>
        <w:spacing w:after="0" w:line="240" w:lineRule="auto"/>
        <w:ind w:left="0"/>
        <w:jc w:val="center"/>
        <w:rPr>
          <w:rFonts w:ascii="Arial" w:eastAsia="Times New Roman" w:hAnsi="Arial" w:cs="Arial"/>
          <w:sz w:val="24"/>
          <w:szCs w:val="24"/>
          <w:lang w:val="es-ES" w:eastAsia="es-ES"/>
        </w:rPr>
      </w:pPr>
      <w:r>
        <w:rPr>
          <w:rFonts w:ascii="Arial" w:eastAsia="Times New Roman" w:hAnsi="Arial" w:cs="Arial"/>
          <w:noProof/>
          <w:sz w:val="24"/>
          <w:szCs w:val="24"/>
          <w:lang w:eastAsia="es-CO"/>
        </w:rPr>
        <mc:AlternateContent>
          <mc:Choice Requires="wps">
            <w:drawing>
              <wp:anchor distT="0" distB="0" distL="114300" distR="114300" simplePos="0" relativeHeight="251673600" behindDoc="0" locked="0" layoutInCell="1" allowOverlap="1" wp14:anchorId="29983D55" wp14:editId="66B7BE0E">
                <wp:simplePos x="0" y="0"/>
                <wp:positionH relativeFrom="column">
                  <wp:posOffset>1586865</wp:posOffset>
                </wp:positionH>
                <wp:positionV relativeFrom="paragraph">
                  <wp:posOffset>143510</wp:posOffset>
                </wp:positionV>
                <wp:extent cx="83820" cy="777240"/>
                <wp:effectExtent l="0" t="0" r="68580" b="60960"/>
                <wp:wrapNone/>
                <wp:docPr id="1660042861" name="Conector recto de flecha 1660042861"/>
                <wp:cNvGraphicFramePr/>
                <a:graphic xmlns:a="http://schemas.openxmlformats.org/drawingml/2006/main">
                  <a:graphicData uri="http://schemas.microsoft.com/office/word/2010/wordprocessingShape">
                    <wps:wsp>
                      <wps:cNvCnPr/>
                      <wps:spPr>
                        <a:xfrm>
                          <a:off x="0" y="0"/>
                          <a:ext cx="83820" cy="77724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B968D3" id="Conector recto de flecha 1660042861" o:spid="_x0000_s1026" type="#_x0000_t32" style="position:absolute;margin-left:124.95pt;margin-top:11.3pt;width:6.6pt;height:6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fcB3QEAAAwEAAAOAAAAZHJzL2Uyb0RvYy54bWysU8uu0zAQ3SPxD1b2NGlBtKqa3kUvZYPg&#10;iscHuM44seTY1nho0r9n7LQpF8QCRBaOH3POnDke7x7G3oozYDTe1cVyURUCnPKNcW1dfPt6fLUp&#10;RCTpGmm9g7q4QCwe9i9f7IawhZXvvG0ABZO4uB1CXXREYVuWUXXQy7jwARwfao+9JF5iWzYoB2bv&#10;bbmqqrfl4LEJ6BXEyLuP02Gxz/xag6JPWkcgYeuCtVEeMY+nNJb7ndy2KENn1FWG/AcVvTSOk85U&#10;j5Kk+I7mN6reKPTRa1oo35dea6Mg18DVLKtfqvnSyQC5FjYnhtmm+P9o1cfzwT0h2zCEuI3hCVMV&#10;o8Y+/VmfGLNZl9ksGEko3ty83qzYUcUn6/V69SZ7Wd6xASO9B9+LNKmLSChN29HBO8e34nGZ/ZLn&#10;D5E4OwNvgJTYOjFwO63WVZXDoremORpr02HE9nSwKM6SL/V4rPhL98gUz8JIGvvONYIugRuP0EjX&#10;WrhGWseAe8l5RhcLU/LPoIVpuMhJZO5GmFNKpcDRcmbi6ATTLG8GXmWnNv4T8BqfoJA79W/AMyJn&#10;9o5mcG+cx8m059lpvEnWU/zNganuZMHJN5fcDNkabrns6vV5pJ7+eZ3h90e8/wEAAP//AwBQSwME&#10;FAAGAAgAAAAhANcyHyvfAAAACgEAAA8AAABkcnMvZG93bnJldi54bWxMjz1PwzAQhnck/oN1SCyI&#10;2g0hakOciq8OjC10YHPiI46I7WA7bfj3HBNsd7pH7z1vtZntwI4YYu+dhOVCAEPXet27TsLb6/Z6&#10;BSwm5bQavEMJ3xhhU5+fVarU/uR2eNynjlGIi6WSYFIaS85ja9CquPAjOrp9+GBVojV0XAd1onA7&#10;8EyIglvVO/pg1IiPBtvP/WQliG3+0j2YMb4/mcPVtHtuvjAFKS8v5vs7YAnn9AfDrz6pQ01OjZ+c&#10;jmyQkOXrNaE0ZAUwArLiZgmsITK/FcDriv+vUP8AAAD//wMAUEsBAi0AFAAGAAgAAAAhALaDOJL+&#10;AAAA4QEAABMAAAAAAAAAAAAAAAAAAAAAAFtDb250ZW50X1R5cGVzXS54bWxQSwECLQAUAAYACAAA&#10;ACEAOP0h/9YAAACUAQAACwAAAAAAAAAAAAAAAAAvAQAAX3JlbHMvLnJlbHNQSwECLQAUAAYACAAA&#10;ACEAZ333Ad0BAAAMBAAADgAAAAAAAAAAAAAAAAAuAgAAZHJzL2Uyb0RvYy54bWxQSwECLQAUAAYA&#10;CAAAACEA1zIfK98AAAAKAQAADwAAAAAAAAAAAAAAAAA3BAAAZHJzL2Rvd25yZXYueG1sUEsFBgAA&#10;AAAEAAQA8wAAAEMFAAAAAA==&#10;" strokecolor="red" strokeweight="1pt">
                <v:stroke endarrow="block"/>
              </v:shape>
            </w:pict>
          </mc:Fallback>
        </mc:AlternateContent>
      </w:r>
      <w:r>
        <w:rPr>
          <w:rFonts w:ascii="Arial" w:eastAsia="Times New Roman" w:hAnsi="Arial" w:cs="Arial"/>
          <w:noProof/>
          <w:sz w:val="24"/>
          <w:szCs w:val="24"/>
          <w:lang w:eastAsia="es-CO"/>
        </w:rPr>
        <mc:AlternateContent>
          <mc:Choice Requires="wps">
            <w:drawing>
              <wp:anchor distT="0" distB="0" distL="114300" distR="114300" simplePos="0" relativeHeight="251674624" behindDoc="0" locked="0" layoutInCell="1" allowOverlap="1" wp14:anchorId="2C452861" wp14:editId="000EF86D">
                <wp:simplePos x="0" y="0"/>
                <wp:positionH relativeFrom="column">
                  <wp:posOffset>748665</wp:posOffset>
                </wp:positionH>
                <wp:positionV relativeFrom="paragraph">
                  <wp:posOffset>257810</wp:posOffset>
                </wp:positionV>
                <wp:extent cx="3154680" cy="845820"/>
                <wp:effectExtent l="0" t="0" r="64770" b="68580"/>
                <wp:wrapNone/>
                <wp:docPr id="10" name="Conector recto de flecha 10"/>
                <wp:cNvGraphicFramePr/>
                <a:graphic xmlns:a="http://schemas.openxmlformats.org/drawingml/2006/main">
                  <a:graphicData uri="http://schemas.microsoft.com/office/word/2010/wordprocessingShape">
                    <wps:wsp>
                      <wps:cNvCnPr/>
                      <wps:spPr>
                        <a:xfrm>
                          <a:off x="0" y="0"/>
                          <a:ext cx="3154680" cy="8458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E59096" id="Conector recto de flecha 10" o:spid="_x0000_s1026" type="#_x0000_t32" style="position:absolute;margin-left:58.95pt;margin-top:20.3pt;width:248.4pt;height:66.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cBb4QEAAA4EAAAOAAAAZHJzL2Uyb0RvYy54bWysU02P0zAQvSPxH6zcadKyu1RV0z10KRcE&#10;KxZ+gOuME0uObY2Hpv33jJ02ZUEcdkUOjj/mvXnzPF7fH3srDoDReFcX81lVCHDKN8a1dfHj++7d&#10;shCRpGuk9Q7q4gSxuN+8fbMewgoWvvO2ARRM4uJqCHXREYVVWUbVQS/jzAdwfKg99pJ4iW3ZoByY&#10;vbfloqruysFjE9AriJF3H8bDYpP5tQZFX7WOQMLWBWujPGIe92ksN2u5alGGzqizDPkKFb00jpNO&#10;VA+SpPiJ5i+q3ij00WuaKd+XXmujINfA1cyrP6p56mSAXAubE8NkU/x/tOrLYesekW0YQlzF8Iip&#10;iqPGPv1Znzhms06TWXAkoXjz/fz25m7Jnio+W97cLhfZzfKKDhjpE/hepEldREJp2o623jm+F4/z&#10;7Jg8fI7E+Rl4AaTU1omBG2rxoapyWPTWNDtjbTqM2O63FsVB8rXudhV/6SaZ4lkYSWM/ukbQKXDr&#10;ERrpWgvnSOsYcC06z+hkYUz+DbQwDZc5isz9CFNKqRQ4mk9MHJ1gmuVNwLPs1Mj/Ap7jExRyr74E&#10;PCFyZu9oAvfGeRxNe56djhfJeoy/ODDWnSzY++aU2yFbw02XXT0/kNTVv68z/PqMN78AAAD//wMA&#10;UEsDBBQABgAIAAAAIQA8ZZfa3gAAAAoBAAAPAAAAZHJzL2Rvd25yZXYueG1sTI+7TsQwEEV7JP7B&#10;GiQaxNqBKFlCnBWvLSh3gYLOiYc4IraD7eyGv2eooLy6R3fO1JvFjuyAIQ7eSchWAhi6zuvB9RJe&#10;X7aXa2AxKafV6B1K+MYIm+b0pFaV9ke3w8M+9YxGXKyUBJPSVHEeO4NWxZWf0FH34YNViWLouQ7q&#10;SON25FdCFNyqwdEFoyZ8MNh97mcrQWzz5/7eTPH90bxdzLun9gtTkPL8bLm7BZZwSX8w/OqTOjTk&#10;1PrZ6chGyll5Q6iEXBTACCiyvATWUlNer4E3Nf//QvMDAAD//wMAUEsBAi0AFAAGAAgAAAAhALaD&#10;OJL+AAAA4QEAABMAAAAAAAAAAAAAAAAAAAAAAFtDb250ZW50X1R5cGVzXS54bWxQSwECLQAUAAYA&#10;CAAAACEAOP0h/9YAAACUAQAACwAAAAAAAAAAAAAAAAAvAQAAX3JlbHMvLnJlbHNQSwECLQAUAAYA&#10;CAAAACEA0EnAW+EBAAAOBAAADgAAAAAAAAAAAAAAAAAuAgAAZHJzL2Uyb0RvYy54bWxQSwECLQAU&#10;AAYACAAAACEAPGWX2t4AAAAKAQAADwAAAAAAAAAAAAAAAAA7BAAAZHJzL2Rvd25yZXYueG1sUEsF&#10;BgAAAAAEAAQA8wAAAEYFAAAAAA==&#10;" strokecolor="red" strokeweight="1pt">
                <v:stroke endarrow="block"/>
              </v:shape>
            </w:pict>
          </mc:Fallback>
        </mc:AlternateContent>
      </w:r>
      <w:r>
        <w:rPr>
          <w:rFonts w:ascii="Arial" w:eastAsia="Times New Roman" w:hAnsi="Arial" w:cs="Arial"/>
          <w:noProof/>
          <w:sz w:val="24"/>
          <w:szCs w:val="24"/>
          <w:lang w:eastAsia="es-CO"/>
        </w:rPr>
        <mc:AlternateContent>
          <mc:Choice Requires="wps">
            <w:drawing>
              <wp:anchor distT="0" distB="0" distL="114300" distR="114300" simplePos="0" relativeHeight="251675648" behindDoc="0" locked="0" layoutInCell="1" allowOverlap="1" wp14:anchorId="6D4C2C83" wp14:editId="40167A8E">
                <wp:simplePos x="0" y="0"/>
                <wp:positionH relativeFrom="column">
                  <wp:posOffset>260985</wp:posOffset>
                </wp:positionH>
                <wp:positionV relativeFrom="paragraph">
                  <wp:posOffset>257810</wp:posOffset>
                </wp:positionV>
                <wp:extent cx="1775460" cy="990600"/>
                <wp:effectExtent l="0" t="0" r="53340" b="57150"/>
                <wp:wrapNone/>
                <wp:docPr id="833544435" name="Conector recto de flecha 833544435"/>
                <wp:cNvGraphicFramePr/>
                <a:graphic xmlns:a="http://schemas.openxmlformats.org/drawingml/2006/main">
                  <a:graphicData uri="http://schemas.microsoft.com/office/word/2010/wordprocessingShape">
                    <wps:wsp>
                      <wps:cNvCnPr/>
                      <wps:spPr>
                        <a:xfrm>
                          <a:off x="0" y="0"/>
                          <a:ext cx="1775460" cy="9906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8F8EFB" id="Conector recto de flecha 833544435" o:spid="_x0000_s1026" type="#_x0000_t32" style="position:absolute;margin-left:20.55pt;margin-top:20.3pt;width:139.8pt;height:7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rZD2wEAAA4EAAAOAAAAZHJzL2Uyb0RvYy54bWysU8uO2zAMvBfoPwi+N3aCNukacfaQbXop&#10;2kUfH6DIlC1AlgSKjZO/L6UkTl8osIv6IOvBGXJG1Pr+OFhxAIzGu6aYz6pCgFO+Na5rim9fd6/e&#10;FiKSdK203kFTnCAW95uXL9ZjqGHhe29bQMEkLtZjaIqeKNRlGVUPg4wzH8DxofY4SOIldmWLcmT2&#10;wZaLqlqWo8c2oFcQI+8+nA+LTebXGhR90joCCdsUXBvlEfO4T2O5Wcu6Qxl6oy5lyGdUMUjjOOlE&#10;9SBJiu9o/qAajEIfvaaZ8kPptTYKsgZWM69+U/OllwGyFjYnhsmm+P9o1cfD1j0i2zCGWMfwiEnF&#10;UeOQ/lyfOGazTpNZcCSheHO+Wr15vWRPFZ/d3VXLKrtZ3tABI70HP4g0aYpIKE3X09Y7x/ficZ4d&#10;k4cPkTg/A6+AlNo6MXKSxYpp0zp6a9qdsTYvsNtvLYqD5Gvd7Sr+0k0yxS9hJI1951pBp8CtR2ik&#10;6yxcIq1jwE10ntHJwjn5Z9DCtEnmOXvqR5hSSqXA0Xxi4ugE01zeBLyU/S/gJT5BIffqU8ATImf2&#10;jibwYJzHv5VNx2vJ+hx/deCsO1mw9+0pt0O2hpsuu3p5IKmrf15n+O0Zb34AAAD//wMAUEsDBBQA&#10;BgAIAAAAIQDYvXXi3gAAAAkBAAAPAAAAZHJzL2Rvd25yZXYueG1sTI9NT8MwDIbvSPyHyEhcEEs6&#10;pgKl6cTXDjtuwIFb2pqmonFKkm7l32NOcLKs99Hrx+V6doM4YIi9Jw3ZQoFAanzbU6fh9WVzeQMi&#10;JkOtGTyhhm+MsK5OT0pTtP5IOzzsUye4hGJhNNiUxkLK2Fh0Ji78iMTZhw/OJF5DJ9tgjlzuBrlU&#10;KpfO9MQXrBnx0WLzuZ+cBrVZbbsHO8b3J/t2Me2e6y9MQevzs/n+DkTCOf3B8KvP6lCxU+0naqMY&#10;NKyyjEmeKgfB+dVSXYOoGbzNc5BVKf9/UP0AAAD//wMAUEsBAi0AFAAGAAgAAAAhALaDOJL+AAAA&#10;4QEAABMAAAAAAAAAAAAAAAAAAAAAAFtDb250ZW50X1R5cGVzXS54bWxQSwECLQAUAAYACAAAACEA&#10;OP0h/9YAAACUAQAACwAAAAAAAAAAAAAAAAAvAQAAX3JlbHMvLnJlbHNQSwECLQAUAAYACAAAACEA&#10;PHK2Q9sBAAAOBAAADgAAAAAAAAAAAAAAAAAuAgAAZHJzL2Uyb0RvYy54bWxQSwECLQAUAAYACAAA&#10;ACEA2L114t4AAAAJAQAADwAAAAAAAAAAAAAAAAA1BAAAZHJzL2Rvd25yZXYueG1sUEsFBgAAAAAE&#10;AAQA8wAAAEAFAAAAAA==&#10;" strokecolor="red" strokeweight="1pt">
                <v:stroke endarrow="block"/>
              </v:shape>
            </w:pict>
          </mc:Fallback>
        </mc:AlternateContent>
      </w:r>
      <w:r w:rsidR="00814E91">
        <w:rPr>
          <w:noProof/>
        </w:rPr>
        <w:drawing>
          <wp:inline distT="0" distB="0" distL="0" distR="0" wp14:anchorId="511F255E" wp14:editId="201E61A2">
            <wp:extent cx="1836695" cy="2160000"/>
            <wp:effectExtent l="0" t="0" r="0" b="0"/>
            <wp:docPr id="174533849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624" b="3881"/>
                    <a:stretch/>
                  </pic:blipFill>
                  <pic:spPr bwMode="auto">
                    <a:xfrm>
                      <a:off x="0" y="0"/>
                      <a:ext cx="1836695" cy="216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814E91">
        <w:rPr>
          <w:noProof/>
        </w:rPr>
        <w:drawing>
          <wp:inline distT="0" distB="0" distL="0" distR="0" wp14:anchorId="2C0010AA" wp14:editId="19F326A6">
            <wp:extent cx="1712388" cy="2160000"/>
            <wp:effectExtent l="0" t="0" r="2540" b="0"/>
            <wp:docPr id="1780225084" name="Imagen 21" descr="Imagen que contiene circui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5084" name="Imagen 21" descr="Imagen que contiene circuito&#10;&#10;Descripción generada automáticament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082" b="-1"/>
                    <a:stretch/>
                  </pic:blipFill>
                  <pic:spPr bwMode="auto">
                    <a:xfrm>
                      <a:off x="0" y="0"/>
                      <a:ext cx="1712388"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DF579BE" w14:textId="0482DF38" w:rsidR="00297FCC" w:rsidRDefault="000C7DA9" w:rsidP="00297FCC">
      <w:pPr>
        <w:pStyle w:val="Prrafodelista"/>
        <w:tabs>
          <w:tab w:val="center" w:pos="4252"/>
          <w:tab w:val="right" w:pos="8504"/>
        </w:tabs>
        <w:spacing w:after="0" w:line="240" w:lineRule="auto"/>
        <w:ind w:left="0"/>
        <w:jc w:val="center"/>
        <w:rPr>
          <w:rFonts w:ascii="Arial" w:eastAsia="Times New Roman" w:hAnsi="Arial" w:cs="Arial"/>
          <w:sz w:val="20"/>
          <w:szCs w:val="20"/>
          <w:lang w:val="es-ES" w:eastAsia="es-ES"/>
        </w:rPr>
      </w:pPr>
      <w:r>
        <w:rPr>
          <w:rFonts w:ascii="Arial" w:eastAsia="Times New Roman" w:hAnsi="Arial" w:cs="Arial"/>
          <w:sz w:val="20"/>
          <w:szCs w:val="20"/>
          <w:lang w:val="es-ES" w:eastAsia="es-ES"/>
        </w:rPr>
        <w:t xml:space="preserve">Vista de superficie que </w:t>
      </w:r>
      <w:r w:rsidR="00297FCC">
        <w:rPr>
          <w:rFonts w:ascii="Arial" w:eastAsia="Times New Roman" w:hAnsi="Arial" w:cs="Arial"/>
          <w:sz w:val="20"/>
          <w:szCs w:val="20"/>
          <w:lang w:val="es-ES" w:eastAsia="es-ES"/>
        </w:rPr>
        <w:t xml:space="preserve">soporta </w:t>
      </w:r>
      <w:r w:rsidR="007B4B1E">
        <w:rPr>
          <w:rFonts w:ascii="Arial" w:eastAsia="Times New Roman" w:hAnsi="Arial" w:cs="Arial"/>
          <w:sz w:val="20"/>
          <w:szCs w:val="20"/>
          <w:lang w:val="es-ES" w:eastAsia="es-ES"/>
        </w:rPr>
        <w:t>el bastidor/skid</w:t>
      </w:r>
    </w:p>
    <w:p w14:paraId="3AB59800" w14:textId="77777777" w:rsidR="000C7DA9" w:rsidRDefault="000C7DA9" w:rsidP="00297FCC">
      <w:pPr>
        <w:pStyle w:val="Prrafodelista"/>
        <w:tabs>
          <w:tab w:val="center" w:pos="4252"/>
          <w:tab w:val="right" w:pos="8504"/>
        </w:tabs>
        <w:spacing w:after="0" w:line="240" w:lineRule="auto"/>
        <w:ind w:left="0"/>
        <w:jc w:val="center"/>
        <w:rPr>
          <w:rFonts w:ascii="Arial" w:eastAsia="Times New Roman" w:hAnsi="Arial" w:cs="Arial"/>
          <w:sz w:val="24"/>
          <w:szCs w:val="24"/>
          <w:lang w:val="es-ES" w:eastAsia="es-ES"/>
        </w:rPr>
      </w:pPr>
    </w:p>
    <w:p w14:paraId="3F1B2E52" w14:textId="77777777" w:rsidR="00554933" w:rsidRPr="00246D78" w:rsidRDefault="00B17CE6" w:rsidP="00CA2241">
      <w:pPr>
        <w:pStyle w:val="Ttulo1"/>
        <w:numPr>
          <w:ilvl w:val="0"/>
          <w:numId w:val="22"/>
        </w:numPr>
        <w:rPr>
          <w:rFonts w:ascii="Arial" w:hAnsi="Arial" w:cs="Arial"/>
          <w:b/>
          <w:bCs/>
          <w:color w:val="auto"/>
          <w:sz w:val="24"/>
          <w:szCs w:val="24"/>
          <w:lang w:val="en-US"/>
        </w:rPr>
      </w:pPr>
      <w:bookmarkStart w:id="91" w:name="_Toc189811316"/>
      <w:r w:rsidRPr="00246D78">
        <w:rPr>
          <w:rFonts w:ascii="Arial" w:hAnsi="Arial" w:cs="Arial"/>
          <w:b/>
          <w:bCs/>
          <w:color w:val="auto"/>
          <w:sz w:val="24"/>
          <w:szCs w:val="24"/>
          <w:lang w:val="es-ES_tradnl"/>
        </w:rPr>
        <w:t>ALCANCE DESARROLLADO</w:t>
      </w:r>
      <w:bookmarkEnd w:id="91"/>
    </w:p>
    <w:p w14:paraId="10CCE159" w14:textId="77777777" w:rsidR="00554933" w:rsidRDefault="00554933" w:rsidP="00554933">
      <w:pPr>
        <w:tabs>
          <w:tab w:val="left" w:pos="426"/>
        </w:tabs>
        <w:spacing w:after="0" w:line="240" w:lineRule="auto"/>
        <w:rPr>
          <w:rFonts w:ascii="Arial" w:hAnsi="Arial" w:cs="Arial"/>
          <w:b/>
          <w:sz w:val="24"/>
          <w:szCs w:val="24"/>
          <w:lang w:val="en-US"/>
        </w:rPr>
      </w:pPr>
    </w:p>
    <w:p w14:paraId="1EEDD9D8" w14:textId="77777777" w:rsidR="00554933" w:rsidRDefault="00554933" w:rsidP="00554933">
      <w:pPr>
        <w:autoSpaceDE w:val="0"/>
        <w:autoSpaceDN w:val="0"/>
        <w:adjustRightInd w:val="0"/>
        <w:spacing w:after="0" w:line="240" w:lineRule="auto"/>
        <w:jc w:val="both"/>
        <w:rPr>
          <w:rFonts w:ascii="Arial" w:hAnsi="Arial" w:cs="Arial"/>
          <w:bCs/>
          <w:sz w:val="24"/>
          <w:szCs w:val="24"/>
        </w:rPr>
      </w:pPr>
      <w:r w:rsidRPr="00D753F5">
        <w:rPr>
          <w:rFonts w:ascii="Arial" w:hAnsi="Arial" w:cs="Arial"/>
          <w:bCs/>
          <w:sz w:val="24"/>
          <w:szCs w:val="24"/>
        </w:rPr>
        <w:t>EQUIGRUP S.A.S, ejecuto a cabalidad las labores o actividades en ocasión al objeto contratado, en resumen:</w:t>
      </w:r>
    </w:p>
    <w:p w14:paraId="25CAE406" w14:textId="77777777" w:rsidR="00554933" w:rsidRPr="00D753F5" w:rsidRDefault="00554933" w:rsidP="00554933">
      <w:pPr>
        <w:autoSpaceDE w:val="0"/>
        <w:autoSpaceDN w:val="0"/>
        <w:adjustRightInd w:val="0"/>
        <w:spacing w:after="0" w:line="240" w:lineRule="auto"/>
        <w:jc w:val="both"/>
        <w:rPr>
          <w:rFonts w:ascii="Arial" w:hAnsi="Arial" w:cs="Arial"/>
          <w:bCs/>
          <w:sz w:val="24"/>
          <w:szCs w:val="24"/>
        </w:rPr>
      </w:pPr>
    </w:p>
    <w:p w14:paraId="739A88A0" w14:textId="53F0F419" w:rsidR="00554933" w:rsidRDefault="00554933" w:rsidP="00A149D5">
      <w:pPr>
        <w:numPr>
          <w:ilvl w:val="0"/>
          <w:numId w:val="1"/>
        </w:numPr>
        <w:autoSpaceDE w:val="0"/>
        <w:autoSpaceDN w:val="0"/>
        <w:adjustRightInd w:val="0"/>
        <w:spacing w:after="0"/>
        <w:ind w:left="284" w:hanging="284"/>
        <w:jc w:val="both"/>
        <w:rPr>
          <w:rFonts w:ascii="Arial" w:hAnsi="Arial" w:cs="Arial"/>
          <w:bCs/>
          <w:sz w:val="24"/>
          <w:szCs w:val="24"/>
        </w:rPr>
      </w:pPr>
      <w:r w:rsidRPr="00B17CE6">
        <w:rPr>
          <w:rFonts w:ascii="Arial" w:hAnsi="Arial" w:cs="Arial"/>
          <w:bCs/>
          <w:sz w:val="24"/>
          <w:szCs w:val="24"/>
        </w:rPr>
        <w:t>Preliminarmente</w:t>
      </w:r>
      <w:r>
        <w:rPr>
          <w:rFonts w:ascii="Arial" w:hAnsi="Arial" w:cs="Arial"/>
          <w:bCs/>
          <w:sz w:val="24"/>
          <w:szCs w:val="24"/>
        </w:rPr>
        <w:t xml:space="preserve"> se realizó la presentación de </w:t>
      </w:r>
      <w:r w:rsidR="00F02ADA">
        <w:rPr>
          <w:rFonts w:ascii="Arial" w:hAnsi="Arial" w:cs="Arial"/>
          <w:bCs/>
          <w:sz w:val="24"/>
          <w:szCs w:val="24"/>
        </w:rPr>
        <w:t xml:space="preserve">cronogramas, </w:t>
      </w:r>
      <w:r>
        <w:rPr>
          <w:rFonts w:ascii="Arial" w:hAnsi="Arial" w:cs="Arial"/>
          <w:bCs/>
          <w:sz w:val="24"/>
          <w:szCs w:val="24"/>
        </w:rPr>
        <w:t>procedimientos</w:t>
      </w:r>
      <w:r w:rsidR="00D94037">
        <w:rPr>
          <w:rFonts w:ascii="Arial" w:hAnsi="Arial" w:cs="Arial"/>
          <w:bCs/>
          <w:sz w:val="24"/>
          <w:szCs w:val="24"/>
        </w:rPr>
        <w:t>,</w:t>
      </w:r>
      <w:r>
        <w:rPr>
          <w:rFonts w:ascii="Arial" w:hAnsi="Arial" w:cs="Arial"/>
          <w:bCs/>
          <w:sz w:val="24"/>
          <w:szCs w:val="24"/>
        </w:rPr>
        <w:t xml:space="preserve"> plan de trabajo</w:t>
      </w:r>
      <w:r w:rsidRPr="00B17CE6">
        <w:rPr>
          <w:rFonts w:ascii="Arial" w:hAnsi="Arial" w:cs="Arial"/>
          <w:bCs/>
          <w:sz w:val="24"/>
          <w:szCs w:val="24"/>
        </w:rPr>
        <w:t>,</w:t>
      </w:r>
      <w:r w:rsidR="00AC57DC">
        <w:rPr>
          <w:rFonts w:ascii="Arial" w:hAnsi="Arial" w:cs="Arial"/>
          <w:bCs/>
          <w:sz w:val="24"/>
          <w:szCs w:val="24"/>
        </w:rPr>
        <w:t xml:space="preserve"> planos de diseños,</w:t>
      </w:r>
      <w:r w:rsidRPr="00B17CE6">
        <w:rPr>
          <w:rFonts w:ascii="Arial" w:hAnsi="Arial" w:cs="Arial"/>
          <w:bCs/>
          <w:sz w:val="24"/>
          <w:szCs w:val="24"/>
        </w:rPr>
        <w:t xml:space="preserve"> </w:t>
      </w:r>
      <w:r>
        <w:rPr>
          <w:rFonts w:ascii="Arial" w:hAnsi="Arial" w:cs="Arial"/>
          <w:bCs/>
          <w:sz w:val="24"/>
          <w:szCs w:val="24"/>
        </w:rPr>
        <w:t xml:space="preserve">identificación y elaboración de análisis de riesgos, </w:t>
      </w:r>
      <w:r w:rsidR="008E13A1" w:rsidRPr="008E13A1">
        <w:rPr>
          <w:rFonts w:ascii="Arial" w:hAnsi="Arial" w:cs="Arial"/>
          <w:bCs/>
          <w:sz w:val="24"/>
          <w:szCs w:val="24"/>
        </w:rPr>
        <w:t>seguridad industrial, salud ocupacional y medio ambiente</w:t>
      </w:r>
      <w:r w:rsidR="008E13A1">
        <w:rPr>
          <w:rFonts w:ascii="Arial" w:hAnsi="Arial" w:cs="Arial"/>
          <w:bCs/>
          <w:sz w:val="24"/>
          <w:szCs w:val="24"/>
        </w:rPr>
        <w:t>, lista de recursos,</w:t>
      </w:r>
      <w:r w:rsidRPr="00B17CE6">
        <w:rPr>
          <w:rFonts w:ascii="Arial" w:hAnsi="Arial" w:cs="Arial"/>
          <w:bCs/>
          <w:sz w:val="24"/>
          <w:szCs w:val="24"/>
        </w:rPr>
        <w:t xml:space="preserve"> herramientas</w:t>
      </w:r>
      <w:r w:rsidR="008E13A1">
        <w:rPr>
          <w:rFonts w:ascii="Arial" w:hAnsi="Arial" w:cs="Arial"/>
          <w:bCs/>
          <w:sz w:val="24"/>
          <w:szCs w:val="24"/>
        </w:rPr>
        <w:t>,</w:t>
      </w:r>
      <w:r w:rsidRPr="00B17CE6">
        <w:rPr>
          <w:rFonts w:ascii="Arial" w:hAnsi="Arial" w:cs="Arial"/>
          <w:bCs/>
          <w:sz w:val="24"/>
          <w:szCs w:val="24"/>
        </w:rPr>
        <w:t xml:space="preserve"> equipos</w:t>
      </w:r>
      <w:r w:rsidR="008E13A1">
        <w:rPr>
          <w:rFonts w:ascii="Arial" w:hAnsi="Arial" w:cs="Arial"/>
          <w:bCs/>
          <w:sz w:val="24"/>
          <w:szCs w:val="24"/>
        </w:rPr>
        <w:t xml:space="preserve"> y consumibles</w:t>
      </w:r>
      <w:r w:rsidRPr="00B17CE6">
        <w:rPr>
          <w:rFonts w:ascii="Arial" w:hAnsi="Arial" w:cs="Arial"/>
          <w:bCs/>
          <w:sz w:val="24"/>
          <w:szCs w:val="24"/>
        </w:rPr>
        <w:t xml:space="preserve"> necesarios,</w:t>
      </w:r>
      <w:r w:rsidR="00D94037">
        <w:rPr>
          <w:rFonts w:ascii="Arial" w:hAnsi="Arial" w:cs="Arial"/>
          <w:bCs/>
          <w:sz w:val="24"/>
          <w:szCs w:val="24"/>
        </w:rPr>
        <w:t xml:space="preserve"> charlas </w:t>
      </w:r>
      <w:r w:rsidR="00D94037" w:rsidRPr="00B17CE6">
        <w:rPr>
          <w:rFonts w:ascii="Arial" w:hAnsi="Arial" w:cs="Arial"/>
          <w:bCs/>
          <w:sz w:val="24"/>
          <w:szCs w:val="24"/>
        </w:rPr>
        <w:t xml:space="preserve">de </w:t>
      </w:r>
      <w:r w:rsidR="00D94037">
        <w:rPr>
          <w:rFonts w:ascii="Arial" w:hAnsi="Arial" w:cs="Arial"/>
          <w:bCs/>
          <w:sz w:val="24"/>
          <w:szCs w:val="24"/>
        </w:rPr>
        <w:t xml:space="preserve">inducción, </w:t>
      </w:r>
      <w:r w:rsidRPr="00B17CE6">
        <w:rPr>
          <w:rFonts w:ascii="Arial" w:hAnsi="Arial" w:cs="Arial"/>
          <w:bCs/>
          <w:sz w:val="24"/>
          <w:szCs w:val="24"/>
        </w:rPr>
        <w:t xml:space="preserve">divulgación de </w:t>
      </w:r>
      <w:r w:rsidR="008E13A1">
        <w:rPr>
          <w:rFonts w:ascii="Arial" w:hAnsi="Arial" w:cs="Arial"/>
          <w:bCs/>
          <w:sz w:val="24"/>
          <w:szCs w:val="24"/>
        </w:rPr>
        <w:t>productos</w:t>
      </w:r>
      <w:r w:rsidR="00D94037">
        <w:rPr>
          <w:rFonts w:ascii="Arial" w:hAnsi="Arial" w:cs="Arial"/>
          <w:bCs/>
          <w:sz w:val="24"/>
          <w:szCs w:val="24"/>
        </w:rPr>
        <w:t xml:space="preserve"> principales su </w:t>
      </w:r>
      <w:r w:rsidR="008E13A1">
        <w:rPr>
          <w:rFonts w:ascii="Arial" w:hAnsi="Arial" w:cs="Arial"/>
          <w:bCs/>
          <w:sz w:val="24"/>
          <w:szCs w:val="24"/>
        </w:rPr>
        <w:t>manipulación, preparación y aplicación</w:t>
      </w:r>
      <w:r w:rsidRPr="00B17CE6">
        <w:rPr>
          <w:rFonts w:ascii="Arial" w:hAnsi="Arial" w:cs="Arial"/>
          <w:bCs/>
          <w:sz w:val="24"/>
          <w:szCs w:val="24"/>
        </w:rPr>
        <w:t>.</w:t>
      </w:r>
    </w:p>
    <w:p w14:paraId="0A786926" w14:textId="77777777" w:rsidR="00554933" w:rsidRPr="00554933" w:rsidRDefault="00554933" w:rsidP="00554933">
      <w:pPr>
        <w:tabs>
          <w:tab w:val="left" w:pos="426"/>
        </w:tabs>
        <w:spacing w:after="0" w:line="240" w:lineRule="auto"/>
        <w:rPr>
          <w:rFonts w:ascii="Arial" w:hAnsi="Arial" w:cs="Arial"/>
          <w:b/>
          <w:sz w:val="24"/>
          <w:szCs w:val="24"/>
          <w:lang w:val="en-US"/>
        </w:rPr>
      </w:pPr>
    </w:p>
    <w:p w14:paraId="6F5B7D19" w14:textId="77777777" w:rsidR="00335C28" w:rsidRPr="00335C28" w:rsidRDefault="00335C28" w:rsidP="00335C28">
      <w:pPr>
        <w:pStyle w:val="Prrafodelista"/>
        <w:numPr>
          <w:ilvl w:val="0"/>
          <w:numId w:val="2"/>
        </w:numPr>
        <w:tabs>
          <w:tab w:val="left" w:pos="709"/>
        </w:tabs>
        <w:spacing w:after="0" w:line="240" w:lineRule="auto"/>
        <w:rPr>
          <w:rFonts w:ascii="Arial" w:hAnsi="Arial" w:cs="Arial"/>
          <w:b/>
          <w:vanish/>
          <w:sz w:val="24"/>
          <w:szCs w:val="24"/>
        </w:rPr>
      </w:pPr>
    </w:p>
    <w:p w14:paraId="2777A35B" w14:textId="77777777" w:rsidR="00335C28" w:rsidRPr="00335C28" w:rsidRDefault="00335C28" w:rsidP="00335C28">
      <w:pPr>
        <w:pStyle w:val="Prrafodelista"/>
        <w:numPr>
          <w:ilvl w:val="0"/>
          <w:numId w:val="2"/>
        </w:numPr>
        <w:tabs>
          <w:tab w:val="left" w:pos="709"/>
        </w:tabs>
        <w:spacing w:after="0" w:line="240" w:lineRule="auto"/>
        <w:rPr>
          <w:rFonts w:ascii="Arial" w:hAnsi="Arial" w:cs="Arial"/>
          <w:b/>
          <w:vanish/>
          <w:sz w:val="24"/>
          <w:szCs w:val="24"/>
        </w:rPr>
      </w:pPr>
    </w:p>
    <w:p w14:paraId="4F8AAF94" w14:textId="77777777" w:rsidR="00335C28" w:rsidRPr="00335C28" w:rsidRDefault="00335C28" w:rsidP="00335C28">
      <w:pPr>
        <w:pStyle w:val="Prrafodelista"/>
        <w:numPr>
          <w:ilvl w:val="0"/>
          <w:numId w:val="2"/>
        </w:numPr>
        <w:tabs>
          <w:tab w:val="left" w:pos="709"/>
        </w:tabs>
        <w:spacing w:after="0" w:line="240" w:lineRule="auto"/>
        <w:rPr>
          <w:rFonts w:ascii="Arial" w:hAnsi="Arial" w:cs="Arial"/>
          <w:b/>
          <w:vanish/>
          <w:sz w:val="24"/>
          <w:szCs w:val="24"/>
        </w:rPr>
      </w:pPr>
    </w:p>
    <w:p w14:paraId="0F5D09D6" w14:textId="77777777" w:rsidR="00DE3F90" w:rsidRPr="00DE3F90" w:rsidRDefault="00DE3F90" w:rsidP="00DE3F90">
      <w:pPr>
        <w:pStyle w:val="Prrafodelista"/>
        <w:keepNext/>
        <w:keepLines/>
        <w:numPr>
          <w:ilvl w:val="0"/>
          <w:numId w:val="30"/>
        </w:numPr>
        <w:spacing w:before="240" w:after="0"/>
        <w:contextualSpacing w:val="0"/>
        <w:outlineLvl w:val="0"/>
        <w:rPr>
          <w:rFonts w:ascii="Arial" w:eastAsiaTheme="majorEastAsia" w:hAnsi="Arial" w:cs="Arial"/>
          <w:b/>
          <w:bCs/>
          <w:vanish/>
          <w:sz w:val="24"/>
          <w:szCs w:val="24"/>
        </w:rPr>
      </w:pPr>
      <w:bookmarkStart w:id="92" w:name="_Toc152426344"/>
      <w:bookmarkStart w:id="93" w:name="_Toc152426528"/>
      <w:bookmarkStart w:id="94" w:name="_Toc160631411"/>
      <w:bookmarkStart w:id="95" w:name="_Toc160635293"/>
      <w:bookmarkStart w:id="96" w:name="_Toc175569767"/>
      <w:bookmarkStart w:id="97" w:name="_Toc189754532"/>
      <w:bookmarkStart w:id="98" w:name="_Toc189754653"/>
      <w:bookmarkStart w:id="99" w:name="_Toc189754774"/>
      <w:bookmarkStart w:id="100" w:name="_Toc189811317"/>
      <w:bookmarkEnd w:id="92"/>
      <w:bookmarkEnd w:id="93"/>
      <w:bookmarkEnd w:id="94"/>
      <w:bookmarkEnd w:id="95"/>
      <w:bookmarkEnd w:id="96"/>
      <w:bookmarkEnd w:id="97"/>
      <w:bookmarkEnd w:id="98"/>
      <w:bookmarkEnd w:id="99"/>
      <w:bookmarkEnd w:id="100"/>
    </w:p>
    <w:p w14:paraId="19D70F06" w14:textId="77777777" w:rsidR="00DE3F90" w:rsidRPr="00DE3F90" w:rsidRDefault="00DE3F90" w:rsidP="00DE3F90">
      <w:pPr>
        <w:pStyle w:val="Prrafodelista"/>
        <w:keepNext/>
        <w:keepLines/>
        <w:numPr>
          <w:ilvl w:val="0"/>
          <w:numId w:val="30"/>
        </w:numPr>
        <w:spacing w:before="240" w:after="0"/>
        <w:contextualSpacing w:val="0"/>
        <w:outlineLvl w:val="0"/>
        <w:rPr>
          <w:rFonts w:ascii="Arial" w:eastAsiaTheme="majorEastAsia" w:hAnsi="Arial" w:cs="Arial"/>
          <w:b/>
          <w:bCs/>
          <w:vanish/>
          <w:sz w:val="24"/>
          <w:szCs w:val="24"/>
        </w:rPr>
      </w:pPr>
      <w:bookmarkStart w:id="101" w:name="_Toc152426345"/>
      <w:bookmarkStart w:id="102" w:name="_Toc152426529"/>
      <w:bookmarkStart w:id="103" w:name="_Toc160631412"/>
      <w:bookmarkStart w:id="104" w:name="_Toc160635294"/>
      <w:bookmarkStart w:id="105" w:name="_Toc175569768"/>
      <w:bookmarkStart w:id="106" w:name="_Toc189754533"/>
      <w:bookmarkStart w:id="107" w:name="_Toc189754654"/>
      <w:bookmarkStart w:id="108" w:name="_Toc189754775"/>
      <w:bookmarkStart w:id="109" w:name="_Toc189811318"/>
      <w:bookmarkEnd w:id="101"/>
      <w:bookmarkEnd w:id="102"/>
      <w:bookmarkEnd w:id="103"/>
      <w:bookmarkEnd w:id="104"/>
      <w:bookmarkEnd w:id="105"/>
      <w:bookmarkEnd w:id="106"/>
      <w:bookmarkEnd w:id="107"/>
      <w:bookmarkEnd w:id="108"/>
      <w:bookmarkEnd w:id="109"/>
    </w:p>
    <w:p w14:paraId="345E5ED8" w14:textId="77777777" w:rsidR="00DE3F90" w:rsidRPr="00DE3F90" w:rsidRDefault="00DE3F90" w:rsidP="00DE3F90">
      <w:pPr>
        <w:pStyle w:val="Prrafodelista"/>
        <w:keepNext/>
        <w:keepLines/>
        <w:numPr>
          <w:ilvl w:val="0"/>
          <w:numId w:val="30"/>
        </w:numPr>
        <w:spacing w:before="240" w:after="0"/>
        <w:contextualSpacing w:val="0"/>
        <w:outlineLvl w:val="0"/>
        <w:rPr>
          <w:rFonts w:ascii="Arial" w:eastAsiaTheme="majorEastAsia" w:hAnsi="Arial" w:cs="Arial"/>
          <w:b/>
          <w:bCs/>
          <w:vanish/>
          <w:sz w:val="24"/>
          <w:szCs w:val="24"/>
        </w:rPr>
      </w:pPr>
      <w:bookmarkStart w:id="110" w:name="_Toc152426346"/>
      <w:bookmarkStart w:id="111" w:name="_Toc152426530"/>
      <w:bookmarkStart w:id="112" w:name="_Toc160631413"/>
      <w:bookmarkStart w:id="113" w:name="_Toc160635295"/>
      <w:bookmarkStart w:id="114" w:name="_Toc175569769"/>
      <w:bookmarkStart w:id="115" w:name="_Toc189754534"/>
      <w:bookmarkStart w:id="116" w:name="_Toc189754655"/>
      <w:bookmarkStart w:id="117" w:name="_Toc189754776"/>
      <w:bookmarkStart w:id="118" w:name="_Toc189811319"/>
      <w:bookmarkEnd w:id="110"/>
      <w:bookmarkEnd w:id="111"/>
      <w:bookmarkEnd w:id="112"/>
      <w:bookmarkEnd w:id="113"/>
      <w:bookmarkEnd w:id="114"/>
      <w:bookmarkEnd w:id="115"/>
      <w:bookmarkEnd w:id="116"/>
      <w:bookmarkEnd w:id="117"/>
      <w:bookmarkEnd w:id="118"/>
    </w:p>
    <w:p w14:paraId="0D9D3EBF" w14:textId="102DAE75" w:rsidR="00494C5A" w:rsidRDefault="00494C5A" w:rsidP="003247CB">
      <w:pPr>
        <w:pStyle w:val="Prrafodelista"/>
        <w:tabs>
          <w:tab w:val="left" w:pos="709"/>
        </w:tabs>
        <w:spacing w:after="0" w:line="240" w:lineRule="auto"/>
        <w:ind w:left="709"/>
        <w:jc w:val="both"/>
        <w:rPr>
          <w:rFonts w:ascii="Arial" w:hAnsi="Arial" w:cs="Arial"/>
          <w:sz w:val="24"/>
          <w:szCs w:val="24"/>
        </w:rPr>
      </w:pPr>
    </w:p>
    <w:p w14:paraId="42A13066" w14:textId="6101154E" w:rsidR="00B15F10" w:rsidRDefault="00B15F10" w:rsidP="00B15F10">
      <w:pPr>
        <w:pStyle w:val="Ttulo1"/>
        <w:numPr>
          <w:ilvl w:val="1"/>
          <w:numId w:val="30"/>
        </w:numPr>
        <w:rPr>
          <w:rFonts w:ascii="Arial" w:hAnsi="Arial" w:cs="Arial"/>
          <w:b/>
          <w:bCs/>
          <w:color w:val="auto"/>
          <w:sz w:val="24"/>
          <w:szCs w:val="24"/>
        </w:rPr>
      </w:pPr>
      <w:bookmarkStart w:id="119" w:name="_Toc189811320"/>
      <w:r w:rsidRPr="00B15F10">
        <w:rPr>
          <w:rFonts w:ascii="Arial" w:hAnsi="Arial" w:cs="Arial"/>
          <w:b/>
          <w:bCs/>
          <w:color w:val="auto"/>
          <w:sz w:val="24"/>
          <w:szCs w:val="24"/>
        </w:rPr>
        <w:lastRenderedPageBreak/>
        <w:t>Aseguramiento del área</w:t>
      </w:r>
      <w:bookmarkEnd w:id="119"/>
    </w:p>
    <w:p w14:paraId="4FA5D77C" w14:textId="77777777" w:rsidR="00244569" w:rsidRDefault="00244569" w:rsidP="00244569">
      <w:pPr>
        <w:pStyle w:val="Prrafodelista"/>
        <w:tabs>
          <w:tab w:val="left" w:pos="709"/>
        </w:tabs>
        <w:spacing w:after="0"/>
        <w:ind w:left="709"/>
        <w:jc w:val="both"/>
        <w:rPr>
          <w:rFonts w:ascii="Arial" w:hAnsi="Arial" w:cs="Arial"/>
          <w:sz w:val="24"/>
          <w:szCs w:val="24"/>
        </w:rPr>
      </w:pPr>
    </w:p>
    <w:p w14:paraId="2CFBDB9B" w14:textId="0CE88793" w:rsidR="00490CF2" w:rsidRDefault="00490CF2" w:rsidP="00490CF2">
      <w:pPr>
        <w:pStyle w:val="Prrafodelista"/>
        <w:numPr>
          <w:ilvl w:val="0"/>
          <w:numId w:val="15"/>
        </w:numPr>
        <w:tabs>
          <w:tab w:val="left" w:pos="709"/>
        </w:tabs>
        <w:spacing w:after="0"/>
        <w:ind w:left="709"/>
        <w:jc w:val="both"/>
        <w:rPr>
          <w:rFonts w:ascii="Arial" w:hAnsi="Arial" w:cs="Arial"/>
          <w:sz w:val="24"/>
          <w:szCs w:val="24"/>
        </w:rPr>
      </w:pPr>
      <w:r w:rsidRPr="009D5D11">
        <w:rPr>
          <w:rFonts w:ascii="Arial" w:hAnsi="Arial" w:cs="Arial"/>
          <w:sz w:val="24"/>
          <w:szCs w:val="24"/>
        </w:rPr>
        <w:t xml:space="preserve">Instalación de </w:t>
      </w:r>
      <w:r w:rsidRPr="0011336C">
        <w:rPr>
          <w:rFonts w:ascii="Arial" w:hAnsi="Arial" w:cs="Arial"/>
          <w:sz w:val="24"/>
          <w:szCs w:val="24"/>
        </w:rPr>
        <w:t>cintas de precaución</w:t>
      </w:r>
      <w:r>
        <w:rPr>
          <w:rFonts w:ascii="Arial" w:hAnsi="Arial" w:cs="Arial"/>
          <w:sz w:val="24"/>
          <w:szCs w:val="24"/>
        </w:rPr>
        <w:t xml:space="preserve">, </w:t>
      </w:r>
      <w:r w:rsidRPr="0011336C">
        <w:rPr>
          <w:rFonts w:ascii="Arial" w:hAnsi="Arial" w:cs="Arial"/>
          <w:sz w:val="24"/>
          <w:szCs w:val="24"/>
        </w:rPr>
        <w:t>avisos</w:t>
      </w:r>
      <w:r>
        <w:rPr>
          <w:rFonts w:ascii="Arial" w:hAnsi="Arial" w:cs="Arial"/>
          <w:sz w:val="24"/>
          <w:szCs w:val="24"/>
        </w:rPr>
        <w:t xml:space="preserve"> y</w:t>
      </w:r>
      <w:r w:rsidRPr="0011336C">
        <w:rPr>
          <w:rFonts w:ascii="Arial" w:hAnsi="Arial" w:cs="Arial"/>
          <w:sz w:val="24"/>
          <w:szCs w:val="24"/>
        </w:rPr>
        <w:t xml:space="preserve"> </w:t>
      </w:r>
      <w:r w:rsidRPr="009D5D11">
        <w:rPr>
          <w:rFonts w:ascii="Arial" w:hAnsi="Arial" w:cs="Arial"/>
          <w:sz w:val="24"/>
          <w:szCs w:val="24"/>
        </w:rPr>
        <w:t xml:space="preserve">barrera de restricción de acceso a personal ajeno al desarrollo de actividades sobre </w:t>
      </w:r>
      <w:r>
        <w:rPr>
          <w:rFonts w:ascii="Arial" w:hAnsi="Arial" w:cs="Arial"/>
          <w:sz w:val="24"/>
          <w:szCs w:val="24"/>
        </w:rPr>
        <w:t>el</w:t>
      </w:r>
      <w:r w:rsidRPr="009D5D11">
        <w:rPr>
          <w:rFonts w:ascii="Arial" w:hAnsi="Arial" w:cs="Arial"/>
          <w:sz w:val="24"/>
          <w:szCs w:val="24"/>
        </w:rPr>
        <w:t xml:space="preserve"> sistema de bombeo. </w:t>
      </w:r>
    </w:p>
    <w:p w14:paraId="7B6E1D9E" w14:textId="546FED59" w:rsidR="003A1AF9" w:rsidRDefault="003A1AF9" w:rsidP="00490CF2">
      <w:pPr>
        <w:pStyle w:val="Prrafodelista"/>
        <w:numPr>
          <w:ilvl w:val="0"/>
          <w:numId w:val="15"/>
        </w:numPr>
        <w:tabs>
          <w:tab w:val="left" w:pos="709"/>
        </w:tabs>
        <w:spacing w:after="0"/>
        <w:ind w:left="709"/>
        <w:jc w:val="both"/>
        <w:rPr>
          <w:rFonts w:ascii="Arial" w:hAnsi="Arial" w:cs="Arial"/>
          <w:sz w:val="24"/>
          <w:szCs w:val="24"/>
        </w:rPr>
      </w:pPr>
      <w:r>
        <w:rPr>
          <w:rFonts w:ascii="Arial" w:hAnsi="Arial" w:cs="Arial"/>
          <w:sz w:val="24"/>
          <w:szCs w:val="24"/>
        </w:rPr>
        <w:t>Ubicación en sitio de equipos</w:t>
      </w:r>
      <w:r w:rsidR="00244569">
        <w:rPr>
          <w:rFonts w:ascii="Arial" w:hAnsi="Arial" w:cs="Arial"/>
          <w:sz w:val="24"/>
          <w:szCs w:val="24"/>
        </w:rPr>
        <w:t xml:space="preserve"> y </w:t>
      </w:r>
      <w:r>
        <w:rPr>
          <w:rFonts w:ascii="Arial" w:hAnsi="Arial" w:cs="Arial"/>
          <w:sz w:val="24"/>
          <w:szCs w:val="24"/>
        </w:rPr>
        <w:t xml:space="preserve">herramientas, </w:t>
      </w:r>
      <w:r w:rsidR="00244569">
        <w:rPr>
          <w:rFonts w:ascii="Arial" w:hAnsi="Arial" w:cs="Arial"/>
          <w:sz w:val="24"/>
          <w:szCs w:val="24"/>
        </w:rPr>
        <w:t>al igual que el</w:t>
      </w:r>
      <w:r>
        <w:rPr>
          <w:rFonts w:ascii="Arial" w:hAnsi="Arial" w:cs="Arial"/>
          <w:sz w:val="24"/>
          <w:szCs w:val="24"/>
        </w:rPr>
        <w:t xml:space="preserve"> extintor, botiquín de primeros auxilios con inmovilizadores y camilla.</w:t>
      </w:r>
    </w:p>
    <w:p w14:paraId="552486F9" w14:textId="77777777" w:rsidR="00490CF2" w:rsidRPr="009D5D11" w:rsidRDefault="00490CF2" w:rsidP="00490CF2">
      <w:pPr>
        <w:pStyle w:val="Prrafodelista"/>
        <w:numPr>
          <w:ilvl w:val="0"/>
          <w:numId w:val="15"/>
        </w:numPr>
        <w:tabs>
          <w:tab w:val="left" w:pos="709"/>
        </w:tabs>
        <w:spacing w:after="0"/>
        <w:ind w:left="709"/>
        <w:jc w:val="both"/>
        <w:rPr>
          <w:rFonts w:ascii="Arial" w:hAnsi="Arial" w:cs="Arial"/>
          <w:sz w:val="24"/>
          <w:szCs w:val="24"/>
        </w:rPr>
      </w:pPr>
      <w:r w:rsidRPr="009D5D11">
        <w:rPr>
          <w:rFonts w:ascii="Arial" w:hAnsi="Arial" w:cs="Arial"/>
          <w:sz w:val="24"/>
          <w:szCs w:val="24"/>
        </w:rPr>
        <w:t xml:space="preserve">El bodegaje y aseguramiento de los materiales e insumos principales se realizó en el contenedor </w:t>
      </w:r>
      <w:r>
        <w:rPr>
          <w:rFonts w:ascii="Arial" w:hAnsi="Arial" w:cs="Arial"/>
          <w:sz w:val="24"/>
          <w:szCs w:val="24"/>
        </w:rPr>
        <w:t>con aire acondicionado, así, l</w:t>
      </w:r>
      <w:r w:rsidRPr="009D5D11">
        <w:rPr>
          <w:rFonts w:ascii="Arial" w:hAnsi="Arial" w:cs="Arial"/>
          <w:sz w:val="24"/>
          <w:szCs w:val="24"/>
        </w:rPr>
        <w:t>a</w:t>
      </w:r>
      <w:r>
        <w:rPr>
          <w:rFonts w:ascii="Arial" w:hAnsi="Arial" w:cs="Arial"/>
          <w:sz w:val="24"/>
          <w:szCs w:val="24"/>
        </w:rPr>
        <w:t xml:space="preserve"> temperatura de almacenamiento/ acondicionamiento de los insumos se mantuvo</w:t>
      </w:r>
      <w:r w:rsidRPr="009D5D11">
        <w:rPr>
          <w:rFonts w:ascii="Arial" w:hAnsi="Arial" w:cs="Arial"/>
          <w:sz w:val="24"/>
          <w:szCs w:val="24"/>
        </w:rPr>
        <w:t xml:space="preserve"> </w:t>
      </w:r>
      <w:r>
        <w:rPr>
          <w:rFonts w:ascii="Arial" w:hAnsi="Arial" w:cs="Arial"/>
          <w:sz w:val="24"/>
          <w:szCs w:val="24"/>
        </w:rPr>
        <w:t>inferior a</w:t>
      </w:r>
      <w:r w:rsidRPr="009D5D11">
        <w:rPr>
          <w:rFonts w:ascii="Arial" w:hAnsi="Arial" w:cs="Arial"/>
          <w:sz w:val="24"/>
          <w:szCs w:val="24"/>
        </w:rPr>
        <w:t xml:space="preserve"> 3</w:t>
      </w:r>
      <w:r>
        <w:rPr>
          <w:rFonts w:ascii="Arial" w:hAnsi="Arial" w:cs="Arial"/>
          <w:sz w:val="24"/>
          <w:szCs w:val="24"/>
        </w:rPr>
        <w:t xml:space="preserve">0° C como </w:t>
      </w:r>
      <w:r w:rsidRPr="009D5D11">
        <w:rPr>
          <w:rFonts w:ascii="Arial" w:hAnsi="Arial" w:cs="Arial"/>
          <w:sz w:val="24"/>
          <w:szCs w:val="24"/>
        </w:rPr>
        <w:t>mínimo</w:t>
      </w:r>
      <w:r>
        <w:rPr>
          <w:rFonts w:ascii="Arial" w:hAnsi="Arial" w:cs="Arial"/>
          <w:sz w:val="24"/>
          <w:szCs w:val="24"/>
        </w:rPr>
        <w:t xml:space="preserve"> 24 horas antes de su preparación</w:t>
      </w:r>
      <w:r w:rsidRPr="009D5D11">
        <w:rPr>
          <w:rFonts w:ascii="Arial" w:hAnsi="Arial" w:cs="Arial"/>
          <w:sz w:val="24"/>
          <w:szCs w:val="24"/>
        </w:rPr>
        <w:t xml:space="preserve"> y vertido.</w:t>
      </w:r>
    </w:p>
    <w:p w14:paraId="52364971" w14:textId="77777777" w:rsidR="003247CB" w:rsidRPr="003247CB" w:rsidRDefault="003247CB" w:rsidP="003247CB">
      <w:pPr>
        <w:pStyle w:val="Prrafodelista"/>
        <w:keepNext/>
        <w:keepLines/>
        <w:numPr>
          <w:ilvl w:val="0"/>
          <w:numId w:val="45"/>
        </w:numPr>
        <w:spacing w:before="240" w:after="0"/>
        <w:contextualSpacing w:val="0"/>
        <w:outlineLvl w:val="0"/>
        <w:rPr>
          <w:rFonts w:ascii="Arial" w:eastAsiaTheme="majorEastAsia" w:hAnsi="Arial" w:cs="Arial"/>
          <w:b/>
          <w:bCs/>
          <w:vanish/>
          <w:sz w:val="24"/>
          <w:szCs w:val="24"/>
        </w:rPr>
      </w:pPr>
      <w:bookmarkStart w:id="120" w:name="_Toc160631416"/>
      <w:bookmarkStart w:id="121" w:name="_Toc160635298"/>
      <w:bookmarkStart w:id="122" w:name="_Toc175569772"/>
      <w:bookmarkStart w:id="123" w:name="_Toc189754536"/>
      <w:bookmarkStart w:id="124" w:name="_Toc189754657"/>
      <w:bookmarkStart w:id="125" w:name="_Toc189754778"/>
      <w:bookmarkStart w:id="126" w:name="_Toc189811321"/>
      <w:bookmarkEnd w:id="120"/>
      <w:bookmarkEnd w:id="121"/>
      <w:bookmarkEnd w:id="122"/>
      <w:bookmarkEnd w:id="123"/>
      <w:bookmarkEnd w:id="124"/>
      <w:bookmarkEnd w:id="125"/>
      <w:bookmarkEnd w:id="126"/>
    </w:p>
    <w:p w14:paraId="7768DEAE" w14:textId="77777777" w:rsidR="003247CB" w:rsidRPr="003247CB" w:rsidRDefault="003247CB" w:rsidP="003247CB">
      <w:pPr>
        <w:pStyle w:val="Prrafodelista"/>
        <w:keepNext/>
        <w:keepLines/>
        <w:numPr>
          <w:ilvl w:val="0"/>
          <w:numId w:val="45"/>
        </w:numPr>
        <w:spacing w:before="240" w:after="0"/>
        <w:contextualSpacing w:val="0"/>
        <w:outlineLvl w:val="0"/>
        <w:rPr>
          <w:rFonts w:ascii="Arial" w:eastAsiaTheme="majorEastAsia" w:hAnsi="Arial" w:cs="Arial"/>
          <w:b/>
          <w:bCs/>
          <w:vanish/>
          <w:sz w:val="24"/>
          <w:szCs w:val="24"/>
        </w:rPr>
      </w:pPr>
      <w:bookmarkStart w:id="127" w:name="_Toc189754537"/>
      <w:bookmarkStart w:id="128" w:name="_Toc189754658"/>
      <w:bookmarkStart w:id="129" w:name="_Toc189754779"/>
      <w:bookmarkStart w:id="130" w:name="_Toc189811322"/>
      <w:bookmarkEnd w:id="127"/>
      <w:bookmarkEnd w:id="128"/>
      <w:bookmarkEnd w:id="129"/>
      <w:bookmarkEnd w:id="130"/>
    </w:p>
    <w:p w14:paraId="1226A2CF" w14:textId="77777777" w:rsidR="003247CB" w:rsidRPr="003247CB" w:rsidRDefault="003247CB" w:rsidP="003247CB">
      <w:pPr>
        <w:pStyle w:val="Prrafodelista"/>
        <w:keepNext/>
        <w:keepLines/>
        <w:numPr>
          <w:ilvl w:val="0"/>
          <w:numId w:val="45"/>
        </w:numPr>
        <w:spacing w:before="240" w:after="0"/>
        <w:contextualSpacing w:val="0"/>
        <w:outlineLvl w:val="0"/>
        <w:rPr>
          <w:rFonts w:ascii="Arial" w:eastAsiaTheme="majorEastAsia" w:hAnsi="Arial" w:cs="Arial"/>
          <w:b/>
          <w:bCs/>
          <w:vanish/>
          <w:sz w:val="24"/>
          <w:szCs w:val="24"/>
        </w:rPr>
      </w:pPr>
      <w:bookmarkStart w:id="131" w:name="_Toc189754538"/>
      <w:bookmarkStart w:id="132" w:name="_Toc189754659"/>
      <w:bookmarkStart w:id="133" w:name="_Toc189754780"/>
      <w:bookmarkStart w:id="134" w:name="_Toc189811323"/>
      <w:bookmarkEnd w:id="131"/>
      <w:bookmarkEnd w:id="132"/>
      <w:bookmarkEnd w:id="133"/>
      <w:bookmarkEnd w:id="134"/>
    </w:p>
    <w:p w14:paraId="1E3BC682" w14:textId="77777777" w:rsidR="003247CB" w:rsidRPr="003247CB" w:rsidRDefault="003247CB" w:rsidP="003247CB">
      <w:pPr>
        <w:pStyle w:val="Prrafodelista"/>
        <w:keepNext/>
        <w:keepLines/>
        <w:numPr>
          <w:ilvl w:val="1"/>
          <w:numId w:val="45"/>
        </w:numPr>
        <w:spacing w:before="240" w:after="0"/>
        <w:contextualSpacing w:val="0"/>
        <w:outlineLvl w:val="0"/>
        <w:rPr>
          <w:rFonts w:ascii="Arial" w:eastAsiaTheme="majorEastAsia" w:hAnsi="Arial" w:cs="Arial"/>
          <w:b/>
          <w:bCs/>
          <w:vanish/>
          <w:sz w:val="24"/>
          <w:szCs w:val="24"/>
        </w:rPr>
      </w:pPr>
      <w:bookmarkStart w:id="135" w:name="_Toc189754539"/>
      <w:bookmarkStart w:id="136" w:name="_Toc189754660"/>
      <w:bookmarkStart w:id="137" w:name="_Toc189754781"/>
      <w:bookmarkStart w:id="138" w:name="_Toc189811324"/>
      <w:bookmarkEnd w:id="135"/>
      <w:bookmarkEnd w:id="136"/>
      <w:bookmarkEnd w:id="137"/>
      <w:bookmarkEnd w:id="138"/>
    </w:p>
    <w:p w14:paraId="6444148A" w14:textId="6F40A661" w:rsidR="00244569" w:rsidRPr="00244569" w:rsidRDefault="008A3ABE" w:rsidP="003247CB">
      <w:pPr>
        <w:pStyle w:val="Ttulo1"/>
        <w:numPr>
          <w:ilvl w:val="1"/>
          <w:numId w:val="45"/>
        </w:numPr>
        <w:rPr>
          <w:rFonts w:ascii="Arial" w:hAnsi="Arial" w:cs="Arial"/>
          <w:b/>
          <w:bCs/>
          <w:color w:val="auto"/>
          <w:sz w:val="24"/>
          <w:szCs w:val="24"/>
        </w:rPr>
      </w:pPr>
      <w:bookmarkStart w:id="139" w:name="_Toc189811325"/>
      <w:r>
        <w:rPr>
          <w:rFonts w:ascii="Arial" w:hAnsi="Arial" w:cs="Arial"/>
          <w:b/>
          <w:bCs/>
          <w:color w:val="auto"/>
          <w:sz w:val="24"/>
          <w:szCs w:val="24"/>
        </w:rPr>
        <w:t xml:space="preserve">Medición y referenciación inicial de los Sole </w:t>
      </w:r>
      <w:proofErr w:type="spellStart"/>
      <w:r>
        <w:rPr>
          <w:rFonts w:ascii="Arial" w:hAnsi="Arial" w:cs="Arial"/>
          <w:b/>
          <w:bCs/>
          <w:color w:val="auto"/>
          <w:sz w:val="24"/>
          <w:szCs w:val="24"/>
        </w:rPr>
        <w:t>Plate´s</w:t>
      </w:r>
      <w:bookmarkEnd w:id="139"/>
      <w:proofErr w:type="spellEnd"/>
    </w:p>
    <w:p w14:paraId="67476DDF" w14:textId="77777777" w:rsidR="00244569" w:rsidRDefault="00244569" w:rsidP="00244569">
      <w:pPr>
        <w:pStyle w:val="Prrafodelista"/>
        <w:tabs>
          <w:tab w:val="left" w:pos="709"/>
        </w:tabs>
        <w:spacing w:after="0"/>
        <w:ind w:left="709"/>
        <w:jc w:val="both"/>
        <w:rPr>
          <w:rFonts w:ascii="Arial" w:hAnsi="Arial" w:cs="Arial"/>
          <w:sz w:val="24"/>
          <w:szCs w:val="24"/>
        </w:rPr>
      </w:pPr>
    </w:p>
    <w:p w14:paraId="183DBFCB" w14:textId="6E40884D" w:rsidR="00244569" w:rsidRPr="00244569" w:rsidRDefault="00244569" w:rsidP="00244569">
      <w:pPr>
        <w:pStyle w:val="Prrafodelista"/>
        <w:numPr>
          <w:ilvl w:val="0"/>
          <w:numId w:val="47"/>
        </w:numPr>
        <w:tabs>
          <w:tab w:val="left" w:pos="709"/>
        </w:tabs>
        <w:spacing w:after="0"/>
        <w:jc w:val="both"/>
        <w:rPr>
          <w:rFonts w:ascii="Arial" w:hAnsi="Arial" w:cs="Arial"/>
          <w:sz w:val="24"/>
          <w:szCs w:val="24"/>
        </w:rPr>
      </w:pPr>
      <w:r w:rsidRPr="00244569">
        <w:rPr>
          <w:rFonts w:ascii="Arial" w:hAnsi="Arial" w:cs="Arial"/>
          <w:sz w:val="24"/>
          <w:szCs w:val="24"/>
        </w:rPr>
        <w:t>Medición posicional inicial (referencia</w:t>
      </w:r>
      <w:r w:rsidR="00627E06">
        <w:rPr>
          <w:rFonts w:ascii="Arial" w:hAnsi="Arial" w:cs="Arial"/>
          <w:sz w:val="24"/>
          <w:szCs w:val="24"/>
        </w:rPr>
        <w:t>ción</w:t>
      </w:r>
      <w:r w:rsidRPr="00244569">
        <w:rPr>
          <w:rFonts w:ascii="Arial" w:hAnsi="Arial" w:cs="Arial"/>
          <w:sz w:val="24"/>
          <w:szCs w:val="24"/>
        </w:rPr>
        <w:t>) y verificación de nivel de</w:t>
      </w:r>
      <w:r w:rsidR="00627E06">
        <w:rPr>
          <w:rFonts w:ascii="Arial" w:hAnsi="Arial" w:cs="Arial"/>
          <w:sz w:val="24"/>
          <w:szCs w:val="24"/>
        </w:rPr>
        <w:t>l bastidor antes de intervenirlo</w:t>
      </w:r>
      <w:r w:rsidRPr="00244569">
        <w:rPr>
          <w:rFonts w:ascii="Arial" w:hAnsi="Arial" w:cs="Arial"/>
          <w:sz w:val="24"/>
          <w:szCs w:val="24"/>
        </w:rPr>
        <w:t xml:space="preserve">. El registro de condiciones iniciales se desarrolló </w:t>
      </w:r>
      <w:r w:rsidR="00FE395E">
        <w:rPr>
          <w:rFonts w:ascii="Arial" w:hAnsi="Arial" w:cs="Arial"/>
          <w:sz w:val="24"/>
          <w:szCs w:val="24"/>
        </w:rPr>
        <w:t>con</w:t>
      </w:r>
      <w:r w:rsidRPr="00244569">
        <w:rPr>
          <w:rFonts w:ascii="Arial" w:hAnsi="Arial" w:cs="Arial"/>
          <w:sz w:val="24"/>
          <w:szCs w:val="24"/>
        </w:rPr>
        <w:t>:</w:t>
      </w:r>
    </w:p>
    <w:p w14:paraId="21B02012" w14:textId="2855A3C2" w:rsidR="00FE395E" w:rsidRDefault="00FE395E" w:rsidP="00FE395E">
      <w:pPr>
        <w:pStyle w:val="Prrafodelista"/>
        <w:tabs>
          <w:tab w:val="left" w:pos="709"/>
        </w:tabs>
        <w:spacing w:after="0"/>
        <w:ind w:left="709"/>
        <w:jc w:val="both"/>
        <w:rPr>
          <w:rFonts w:ascii="Arial" w:hAnsi="Arial" w:cs="Arial"/>
          <w:sz w:val="24"/>
          <w:szCs w:val="24"/>
        </w:rPr>
      </w:pPr>
      <w:r>
        <w:rPr>
          <w:rFonts w:ascii="Arial" w:hAnsi="Arial" w:cs="Arial"/>
          <w:b/>
          <w:bCs/>
          <w:sz w:val="24"/>
          <w:szCs w:val="24"/>
        </w:rPr>
        <w:t>A</w:t>
      </w:r>
      <w:r w:rsidRPr="00244569">
        <w:rPr>
          <w:rFonts w:ascii="Arial" w:hAnsi="Arial" w:cs="Arial"/>
          <w:sz w:val="24"/>
          <w:szCs w:val="24"/>
        </w:rPr>
        <w:t xml:space="preserve">. Nivel Láser Combinado, sistema que permite con líneas láser horizontal y vertical </w:t>
      </w:r>
      <w:proofErr w:type="spellStart"/>
      <w:r w:rsidRPr="00244569">
        <w:rPr>
          <w:rFonts w:ascii="Arial" w:hAnsi="Arial" w:cs="Arial"/>
          <w:sz w:val="24"/>
          <w:szCs w:val="24"/>
        </w:rPr>
        <w:t>autoniveladas</w:t>
      </w:r>
      <w:proofErr w:type="spellEnd"/>
      <w:r w:rsidRPr="00244569">
        <w:rPr>
          <w:rFonts w:ascii="Arial" w:hAnsi="Arial" w:cs="Arial"/>
          <w:sz w:val="24"/>
          <w:szCs w:val="24"/>
        </w:rPr>
        <w:t xml:space="preserve"> hasta ±4º, y dos puntos de plomada centrados, determinar nivelación. Con este instrumento, </w:t>
      </w:r>
      <w:r>
        <w:rPr>
          <w:rFonts w:ascii="Arial" w:hAnsi="Arial" w:cs="Arial"/>
          <w:sz w:val="24"/>
          <w:szCs w:val="24"/>
        </w:rPr>
        <w:t xml:space="preserve">se confirmaron </w:t>
      </w:r>
      <w:r w:rsidRPr="00244569">
        <w:rPr>
          <w:rFonts w:ascii="Arial" w:hAnsi="Arial" w:cs="Arial"/>
          <w:sz w:val="24"/>
          <w:szCs w:val="24"/>
        </w:rPr>
        <w:t xml:space="preserve">las mediciones </w:t>
      </w:r>
      <w:r>
        <w:rPr>
          <w:rFonts w:ascii="Arial" w:hAnsi="Arial" w:cs="Arial"/>
          <w:sz w:val="24"/>
          <w:szCs w:val="24"/>
        </w:rPr>
        <w:t>obtenidas con topografía,</w:t>
      </w:r>
      <w:r w:rsidRPr="00244569">
        <w:rPr>
          <w:rFonts w:ascii="Arial" w:hAnsi="Arial" w:cs="Arial"/>
          <w:sz w:val="24"/>
          <w:szCs w:val="24"/>
        </w:rPr>
        <w:t xml:space="preserve"> </w:t>
      </w:r>
      <w:r>
        <w:rPr>
          <w:rFonts w:ascii="Arial" w:hAnsi="Arial" w:cs="Arial"/>
          <w:sz w:val="24"/>
          <w:szCs w:val="24"/>
        </w:rPr>
        <w:t xml:space="preserve">el </w:t>
      </w:r>
      <w:r w:rsidRPr="00244569">
        <w:rPr>
          <w:rFonts w:ascii="Arial" w:hAnsi="Arial" w:cs="Arial"/>
          <w:sz w:val="24"/>
          <w:szCs w:val="24"/>
        </w:rPr>
        <w:t xml:space="preserve">desnivel en los </w:t>
      </w:r>
      <w:proofErr w:type="spellStart"/>
      <w:r w:rsidRPr="00244569">
        <w:rPr>
          <w:rFonts w:ascii="Arial" w:hAnsi="Arial" w:cs="Arial"/>
          <w:sz w:val="24"/>
          <w:szCs w:val="24"/>
        </w:rPr>
        <w:t>soleplate</w:t>
      </w:r>
      <w:r>
        <w:rPr>
          <w:rFonts w:ascii="Arial" w:hAnsi="Arial" w:cs="Arial"/>
          <w:sz w:val="24"/>
          <w:szCs w:val="24"/>
        </w:rPr>
        <w:t>´s</w:t>
      </w:r>
      <w:proofErr w:type="spellEnd"/>
      <w:r w:rsidRPr="00244569">
        <w:rPr>
          <w:rFonts w:ascii="Arial" w:hAnsi="Arial" w:cs="Arial"/>
          <w:sz w:val="24"/>
          <w:szCs w:val="24"/>
        </w:rPr>
        <w:t xml:space="preserve"> </w:t>
      </w:r>
      <w:r>
        <w:rPr>
          <w:rFonts w:ascii="Arial" w:hAnsi="Arial" w:cs="Arial"/>
          <w:sz w:val="24"/>
          <w:szCs w:val="24"/>
        </w:rPr>
        <w:t>tiene</w:t>
      </w:r>
      <w:r w:rsidRPr="00244569">
        <w:rPr>
          <w:rFonts w:ascii="Arial" w:hAnsi="Arial" w:cs="Arial"/>
          <w:sz w:val="24"/>
          <w:szCs w:val="24"/>
        </w:rPr>
        <w:t xml:space="preserve"> diferencias de hasta </w:t>
      </w:r>
      <w:r w:rsidR="00716C99">
        <w:rPr>
          <w:rFonts w:ascii="Arial" w:hAnsi="Arial" w:cs="Arial"/>
          <w:sz w:val="24"/>
          <w:szCs w:val="24"/>
        </w:rPr>
        <w:t>3.5</w:t>
      </w:r>
      <w:r w:rsidRPr="00244569">
        <w:rPr>
          <w:rFonts w:ascii="Arial" w:hAnsi="Arial" w:cs="Arial"/>
          <w:sz w:val="24"/>
          <w:szCs w:val="24"/>
        </w:rPr>
        <w:t xml:space="preserve"> </w:t>
      </w:r>
      <w:proofErr w:type="spellStart"/>
      <w:r w:rsidRPr="00244569">
        <w:rPr>
          <w:rFonts w:ascii="Arial" w:hAnsi="Arial" w:cs="Arial"/>
          <w:sz w:val="24"/>
          <w:szCs w:val="24"/>
        </w:rPr>
        <w:t>mm.</w:t>
      </w:r>
      <w:proofErr w:type="spellEnd"/>
      <w:r w:rsidRPr="00244569">
        <w:rPr>
          <w:rFonts w:ascii="Arial" w:hAnsi="Arial" w:cs="Arial"/>
          <w:sz w:val="24"/>
          <w:szCs w:val="24"/>
        </w:rPr>
        <w:t xml:space="preserve"> Ver ANEXO </w:t>
      </w:r>
      <w:r w:rsidR="008665D9">
        <w:rPr>
          <w:rFonts w:ascii="Arial" w:hAnsi="Arial" w:cs="Arial"/>
          <w:sz w:val="24"/>
          <w:szCs w:val="24"/>
        </w:rPr>
        <w:t>2</w:t>
      </w:r>
      <w:r w:rsidRPr="00244569">
        <w:rPr>
          <w:rFonts w:ascii="Arial" w:hAnsi="Arial" w:cs="Arial"/>
          <w:sz w:val="24"/>
          <w:szCs w:val="24"/>
        </w:rPr>
        <w:t xml:space="preserve">. Titulado: </w:t>
      </w:r>
      <w:r w:rsidRPr="006A446F">
        <w:rPr>
          <w:rFonts w:ascii="Arial" w:hAnsi="Arial" w:cs="Arial"/>
          <w:sz w:val="24"/>
          <w:szCs w:val="24"/>
        </w:rPr>
        <w:t>REGISTRO DE NIVELACIÓN DE PRECISIÓN_INICIAL_S</w:t>
      </w:r>
      <w:r w:rsidR="00716C99">
        <w:rPr>
          <w:rFonts w:ascii="Arial" w:hAnsi="Arial" w:cs="Arial"/>
          <w:sz w:val="24"/>
          <w:szCs w:val="24"/>
        </w:rPr>
        <w:t>KID</w:t>
      </w:r>
      <w:r w:rsidRPr="006A446F">
        <w:rPr>
          <w:rFonts w:ascii="Arial" w:hAnsi="Arial" w:cs="Arial"/>
          <w:sz w:val="24"/>
          <w:szCs w:val="24"/>
        </w:rPr>
        <w:t xml:space="preserve"> </w:t>
      </w:r>
      <w:r w:rsidR="00716C99">
        <w:rPr>
          <w:rFonts w:ascii="Arial" w:hAnsi="Arial" w:cs="Arial"/>
          <w:sz w:val="24"/>
          <w:szCs w:val="24"/>
        </w:rPr>
        <w:t>BL1</w:t>
      </w:r>
      <w:r w:rsidRPr="006A446F">
        <w:rPr>
          <w:rFonts w:ascii="Arial" w:hAnsi="Arial" w:cs="Arial"/>
          <w:sz w:val="24"/>
          <w:szCs w:val="24"/>
        </w:rPr>
        <w:t>410</w:t>
      </w:r>
      <w:r w:rsidRPr="00244569">
        <w:rPr>
          <w:rFonts w:ascii="Arial" w:hAnsi="Arial" w:cs="Arial"/>
          <w:sz w:val="24"/>
          <w:szCs w:val="24"/>
        </w:rPr>
        <w:t>.</w:t>
      </w:r>
    </w:p>
    <w:p w14:paraId="2CAF214A" w14:textId="17CB0364" w:rsidR="00FE395E" w:rsidRDefault="00FE395E" w:rsidP="00244569">
      <w:pPr>
        <w:pStyle w:val="Prrafodelista"/>
        <w:tabs>
          <w:tab w:val="left" w:pos="709"/>
        </w:tabs>
        <w:spacing w:after="0"/>
        <w:ind w:left="709"/>
        <w:jc w:val="both"/>
        <w:rPr>
          <w:rFonts w:ascii="Arial" w:hAnsi="Arial" w:cs="Arial"/>
          <w:sz w:val="24"/>
          <w:szCs w:val="24"/>
        </w:rPr>
      </w:pPr>
      <w:r w:rsidRPr="006A446F">
        <w:rPr>
          <w:rFonts w:ascii="Arial" w:hAnsi="Arial" w:cs="Arial"/>
          <w:b/>
          <w:bCs/>
          <w:sz w:val="24"/>
          <w:szCs w:val="24"/>
        </w:rPr>
        <w:t>B</w:t>
      </w:r>
      <w:r w:rsidRPr="00244569">
        <w:rPr>
          <w:rFonts w:ascii="Arial" w:hAnsi="Arial" w:cs="Arial"/>
          <w:sz w:val="24"/>
          <w:szCs w:val="24"/>
        </w:rPr>
        <w:t>.</w:t>
      </w:r>
      <w:r>
        <w:rPr>
          <w:rFonts w:ascii="Arial" w:hAnsi="Arial" w:cs="Arial"/>
          <w:sz w:val="24"/>
          <w:szCs w:val="24"/>
        </w:rPr>
        <w:t xml:space="preserve"> Nivel de burbuja de precisión, i</w:t>
      </w:r>
      <w:r w:rsidRPr="00FE395E">
        <w:rPr>
          <w:rFonts w:ascii="Arial" w:hAnsi="Arial" w:cs="Arial"/>
          <w:sz w:val="24"/>
          <w:szCs w:val="24"/>
        </w:rPr>
        <w:t>nstrumento de medición que se utiliza para determinar la verticalidad u horizontalidad de un elemento</w:t>
      </w:r>
      <w:r>
        <w:rPr>
          <w:rFonts w:ascii="Arial" w:hAnsi="Arial" w:cs="Arial"/>
          <w:sz w:val="24"/>
          <w:szCs w:val="24"/>
        </w:rPr>
        <w:t xml:space="preserve">, </w:t>
      </w:r>
      <w:proofErr w:type="spellStart"/>
      <w:r w:rsidRPr="00FE395E">
        <w:rPr>
          <w:rFonts w:ascii="Arial" w:hAnsi="Arial" w:cs="Arial"/>
          <w:sz w:val="24"/>
          <w:szCs w:val="24"/>
        </w:rPr>
        <w:t>Lectu</w:t>
      </w:r>
      <w:proofErr w:type="spellEnd"/>
      <w:r w:rsidRPr="00FE395E">
        <w:rPr>
          <w:rFonts w:ascii="Arial" w:hAnsi="Arial" w:cs="Arial"/>
          <w:sz w:val="24"/>
          <w:szCs w:val="24"/>
        </w:rPr>
        <w:t xml:space="preserve"> 0.0</w:t>
      </w:r>
      <w:r>
        <w:rPr>
          <w:rFonts w:ascii="Arial" w:hAnsi="Arial" w:cs="Arial"/>
          <w:sz w:val="24"/>
          <w:szCs w:val="24"/>
        </w:rPr>
        <w:t>5</w:t>
      </w:r>
      <w:r w:rsidRPr="00FE395E">
        <w:rPr>
          <w:rFonts w:ascii="Arial" w:hAnsi="Arial" w:cs="Arial"/>
          <w:sz w:val="24"/>
          <w:szCs w:val="24"/>
        </w:rPr>
        <w:t xml:space="preserve"> </w:t>
      </w:r>
      <w:r>
        <w:rPr>
          <w:rFonts w:ascii="Arial" w:hAnsi="Arial" w:cs="Arial"/>
          <w:sz w:val="24"/>
          <w:szCs w:val="24"/>
        </w:rPr>
        <w:t>m</w:t>
      </w:r>
      <w:r w:rsidRPr="00FE395E">
        <w:rPr>
          <w:rFonts w:ascii="Arial" w:hAnsi="Arial" w:cs="Arial"/>
          <w:sz w:val="24"/>
          <w:szCs w:val="24"/>
        </w:rPr>
        <w:t>m</w:t>
      </w:r>
      <w:r w:rsidR="005E1124">
        <w:rPr>
          <w:rFonts w:ascii="Arial" w:hAnsi="Arial" w:cs="Arial"/>
          <w:sz w:val="24"/>
          <w:szCs w:val="24"/>
        </w:rPr>
        <w:t>/</w:t>
      </w:r>
      <w:r>
        <w:rPr>
          <w:rFonts w:ascii="Arial" w:hAnsi="Arial" w:cs="Arial"/>
          <w:sz w:val="24"/>
          <w:szCs w:val="24"/>
        </w:rPr>
        <w:t>m.</w:t>
      </w:r>
    </w:p>
    <w:p w14:paraId="128E4DEB" w14:textId="77777777" w:rsidR="00FE395E" w:rsidRDefault="00FE395E" w:rsidP="00244569">
      <w:pPr>
        <w:pStyle w:val="Prrafodelista"/>
        <w:tabs>
          <w:tab w:val="left" w:pos="709"/>
        </w:tabs>
        <w:spacing w:after="0"/>
        <w:ind w:left="709"/>
        <w:jc w:val="both"/>
        <w:rPr>
          <w:rFonts w:ascii="Arial" w:hAnsi="Arial" w:cs="Arial"/>
          <w:sz w:val="24"/>
          <w:szCs w:val="24"/>
        </w:rPr>
      </w:pPr>
    </w:p>
    <w:p w14:paraId="5BFCABDC" w14:textId="092442D1" w:rsidR="006A446F" w:rsidRDefault="00C65090" w:rsidP="006A446F">
      <w:pPr>
        <w:pStyle w:val="Prrafodelista"/>
        <w:tabs>
          <w:tab w:val="left" w:pos="709"/>
        </w:tabs>
        <w:spacing w:after="0" w:line="240" w:lineRule="auto"/>
        <w:ind w:left="709"/>
        <w:jc w:val="center"/>
        <w:rPr>
          <w:rFonts w:ascii="Arial" w:hAnsi="Arial" w:cs="Arial"/>
          <w:sz w:val="20"/>
          <w:szCs w:val="20"/>
        </w:rPr>
      </w:pPr>
      <w:r>
        <w:rPr>
          <w:noProof/>
        </w:rPr>
        <w:drawing>
          <wp:inline distT="0" distB="0" distL="0" distR="0" wp14:anchorId="5BC43FF1" wp14:editId="28FFE872">
            <wp:extent cx="1350000" cy="1800000"/>
            <wp:effectExtent l="0" t="0" r="3175" b="0"/>
            <wp:docPr id="6606714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sidR="006A446F" w:rsidRPr="006A446F">
        <w:rPr>
          <w:rFonts w:ascii="Arial" w:hAnsi="Arial" w:cs="Arial"/>
          <w:sz w:val="20"/>
          <w:szCs w:val="20"/>
        </w:rPr>
        <w:t xml:space="preserve"> </w:t>
      </w:r>
      <w:r w:rsidR="00FE395E">
        <w:rPr>
          <w:noProof/>
        </w:rPr>
        <w:drawing>
          <wp:inline distT="0" distB="0" distL="0" distR="0" wp14:anchorId="025D7ECE" wp14:editId="249F8FA9">
            <wp:extent cx="1265708" cy="1800000"/>
            <wp:effectExtent l="0" t="0" r="0" b="0"/>
            <wp:docPr id="263021829" name="Imagen 21" descr="Medidor en la calle&#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21829" name="Imagen 21" descr="Medidor en la calle&#10;&#10;Descripción generada automáticamente con confianza media"/>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718" t="18637"/>
                    <a:stretch/>
                  </pic:blipFill>
                  <pic:spPr bwMode="auto">
                    <a:xfrm>
                      <a:off x="0" y="0"/>
                      <a:ext cx="1265708" cy="1800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sz w:val="20"/>
          <w:szCs w:val="20"/>
        </w:rPr>
        <w:t xml:space="preserve"> </w:t>
      </w:r>
      <w:r>
        <w:rPr>
          <w:noProof/>
        </w:rPr>
        <w:drawing>
          <wp:inline distT="0" distB="0" distL="0" distR="0" wp14:anchorId="4F2406E5" wp14:editId="6C70E931">
            <wp:extent cx="1311776" cy="1800000"/>
            <wp:effectExtent l="0" t="0" r="3175" b="0"/>
            <wp:docPr id="459917553" name="Imagen 20" descr="Imagen que contiene exterior, medidor, edificio, pas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17553" name="Imagen 20" descr="Imagen que contiene exterior, medidor, edificio, pasto&#10;&#10;Descripción generada automáticament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8637" r="20941"/>
                    <a:stretch/>
                  </pic:blipFill>
                  <pic:spPr bwMode="auto">
                    <a:xfrm>
                      <a:off x="0" y="0"/>
                      <a:ext cx="1311776"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16C9791" w14:textId="772373C8" w:rsidR="006A446F" w:rsidRDefault="006A446F" w:rsidP="006A446F">
      <w:pPr>
        <w:pStyle w:val="Prrafodelista"/>
        <w:tabs>
          <w:tab w:val="left" w:pos="709"/>
        </w:tabs>
        <w:spacing w:after="0" w:line="240" w:lineRule="auto"/>
        <w:ind w:left="709"/>
        <w:jc w:val="center"/>
        <w:rPr>
          <w:rFonts w:ascii="Arial" w:hAnsi="Arial" w:cs="Arial"/>
          <w:sz w:val="20"/>
          <w:szCs w:val="20"/>
        </w:rPr>
      </w:pPr>
      <w:r>
        <w:rPr>
          <w:rFonts w:ascii="Arial" w:hAnsi="Arial" w:cs="Arial"/>
          <w:sz w:val="20"/>
          <w:szCs w:val="20"/>
        </w:rPr>
        <w:t xml:space="preserve">Desnivel presente en las placas según </w:t>
      </w:r>
      <w:r w:rsidR="007A72E6">
        <w:rPr>
          <w:rFonts w:ascii="Arial" w:hAnsi="Arial" w:cs="Arial"/>
          <w:sz w:val="20"/>
          <w:szCs w:val="20"/>
        </w:rPr>
        <w:t>Lasser</w:t>
      </w:r>
    </w:p>
    <w:p w14:paraId="5A6DD9AC" w14:textId="77777777" w:rsidR="007A72E6" w:rsidRDefault="007A72E6" w:rsidP="006A446F">
      <w:pPr>
        <w:pStyle w:val="Prrafodelista"/>
        <w:tabs>
          <w:tab w:val="left" w:pos="709"/>
        </w:tabs>
        <w:spacing w:after="0" w:line="240" w:lineRule="auto"/>
        <w:ind w:left="709"/>
        <w:jc w:val="center"/>
        <w:rPr>
          <w:rFonts w:ascii="Arial" w:hAnsi="Arial" w:cs="Arial"/>
          <w:sz w:val="20"/>
          <w:szCs w:val="20"/>
        </w:rPr>
      </w:pPr>
    </w:p>
    <w:p w14:paraId="37833E3A" w14:textId="2FD2A147" w:rsidR="007A72E6" w:rsidRPr="007A72E6" w:rsidRDefault="007A72E6" w:rsidP="007A72E6">
      <w:pPr>
        <w:tabs>
          <w:tab w:val="left" w:pos="709"/>
        </w:tabs>
        <w:spacing w:after="0" w:line="240" w:lineRule="auto"/>
        <w:jc w:val="center"/>
        <w:rPr>
          <w:rFonts w:ascii="Arial" w:hAnsi="Arial" w:cs="Arial"/>
          <w:sz w:val="20"/>
          <w:szCs w:val="20"/>
        </w:rPr>
      </w:pPr>
      <w:r>
        <w:rPr>
          <w:noProof/>
        </w:rPr>
        <w:lastRenderedPageBreak/>
        <w:drawing>
          <wp:inline distT="0" distB="0" distL="0" distR="0" wp14:anchorId="061A91E4" wp14:editId="26BD9215">
            <wp:extent cx="1435810" cy="1800000"/>
            <wp:effectExtent l="0" t="0" r="0" b="0"/>
            <wp:docPr id="128459478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5976"/>
                    <a:stretch/>
                  </pic:blipFill>
                  <pic:spPr bwMode="auto">
                    <a:xfrm>
                      <a:off x="0" y="0"/>
                      <a:ext cx="1435810" cy="180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5A7D2D8" wp14:editId="45249038">
            <wp:extent cx="1482557" cy="1800000"/>
            <wp:effectExtent l="0" t="0" r="3810" b="0"/>
            <wp:docPr id="1093314030" name="Imagen 18"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14030" name="Imagen 18" descr="Interfaz de usuario gráfica, Sitio web&#10;&#10;Descripción generada automáticament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8941"/>
                    <a:stretch/>
                  </pic:blipFill>
                  <pic:spPr bwMode="auto">
                    <a:xfrm>
                      <a:off x="0" y="0"/>
                      <a:ext cx="1482557" cy="180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B7A8527" wp14:editId="799ADD31">
            <wp:extent cx="1799590" cy="2546404"/>
            <wp:effectExtent l="7620" t="0" r="0" b="0"/>
            <wp:docPr id="882775463" name="Imagen 19" descr="Imagen que contiene microondas, puerta, refrigerador, abri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75463" name="Imagen 19" descr="Imagen que contiene microondas, puerta, refrigerador, abrir&#10;&#10;Descripción generada automáticament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9039" b="3468"/>
                    <a:stretch/>
                  </pic:blipFill>
                  <pic:spPr bwMode="auto">
                    <a:xfrm rot="5400000">
                      <a:off x="0" y="0"/>
                      <a:ext cx="1800000" cy="2546984"/>
                    </a:xfrm>
                    <a:prstGeom prst="rect">
                      <a:avLst/>
                    </a:prstGeom>
                    <a:noFill/>
                    <a:ln>
                      <a:noFill/>
                    </a:ln>
                    <a:extLst>
                      <a:ext uri="{53640926-AAD7-44D8-BBD7-CCE9431645EC}">
                        <a14:shadowObscured xmlns:a14="http://schemas.microsoft.com/office/drawing/2010/main"/>
                      </a:ext>
                    </a:extLst>
                  </pic:spPr>
                </pic:pic>
              </a:graphicData>
            </a:graphic>
          </wp:inline>
        </w:drawing>
      </w:r>
    </w:p>
    <w:p w14:paraId="404B0B09" w14:textId="7838BDA3" w:rsidR="00627E06" w:rsidRDefault="007A72E6" w:rsidP="006A446F">
      <w:pPr>
        <w:pStyle w:val="Prrafodelista"/>
        <w:tabs>
          <w:tab w:val="left" w:pos="709"/>
        </w:tabs>
        <w:spacing w:after="0" w:line="240" w:lineRule="auto"/>
        <w:ind w:left="709"/>
        <w:jc w:val="center"/>
        <w:rPr>
          <w:rFonts w:ascii="Arial" w:hAnsi="Arial" w:cs="Arial"/>
          <w:sz w:val="20"/>
          <w:szCs w:val="20"/>
        </w:rPr>
      </w:pPr>
      <w:r>
        <w:rPr>
          <w:rFonts w:ascii="Arial" w:hAnsi="Arial" w:cs="Arial"/>
          <w:sz w:val="20"/>
          <w:szCs w:val="20"/>
        </w:rPr>
        <w:t xml:space="preserve">Desnivel presente en las placas según </w:t>
      </w:r>
      <w:r w:rsidRPr="007A72E6">
        <w:rPr>
          <w:rFonts w:ascii="Arial" w:hAnsi="Arial" w:cs="Arial"/>
          <w:sz w:val="20"/>
          <w:szCs w:val="20"/>
        </w:rPr>
        <w:t>Nivel de burbuja de precisión</w:t>
      </w:r>
    </w:p>
    <w:p w14:paraId="50E79965" w14:textId="77777777" w:rsidR="007A72E6" w:rsidRDefault="007A72E6" w:rsidP="006A446F">
      <w:pPr>
        <w:pStyle w:val="Prrafodelista"/>
        <w:tabs>
          <w:tab w:val="left" w:pos="709"/>
        </w:tabs>
        <w:spacing w:after="0" w:line="240" w:lineRule="auto"/>
        <w:ind w:left="709"/>
        <w:jc w:val="center"/>
        <w:rPr>
          <w:rFonts w:ascii="Arial" w:hAnsi="Arial" w:cs="Arial"/>
          <w:sz w:val="24"/>
          <w:szCs w:val="24"/>
        </w:rPr>
      </w:pPr>
    </w:p>
    <w:p w14:paraId="68E3EBAE" w14:textId="77777777" w:rsidR="00244569" w:rsidRPr="00244569" w:rsidRDefault="00244569" w:rsidP="00244569">
      <w:pPr>
        <w:pStyle w:val="Prrafodelista"/>
        <w:keepNext/>
        <w:keepLines/>
        <w:numPr>
          <w:ilvl w:val="0"/>
          <w:numId w:val="31"/>
        </w:numPr>
        <w:spacing w:after="0"/>
        <w:contextualSpacing w:val="0"/>
        <w:outlineLvl w:val="0"/>
        <w:rPr>
          <w:rFonts w:ascii="Arial" w:eastAsiaTheme="majorEastAsia" w:hAnsi="Arial" w:cs="Arial"/>
          <w:b/>
          <w:bCs/>
          <w:vanish/>
          <w:sz w:val="24"/>
          <w:szCs w:val="24"/>
        </w:rPr>
      </w:pPr>
      <w:bookmarkStart w:id="140" w:name="_Toc152426348"/>
      <w:bookmarkStart w:id="141" w:name="_Toc152426532"/>
      <w:bookmarkStart w:id="142" w:name="_Toc160631422"/>
      <w:bookmarkStart w:id="143" w:name="_Toc160635304"/>
      <w:bookmarkStart w:id="144" w:name="_Toc175569778"/>
      <w:bookmarkStart w:id="145" w:name="_Toc189754541"/>
      <w:bookmarkStart w:id="146" w:name="_Toc189754662"/>
      <w:bookmarkStart w:id="147" w:name="_Toc189754783"/>
      <w:bookmarkStart w:id="148" w:name="_Toc189811326"/>
      <w:bookmarkEnd w:id="140"/>
      <w:bookmarkEnd w:id="141"/>
      <w:bookmarkEnd w:id="142"/>
      <w:bookmarkEnd w:id="143"/>
      <w:bookmarkEnd w:id="144"/>
      <w:bookmarkEnd w:id="145"/>
      <w:bookmarkEnd w:id="146"/>
      <w:bookmarkEnd w:id="147"/>
      <w:bookmarkEnd w:id="148"/>
    </w:p>
    <w:p w14:paraId="375CD7A8" w14:textId="77777777" w:rsidR="00244569" w:rsidRPr="00244569" w:rsidRDefault="00244569" w:rsidP="00244569">
      <w:pPr>
        <w:pStyle w:val="Prrafodelista"/>
        <w:keepNext/>
        <w:keepLines/>
        <w:numPr>
          <w:ilvl w:val="0"/>
          <w:numId w:val="31"/>
        </w:numPr>
        <w:spacing w:after="0"/>
        <w:contextualSpacing w:val="0"/>
        <w:outlineLvl w:val="0"/>
        <w:rPr>
          <w:rFonts w:ascii="Arial" w:eastAsiaTheme="majorEastAsia" w:hAnsi="Arial" w:cs="Arial"/>
          <w:b/>
          <w:bCs/>
          <w:vanish/>
          <w:sz w:val="24"/>
          <w:szCs w:val="24"/>
        </w:rPr>
      </w:pPr>
      <w:bookmarkStart w:id="149" w:name="_Toc160631423"/>
      <w:bookmarkStart w:id="150" w:name="_Toc160635305"/>
      <w:bookmarkStart w:id="151" w:name="_Toc175569779"/>
      <w:bookmarkStart w:id="152" w:name="_Toc189754542"/>
      <w:bookmarkStart w:id="153" w:name="_Toc189754663"/>
      <w:bookmarkStart w:id="154" w:name="_Toc189754784"/>
      <w:bookmarkStart w:id="155" w:name="_Toc189811327"/>
      <w:bookmarkEnd w:id="149"/>
      <w:bookmarkEnd w:id="150"/>
      <w:bookmarkEnd w:id="151"/>
      <w:bookmarkEnd w:id="152"/>
      <w:bookmarkEnd w:id="153"/>
      <w:bookmarkEnd w:id="154"/>
      <w:bookmarkEnd w:id="155"/>
    </w:p>
    <w:p w14:paraId="095F8FBB" w14:textId="77777777" w:rsidR="00244569" w:rsidRPr="00244569" w:rsidRDefault="00244569" w:rsidP="00244569">
      <w:pPr>
        <w:pStyle w:val="Prrafodelista"/>
        <w:keepNext/>
        <w:keepLines/>
        <w:numPr>
          <w:ilvl w:val="0"/>
          <w:numId w:val="31"/>
        </w:numPr>
        <w:spacing w:after="0"/>
        <w:contextualSpacing w:val="0"/>
        <w:outlineLvl w:val="0"/>
        <w:rPr>
          <w:rFonts w:ascii="Arial" w:eastAsiaTheme="majorEastAsia" w:hAnsi="Arial" w:cs="Arial"/>
          <w:b/>
          <w:bCs/>
          <w:vanish/>
          <w:sz w:val="24"/>
          <w:szCs w:val="24"/>
        </w:rPr>
      </w:pPr>
      <w:bookmarkStart w:id="156" w:name="_Toc160631424"/>
      <w:bookmarkStart w:id="157" w:name="_Toc160635306"/>
      <w:bookmarkStart w:id="158" w:name="_Toc175569780"/>
      <w:bookmarkStart w:id="159" w:name="_Toc189754543"/>
      <w:bookmarkStart w:id="160" w:name="_Toc189754664"/>
      <w:bookmarkStart w:id="161" w:name="_Toc189754785"/>
      <w:bookmarkStart w:id="162" w:name="_Toc189811328"/>
      <w:bookmarkEnd w:id="156"/>
      <w:bookmarkEnd w:id="157"/>
      <w:bookmarkEnd w:id="158"/>
      <w:bookmarkEnd w:id="159"/>
      <w:bookmarkEnd w:id="160"/>
      <w:bookmarkEnd w:id="161"/>
      <w:bookmarkEnd w:id="162"/>
    </w:p>
    <w:p w14:paraId="1C5A1C71" w14:textId="77777777" w:rsidR="00244569" w:rsidRPr="00244569" w:rsidRDefault="00244569" w:rsidP="00244569">
      <w:pPr>
        <w:pStyle w:val="Prrafodelista"/>
        <w:keepNext/>
        <w:keepLines/>
        <w:numPr>
          <w:ilvl w:val="1"/>
          <w:numId w:val="31"/>
        </w:numPr>
        <w:spacing w:after="0"/>
        <w:contextualSpacing w:val="0"/>
        <w:outlineLvl w:val="0"/>
        <w:rPr>
          <w:rFonts w:ascii="Arial" w:eastAsiaTheme="majorEastAsia" w:hAnsi="Arial" w:cs="Arial"/>
          <w:b/>
          <w:bCs/>
          <w:vanish/>
          <w:sz w:val="24"/>
          <w:szCs w:val="24"/>
        </w:rPr>
      </w:pPr>
      <w:bookmarkStart w:id="163" w:name="_Toc160631425"/>
      <w:bookmarkStart w:id="164" w:name="_Toc160635307"/>
      <w:bookmarkStart w:id="165" w:name="_Toc175569781"/>
      <w:bookmarkStart w:id="166" w:name="_Toc189754544"/>
      <w:bookmarkStart w:id="167" w:name="_Toc189754665"/>
      <w:bookmarkStart w:id="168" w:name="_Toc189754786"/>
      <w:bookmarkStart w:id="169" w:name="_Toc189811329"/>
      <w:bookmarkEnd w:id="163"/>
      <w:bookmarkEnd w:id="164"/>
      <w:bookmarkEnd w:id="165"/>
      <w:bookmarkEnd w:id="166"/>
      <w:bookmarkEnd w:id="167"/>
      <w:bookmarkEnd w:id="168"/>
      <w:bookmarkEnd w:id="169"/>
    </w:p>
    <w:p w14:paraId="0AFD8475" w14:textId="77777777" w:rsidR="00244569" w:rsidRPr="00244569" w:rsidRDefault="00244569" w:rsidP="00244569">
      <w:pPr>
        <w:pStyle w:val="Prrafodelista"/>
        <w:keepNext/>
        <w:keepLines/>
        <w:numPr>
          <w:ilvl w:val="1"/>
          <w:numId w:val="31"/>
        </w:numPr>
        <w:spacing w:after="0"/>
        <w:contextualSpacing w:val="0"/>
        <w:outlineLvl w:val="0"/>
        <w:rPr>
          <w:rFonts w:ascii="Arial" w:eastAsiaTheme="majorEastAsia" w:hAnsi="Arial" w:cs="Arial"/>
          <w:b/>
          <w:bCs/>
          <w:vanish/>
          <w:sz w:val="24"/>
          <w:szCs w:val="24"/>
        </w:rPr>
      </w:pPr>
      <w:bookmarkStart w:id="170" w:name="_Toc160631426"/>
      <w:bookmarkStart w:id="171" w:name="_Toc160635308"/>
      <w:bookmarkStart w:id="172" w:name="_Toc175569782"/>
      <w:bookmarkStart w:id="173" w:name="_Toc189754545"/>
      <w:bookmarkStart w:id="174" w:name="_Toc189754666"/>
      <w:bookmarkStart w:id="175" w:name="_Toc189754787"/>
      <w:bookmarkStart w:id="176" w:name="_Toc189811330"/>
      <w:bookmarkEnd w:id="170"/>
      <w:bookmarkEnd w:id="171"/>
      <w:bookmarkEnd w:id="172"/>
      <w:bookmarkEnd w:id="173"/>
      <w:bookmarkEnd w:id="174"/>
      <w:bookmarkEnd w:id="175"/>
      <w:bookmarkEnd w:id="176"/>
    </w:p>
    <w:p w14:paraId="38960BAF" w14:textId="77777777" w:rsidR="00244569" w:rsidRPr="00244569" w:rsidRDefault="00244569" w:rsidP="00244569">
      <w:pPr>
        <w:pStyle w:val="Prrafodelista"/>
        <w:keepNext/>
        <w:keepLines/>
        <w:numPr>
          <w:ilvl w:val="1"/>
          <w:numId w:val="31"/>
        </w:numPr>
        <w:spacing w:after="0"/>
        <w:contextualSpacing w:val="0"/>
        <w:outlineLvl w:val="0"/>
        <w:rPr>
          <w:rFonts w:ascii="Arial" w:eastAsiaTheme="majorEastAsia" w:hAnsi="Arial" w:cs="Arial"/>
          <w:b/>
          <w:bCs/>
          <w:vanish/>
          <w:sz w:val="24"/>
          <w:szCs w:val="24"/>
        </w:rPr>
      </w:pPr>
      <w:bookmarkStart w:id="177" w:name="_Toc160631427"/>
      <w:bookmarkStart w:id="178" w:name="_Toc160635309"/>
      <w:bookmarkStart w:id="179" w:name="_Toc175569783"/>
      <w:bookmarkStart w:id="180" w:name="_Toc189754546"/>
      <w:bookmarkStart w:id="181" w:name="_Toc189754667"/>
      <w:bookmarkStart w:id="182" w:name="_Toc189754788"/>
      <w:bookmarkStart w:id="183" w:name="_Toc189811331"/>
      <w:bookmarkEnd w:id="177"/>
      <w:bookmarkEnd w:id="178"/>
      <w:bookmarkEnd w:id="179"/>
      <w:bookmarkEnd w:id="180"/>
      <w:bookmarkEnd w:id="181"/>
      <w:bookmarkEnd w:id="182"/>
      <w:bookmarkEnd w:id="183"/>
    </w:p>
    <w:p w14:paraId="1F0951C3" w14:textId="77777777" w:rsidR="003247CB" w:rsidRPr="003247CB" w:rsidRDefault="003247CB" w:rsidP="003247CB">
      <w:pPr>
        <w:pStyle w:val="Prrafodelista"/>
        <w:keepNext/>
        <w:keepLines/>
        <w:numPr>
          <w:ilvl w:val="1"/>
          <w:numId w:val="30"/>
        </w:numPr>
        <w:spacing w:after="0"/>
        <w:contextualSpacing w:val="0"/>
        <w:outlineLvl w:val="0"/>
        <w:rPr>
          <w:rFonts w:ascii="Arial" w:eastAsiaTheme="majorEastAsia" w:hAnsi="Arial" w:cs="Arial"/>
          <w:b/>
          <w:bCs/>
          <w:vanish/>
          <w:sz w:val="24"/>
          <w:szCs w:val="24"/>
        </w:rPr>
      </w:pPr>
      <w:bookmarkStart w:id="184" w:name="_Toc189754547"/>
      <w:bookmarkStart w:id="185" w:name="_Toc189754668"/>
      <w:bookmarkStart w:id="186" w:name="_Toc189754789"/>
      <w:bookmarkStart w:id="187" w:name="_Toc189811332"/>
      <w:bookmarkEnd w:id="184"/>
      <w:bookmarkEnd w:id="185"/>
      <w:bookmarkEnd w:id="186"/>
      <w:bookmarkEnd w:id="187"/>
    </w:p>
    <w:p w14:paraId="44717A10" w14:textId="39F44113" w:rsidR="003247CB" w:rsidRDefault="003247CB" w:rsidP="003247CB">
      <w:pPr>
        <w:pStyle w:val="Ttulo1"/>
        <w:numPr>
          <w:ilvl w:val="1"/>
          <w:numId w:val="30"/>
        </w:numPr>
        <w:spacing w:before="0"/>
        <w:rPr>
          <w:rFonts w:ascii="Arial" w:hAnsi="Arial" w:cs="Arial"/>
          <w:b/>
          <w:bCs/>
          <w:color w:val="auto"/>
          <w:sz w:val="24"/>
          <w:szCs w:val="24"/>
        </w:rPr>
      </w:pPr>
      <w:bookmarkStart w:id="188" w:name="_Toc189811333"/>
      <w:r>
        <w:rPr>
          <w:rFonts w:ascii="Arial" w:hAnsi="Arial" w:cs="Arial"/>
          <w:b/>
          <w:bCs/>
          <w:color w:val="auto"/>
          <w:sz w:val="24"/>
          <w:szCs w:val="24"/>
        </w:rPr>
        <w:t>Adecuación del Bastidor (Skid)</w:t>
      </w:r>
      <w:bookmarkEnd w:id="188"/>
    </w:p>
    <w:p w14:paraId="5064A3B5" w14:textId="77777777" w:rsidR="003247CB" w:rsidRDefault="003247CB" w:rsidP="003247CB">
      <w:pPr>
        <w:pStyle w:val="Prrafodelista"/>
        <w:tabs>
          <w:tab w:val="left" w:pos="709"/>
        </w:tabs>
        <w:spacing w:after="0" w:line="240" w:lineRule="auto"/>
        <w:ind w:left="1080"/>
        <w:rPr>
          <w:rFonts w:ascii="Arial" w:hAnsi="Arial" w:cs="Arial"/>
          <w:b/>
          <w:sz w:val="24"/>
          <w:szCs w:val="24"/>
        </w:rPr>
      </w:pPr>
    </w:p>
    <w:p w14:paraId="4892208A" w14:textId="5A4A6E80" w:rsidR="003247CB" w:rsidRDefault="003247CB" w:rsidP="003247CB">
      <w:pPr>
        <w:pStyle w:val="Prrafodelista"/>
        <w:numPr>
          <w:ilvl w:val="0"/>
          <w:numId w:val="15"/>
        </w:numPr>
        <w:tabs>
          <w:tab w:val="left" w:pos="709"/>
        </w:tabs>
        <w:spacing w:after="0"/>
        <w:ind w:left="709"/>
        <w:jc w:val="both"/>
        <w:rPr>
          <w:rFonts w:ascii="Arial" w:hAnsi="Arial" w:cs="Arial"/>
          <w:sz w:val="24"/>
          <w:szCs w:val="24"/>
        </w:rPr>
      </w:pPr>
      <w:r>
        <w:rPr>
          <w:rFonts w:ascii="Arial" w:hAnsi="Arial" w:cs="Arial"/>
          <w:sz w:val="24"/>
          <w:szCs w:val="24"/>
        </w:rPr>
        <w:t xml:space="preserve">Con la información recopilada y disponible de la medición y referenciación inicial del sistema de bombeo se describe sobre la superficie del skid </w:t>
      </w:r>
      <w:r w:rsidR="00B545FD">
        <w:rPr>
          <w:rFonts w:ascii="Arial" w:hAnsi="Arial" w:cs="Arial"/>
          <w:sz w:val="24"/>
          <w:szCs w:val="24"/>
        </w:rPr>
        <w:t>la ubicación, diámetro y distribución de los orificios para la construcción de las disposiciones de nivelación, los refuerzos requeridos en la lámina de instalación del lado bomba y las nuevas</w:t>
      </w:r>
      <w:r w:rsidR="00B545FD" w:rsidRPr="00B41114">
        <w:rPr>
          <w:rFonts w:ascii="Arial" w:hAnsi="Arial" w:cs="Arial"/>
          <w:sz w:val="24"/>
          <w:szCs w:val="24"/>
        </w:rPr>
        <w:t xml:space="preserve"> platinas mecanizadas y rectificadas</w:t>
      </w:r>
      <w:r w:rsidR="00B545FD">
        <w:rPr>
          <w:rFonts w:ascii="Arial" w:hAnsi="Arial" w:cs="Arial"/>
          <w:sz w:val="24"/>
          <w:szCs w:val="24"/>
        </w:rPr>
        <w:t xml:space="preserve"> </w:t>
      </w:r>
      <w:r w:rsidR="00B545FD" w:rsidRPr="00B545FD">
        <w:rPr>
          <w:rFonts w:ascii="Arial" w:hAnsi="Arial" w:cs="Arial"/>
          <w:sz w:val="24"/>
          <w:szCs w:val="24"/>
        </w:rPr>
        <w:t>sobre las cuales se apoyan y fijan los pies del motor y la bomba</w:t>
      </w:r>
      <w:r>
        <w:rPr>
          <w:rFonts w:ascii="Arial" w:hAnsi="Arial" w:cs="Arial"/>
          <w:sz w:val="24"/>
          <w:szCs w:val="24"/>
        </w:rPr>
        <w:t>.</w:t>
      </w:r>
    </w:p>
    <w:p w14:paraId="2D9FC34D" w14:textId="2F90DD69" w:rsidR="003247CB" w:rsidRDefault="003247CB" w:rsidP="003247CB">
      <w:pPr>
        <w:pStyle w:val="Prrafodelista"/>
        <w:numPr>
          <w:ilvl w:val="0"/>
          <w:numId w:val="15"/>
        </w:numPr>
        <w:tabs>
          <w:tab w:val="left" w:pos="709"/>
        </w:tabs>
        <w:spacing w:after="0"/>
        <w:ind w:left="709"/>
        <w:jc w:val="both"/>
        <w:rPr>
          <w:rFonts w:ascii="Arial" w:hAnsi="Arial" w:cs="Arial"/>
          <w:sz w:val="24"/>
          <w:szCs w:val="24"/>
        </w:rPr>
      </w:pPr>
      <w:r>
        <w:rPr>
          <w:rFonts w:ascii="Arial" w:hAnsi="Arial" w:cs="Arial"/>
          <w:sz w:val="24"/>
          <w:szCs w:val="24"/>
        </w:rPr>
        <w:t>Aprobación por parte del contratante de</w:t>
      </w:r>
      <w:r w:rsidR="00B545FD">
        <w:rPr>
          <w:rFonts w:ascii="Arial" w:hAnsi="Arial" w:cs="Arial"/>
          <w:sz w:val="24"/>
          <w:szCs w:val="24"/>
        </w:rPr>
        <w:t xml:space="preserve"> las opciones </w:t>
      </w:r>
      <w:r>
        <w:rPr>
          <w:rFonts w:ascii="Arial" w:hAnsi="Arial" w:cs="Arial"/>
          <w:sz w:val="24"/>
          <w:szCs w:val="24"/>
        </w:rPr>
        <w:t xml:space="preserve">y </w:t>
      </w:r>
      <w:r w:rsidR="00B545FD">
        <w:rPr>
          <w:rFonts w:ascii="Arial" w:hAnsi="Arial" w:cs="Arial"/>
          <w:sz w:val="24"/>
          <w:szCs w:val="24"/>
        </w:rPr>
        <w:t>acciones anteriormente descritas a implementar en el bastidor para acercarlo a las recomendaciones API686</w:t>
      </w:r>
      <w:r>
        <w:rPr>
          <w:rFonts w:ascii="Arial" w:hAnsi="Arial" w:cs="Arial"/>
          <w:sz w:val="24"/>
          <w:szCs w:val="24"/>
        </w:rPr>
        <w:t>.</w:t>
      </w:r>
    </w:p>
    <w:p w14:paraId="65143411" w14:textId="1A7F5C8C" w:rsidR="003247CB" w:rsidRDefault="003247CB" w:rsidP="003247CB">
      <w:pPr>
        <w:pStyle w:val="Prrafodelista"/>
        <w:numPr>
          <w:ilvl w:val="0"/>
          <w:numId w:val="15"/>
        </w:numPr>
        <w:tabs>
          <w:tab w:val="left" w:pos="709"/>
        </w:tabs>
        <w:spacing w:after="0"/>
        <w:ind w:left="709"/>
        <w:jc w:val="both"/>
        <w:rPr>
          <w:rFonts w:ascii="Arial" w:hAnsi="Arial" w:cs="Arial"/>
          <w:sz w:val="24"/>
          <w:szCs w:val="24"/>
        </w:rPr>
      </w:pPr>
      <w:r>
        <w:rPr>
          <w:rFonts w:ascii="Arial" w:hAnsi="Arial" w:cs="Arial"/>
          <w:sz w:val="24"/>
          <w:szCs w:val="24"/>
        </w:rPr>
        <w:t>F</w:t>
      </w:r>
      <w:r w:rsidRPr="00B41114">
        <w:rPr>
          <w:rFonts w:ascii="Arial" w:hAnsi="Arial" w:cs="Arial"/>
          <w:sz w:val="24"/>
          <w:szCs w:val="24"/>
        </w:rPr>
        <w:t xml:space="preserve">abricación </w:t>
      </w:r>
      <w:r w:rsidR="00130ADD">
        <w:rPr>
          <w:rFonts w:ascii="Arial" w:hAnsi="Arial" w:cs="Arial"/>
          <w:sz w:val="24"/>
          <w:szCs w:val="24"/>
        </w:rPr>
        <w:t xml:space="preserve">e implementación de las acciones de mejora constructivas sobre el bastidor </w:t>
      </w:r>
      <w:r>
        <w:rPr>
          <w:rFonts w:ascii="Arial" w:hAnsi="Arial" w:cs="Arial"/>
          <w:sz w:val="24"/>
          <w:szCs w:val="24"/>
        </w:rPr>
        <w:t xml:space="preserve">en taller </w:t>
      </w:r>
      <w:r w:rsidR="00B545FD">
        <w:rPr>
          <w:rFonts w:ascii="Arial" w:hAnsi="Arial" w:cs="Arial"/>
          <w:sz w:val="24"/>
          <w:szCs w:val="24"/>
        </w:rPr>
        <w:t>externo</w:t>
      </w:r>
      <w:r>
        <w:rPr>
          <w:rFonts w:ascii="Arial" w:hAnsi="Arial" w:cs="Arial"/>
          <w:sz w:val="24"/>
          <w:szCs w:val="24"/>
        </w:rPr>
        <w:t>.</w:t>
      </w:r>
    </w:p>
    <w:p w14:paraId="531E5ADF" w14:textId="4AFD75F2" w:rsidR="003247CB" w:rsidRDefault="003247CB" w:rsidP="003247CB">
      <w:pPr>
        <w:pStyle w:val="Prrafodelista"/>
        <w:numPr>
          <w:ilvl w:val="0"/>
          <w:numId w:val="15"/>
        </w:numPr>
        <w:tabs>
          <w:tab w:val="left" w:pos="709"/>
        </w:tabs>
        <w:spacing w:after="0"/>
        <w:ind w:left="709"/>
        <w:jc w:val="both"/>
        <w:rPr>
          <w:rFonts w:ascii="Arial" w:hAnsi="Arial" w:cs="Arial"/>
          <w:sz w:val="24"/>
          <w:szCs w:val="24"/>
        </w:rPr>
      </w:pPr>
      <w:r>
        <w:rPr>
          <w:rFonts w:ascii="Arial" w:hAnsi="Arial" w:cs="Arial"/>
          <w:sz w:val="24"/>
          <w:szCs w:val="24"/>
        </w:rPr>
        <w:t xml:space="preserve">Seguimiento, verificación y asistencia durante la construcción en taller externo de </w:t>
      </w:r>
      <w:r w:rsidR="00130ADD">
        <w:rPr>
          <w:rFonts w:ascii="Arial" w:hAnsi="Arial" w:cs="Arial"/>
          <w:sz w:val="24"/>
          <w:szCs w:val="24"/>
        </w:rPr>
        <w:t>las a</w:t>
      </w:r>
      <w:r w:rsidR="00130ADD" w:rsidRPr="00130ADD">
        <w:rPr>
          <w:rFonts w:ascii="Arial" w:hAnsi="Arial" w:cs="Arial"/>
          <w:sz w:val="24"/>
          <w:szCs w:val="24"/>
        </w:rPr>
        <w:t>decuaci</w:t>
      </w:r>
      <w:r w:rsidR="00130ADD">
        <w:rPr>
          <w:rFonts w:ascii="Arial" w:hAnsi="Arial" w:cs="Arial"/>
          <w:sz w:val="24"/>
          <w:szCs w:val="24"/>
        </w:rPr>
        <w:t>ones</w:t>
      </w:r>
      <w:r w:rsidR="00130ADD" w:rsidRPr="00130ADD">
        <w:rPr>
          <w:rFonts w:ascii="Arial" w:hAnsi="Arial" w:cs="Arial"/>
          <w:sz w:val="24"/>
          <w:szCs w:val="24"/>
        </w:rPr>
        <w:t xml:space="preserve"> metalmecánicas </w:t>
      </w:r>
      <w:r w:rsidR="00130ADD">
        <w:rPr>
          <w:rFonts w:ascii="Arial" w:hAnsi="Arial" w:cs="Arial"/>
          <w:sz w:val="24"/>
          <w:szCs w:val="24"/>
        </w:rPr>
        <w:t>en el bastidor de la BL1410.</w:t>
      </w:r>
    </w:p>
    <w:p w14:paraId="4E911007" w14:textId="77777777" w:rsidR="003247CB" w:rsidRDefault="003247CB" w:rsidP="003247CB">
      <w:pPr>
        <w:tabs>
          <w:tab w:val="left" w:pos="709"/>
        </w:tabs>
        <w:spacing w:after="0"/>
        <w:jc w:val="both"/>
        <w:rPr>
          <w:rFonts w:ascii="Arial" w:hAnsi="Arial" w:cs="Arial"/>
          <w:sz w:val="24"/>
          <w:szCs w:val="24"/>
        </w:rPr>
      </w:pPr>
    </w:p>
    <w:p w14:paraId="2E20AF6A" w14:textId="48B8B39A" w:rsidR="003247CB" w:rsidRDefault="003247CB" w:rsidP="003247CB">
      <w:pPr>
        <w:tabs>
          <w:tab w:val="left" w:pos="709"/>
        </w:tabs>
        <w:spacing w:after="0" w:line="240" w:lineRule="auto"/>
        <w:jc w:val="center"/>
        <w:rPr>
          <w:rFonts w:ascii="Arial" w:hAnsi="Arial" w:cs="Arial"/>
          <w:sz w:val="24"/>
          <w:szCs w:val="24"/>
        </w:rPr>
      </w:pPr>
      <w:r>
        <w:rPr>
          <w:noProof/>
        </w:rPr>
        <w:t xml:space="preserve">       </w:t>
      </w:r>
      <w:r w:rsidR="00130ADD">
        <w:rPr>
          <w:noProof/>
        </w:rPr>
        <w:drawing>
          <wp:inline distT="0" distB="0" distL="0" distR="0" wp14:anchorId="69F98B4D" wp14:editId="571215EE">
            <wp:extent cx="1379206" cy="1800000"/>
            <wp:effectExtent l="0" t="0" r="0" b="0"/>
            <wp:docPr id="153931339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118" b="-1"/>
                    <a:stretch/>
                  </pic:blipFill>
                  <pic:spPr bwMode="auto">
                    <a:xfrm>
                      <a:off x="0" y="0"/>
                      <a:ext cx="1379206" cy="1800000"/>
                    </a:xfrm>
                    <a:prstGeom prst="rect">
                      <a:avLst/>
                    </a:prstGeom>
                    <a:noFill/>
                    <a:ln>
                      <a:noFill/>
                    </a:ln>
                    <a:extLst>
                      <a:ext uri="{53640926-AAD7-44D8-BBD7-CCE9431645EC}">
                        <a14:shadowObscured xmlns:a14="http://schemas.microsoft.com/office/drawing/2010/main"/>
                      </a:ext>
                    </a:extLst>
                  </pic:spPr>
                </pic:pic>
              </a:graphicData>
            </a:graphic>
          </wp:inline>
        </w:drawing>
      </w:r>
      <w:r w:rsidR="00130ADD">
        <w:rPr>
          <w:noProof/>
        </w:rPr>
        <w:t xml:space="preserve">  </w:t>
      </w:r>
      <w:r w:rsidR="00130ADD">
        <w:rPr>
          <w:noProof/>
        </w:rPr>
        <w:drawing>
          <wp:inline distT="0" distB="0" distL="0" distR="0" wp14:anchorId="665FBC57" wp14:editId="3DA0A621">
            <wp:extent cx="1592865" cy="1800000"/>
            <wp:effectExtent l="0" t="0" r="7620" b="0"/>
            <wp:docPr id="194997535" name="Imagen 18" descr="Imagen que contiene tabla, pieza, pastel, azu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7535" name="Imagen 18" descr="Imagen que contiene tabla, pieza, pastel, azul&#10;&#10;Descripción generada automáticament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5247"/>
                    <a:stretch/>
                  </pic:blipFill>
                  <pic:spPr bwMode="auto">
                    <a:xfrm>
                      <a:off x="0" y="0"/>
                      <a:ext cx="1592865" cy="1800000"/>
                    </a:xfrm>
                    <a:prstGeom prst="rect">
                      <a:avLst/>
                    </a:prstGeom>
                    <a:noFill/>
                    <a:ln>
                      <a:noFill/>
                    </a:ln>
                    <a:extLst>
                      <a:ext uri="{53640926-AAD7-44D8-BBD7-CCE9431645EC}">
                        <a14:shadowObscured xmlns:a14="http://schemas.microsoft.com/office/drawing/2010/main"/>
                      </a:ext>
                    </a:extLst>
                  </pic:spPr>
                </pic:pic>
              </a:graphicData>
            </a:graphic>
          </wp:inline>
        </w:drawing>
      </w:r>
      <w:r w:rsidR="00130ADD">
        <w:rPr>
          <w:noProof/>
        </w:rPr>
        <w:t xml:space="preserve">  </w:t>
      </w:r>
      <w:r w:rsidR="00130ADD">
        <w:rPr>
          <w:noProof/>
        </w:rPr>
        <w:drawing>
          <wp:inline distT="0" distB="0" distL="0" distR="0" wp14:anchorId="0AF03DBE" wp14:editId="6B051918">
            <wp:extent cx="1295400" cy="1798955"/>
            <wp:effectExtent l="0" t="0" r="0" b="0"/>
            <wp:docPr id="2104654239" name="Imagen 19" descr="Imagen que contiene edificio, hecho de madera, tabla, vie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54239" name="Imagen 19" descr="Imagen que contiene edificio, hecho de madera, tabla, viejo&#10;&#10;Descripción generada automáticament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4000"/>
                    <a:stretch/>
                  </pic:blipFill>
                  <pic:spPr bwMode="auto">
                    <a:xfrm>
                      <a:off x="0" y="0"/>
                      <a:ext cx="129615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6F64B4D" w14:textId="78433DBE" w:rsidR="003247CB" w:rsidRDefault="003247CB" w:rsidP="003247CB">
      <w:pPr>
        <w:pStyle w:val="Prrafodelista"/>
        <w:tabs>
          <w:tab w:val="left" w:pos="709"/>
        </w:tabs>
        <w:spacing w:after="0" w:line="240" w:lineRule="auto"/>
        <w:ind w:left="709"/>
        <w:jc w:val="center"/>
        <w:rPr>
          <w:rFonts w:ascii="Arial" w:hAnsi="Arial" w:cs="Arial"/>
          <w:sz w:val="24"/>
          <w:szCs w:val="24"/>
        </w:rPr>
      </w:pPr>
      <w:bookmarkStart w:id="189" w:name="_Hlk160541179"/>
      <w:r w:rsidRPr="00494C5A">
        <w:rPr>
          <w:rFonts w:ascii="Arial" w:hAnsi="Arial" w:cs="Arial"/>
          <w:sz w:val="20"/>
          <w:szCs w:val="20"/>
        </w:rPr>
        <w:t xml:space="preserve">Construcción en taller externo de las </w:t>
      </w:r>
      <w:r w:rsidR="00F44CFC">
        <w:rPr>
          <w:rFonts w:ascii="Arial" w:hAnsi="Arial" w:cs="Arial"/>
          <w:sz w:val="20"/>
          <w:szCs w:val="20"/>
        </w:rPr>
        <w:t>acciones de mejora en el skid</w:t>
      </w:r>
    </w:p>
    <w:p w14:paraId="1A84ECA5" w14:textId="1D09DB4A" w:rsidR="00244569" w:rsidRPr="00244569" w:rsidRDefault="004D7A3D" w:rsidP="00244569">
      <w:pPr>
        <w:pStyle w:val="Ttulo1"/>
        <w:numPr>
          <w:ilvl w:val="1"/>
          <w:numId w:val="31"/>
        </w:numPr>
        <w:spacing w:before="0"/>
        <w:rPr>
          <w:rFonts w:ascii="Arial" w:hAnsi="Arial" w:cs="Arial"/>
          <w:b/>
          <w:bCs/>
          <w:color w:val="auto"/>
          <w:sz w:val="24"/>
          <w:szCs w:val="24"/>
        </w:rPr>
      </w:pPr>
      <w:bookmarkStart w:id="190" w:name="_Toc189811334"/>
      <w:bookmarkEnd w:id="189"/>
      <w:r>
        <w:rPr>
          <w:rFonts w:ascii="Arial" w:hAnsi="Arial" w:cs="Arial"/>
          <w:b/>
          <w:bCs/>
          <w:color w:val="auto"/>
          <w:sz w:val="24"/>
          <w:szCs w:val="24"/>
        </w:rPr>
        <w:lastRenderedPageBreak/>
        <w:t xml:space="preserve">Desarrollo </w:t>
      </w:r>
      <w:r w:rsidR="00CC2F62">
        <w:rPr>
          <w:rFonts w:ascii="Arial" w:hAnsi="Arial" w:cs="Arial"/>
          <w:b/>
          <w:bCs/>
          <w:color w:val="auto"/>
          <w:sz w:val="24"/>
          <w:szCs w:val="24"/>
        </w:rPr>
        <w:t>de obra-</w:t>
      </w:r>
      <w:r>
        <w:rPr>
          <w:rFonts w:ascii="Arial" w:hAnsi="Arial" w:cs="Arial"/>
          <w:b/>
          <w:bCs/>
          <w:color w:val="auto"/>
          <w:sz w:val="24"/>
          <w:szCs w:val="24"/>
        </w:rPr>
        <w:t>civil</w:t>
      </w:r>
      <w:bookmarkEnd w:id="190"/>
    </w:p>
    <w:p w14:paraId="083E8363" w14:textId="77777777" w:rsidR="004D7A3D" w:rsidRPr="004D7A3D" w:rsidRDefault="004D7A3D" w:rsidP="004D7A3D">
      <w:pPr>
        <w:pStyle w:val="Prrafodelista"/>
        <w:keepNext/>
        <w:keepLines/>
        <w:numPr>
          <w:ilvl w:val="0"/>
          <w:numId w:val="32"/>
        </w:numPr>
        <w:spacing w:before="240" w:after="0"/>
        <w:contextualSpacing w:val="0"/>
        <w:outlineLvl w:val="0"/>
        <w:rPr>
          <w:rFonts w:ascii="Arial" w:eastAsiaTheme="majorEastAsia" w:hAnsi="Arial" w:cs="Arial"/>
          <w:vanish/>
          <w:sz w:val="24"/>
          <w:szCs w:val="24"/>
          <w:lang w:val="en-US"/>
        </w:rPr>
      </w:pPr>
      <w:bookmarkStart w:id="191" w:name="_Toc152426353"/>
      <w:bookmarkStart w:id="192" w:name="_Toc152426537"/>
      <w:bookmarkStart w:id="193" w:name="_Toc160631429"/>
      <w:bookmarkStart w:id="194" w:name="_Toc160635311"/>
      <w:bookmarkStart w:id="195" w:name="_Toc175569785"/>
      <w:bookmarkStart w:id="196" w:name="_Toc189754550"/>
      <w:bookmarkStart w:id="197" w:name="_Toc189754671"/>
      <w:bookmarkStart w:id="198" w:name="_Toc189754792"/>
      <w:bookmarkStart w:id="199" w:name="_Toc189811335"/>
      <w:bookmarkEnd w:id="191"/>
      <w:bookmarkEnd w:id="192"/>
      <w:bookmarkEnd w:id="193"/>
      <w:bookmarkEnd w:id="194"/>
      <w:bookmarkEnd w:id="195"/>
      <w:bookmarkEnd w:id="196"/>
      <w:bookmarkEnd w:id="197"/>
      <w:bookmarkEnd w:id="198"/>
      <w:bookmarkEnd w:id="199"/>
    </w:p>
    <w:p w14:paraId="663DAC5C" w14:textId="77777777" w:rsidR="004D7A3D" w:rsidRPr="004D7A3D" w:rsidRDefault="004D7A3D" w:rsidP="004D7A3D">
      <w:pPr>
        <w:pStyle w:val="Prrafodelista"/>
        <w:keepNext/>
        <w:keepLines/>
        <w:numPr>
          <w:ilvl w:val="0"/>
          <w:numId w:val="32"/>
        </w:numPr>
        <w:spacing w:before="240" w:after="0"/>
        <w:contextualSpacing w:val="0"/>
        <w:outlineLvl w:val="0"/>
        <w:rPr>
          <w:rFonts w:ascii="Arial" w:eastAsiaTheme="majorEastAsia" w:hAnsi="Arial" w:cs="Arial"/>
          <w:vanish/>
          <w:sz w:val="24"/>
          <w:szCs w:val="24"/>
          <w:lang w:val="en-US"/>
        </w:rPr>
      </w:pPr>
      <w:bookmarkStart w:id="200" w:name="_Toc160631430"/>
      <w:bookmarkStart w:id="201" w:name="_Toc160635312"/>
      <w:bookmarkStart w:id="202" w:name="_Toc175569786"/>
      <w:bookmarkStart w:id="203" w:name="_Toc189754551"/>
      <w:bookmarkStart w:id="204" w:name="_Toc189754672"/>
      <w:bookmarkStart w:id="205" w:name="_Toc189754793"/>
      <w:bookmarkStart w:id="206" w:name="_Toc189811336"/>
      <w:bookmarkEnd w:id="200"/>
      <w:bookmarkEnd w:id="201"/>
      <w:bookmarkEnd w:id="202"/>
      <w:bookmarkEnd w:id="203"/>
      <w:bookmarkEnd w:id="204"/>
      <w:bookmarkEnd w:id="205"/>
      <w:bookmarkEnd w:id="206"/>
    </w:p>
    <w:p w14:paraId="0E23F390" w14:textId="77777777" w:rsidR="004D7A3D" w:rsidRPr="004D7A3D" w:rsidRDefault="004D7A3D" w:rsidP="004D7A3D">
      <w:pPr>
        <w:pStyle w:val="Prrafodelista"/>
        <w:keepNext/>
        <w:keepLines/>
        <w:numPr>
          <w:ilvl w:val="0"/>
          <w:numId w:val="32"/>
        </w:numPr>
        <w:spacing w:before="240" w:after="0"/>
        <w:contextualSpacing w:val="0"/>
        <w:outlineLvl w:val="0"/>
        <w:rPr>
          <w:rFonts w:ascii="Arial" w:eastAsiaTheme="majorEastAsia" w:hAnsi="Arial" w:cs="Arial"/>
          <w:vanish/>
          <w:sz w:val="24"/>
          <w:szCs w:val="24"/>
          <w:lang w:val="en-US"/>
        </w:rPr>
      </w:pPr>
      <w:bookmarkStart w:id="207" w:name="_Toc160631431"/>
      <w:bookmarkStart w:id="208" w:name="_Toc160635313"/>
      <w:bookmarkStart w:id="209" w:name="_Toc175569787"/>
      <w:bookmarkStart w:id="210" w:name="_Toc189754552"/>
      <w:bookmarkStart w:id="211" w:name="_Toc189754673"/>
      <w:bookmarkStart w:id="212" w:name="_Toc189754794"/>
      <w:bookmarkStart w:id="213" w:name="_Toc189811337"/>
      <w:bookmarkEnd w:id="207"/>
      <w:bookmarkEnd w:id="208"/>
      <w:bookmarkEnd w:id="209"/>
      <w:bookmarkEnd w:id="210"/>
      <w:bookmarkEnd w:id="211"/>
      <w:bookmarkEnd w:id="212"/>
      <w:bookmarkEnd w:id="213"/>
    </w:p>
    <w:p w14:paraId="7E2E7409"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214" w:name="_Toc160631432"/>
      <w:bookmarkStart w:id="215" w:name="_Toc160635314"/>
      <w:bookmarkStart w:id="216" w:name="_Toc175569788"/>
      <w:bookmarkStart w:id="217" w:name="_Toc189754553"/>
      <w:bookmarkStart w:id="218" w:name="_Toc189754674"/>
      <w:bookmarkStart w:id="219" w:name="_Toc189754795"/>
      <w:bookmarkStart w:id="220" w:name="_Toc189811338"/>
      <w:bookmarkEnd w:id="214"/>
      <w:bookmarkEnd w:id="215"/>
      <w:bookmarkEnd w:id="216"/>
      <w:bookmarkEnd w:id="217"/>
      <w:bookmarkEnd w:id="218"/>
      <w:bookmarkEnd w:id="219"/>
      <w:bookmarkEnd w:id="220"/>
    </w:p>
    <w:p w14:paraId="7971EAAB"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221" w:name="_Toc160631433"/>
      <w:bookmarkStart w:id="222" w:name="_Toc160635315"/>
      <w:bookmarkStart w:id="223" w:name="_Toc175569789"/>
      <w:bookmarkStart w:id="224" w:name="_Toc189754554"/>
      <w:bookmarkStart w:id="225" w:name="_Toc189754675"/>
      <w:bookmarkStart w:id="226" w:name="_Toc189754796"/>
      <w:bookmarkStart w:id="227" w:name="_Toc189811339"/>
      <w:bookmarkEnd w:id="221"/>
      <w:bookmarkEnd w:id="222"/>
      <w:bookmarkEnd w:id="223"/>
      <w:bookmarkEnd w:id="224"/>
      <w:bookmarkEnd w:id="225"/>
      <w:bookmarkEnd w:id="226"/>
      <w:bookmarkEnd w:id="227"/>
    </w:p>
    <w:p w14:paraId="3CC3CB1B"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228" w:name="_Toc160631434"/>
      <w:bookmarkStart w:id="229" w:name="_Toc160635316"/>
      <w:bookmarkStart w:id="230" w:name="_Toc175569790"/>
      <w:bookmarkStart w:id="231" w:name="_Toc189754555"/>
      <w:bookmarkStart w:id="232" w:name="_Toc189754676"/>
      <w:bookmarkStart w:id="233" w:name="_Toc189754797"/>
      <w:bookmarkStart w:id="234" w:name="_Toc189811340"/>
      <w:bookmarkEnd w:id="228"/>
      <w:bookmarkEnd w:id="229"/>
      <w:bookmarkEnd w:id="230"/>
      <w:bookmarkEnd w:id="231"/>
      <w:bookmarkEnd w:id="232"/>
      <w:bookmarkEnd w:id="233"/>
      <w:bookmarkEnd w:id="234"/>
    </w:p>
    <w:p w14:paraId="296A6B48"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235" w:name="_Toc160631435"/>
      <w:bookmarkStart w:id="236" w:name="_Toc160635317"/>
      <w:bookmarkStart w:id="237" w:name="_Toc175569791"/>
      <w:bookmarkStart w:id="238" w:name="_Toc189754556"/>
      <w:bookmarkStart w:id="239" w:name="_Toc189754677"/>
      <w:bookmarkStart w:id="240" w:name="_Toc189754798"/>
      <w:bookmarkStart w:id="241" w:name="_Toc189811341"/>
      <w:bookmarkEnd w:id="235"/>
      <w:bookmarkEnd w:id="236"/>
      <w:bookmarkEnd w:id="237"/>
      <w:bookmarkEnd w:id="238"/>
      <w:bookmarkEnd w:id="239"/>
      <w:bookmarkEnd w:id="240"/>
      <w:bookmarkEnd w:id="241"/>
    </w:p>
    <w:p w14:paraId="7DECBFC9" w14:textId="0A491679" w:rsidR="00A7157B" w:rsidRPr="001852C4" w:rsidRDefault="004D7A3D" w:rsidP="004D7A3D">
      <w:pPr>
        <w:pStyle w:val="Ttulo1"/>
        <w:numPr>
          <w:ilvl w:val="2"/>
          <w:numId w:val="32"/>
        </w:numPr>
        <w:rPr>
          <w:rFonts w:ascii="Arial" w:hAnsi="Arial" w:cs="Arial"/>
          <w:color w:val="auto"/>
          <w:sz w:val="24"/>
          <w:szCs w:val="24"/>
        </w:rPr>
      </w:pPr>
      <w:bookmarkStart w:id="242" w:name="_Toc189811342"/>
      <w:r w:rsidRPr="001852C4">
        <w:rPr>
          <w:rFonts w:ascii="Arial" w:hAnsi="Arial" w:cs="Arial"/>
          <w:color w:val="auto"/>
          <w:sz w:val="24"/>
          <w:szCs w:val="24"/>
        </w:rPr>
        <w:t>Liberación de</w:t>
      </w:r>
      <w:r w:rsidR="00424F18">
        <w:rPr>
          <w:rFonts w:ascii="Arial" w:hAnsi="Arial" w:cs="Arial"/>
          <w:color w:val="auto"/>
          <w:sz w:val="24"/>
          <w:szCs w:val="24"/>
        </w:rPr>
        <w:t>l bastidor</w:t>
      </w:r>
      <w:bookmarkEnd w:id="242"/>
    </w:p>
    <w:p w14:paraId="7E868105" w14:textId="77777777" w:rsidR="00AD3E01" w:rsidRDefault="00AD3E01" w:rsidP="00AD3E01">
      <w:pPr>
        <w:tabs>
          <w:tab w:val="left" w:pos="709"/>
        </w:tabs>
        <w:spacing w:after="0" w:line="240" w:lineRule="auto"/>
        <w:rPr>
          <w:rFonts w:ascii="Arial" w:hAnsi="Arial" w:cs="Arial"/>
          <w:sz w:val="24"/>
          <w:szCs w:val="24"/>
          <w:lang w:val="en-US"/>
        </w:rPr>
      </w:pPr>
    </w:p>
    <w:p w14:paraId="43502F62" w14:textId="1D26FAC2" w:rsidR="007C5C6D" w:rsidRPr="00424F18" w:rsidRDefault="009C0E16" w:rsidP="007C5C6D">
      <w:pPr>
        <w:pStyle w:val="Prrafodelista"/>
        <w:numPr>
          <w:ilvl w:val="0"/>
          <w:numId w:val="1"/>
        </w:numPr>
        <w:autoSpaceDE w:val="0"/>
        <w:autoSpaceDN w:val="0"/>
        <w:adjustRightInd w:val="0"/>
        <w:spacing w:after="0"/>
        <w:jc w:val="both"/>
        <w:rPr>
          <w:rFonts w:ascii="Arial" w:hAnsi="Arial" w:cs="Arial"/>
          <w:color w:val="000000"/>
          <w:szCs w:val="24"/>
        </w:rPr>
      </w:pPr>
      <w:r>
        <w:rPr>
          <w:rFonts w:ascii="Arial" w:hAnsi="Arial" w:cs="Arial"/>
          <w:sz w:val="24"/>
          <w:szCs w:val="24"/>
        </w:rPr>
        <w:t>R</w:t>
      </w:r>
      <w:r w:rsidRPr="00C86AF5">
        <w:rPr>
          <w:rFonts w:ascii="Arial" w:hAnsi="Arial" w:cs="Arial"/>
          <w:sz w:val="24"/>
          <w:szCs w:val="24"/>
        </w:rPr>
        <w:t xml:space="preserve">etiro </w:t>
      </w:r>
      <w:r>
        <w:rPr>
          <w:rFonts w:ascii="Arial" w:hAnsi="Arial" w:cs="Arial"/>
          <w:sz w:val="24"/>
          <w:szCs w:val="24"/>
        </w:rPr>
        <w:t>de</w:t>
      </w:r>
      <w:r w:rsidR="00424F18">
        <w:rPr>
          <w:rFonts w:ascii="Arial" w:hAnsi="Arial" w:cs="Arial"/>
          <w:sz w:val="24"/>
          <w:szCs w:val="24"/>
        </w:rPr>
        <w:t>l bastidor</w:t>
      </w:r>
      <w:r>
        <w:rPr>
          <w:rFonts w:ascii="Arial" w:hAnsi="Arial" w:cs="Arial"/>
          <w:sz w:val="24"/>
          <w:szCs w:val="24"/>
        </w:rPr>
        <w:t>/S</w:t>
      </w:r>
      <w:r w:rsidR="00424F18">
        <w:rPr>
          <w:rFonts w:ascii="Arial" w:hAnsi="Arial" w:cs="Arial"/>
          <w:sz w:val="24"/>
          <w:szCs w:val="24"/>
        </w:rPr>
        <w:t>kid</w:t>
      </w:r>
      <w:r>
        <w:rPr>
          <w:rFonts w:ascii="Arial" w:hAnsi="Arial" w:cs="Arial"/>
          <w:sz w:val="24"/>
          <w:szCs w:val="24"/>
        </w:rPr>
        <w:t xml:space="preserve"> mediante tensión manual con palanca</w:t>
      </w:r>
      <w:r w:rsidR="00424F18">
        <w:rPr>
          <w:rFonts w:ascii="Arial" w:hAnsi="Arial" w:cs="Arial"/>
          <w:sz w:val="24"/>
          <w:szCs w:val="24"/>
        </w:rPr>
        <w:t xml:space="preserve"> a través de barra acerada</w:t>
      </w:r>
      <w:r>
        <w:rPr>
          <w:rFonts w:ascii="Arial" w:hAnsi="Arial" w:cs="Arial"/>
          <w:sz w:val="24"/>
          <w:szCs w:val="24"/>
        </w:rPr>
        <w:t>, no fue necesario el uso de herramienta adicional para separar</w:t>
      </w:r>
      <w:r w:rsidR="00424F18">
        <w:rPr>
          <w:rFonts w:ascii="Arial" w:hAnsi="Arial" w:cs="Arial"/>
          <w:sz w:val="24"/>
          <w:szCs w:val="24"/>
        </w:rPr>
        <w:t xml:space="preserve">lo </w:t>
      </w:r>
      <w:r>
        <w:rPr>
          <w:rFonts w:ascii="Arial" w:hAnsi="Arial" w:cs="Arial"/>
          <w:sz w:val="24"/>
          <w:szCs w:val="24"/>
        </w:rPr>
        <w:t xml:space="preserve">del </w:t>
      </w:r>
      <w:proofErr w:type="spellStart"/>
      <w:r>
        <w:rPr>
          <w:rFonts w:ascii="Arial" w:hAnsi="Arial" w:cs="Arial"/>
          <w:sz w:val="24"/>
          <w:szCs w:val="24"/>
        </w:rPr>
        <w:t>grout</w:t>
      </w:r>
      <w:proofErr w:type="spellEnd"/>
      <w:r>
        <w:rPr>
          <w:rFonts w:ascii="Arial" w:hAnsi="Arial" w:cs="Arial"/>
          <w:sz w:val="24"/>
          <w:szCs w:val="24"/>
        </w:rPr>
        <w:t xml:space="preserve"> existente,</w:t>
      </w:r>
      <w:r w:rsidRPr="008F1B6F">
        <w:rPr>
          <w:rFonts w:ascii="Arial" w:hAnsi="Arial" w:cs="Arial"/>
          <w:sz w:val="24"/>
          <w:szCs w:val="24"/>
        </w:rPr>
        <w:t xml:space="preserve"> </w:t>
      </w:r>
      <w:r>
        <w:rPr>
          <w:rFonts w:ascii="Arial" w:hAnsi="Arial" w:cs="Arial"/>
          <w:sz w:val="24"/>
          <w:szCs w:val="24"/>
        </w:rPr>
        <w:t xml:space="preserve">lo cual, es </w:t>
      </w:r>
      <w:r w:rsidRPr="008F1B6F">
        <w:rPr>
          <w:rFonts w:ascii="Arial" w:hAnsi="Arial" w:cs="Arial"/>
          <w:sz w:val="24"/>
          <w:szCs w:val="24"/>
        </w:rPr>
        <w:t xml:space="preserve">evidencia </w:t>
      </w:r>
      <w:r>
        <w:rPr>
          <w:rFonts w:ascii="Arial" w:hAnsi="Arial" w:cs="Arial"/>
          <w:sz w:val="24"/>
          <w:szCs w:val="24"/>
        </w:rPr>
        <w:t xml:space="preserve">de la falta de </w:t>
      </w:r>
      <w:r w:rsidRPr="008F1B6F">
        <w:rPr>
          <w:rFonts w:ascii="Arial" w:hAnsi="Arial" w:cs="Arial"/>
          <w:sz w:val="24"/>
          <w:szCs w:val="24"/>
        </w:rPr>
        <w:t>monolitismo</w:t>
      </w:r>
      <w:r>
        <w:rPr>
          <w:rFonts w:ascii="Arial" w:hAnsi="Arial" w:cs="Arial"/>
          <w:sz w:val="24"/>
          <w:szCs w:val="24"/>
        </w:rPr>
        <w:t xml:space="preserve"> del </w:t>
      </w:r>
      <w:r w:rsidR="00424F18">
        <w:rPr>
          <w:rFonts w:ascii="Arial" w:hAnsi="Arial" w:cs="Arial"/>
          <w:sz w:val="24"/>
          <w:szCs w:val="24"/>
        </w:rPr>
        <w:t xml:space="preserve">conjunto </w:t>
      </w:r>
      <w:r>
        <w:rPr>
          <w:rFonts w:ascii="Arial" w:hAnsi="Arial" w:cs="Arial"/>
          <w:sz w:val="24"/>
          <w:szCs w:val="24"/>
        </w:rPr>
        <w:t>motor</w:t>
      </w:r>
      <w:r w:rsidR="00424F18">
        <w:rPr>
          <w:rFonts w:ascii="Arial" w:hAnsi="Arial" w:cs="Arial"/>
          <w:sz w:val="24"/>
          <w:szCs w:val="24"/>
        </w:rPr>
        <w:t>-bomba</w:t>
      </w:r>
      <w:r>
        <w:rPr>
          <w:rFonts w:ascii="Arial" w:hAnsi="Arial" w:cs="Arial"/>
          <w:sz w:val="24"/>
          <w:szCs w:val="24"/>
        </w:rPr>
        <w:t xml:space="preserve"> con sus cimientos</w:t>
      </w:r>
      <w:r w:rsidRPr="008F1B6F">
        <w:rPr>
          <w:rFonts w:ascii="Arial" w:hAnsi="Arial" w:cs="Arial"/>
          <w:sz w:val="24"/>
          <w:szCs w:val="24"/>
        </w:rPr>
        <w:t>.</w:t>
      </w:r>
      <w:r w:rsidR="00424F18">
        <w:rPr>
          <w:rFonts w:ascii="Arial" w:hAnsi="Arial" w:cs="Arial"/>
          <w:sz w:val="24"/>
          <w:szCs w:val="24"/>
        </w:rPr>
        <w:t xml:space="preserve"> S</w:t>
      </w:r>
      <w:r w:rsidR="007C5C6D">
        <w:rPr>
          <w:rFonts w:ascii="Arial" w:hAnsi="Arial" w:cs="Arial"/>
          <w:sz w:val="24"/>
          <w:szCs w:val="24"/>
        </w:rPr>
        <w:t xml:space="preserve">e izó y retiró </w:t>
      </w:r>
      <w:r w:rsidR="007C5C6D" w:rsidRPr="00C86AF5">
        <w:rPr>
          <w:rFonts w:ascii="Arial" w:hAnsi="Arial" w:cs="Arial"/>
          <w:sz w:val="24"/>
          <w:szCs w:val="24"/>
        </w:rPr>
        <w:t>el</w:t>
      </w:r>
      <w:r w:rsidR="00424F18">
        <w:rPr>
          <w:rFonts w:ascii="Arial" w:hAnsi="Arial" w:cs="Arial"/>
          <w:sz w:val="24"/>
          <w:szCs w:val="24"/>
        </w:rPr>
        <w:t xml:space="preserve"> skid del</w:t>
      </w:r>
      <w:r w:rsidR="007C5C6D" w:rsidRPr="00C86AF5">
        <w:rPr>
          <w:rFonts w:ascii="Arial" w:hAnsi="Arial" w:cs="Arial"/>
          <w:sz w:val="24"/>
          <w:szCs w:val="24"/>
        </w:rPr>
        <w:t xml:space="preserve"> área para </w:t>
      </w:r>
      <w:r w:rsidR="00424F18">
        <w:rPr>
          <w:rFonts w:ascii="Arial" w:hAnsi="Arial" w:cs="Arial"/>
          <w:sz w:val="24"/>
          <w:szCs w:val="24"/>
        </w:rPr>
        <w:t>sus adecuaciones en taller externo</w:t>
      </w:r>
      <w:r w:rsidR="007C5C6D" w:rsidRPr="00C86AF5">
        <w:rPr>
          <w:rFonts w:ascii="Arial" w:hAnsi="Arial" w:cs="Arial"/>
          <w:sz w:val="24"/>
          <w:szCs w:val="24"/>
        </w:rPr>
        <w:t>.</w:t>
      </w:r>
    </w:p>
    <w:p w14:paraId="73CFDB72" w14:textId="301B1B43" w:rsidR="00424F18" w:rsidRPr="00CE4A0E" w:rsidRDefault="00424F18" w:rsidP="00424F18">
      <w:pPr>
        <w:pStyle w:val="Prrafodelista"/>
        <w:numPr>
          <w:ilvl w:val="0"/>
          <w:numId w:val="1"/>
        </w:numPr>
        <w:autoSpaceDE w:val="0"/>
        <w:autoSpaceDN w:val="0"/>
        <w:adjustRightInd w:val="0"/>
        <w:spacing w:after="0"/>
        <w:jc w:val="both"/>
        <w:rPr>
          <w:rFonts w:ascii="Arial" w:hAnsi="Arial" w:cs="Arial"/>
          <w:color w:val="000000"/>
          <w:szCs w:val="24"/>
        </w:rPr>
      </w:pPr>
      <w:r>
        <w:rPr>
          <w:rFonts w:ascii="Arial" w:hAnsi="Arial" w:cs="Arial"/>
          <w:sz w:val="24"/>
          <w:szCs w:val="24"/>
        </w:rPr>
        <w:t>R</w:t>
      </w:r>
      <w:r w:rsidRPr="00C86AF5">
        <w:rPr>
          <w:rFonts w:ascii="Arial" w:hAnsi="Arial" w:cs="Arial"/>
          <w:sz w:val="24"/>
          <w:szCs w:val="24"/>
        </w:rPr>
        <w:t>etiro</w:t>
      </w:r>
      <w:r>
        <w:rPr>
          <w:rFonts w:ascii="Arial" w:hAnsi="Arial" w:cs="Arial"/>
          <w:sz w:val="24"/>
          <w:szCs w:val="24"/>
        </w:rPr>
        <w:t xml:space="preserve"> del </w:t>
      </w:r>
      <w:proofErr w:type="spellStart"/>
      <w:r>
        <w:rPr>
          <w:rFonts w:ascii="Arial" w:hAnsi="Arial" w:cs="Arial"/>
          <w:sz w:val="24"/>
          <w:szCs w:val="24"/>
        </w:rPr>
        <w:t>grout</w:t>
      </w:r>
      <w:proofErr w:type="spellEnd"/>
      <w:r>
        <w:rPr>
          <w:rFonts w:ascii="Arial" w:hAnsi="Arial" w:cs="Arial"/>
          <w:sz w:val="24"/>
          <w:szCs w:val="24"/>
        </w:rPr>
        <w:t xml:space="preserve"> epoxico de apoyo y nivelación del sistema mediante herramienta eléctrica de medio impacto (</w:t>
      </w:r>
      <w:r>
        <w:rPr>
          <w:rFonts w:ascii="Arial" w:eastAsia="Times New Roman" w:hAnsi="Arial" w:cs="Arial"/>
          <w:sz w:val="24"/>
          <w:szCs w:val="24"/>
          <w:lang w:val="es-ES" w:eastAsia="es-ES"/>
        </w:rPr>
        <w:t>20-27 Joules)</w:t>
      </w:r>
      <w:r>
        <w:rPr>
          <w:rFonts w:ascii="Arial" w:hAnsi="Arial" w:cs="Arial"/>
          <w:sz w:val="24"/>
          <w:szCs w:val="24"/>
        </w:rPr>
        <w:t xml:space="preserve"> y</w:t>
      </w:r>
      <w:r w:rsidRPr="00C86AF5">
        <w:rPr>
          <w:rFonts w:ascii="Arial" w:hAnsi="Arial" w:cs="Arial"/>
          <w:sz w:val="24"/>
          <w:szCs w:val="24"/>
        </w:rPr>
        <w:t xml:space="preserve"> </w:t>
      </w:r>
      <w:r>
        <w:rPr>
          <w:rFonts w:ascii="Arial" w:hAnsi="Arial" w:cs="Arial"/>
          <w:sz w:val="24"/>
          <w:szCs w:val="24"/>
        </w:rPr>
        <w:t>manual para demolición. L</w:t>
      </w:r>
      <w:r>
        <w:rPr>
          <w:rFonts w:ascii="Arial" w:eastAsia="Times New Roman" w:hAnsi="Arial" w:cs="Arial"/>
          <w:sz w:val="24"/>
          <w:szCs w:val="24"/>
          <w:lang w:val="es-ES" w:eastAsia="es-ES"/>
        </w:rPr>
        <w:t>a superficie de</w:t>
      </w:r>
      <w:r w:rsidRPr="00832A79">
        <w:rPr>
          <w:rFonts w:ascii="Arial" w:eastAsia="Times New Roman" w:hAnsi="Arial" w:cs="Arial"/>
          <w:sz w:val="24"/>
          <w:szCs w:val="24"/>
          <w:lang w:val="es-ES" w:eastAsia="es-ES"/>
        </w:rPr>
        <w:t xml:space="preserve"> </w:t>
      </w:r>
      <w:proofErr w:type="spellStart"/>
      <w:r w:rsidRPr="00832A79">
        <w:rPr>
          <w:rFonts w:ascii="Arial" w:eastAsia="Times New Roman" w:hAnsi="Arial" w:cs="Arial"/>
          <w:sz w:val="24"/>
          <w:szCs w:val="24"/>
          <w:lang w:val="es-ES" w:eastAsia="es-ES"/>
        </w:rPr>
        <w:t>grout</w:t>
      </w:r>
      <w:proofErr w:type="spellEnd"/>
      <w:r>
        <w:rPr>
          <w:rFonts w:ascii="Arial" w:eastAsia="Times New Roman" w:hAnsi="Arial" w:cs="Arial"/>
          <w:sz w:val="24"/>
          <w:szCs w:val="24"/>
          <w:lang w:val="es-ES" w:eastAsia="es-ES"/>
        </w:rPr>
        <w:t xml:space="preserve"> existente se desprende con cierta</w:t>
      </w:r>
      <w:r w:rsidRPr="00667F48">
        <w:rPr>
          <w:rFonts w:ascii="Arial" w:eastAsia="Times New Roman" w:hAnsi="Arial" w:cs="Arial"/>
          <w:sz w:val="24"/>
          <w:szCs w:val="24"/>
          <w:lang w:val="es-ES" w:eastAsia="es-ES"/>
        </w:rPr>
        <w:t xml:space="preserve"> facilidad </w:t>
      </w:r>
      <w:r>
        <w:rPr>
          <w:rFonts w:ascii="Arial" w:eastAsia="Times New Roman" w:hAnsi="Arial" w:cs="Arial"/>
          <w:sz w:val="24"/>
          <w:szCs w:val="24"/>
          <w:lang w:val="es-ES" w:eastAsia="es-ES"/>
        </w:rPr>
        <w:t>de la superficie de concreto/cimentación</w:t>
      </w:r>
      <w:r w:rsidR="00DC175E">
        <w:rPr>
          <w:rFonts w:ascii="Arial" w:eastAsia="Times New Roman" w:hAnsi="Arial" w:cs="Arial"/>
          <w:sz w:val="24"/>
          <w:szCs w:val="24"/>
          <w:lang w:val="es-ES" w:eastAsia="es-ES"/>
        </w:rPr>
        <w:t xml:space="preserve"> confirmándose la </w:t>
      </w:r>
      <w:proofErr w:type="spellStart"/>
      <w:r w:rsidR="00DC175E">
        <w:rPr>
          <w:rFonts w:ascii="Arial" w:eastAsia="Times New Roman" w:hAnsi="Arial" w:cs="Arial"/>
          <w:sz w:val="24"/>
          <w:szCs w:val="24"/>
          <w:lang w:val="es-ES" w:eastAsia="es-ES"/>
        </w:rPr>
        <w:t>des-unión</w:t>
      </w:r>
      <w:proofErr w:type="spellEnd"/>
      <w:r w:rsidR="00DC175E">
        <w:rPr>
          <w:rFonts w:ascii="Arial" w:eastAsia="Times New Roman" w:hAnsi="Arial" w:cs="Arial"/>
          <w:sz w:val="24"/>
          <w:szCs w:val="24"/>
          <w:lang w:val="es-ES" w:eastAsia="es-ES"/>
        </w:rPr>
        <w:t xml:space="preserve"> de los materiales.</w:t>
      </w:r>
      <w:r>
        <w:rPr>
          <w:rFonts w:ascii="Arial" w:hAnsi="Arial" w:cs="Arial"/>
          <w:sz w:val="24"/>
          <w:szCs w:val="24"/>
        </w:rPr>
        <w:t xml:space="preserve"> </w:t>
      </w:r>
    </w:p>
    <w:p w14:paraId="5B4B5384" w14:textId="77777777" w:rsidR="00424F18" w:rsidRPr="00424F18" w:rsidRDefault="00424F18" w:rsidP="00424F18">
      <w:pPr>
        <w:autoSpaceDE w:val="0"/>
        <w:autoSpaceDN w:val="0"/>
        <w:adjustRightInd w:val="0"/>
        <w:spacing w:after="0"/>
        <w:ind w:left="360"/>
        <w:jc w:val="both"/>
        <w:rPr>
          <w:rFonts w:ascii="Arial" w:hAnsi="Arial" w:cs="Arial"/>
          <w:color w:val="000000"/>
          <w:szCs w:val="24"/>
        </w:rPr>
      </w:pPr>
    </w:p>
    <w:p w14:paraId="4194E64F" w14:textId="6570BF6F" w:rsidR="005E1124" w:rsidRPr="005E1124" w:rsidRDefault="00B85887" w:rsidP="00B85887">
      <w:pPr>
        <w:autoSpaceDE w:val="0"/>
        <w:autoSpaceDN w:val="0"/>
        <w:adjustRightInd w:val="0"/>
        <w:spacing w:after="0" w:line="240" w:lineRule="auto"/>
        <w:jc w:val="center"/>
        <w:rPr>
          <w:noProof/>
        </w:rPr>
      </w:pPr>
      <w:r>
        <w:rPr>
          <w:noProof/>
        </w:rPr>
        <w:drawing>
          <wp:inline distT="0" distB="0" distL="0" distR="0" wp14:anchorId="11D422E1" wp14:editId="04E56281">
            <wp:extent cx="1350000" cy="1800000"/>
            <wp:effectExtent l="0" t="0" r="3175" b="0"/>
            <wp:docPr id="202933922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Pr>
          <w:noProof/>
        </w:rPr>
        <w:t xml:space="preserve">  </w:t>
      </w:r>
      <w:r>
        <w:rPr>
          <w:noProof/>
        </w:rPr>
        <w:drawing>
          <wp:inline distT="0" distB="0" distL="0" distR="0" wp14:anchorId="6128F73C" wp14:editId="1D9554DD">
            <wp:extent cx="1350000" cy="1800000"/>
            <wp:effectExtent l="0" t="0" r="3175" b="0"/>
            <wp:docPr id="1456937363" name="Imagen 21" descr="Imagen que contiene edificio, banqueta, tabla, call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37363" name="Imagen 21" descr="Imagen que contiene edificio, banqueta, tabla, calle&#10;&#10;Descripción generada automáticament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Pr>
          <w:noProof/>
        </w:rPr>
        <w:t xml:space="preserve">  </w:t>
      </w:r>
      <w:r>
        <w:rPr>
          <w:noProof/>
        </w:rPr>
        <w:drawing>
          <wp:inline distT="0" distB="0" distL="0" distR="0" wp14:anchorId="06B32028" wp14:editId="4FEBA13C">
            <wp:extent cx="1350000" cy="1800000"/>
            <wp:effectExtent l="0" t="0" r="3175" b="0"/>
            <wp:docPr id="264499132" name="Imagen 22" descr="Imagen que contiene exterior, agua, playa, ver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99132" name="Imagen 22" descr="Imagen que contiene exterior, agua, playa, verde&#10;&#10;Descripción generada automáticamen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p>
    <w:p w14:paraId="6520993D" w14:textId="44BF9C8B" w:rsidR="007C5C6D" w:rsidRDefault="007C5C6D" w:rsidP="00B85887">
      <w:pPr>
        <w:autoSpaceDE w:val="0"/>
        <w:autoSpaceDN w:val="0"/>
        <w:adjustRightInd w:val="0"/>
        <w:spacing w:after="0" w:line="240" w:lineRule="auto"/>
        <w:jc w:val="center"/>
        <w:rPr>
          <w:rFonts w:ascii="Arial" w:eastAsia="Times New Roman" w:hAnsi="Arial" w:cs="Arial"/>
          <w:sz w:val="20"/>
          <w:szCs w:val="20"/>
          <w:lang w:val="es-ES" w:eastAsia="es-ES"/>
        </w:rPr>
      </w:pPr>
      <w:r>
        <w:rPr>
          <w:noProof/>
        </w:rPr>
        <w:t xml:space="preserve">  </w:t>
      </w:r>
      <w:proofErr w:type="spellStart"/>
      <w:r w:rsidR="00B85887">
        <w:rPr>
          <w:rFonts w:ascii="Arial" w:eastAsia="Times New Roman" w:hAnsi="Arial" w:cs="Arial"/>
          <w:sz w:val="20"/>
          <w:szCs w:val="20"/>
          <w:lang w:val="es-ES" w:eastAsia="es-ES"/>
        </w:rPr>
        <w:t>Des-unión</w:t>
      </w:r>
      <w:proofErr w:type="spellEnd"/>
      <w:r w:rsidRPr="00F67C2B">
        <w:rPr>
          <w:rFonts w:ascii="Arial" w:eastAsia="Times New Roman" w:hAnsi="Arial" w:cs="Arial"/>
          <w:sz w:val="20"/>
          <w:szCs w:val="20"/>
          <w:lang w:val="es-ES" w:eastAsia="es-ES"/>
        </w:rPr>
        <w:t xml:space="preserve"> entre la integridad </w:t>
      </w:r>
      <w:r>
        <w:rPr>
          <w:rFonts w:ascii="Arial" w:eastAsia="Times New Roman" w:hAnsi="Arial" w:cs="Arial"/>
          <w:sz w:val="20"/>
          <w:szCs w:val="20"/>
          <w:lang w:val="es-ES" w:eastAsia="es-ES"/>
        </w:rPr>
        <w:t xml:space="preserve">y cohesión del </w:t>
      </w:r>
      <w:proofErr w:type="spellStart"/>
      <w:r>
        <w:rPr>
          <w:rFonts w:ascii="Arial" w:eastAsia="Times New Roman" w:hAnsi="Arial" w:cs="Arial"/>
          <w:sz w:val="20"/>
          <w:szCs w:val="20"/>
          <w:lang w:val="es-ES" w:eastAsia="es-ES"/>
        </w:rPr>
        <w:t>grout</w:t>
      </w:r>
      <w:proofErr w:type="spellEnd"/>
      <w:r>
        <w:rPr>
          <w:rFonts w:ascii="Arial" w:eastAsia="Times New Roman" w:hAnsi="Arial" w:cs="Arial"/>
          <w:sz w:val="20"/>
          <w:szCs w:val="20"/>
          <w:lang w:val="es-ES" w:eastAsia="es-ES"/>
        </w:rPr>
        <w:t xml:space="preserve"> y placa</w:t>
      </w:r>
      <w:r w:rsidRPr="00F67C2B">
        <w:rPr>
          <w:rFonts w:ascii="Arial" w:eastAsia="Times New Roman" w:hAnsi="Arial" w:cs="Arial"/>
          <w:sz w:val="20"/>
          <w:szCs w:val="20"/>
          <w:lang w:val="es-ES" w:eastAsia="es-ES"/>
        </w:rPr>
        <w:t xml:space="preserve"> </w:t>
      </w:r>
    </w:p>
    <w:p w14:paraId="042C7AB1" w14:textId="77777777" w:rsidR="00B85887" w:rsidRDefault="00B85887" w:rsidP="00B85887">
      <w:pPr>
        <w:autoSpaceDE w:val="0"/>
        <w:autoSpaceDN w:val="0"/>
        <w:adjustRightInd w:val="0"/>
        <w:spacing w:after="0" w:line="240" w:lineRule="auto"/>
        <w:jc w:val="center"/>
        <w:rPr>
          <w:rFonts w:ascii="Arial" w:eastAsia="Times New Roman" w:hAnsi="Arial" w:cs="Arial"/>
          <w:sz w:val="20"/>
          <w:szCs w:val="20"/>
          <w:lang w:val="es-ES" w:eastAsia="es-ES"/>
        </w:rPr>
      </w:pPr>
    </w:p>
    <w:p w14:paraId="6BE71998" w14:textId="7EBF07CE" w:rsidR="00B85887" w:rsidRDefault="00B85887" w:rsidP="00B85887">
      <w:pPr>
        <w:autoSpaceDE w:val="0"/>
        <w:autoSpaceDN w:val="0"/>
        <w:adjustRightInd w:val="0"/>
        <w:spacing w:after="0" w:line="240" w:lineRule="auto"/>
        <w:jc w:val="center"/>
        <w:rPr>
          <w:rFonts w:ascii="Arial" w:eastAsia="Times New Roman" w:hAnsi="Arial" w:cs="Arial"/>
          <w:sz w:val="20"/>
          <w:szCs w:val="20"/>
          <w:lang w:val="es-ES" w:eastAsia="es-ES"/>
        </w:rPr>
      </w:pPr>
      <w:r>
        <w:rPr>
          <w:noProof/>
        </w:rPr>
        <w:drawing>
          <wp:inline distT="0" distB="0" distL="0" distR="0" wp14:anchorId="67799763" wp14:editId="4C756D36">
            <wp:extent cx="1039908" cy="1800000"/>
            <wp:effectExtent l="0" t="0" r="8255" b="0"/>
            <wp:docPr id="151054273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859" b="19245"/>
                    <a:stretch/>
                  </pic:blipFill>
                  <pic:spPr bwMode="auto">
                    <a:xfrm>
                      <a:off x="0" y="0"/>
                      <a:ext cx="1039908" cy="1800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eastAsia="Times New Roman" w:hAnsi="Arial" w:cs="Arial"/>
          <w:sz w:val="20"/>
          <w:szCs w:val="20"/>
          <w:lang w:val="es-ES" w:eastAsia="es-ES"/>
        </w:rPr>
        <w:t xml:space="preserve"> </w:t>
      </w:r>
      <w:r>
        <w:rPr>
          <w:noProof/>
        </w:rPr>
        <w:t xml:space="preserve"> </w:t>
      </w:r>
      <w:r>
        <w:rPr>
          <w:noProof/>
        </w:rPr>
        <w:drawing>
          <wp:inline distT="0" distB="0" distL="0" distR="0" wp14:anchorId="7DCA7E03" wp14:editId="1E76BE76">
            <wp:extent cx="1107655" cy="1800000"/>
            <wp:effectExtent l="0" t="0" r="0" b="0"/>
            <wp:docPr id="279845452" name="Imagen 25" descr="Imagen que contiene estructuras metálicas, exterior, roca, rocos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45452" name="Imagen 25" descr="Imagen que contiene estructuras metálicas, exterior, roca, rocoso&#10;&#10;Descripción generada automáticament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26869"/>
                    <a:stretch/>
                  </pic:blipFill>
                  <pic:spPr bwMode="auto">
                    <a:xfrm>
                      <a:off x="0" y="0"/>
                      <a:ext cx="1107655" cy="1800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eastAsia="Times New Roman" w:hAnsi="Arial" w:cs="Arial"/>
          <w:sz w:val="20"/>
          <w:szCs w:val="20"/>
          <w:lang w:val="es-ES" w:eastAsia="es-ES"/>
        </w:rPr>
        <w:t xml:space="preserve"> </w:t>
      </w:r>
      <w:r>
        <w:rPr>
          <w:noProof/>
        </w:rPr>
        <w:t xml:space="preserve">  </w:t>
      </w:r>
      <w:r>
        <w:rPr>
          <w:noProof/>
        </w:rPr>
        <w:drawing>
          <wp:inline distT="0" distB="0" distL="0" distR="0" wp14:anchorId="3948A401" wp14:editId="3E13F3A4">
            <wp:extent cx="1037389" cy="1800000"/>
            <wp:effectExtent l="0" t="0" r="0" b="0"/>
            <wp:docPr id="1307918520" name="Imagen 24" descr="Imagen que contiene edificio, tabla, sucio, lavab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8520" name="Imagen 24" descr="Imagen que contiene edificio, tabla, sucio, lavabo&#10;&#10;Descripción generada automáticament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1915"/>
                    <a:stretch/>
                  </pic:blipFill>
                  <pic:spPr bwMode="auto">
                    <a:xfrm>
                      <a:off x="0" y="0"/>
                      <a:ext cx="1037389"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170DCB1" w14:textId="69BE1BE5" w:rsidR="00B85887" w:rsidRDefault="00B85887" w:rsidP="00B85887">
      <w:pPr>
        <w:autoSpaceDE w:val="0"/>
        <w:autoSpaceDN w:val="0"/>
        <w:adjustRightInd w:val="0"/>
        <w:spacing w:after="0" w:line="240" w:lineRule="auto"/>
        <w:jc w:val="center"/>
        <w:rPr>
          <w:rFonts w:ascii="Arial" w:eastAsia="Times New Roman" w:hAnsi="Arial" w:cs="Arial"/>
          <w:sz w:val="20"/>
          <w:szCs w:val="20"/>
          <w:lang w:val="es-ES" w:eastAsia="es-ES"/>
        </w:rPr>
      </w:pPr>
      <w:r>
        <w:rPr>
          <w:rFonts w:ascii="Arial" w:eastAsia="Times New Roman" w:hAnsi="Arial" w:cs="Arial"/>
          <w:sz w:val="20"/>
          <w:szCs w:val="20"/>
          <w:lang w:val="es-ES" w:eastAsia="es-ES"/>
        </w:rPr>
        <w:t>Retiro del Grout epoxico existente en la cimentación</w:t>
      </w:r>
    </w:p>
    <w:p w14:paraId="46CB58D8" w14:textId="77777777" w:rsidR="00361706" w:rsidRDefault="00361706" w:rsidP="00361706">
      <w:pPr>
        <w:pStyle w:val="Prrafodelista"/>
        <w:tabs>
          <w:tab w:val="left" w:pos="709"/>
        </w:tabs>
        <w:spacing w:after="0" w:line="240" w:lineRule="auto"/>
        <w:jc w:val="both"/>
        <w:rPr>
          <w:rFonts w:ascii="Arial" w:hAnsi="Arial" w:cs="Arial"/>
          <w:sz w:val="24"/>
          <w:szCs w:val="24"/>
        </w:rPr>
      </w:pPr>
    </w:p>
    <w:p w14:paraId="15ED5B33" w14:textId="77777777" w:rsidR="004C4213" w:rsidRPr="00EB1ED8" w:rsidRDefault="004C4213" w:rsidP="00361706">
      <w:pPr>
        <w:pStyle w:val="Prrafodelista"/>
        <w:tabs>
          <w:tab w:val="left" w:pos="709"/>
        </w:tabs>
        <w:spacing w:after="0" w:line="240" w:lineRule="auto"/>
        <w:jc w:val="both"/>
        <w:rPr>
          <w:rFonts w:ascii="Arial" w:hAnsi="Arial" w:cs="Arial"/>
          <w:sz w:val="24"/>
          <w:szCs w:val="24"/>
        </w:rPr>
      </w:pPr>
    </w:p>
    <w:p w14:paraId="2935516C" w14:textId="77777777" w:rsidR="007C5C6D" w:rsidRPr="007C5C6D" w:rsidRDefault="007C5C6D" w:rsidP="007C5C6D">
      <w:pPr>
        <w:pStyle w:val="Prrafodelista"/>
        <w:keepNext/>
        <w:keepLines/>
        <w:numPr>
          <w:ilvl w:val="0"/>
          <w:numId w:val="33"/>
        </w:numPr>
        <w:spacing w:after="0"/>
        <w:contextualSpacing w:val="0"/>
        <w:outlineLvl w:val="0"/>
        <w:rPr>
          <w:rFonts w:ascii="Arial" w:eastAsiaTheme="majorEastAsia" w:hAnsi="Arial" w:cs="Arial"/>
          <w:vanish/>
          <w:sz w:val="24"/>
          <w:szCs w:val="24"/>
        </w:rPr>
      </w:pPr>
      <w:bookmarkStart w:id="243" w:name="_Toc152426359"/>
      <w:bookmarkStart w:id="244" w:name="_Toc152426543"/>
      <w:bookmarkStart w:id="245" w:name="_Toc160631437"/>
      <w:bookmarkStart w:id="246" w:name="_Toc160635319"/>
      <w:bookmarkStart w:id="247" w:name="_Toc175569793"/>
      <w:bookmarkStart w:id="248" w:name="_Toc189754558"/>
      <w:bookmarkStart w:id="249" w:name="_Toc189754679"/>
      <w:bookmarkStart w:id="250" w:name="_Toc189754800"/>
      <w:bookmarkStart w:id="251" w:name="_Toc189811343"/>
      <w:bookmarkEnd w:id="243"/>
      <w:bookmarkEnd w:id="244"/>
      <w:bookmarkEnd w:id="245"/>
      <w:bookmarkEnd w:id="246"/>
      <w:bookmarkEnd w:id="247"/>
      <w:bookmarkEnd w:id="248"/>
      <w:bookmarkEnd w:id="249"/>
      <w:bookmarkEnd w:id="250"/>
      <w:bookmarkEnd w:id="251"/>
    </w:p>
    <w:p w14:paraId="67F806F7" w14:textId="77777777" w:rsidR="007C5C6D" w:rsidRPr="007C5C6D" w:rsidRDefault="007C5C6D" w:rsidP="007C5C6D">
      <w:pPr>
        <w:pStyle w:val="Prrafodelista"/>
        <w:keepNext/>
        <w:keepLines/>
        <w:numPr>
          <w:ilvl w:val="0"/>
          <w:numId w:val="33"/>
        </w:numPr>
        <w:spacing w:after="0"/>
        <w:contextualSpacing w:val="0"/>
        <w:outlineLvl w:val="0"/>
        <w:rPr>
          <w:rFonts w:ascii="Arial" w:eastAsiaTheme="majorEastAsia" w:hAnsi="Arial" w:cs="Arial"/>
          <w:vanish/>
          <w:sz w:val="24"/>
          <w:szCs w:val="24"/>
        </w:rPr>
      </w:pPr>
      <w:bookmarkStart w:id="252" w:name="_Toc160631438"/>
      <w:bookmarkStart w:id="253" w:name="_Toc160635320"/>
      <w:bookmarkStart w:id="254" w:name="_Toc175569794"/>
      <w:bookmarkStart w:id="255" w:name="_Toc189754559"/>
      <w:bookmarkStart w:id="256" w:name="_Toc189754680"/>
      <w:bookmarkStart w:id="257" w:name="_Toc189754801"/>
      <w:bookmarkStart w:id="258" w:name="_Toc189811344"/>
      <w:bookmarkEnd w:id="252"/>
      <w:bookmarkEnd w:id="253"/>
      <w:bookmarkEnd w:id="254"/>
      <w:bookmarkEnd w:id="255"/>
      <w:bookmarkEnd w:id="256"/>
      <w:bookmarkEnd w:id="257"/>
      <w:bookmarkEnd w:id="258"/>
    </w:p>
    <w:p w14:paraId="1C91A232" w14:textId="77777777" w:rsidR="007C5C6D" w:rsidRPr="007C5C6D" w:rsidRDefault="007C5C6D" w:rsidP="007C5C6D">
      <w:pPr>
        <w:pStyle w:val="Prrafodelista"/>
        <w:keepNext/>
        <w:keepLines/>
        <w:numPr>
          <w:ilvl w:val="0"/>
          <w:numId w:val="33"/>
        </w:numPr>
        <w:spacing w:after="0"/>
        <w:contextualSpacing w:val="0"/>
        <w:outlineLvl w:val="0"/>
        <w:rPr>
          <w:rFonts w:ascii="Arial" w:eastAsiaTheme="majorEastAsia" w:hAnsi="Arial" w:cs="Arial"/>
          <w:vanish/>
          <w:sz w:val="24"/>
          <w:szCs w:val="24"/>
        </w:rPr>
      </w:pPr>
      <w:bookmarkStart w:id="259" w:name="_Toc160631439"/>
      <w:bookmarkStart w:id="260" w:name="_Toc160635321"/>
      <w:bookmarkStart w:id="261" w:name="_Toc175569795"/>
      <w:bookmarkStart w:id="262" w:name="_Toc189754560"/>
      <w:bookmarkStart w:id="263" w:name="_Toc189754681"/>
      <w:bookmarkStart w:id="264" w:name="_Toc189754802"/>
      <w:bookmarkStart w:id="265" w:name="_Toc189811345"/>
      <w:bookmarkEnd w:id="259"/>
      <w:bookmarkEnd w:id="260"/>
      <w:bookmarkEnd w:id="261"/>
      <w:bookmarkEnd w:id="262"/>
      <w:bookmarkEnd w:id="263"/>
      <w:bookmarkEnd w:id="264"/>
      <w:bookmarkEnd w:id="265"/>
    </w:p>
    <w:p w14:paraId="42431DC9" w14:textId="77777777" w:rsidR="007C5C6D" w:rsidRPr="007C5C6D" w:rsidRDefault="007C5C6D" w:rsidP="007C5C6D">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266" w:name="_Toc160631440"/>
      <w:bookmarkStart w:id="267" w:name="_Toc160635322"/>
      <w:bookmarkStart w:id="268" w:name="_Toc175569796"/>
      <w:bookmarkStart w:id="269" w:name="_Toc189754561"/>
      <w:bookmarkStart w:id="270" w:name="_Toc189754682"/>
      <w:bookmarkStart w:id="271" w:name="_Toc189754803"/>
      <w:bookmarkStart w:id="272" w:name="_Toc189811346"/>
      <w:bookmarkEnd w:id="266"/>
      <w:bookmarkEnd w:id="267"/>
      <w:bookmarkEnd w:id="268"/>
      <w:bookmarkEnd w:id="269"/>
      <w:bookmarkEnd w:id="270"/>
      <w:bookmarkEnd w:id="271"/>
      <w:bookmarkEnd w:id="272"/>
    </w:p>
    <w:p w14:paraId="0E813FF2" w14:textId="77777777" w:rsidR="007C5C6D" w:rsidRPr="007C5C6D" w:rsidRDefault="007C5C6D" w:rsidP="007C5C6D">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273" w:name="_Toc160631441"/>
      <w:bookmarkStart w:id="274" w:name="_Toc160635323"/>
      <w:bookmarkStart w:id="275" w:name="_Toc175569797"/>
      <w:bookmarkStart w:id="276" w:name="_Toc189754562"/>
      <w:bookmarkStart w:id="277" w:name="_Toc189754683"/>
      <w:bookmarkStart w:id="278" w:name="_Toc189754804"/>
      <w:bookmarkStart w:id="279" w:name="_Toc189811347"/>
      <w:bookmarkEnd w:id="273"/>
      <w:bookmarkEnd w:id="274"/>
      <w:bookmarkEnd w:id="275"/>
      <w:bookmarkEnd w:id="276"/>
      <w:bookmarkEnd w:id="277"/>
      <w:bookmarkEnd w:id="278"/>
      <w:bookmarkEnd w:id="279"/>
    </w:p>
    <w:p w14:paraId="10CC3D28" w14:textId="77777777" w:rsidR="007C5C6D" w:rsidRPr="007C5C6D" w:rsidRDefault="007C5C6D" w:rsidP="007C5C6D">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280" w:name="_Toc160631442"/>
      <w:bookmarkStart w:id="281" w:name="_Toc160635324"/>
      <w:bookmarkStart w:id="282" w:name="_Toc175569798"/>
      <w:bookmarkStart w:id="283" w:name="_Toc189754563"/>
      <w:bookmarkStart w:id="284" w:name="_Toc189754684"/>
      <w:bookmarkStart w:id="285" w:name="_Toc189754805"/>
      <w:bookmarkStart w:id="286" w:name="_Toc189811348"/>
      <w:bookmarkEnd w:id="280"/>
      <w:bookmarkEnd w:id="281"/>
      <w:bookmarkEnd w:id="282"/>
      <w:bookmarkEnd w:id="283"/>
      <w:bookmarkEnd w:id="284"/>
      <w:bookmarkEnd w:id="285"/>
      <w:bookmarkEnd w:id="286"/>
    </w:p>
    <w:p w14:paraId="37408404" w14:textId="77777777" w:rsidR="007C5C6D" w:rsidRPr="007C5C6D" w:rsidRDefault="007C5C6D" w:rsidP="007C5C6D">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287" w:name="_Toc160631443"/>
      <w:bookmarkStart w:id="288" w:name="_Toc160635325"/>
      <w:bookmarkStart w:id="289" w:name="_Toc175569799"/>
      <w:bookmarkStart w:id="290" w:name="_Toc189754564"/>
      <w:bookmarkStart w:id="291" w:name="_Toc189754685"/>
      <w:bookmarkStart w:id="292" w:name="_Toc189754806"/>
      <w:bookmarkStart w:id="293" w:name="_Toc189811349"/>
      <w:bookmarkEnd w:id="287"/>
      <w:bookmarkEnd w:id="288"/>
      <w:bookmarkEnd w:id="289"/>
      <w:bookmarkEnd w:id="290"/>
      <w:bookmarkEnd w:id="291"/>
      <w:bookmarkEnd w:id="292"/>
      <w:bookmarkEnd w:id="293"/>
    </w:p>
    <w:p w14:paraId="6AEF5386" w14:textId="77777777" w:rsidR="007C5C6D" w:rsidRPr="007C5C6D" w:rsidRDefault="007C5C6D" w:rsidP="007C5C6D">
      <w:pPr>
        <w:pStyle w:val="Prrafodelista"/>
        <w:keepNext/>
        <w:keepLines/>
        <w:numPr>
          <w:ilvl w:val="2"/>
          <w:numId w:val="33"/>
        </w:numPr>
        <w:spacing w:after="0"/>
        <w:contextualSpacing w:val="0"/>
        <w:outlineLvl w:val="0"/>
        <w:rPr>
          <w:rFonts w:ascii="Arial" w:eastAsiaTheme="majorEastAsia" w:hAnsi="Arial" w:cs="Arial"/>
          <w:vanish/>
          <w:sz w:val="24"/>
          <w:szCs w:val="24"/>
        </w:rPr>
      </w:pPr>
      <w:bookmarkStart w:id="294" w:name="_Toc160631444"/>
      <w:bookmarkStart w:id="295" w:name="_Toc160635326"/>
      <w:bookmarkStart w:id="296" w:name="_Toc175569800"/>
      <w:bookmarkStart w:id="297" w:name="_Toc189754565"/>
      <w:bookmarkStart w:id="298" w:name="_Toc189754686"/>
      <w:bookmarkStart w:id="299" w:name="_Toc189754807"/>
      <w:bookmarkStart w:id="300" w:name="_Toc189811350"/>
      <w:bookmarkEnd w:id="294"/>
      <w:bookmarkEnd w:id="295"/>
      <w:bookmarkEnd w:id="296"/>
      <w:bookmarkEnd w:id="297"/>
      <w:bookmarkEnd w:id="298"/>
      <w:bookmarkEnd w:id="299"/>
      <w:bookmarkEnd w:id="300"/>
    </w:p>
    <w:p w14:paraId="7749046C" w14:textId="50A70969" w:rsidR="00AD3E01" w:rsidRPr="001852C4" w:rsidRDefault="00F01615" w:rsidP="007C5C6D">
      <w:pPr>
        <w:pStyle w:val="Ttulo1"/>
        <w:numPr>
          <w:ilvl w:val="2"/>
          <w:numId w:val="33"/>
        </w:numPr>
        <w:spacing w:before="0"/>
        <w:rPr>
          <w:rFonts w:ascii="Arial" w:eastAsia="Calibri" w:hAnsi="Arial" w:cs="Arial"/>
          <w:bCs/>
          <w:color w:val="auto"/>
          <w:sz w:val="24"/>
          <w:szCs w:val="24"/>
        </w:rPr>
      </w:pPr>
      <w:bookmarkStart w:id="301" w:name="_Toc189811351"/>
      <w:r>
        <w:rPr>
          <w:rFonts w:ascii="Arial" w:hAnsi="Arial" w:cs="Arial"/>
          <w:color w:val="auto"/>
          <w:sz w:val="24"/>
          <w:szCs w:val="24"/>
        </w:rPr>
        <w:t>Reconstrucción</w:t>
      </w:r>
      <w:r w:rsidR="007C5C6D" w:rsidRPr="001852C4">
        <w:rPr>
          <w:rFonts w:ascii="Arial" w:eastAsia="Calibri" w:hAnsi="Arial" w:cs="Arial"/>
          <w:bCs/>
          <w:color w:val="auto"/>
          <w:sz w:val="24"/>
          <w:szCs w:val="24"/>
        </w:rPr>
        <w:t xml:space="preserve"> de la cimentación</w:t>
      </w:r>
      <w:bookmarkEnd w:id="301"/>
    </w:p>
    <w:p w14:paraId="473B9C9E" w14:textId="77777777" w:rsidR="00AD3E01" w:rsidRDefault="00AD3E01" w:rsidP="00AD3E01">
      <w:pPr>
        <w:tabs>
          <w:tab w:val="left" w:pos="709"/>
        </w:tabs>
        <w:spacing w:after="0" w:line="240" w:lineRule="auto"/>
        <w:rPr>
          <w:rFonts w:ascii="Arial" w:hAnsi="Arial" w:cs="Arial"/>
          <w:sz w:val="24"/>
          <w:szCs w:val="24"/>
          <w:lang w:val="en-US"/>
        </w:rPr>
      </w:pPr>
    </w:p>
    <w:p w14:paraId="2EF89A1F" w14:textId="257E5403" w:rsidR="00F01615" w:rsidRPr="001828CB" w:rsidRDefault="00F01615" w:rsidP="005E33AC">
      <w:pPr>
        <w:numPr>
          <w:ilvl w:val="0"/>
          <w:numId w:val="3"/>
        </w:numPr>
        <w:autoSpaceDE w:val="0"/>
        <w:autoSpaceDN w:val="0"/>
        <w:adjustRightInd w:val="0"/>
        <w:spacing w:after="0" w:line="240" w:lineRule="auto"/>
        <w:ind w:left="709"/>
        <w:jc w:val="both"/>
        <w:rPr>
          <w:rFonts w:ascii="Arial" w:hAnsi="Arial" w:cs="Arial"/>
          <w:bCs/>
          <w:sz w:val="24"/>
          <w:szCs w:val="24"/>
        </w:rPr>
      </w:pPr>
      <w:r w:rsidRPr="001828CB">
        <w:rPr>
          <w:rFonts w:ascii="Arial" w:eastAsia="Times New Roman" w:hAnsi="Arial" w:cs="Arial"/>
          <w:sz w:val="24"/>
          <w:szCs w:val="24"/>
          <w:lang w:val="es-ES" w:eastAsia="es-ES"/>
        </w:rPr>
        <w:t xml:space="preserve">Verificación, identificación y marcación de </w:t>
      </w:r>
      <w:proofErr w:type="spellStart"/>
      <w:r w:rsidRPr="001828CB">
        <w:rPr>
          <w:rFonts w:ascii="Arial" w:eastAsia="Times New Roman" w:hAnsi="Arial" w:cs="Arial"/>
          <w:sz w:val="24"/>
          <w:szCs w:val="24"/>
          <w:lang w:val="es-ES" w:eastAsia="es-ES"/>
        </w:rPr>
        <w:t>hiladero</w:t>
      </w:r>
      <w:r>
        <w:rPr>
          <w:rFonts w:ascii="Arial" w:eastAsia="Times New Roman" w:hAnsi="Arial" w:cs="Arial"/>
          <w:sz w:val="24"/>
          <w:szCs w:val="24"/>
          <w:lang w:val="es-ES" w:eastAsia="es-ES"/>
        </w:rPr>
        <w:t>s</w:t>
      </w:r>
      <w:proofErr w:type="spellEnd"/>
      <w:r>
        <w:rPr>
          <w:rFonts w:ascii="Arial" w:eastAsia="Times New Roman" w:hAnsi="Arial" w:cs="Arial"/>
          <w:sz w:val="24"/>
          <w:szCs w:val="24"/>
          <w:lang w:val="es-ES" w:eastAsia="es-ES"/>
        </w:rPr>
        <w:t>, mojones y referencias requeridas</w:t>
      </w:r>
      <w:r w:rsidRPr="001828CB">
        <w:rPr>
          <w:rFonts w:ascii="Arial" w:eastAsia="Times New Roman" w:hAnsi="Arial" w:cs="Arial"/>
          <w:sz w:val="24"/>
          <w:szCs w:val="24"/>
          <w:lang w:val="es-ES" w:eastAsia="es-ES"/>
        </w:rPr>
        <w:t xml:space="preserve"> p</w:t>
      </w:r>
      <w:r>
        <w:rPr>
          <w:rFonts w:ascii="Arial" w:eastAsia="Times New Roman" w:hAnsi="Arial" w:cs="Arial"/>
          <w:sz w:val="24"/>
          <w:szCs w:val="24"/>
          <w:lang w:val="es-ES" w:eastAsia="es-ES"/>
        </w:rPr>
        <w:t>ara la correcta ubicación de la Obra</w:t>
      </w:r>
      <w:r w:rsidRPr="001828CB">
        <w:rPr>
          <w:rFonts w:ascii="Arial" w:eastAsia="Times New Roman" w:hAnsi="Arial" w:cs="Arial"/>
          <w:sz w:val="24"/>
          <w:szCs w:val="24"/>
          <w:lang w:val="es-ES" w:eastAsia="es-ES"/>
        </w:rPr>
        <w:t>, de manera que en todo momento sea posible v</w:t>
      </w:r>
      <w:r>
        <w:rPr>
          <w:rFonts w:ascii="Arial" w:eastAsia="Times New Roman" w:hAnsi="Arial" w:cs="Arial"/>
          <w:sz w:val="24"/>
          <w:szCs w:val="24"/>
          <w:lang w:val="es-ES" w:eastAsia="es-ES"/>
        </w:rPr>
        <w:t>erificar los hilos y niveles de la cimentación</w:t>
      </w:r>
      <w:r w:rsidRPr="001828CB">
        <w:rPr>
          <w:rFonts w:ascii="Arial" w:eastAsia="Times New Roman" w:hAnsi="Arial" w:cs="Arial"/>
          <w:sz w:val="24"/>
          <w:szCs w:val="24"/>
          <w:lang w:val="es-ES" w:eastAsia="es-ES"/>
        </w:rPr>
        <w:t xml:space="preserve">.  </w:t>
      </w:r>
      <w:r>
        <w:rPr>
          <w:rFonts w:ascii="Arial" w:eastAsia="Times New Roman" w:hAnsi="Arial" w:cs="Arial"/>
          <w:sz w:val="24"/>
          <w:szCs w:val="24"/>
          <w:lang w:val="es-ES" w:eastAsia="es-ES"/>
        </w:rPr>
        <w:t>Al tiempo se demarcaron</w:t>
      </w:r>
      <w:r w:rsidRPr="001828CB">
        <w:rPr>
          <w:rFonts w:ascii="Arial" w:eastAsia="Times New Roman" w:hAnsi="Arial" w:cs="Arial"/>
          <w:sz w:val="24"/>
          <w:szCs w:val="24"/>
          <w:lang w:val="es-ES" w:eastAsia="es-ES"/>
        </w:rPr>
        <w:t xml:space="preserve"> las separaciones, perdida de material, grietas y erosión en el </w:t>
      </w:r>
      <w:r>
        <w:rPr>
          <w:rFonts w:ascii="Arial" w:eastAsia="Times New Roman" w:hAnsi="Arial" w:cs="Arial"/>
          <w:sz w:val="24"/>
          <w:szCs w:val="24"/>
          <w:lang w:val="es-ES" w:eastAsia="es-ES"/>
        </w:rPr>
        <w:t>concreto para su reforzamiento y curado.</w:t>
      </w:r>
    </w:p>
    <w:p w14:paraId="7D2B7B8F" w14:textId="0C7D997E" w:rsidR="00F01615" w:rsidRPr="001828CB" w:rsidRDefault="005F4A86" w:rsidP="005E33AC">
      <w:pPr>
        <w:numPr>
          <w:ilvl w:val="0"/>
          <w:numId w:val="3"/>
        </w:numPr>
        <w:autoSpaceDE w:val="0"/>
        <w:autoSpaceDN w:val="0"/>
        <w:adjustRightInd w:val="0"/>
        <w:spacing w:after="0" w:line="240" w:lineRule="auto"/>
        <w:ind w:left="709"/>
        <w:jc w:val="both"/>
        <w:rPr>
          <w:rFonts w:ascii="Arial" w:hAnsi="Arial" w:cs="Arial"/>
          <w:bCs/>
          <w:sz w:val="24"/>
          <w:szCs w:val="24"/>
        </w:rPr>
      </w:pPr>
      <w:r>
        <w:rPr>
          <w:rFonts w:ascii="Arial" w:hAnsi="Arial" w:cs="Arial"/>
          <w:sz w:val="24"/>
          <w:szCs w:val="24"/>
        </w:rPr>
        <w:t xml:space="preserve">Preparación </w:t>
      </w:r>
      <w:r w:rsidR="00F01615">
        <w:rPr>
          <w:rFonts w:ascii="Arial" w:hAnsi="Arial" w:cs="Arial"/>
          <w:sz w:val="24"/>
          <w:szCs w:val="24"/>
        </w:rPr>
        <w:t>del concreto</w:t>
      </w:r>
      <w:r>
        <w:rPr>
          <w:rFonts w:ascii="Arial" w:hAnsi="Arial" w:cs="Arial"/>
          <w:sz w:val="24"/>
          <w:szCs w:val="24"/>
        </w:rPr>
        <w:t xml:space="preserve"> viejo/existente</w:t>
      </w:r>
      <w:r w:rsidR="00F01615">
        <w:rPr>
          <w:rFonts w:ascii="Arial" w:hAnsi="Arial" w:cs="Arial"/>
          <w:sz w:val="24"/>
          <w:szCs w:val="24"/>
        </w:rPr>
        <w:t xml:space="preserve"> del área demarcada </w:t>
      </w:r>
      <w:r w:rsidR="00F01615" w:rsidRPr="001828CB">
        <w:rPr>
          <w:rFonts w:ascii="Arial" w:hAnsi="Arial" w:cs="Arial"/>
          <w:sz w:val="24"/>
          <w:szCs w:val="24"/>
        </w:rPr>
        <w:t xml:space="preserve">mediante herramienta eléctrica de impacto medio y manual, </w:t>
      </w:r>
      <w:r w:rsidR="00F01615" w:rsidRPr="001828CB">
        <w:rPr>
          <w:rFonts w:ascii="Arial" w:hAnsi="Arial" w:cs="Arial"/>
          <w:color w:val="000000"/>
          <w:sz w:val="24"/>
          <w:szCs w:val="24"/>
        </w:rPr>
        <w:t xml:space="preserve">procediendo con cuidado, sin comprometer </w:t>
      </w:r>
      <w:r w:rsidR="00F01615">
        <w:rPr>
          <w:rFonts w:ascii="Arial" w:hAnsi="Arial" w:cs="Arial"/>
          <w:color w:val="000000"/>
          <w:sz w:val="24"/>
          <w:szCs w:val="24"/>
        </w:rPr>
        <w:t>el estado estructural de la cimentación primaria del equipo, el emparrillado existente y generar un excesivo retiro de material</w:t>
      </w:r>
      <w:r w:rsidR="00F01615" w:rsidRPr="001828CB">
        <w:rPr>
          <w:rFonts w:ascii="Arial" w:hAnsi="Arial" w:cs="Arial"/>
          <w:color w:val="000000"/>
          <w:sz w:val="24"/>
          <w:szCs w:val="24"/>
        </w:rPr>
        <w:t>.</w:t>
      </w:r>
    </w:p>
    <w:p w14:paraId="3E6EB1A4" w14:textId="11525DF2" w:rsidR="00F01615" w:rsidRDefault="00F01615" w:rsidP="005E33AC">
      <w:pPr>
        <w:pStyle w:val="Prrafodelista"/>
        <w:numPr>
          <w:ilvl w:val="0"/>
          <w:numId w:val="3"/>
        </w:numPr>
        <w:ind w:left="709"/>
        <w:jc w:val="both"/>
        <w:rPr>
          <w:rFonts w:ascii="Arial" w:eastAsia="Times New Roman" w:hAnsi="Arial" w:cs="Arial"/>
          <w:sz w:val="24"/>
          <w:szCs w:val="24"/>
          <w:lang w:val="es-ES" w:eastAsia="es-ES"/>
        </w:rPr>
      </w:pPr>
      <w:r w:rsidRPr="0039378F">
        <w:rPr>
          <w:rFonts w:ascii="Arial" w:eastAsia="Times New Roman" w:hAnsi="Arial" w:cs="Arial"/>
          <w:sz w:val="24"/>
          <w:szCs w:val="24"/>
          <w:lang w:val="es-ES" w:eastAsia="es-ES"/>
        </w:rPr>
        <w:t xml:space="preserve">Se removió material </w:t>
      </w:r>
      <w:r w:rsidR="005F4A86">
        <w:rPr>
          <w:rFonts w:ascii="Arial" w:eastAsia="Times New Roman" w:hAnsi="Arial" w:cs="Arial"/>
          <w:sz w:val="24"/>
          <w:szCs w:val="24"/>
          <w:lang w:val="es-ES" w:eastAsia="es-ES"/>
        </w:rPr>
        <w:t>de</w:t>
      </w:r>
      <w:r>
        <w:rPr>
          <w:rFonts w:ascii="Arial" w:eastAsia="Times New Roman" w:hAnsi="Arial" w:cs="Arial"/>
          <w:sz w:val="24"/>
          <w:szCs w:val="24"/>
          <w:lang w:val="es-ES" w:eastAsia="es-ES"/>
        </w:rPr>
        <w:t xml:space="preserve"> la cimentación</w:t>
      </w:r>
      <w:r w:rsidRPr="0039378F">
        <w:rPr>
          <w:rFonts w:ascii="Arial" w:eastAsia="Times New Roman" w:hAnsi="Arial" w:cs="Arial"/>
          <w:sz w:val="24"/>
          <w:szCs w:val="24"/>
          <w:lang w:val="es-ES" w:eastAsia="es-ES"/>
        </w:rPr>
        <w:t xml:space="preserve"> </w:t>
      </w:r>
      <w:r>
        <w:rPr>
          <w:rFonts w:ascii="Arial" w:eastAsia="Times New Roman" w:hAnsi="Arial" w:cs="Arial"/>
          <w:sz w:val="24"/>
          <w:szCs w:val="24"/>
          <w:lang w:val="es-ES" w:eastAsia="es-ES"/>
        </w:rPr>
        <w:t xml:space="preserve">más </w:t>
      </w:r>
      <w:r w:rsidR="00F44CFC">
        <w:rPr>
          <w:rFonts w:ascii="Arial" w:eastAsia="Times New Roman" w:hAnsi="Arial" w:cs="Arial"/>
          <w:sz w:val="24"/>
          <w:szCs w:val="24"/>
          <w:lang w:val="es-ES" w:eastAsia="es-ES"/>
        </w:rPr>
        <w:t>a</w:t>
      </w:r>
      <w:r w:rsidR="00DE2A6D">
        <w:rPr>
          <w:rFonts w:ascii="Arial" w:eastAsia="Times New Roman" w:hAnsi="Arial" w:cs="Arial"/>
          <w:sz w:val="24"/>
          <w:szCs w:val="24"/>
          <w:lang w:val="es-ES" w:eastAsia="es-ES"/>
        </w:rPr>
        <w:t xml:space="preserve">bajo de </w:t>
      </w:r>
      <w:r>
        <w:rPr>
          <w:rFonts w:ascii="Arial" w:eastAsia="Times New Roman" w:hAnsi="Arial" w:cs="Arial"/>
          <w:sz w:val="24"/>
          <w:szCs w:val="24"/>
          <w:lang w:val="es-ES" w:eastAsia="es-ES"/>
        </w:rPr>
        <w:t>l</w:t>
      </w:r>
      <w:r w:rsidR="00DE2A6D">
        <w:rPr>
          <w:rFonts w:ascii="Arial" w:eastAsia="Times New Roman" w:hAnsi="Arial" w:cs="Arial"/>
          <w:sz w:val="24"/>
          <w:szCs w:val="24"/>
          <w:lang w:val="es-ES" w:eastAsia="es-ES"/>
        </w:rPr>
        <w:t>a pega</w:t>
      </w:r>
      <w:r>
        <w:rPr>
          <w:rFonts w:ascii="Arial" w:eastAsia="Times New Roman" w:hAnsi="Arial" w:cs="Arial"/>
          <w:sz w:val="24"/>
          <w:szCs w:val="24"/>
          <w:lang w:val="es-ES" w:eastAsia="es-ES"/>
        </w:rPr>
        <w:t xml:space="preserve"> existente</w:t>
      </w:r>
      <w:r w:rsidR="006A35EE">
        <w:rPr>
          <w:rFonts w:ascii="Arial" w:eastAsia="Times New Roman" w:hAnsi="Arial" w:cs="Arial"/>
          <w:sz w:val="24"/>
          <w:szCs w:val="24"/>
          <w:lang w:val="es-ES" w:eastAsia="es-ES"/>
        </w:rPr>
        <w:t xml:space="preserve"> con el Grout </w:t>
      </w:r>
      <w:r w:rsidR="005F4A86" w:rsidRPr="0039378F">
        <w:rPr>
          <w:rFonts w:ascii="Arial" w:eastAsia="Times New Roman" w:hAnsi="Arial" w:cs="Arial"/>
          <w:sz w:val="24"/>
          <w:szCs w:val="24"/>
          <w:lang w:val="es-ES" w:eastAsia="es-ES"/>
        </w:rPr>
        <w:t>hasta</w:t>
      </w:r>
      <w:r>
        <w:rPr>
          <w:rFonts w:ascii="Arial" w:eastAsia="Times New Roman" w:hAnsi="Arial" w:cs="Arial"/>
          <w:sz w:val="24"/>
          <w:szCs w:val="24"/>
          <w:lang w:val="es-ES" w:eastAsia="es-ES"/>
        </w:rPr>
        <w:t xml:space="preserve"> </w:t>
      </w:r>
      <w:r w:rsidRPr="0039378F">
        <w:rPr>
          <w:rFonts w:ascii="Arial" w:eastAsia="Times New Roman" w:hAnsi="Arial" w:cs="Arial"/>
          <w:sz w:val="24"/>
          <w:szCs w:val="24"/>
          <w:lang w:val="es-ES" w:eastAsia="es-ES"/>
        </w:rPr>
        <w:t>encontrar sustrato firme</w:t>
      </w:r>
      <w:r>
        <w:rPr>
          <w:rFonts w:ascii="Arial" w:eastAsia="Times New Roman" w:hAnsi="Arial" w:cs="Arial"/>
          <w:sz w:val="24"/>
          <w:szCs w:val="24"/>
          <w:lang w:val="es-ES" w:eastAsia="es-ES"/>
        </w:rPr>
        <w:t xml:space="preserve"> y compacto, luego, se socavaron las</w:t>
      </w:r>
      <w:r w:rsidRPr="0039378F">
        <w:rPr>
          <w:rFonts w:ascii="Arial" w:eastAsia="Times New Roman" w:hAnsi="Arial" w:cs="Arial"/>
          <w:sz w:val="24"/>
          <w:szCs w:val="24"/>
          <w:lang w:val="es-ES" w:eastAsia="es-ES"/>
        </w:rPr>
        <w:t xml:space="preserve"> área</w:t>
      </w:r>
      <w:r>
        <w:rPr>
          <w:rFonts w:ascii="Arial" w:eastAsia="Times New Roman" w:hAnsi="Arial" w:cs="Arial"/>
          <w:sz w:val="24"/>
          <w:szCs w:val="24"/>
          <w:lang w:val="es-ES" w:eastAsia="es-ES"/>
        </w:rPr>
        <w:t>s</w:t>
      </w:r>
      <w:r w:rsidRPr="0039378F">
        <w:rPr>
          <w:rFonts w:ascii="Arial" w:eastAsia="Times New Roman" w:hAnsi="Arial" w:cs="Arial"/>
          <w:sz w:val="24"/>
          <w:szCs w:val="24"/>
          <w:lang w:val="es-ES" w:eastAsia="es-ES"/>
        </w:rPr>
        <w:t xml:space="preserve"> </w:t>
      </w:r>
      <w:r>
        <w:rPr>
          <w:rFonts w:ascii="Arial" w:eastAsia="Times New Roman" w:hAnsi="Arial" w:cs="Arial"/>
          <w:sz w:val="24"/>
          <w:szCs w:val="24"/>
          <w:lang w:val="es-ES" w:eastAsia="es-ES"/>
        </w:rPr>
        <w:t xml:space="preserve">para facilitar </w:t>
      </w:r>
      <w:r w:rsidR="00F44CFC">
        <w:rPr>
          <w:rFonts w:ascii="Arial" w:eastAsia="Times New Roman" w:hAnsi="Arial" w:cs="Arial"/>
          <w:sz w:val="24"/>
          <w:szCs w:val="24"/>
          <w:lang w:val="es-ES" w:eastAsia="es-ES"/>
        </w:rPr>
        <w:t xml:space="preserve">la </w:t>
      </w:r>
      <w:r w:rsidRPr="0039378F">
        <w:rPr>
          <w:rFonts w:ascii="Arial" w:eastAsia="Times New Roman" w:hAnsi="Arial" w:cs="Arial"/>
          <w:sz w:val="24"/>
          <w:szCs w:val="24"/>
          <w:lang w:val="es-ES" w:eastAsia="es-ES"/>
        </w:rPr>
        <w:t xml:space="preserve">fijación </w:t>
      </w:r>
      <w:r>
        <w:rPr>
          <w:rFonts w:ascii="Arial" w:eastAsia="Times New Roman" w:hAnsi="Arial" w:cs="Arial"/>
          <w:sz w:val="24"/>
          <w:szCs w:val="24"/>
          <w:lang w:val="es-ES" w:eastAsia="es-ES"/>
        </w:rPr>
        <w:t xml:space="preserve">de pines y varilla de acero </w:t>
      </w:r>
      <w:r w:rsidR="005F4A86">
        <w:rPr>
          <w:rFonts w:ascii="Arial" w:eastAsia="Times New Roman" w:hAnsi="Arial" w:cs="Arial"/>
          <w:sz w:val="24"/>
          <w:szCs w:val="24"/>
          <w:lang w:val="es-ES" w:eastAsia="es-ES"/>
        </w:rPr>
        <w:t xml:space="preserve">de refuerzo </w:t>
      </w:r>
      <w:r>
        <w:rPr>
          <w:rFonts w:ascii="Arial" w:eastAsia="Times New Roman" w:hAnsi="Arial" w:cs="Arial"/>
          <w:sz w:val="24"/>
          <w:szCs w:val="24"/>
          <w:lang w:val="es-ES" w:eastAsia="es-ES"/>
        </w:rPr>
        <w:t xml:space="preserve">de </w:t>
      </w:r>
      <w:r>
        <w:rPr>
          <w:rFonts w:ascii="Arial" w:eastAsia="Times New Roman" w:hAnsi="Arial" w:cs="Arial"/>
          <w:sz w:val="24"/>
          <w:szCs w:val="24"/>
          <w:lang w:val="es-ES" w:eastAsia="es-ES"/>
        </w:rPr>
        <w:sym w:font="Symbol" w:char="F0C6"/>
      </w:r>
      <w:r>
        <w:rPr>
          <w:rFonts w:ascii="Arial" w:eastAsia="Times New Roman" w:hAnsi="Arial" w:cs="Arial"/>
          <w:sz w:val="24"/>
          <w:szCs w:val="24"/>
          <w:lang w:val="es-ES" w:eastAsia="es-ES"/>
        </w:rPr>
        <w:t>3/8”.</w:t>
      </w:r>
    </w:p>
    <w:p w14:paraId="0BCC8F0A" w14:textId="77777777" w:rsidR="00F44CFC" w:rsidRPr="0039378F" w:rsidRDefault="00F44CFC" w:rsidP="00F44CFC">
      <w:pPr>
        <w:pStyle w:val="Prrafodelista"/>
        <w:ind w:left="709"/>
        <w:jc w:val="both"/>
        <w:rPr>
          <w:rFonts w:ascii="Arial" w:eastAsia="Times New Roman" w:hAnsi="Arial" w:cs="Arial"/>
          <w:sz w:val="24"/>
          <w:szCs w:val="24"/>
          <w:lang w:val="es-ES" w:eastAsia="es-ES"/>
        </w:rPr>
      </w:pPr>
    </w:p>
    <w:p w14:paraId="1D41ED7C" w14:textId="58E16AFA" w:rsidR="00F01615" w:rsidRDefault="0086319B" w:rsidP="0086319B">
      <w:pPr>
        <w:pStyle w:val="Prrafodelista"/>
        <w:tabs>
          <w:tab w:val="left" w:pos="9180"/>
          <w:tab w:val="left" w:pos="9360"/>
        </w:tabs>
        <w:spacing w:after="0"/>
        <w:ind w:left="0"/>
        <w:jc w:val="center"/>
        <w:rPr>
          <w:rFonts w:ascii="Arial" w:hAnsi="Arial" w:cs="Arial"/>
          <w:bCs/>
          <w:sz w:val="24"/>
          <w:szCs w:val="24"/>
        </w:rPr>
      </w:pPr>
      <w:r>
        <w:rPr>
          <w:noProof/>
        </w:rPr>
        <w:drawing>
          <wp:inline distT="0" distB="0" distL="0" distR="0" wp14:anchorId="605E8749" wp14:editId="2C0E5D09">
            <wp:extent cx="1284756" cy="1764000"/>
            <wp:effectExtent l="0" t="0" r="0" b="8255"/>
            <wp:docPr id="17623050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0589" b="24608"/>
                    <a:stretch/>
                  </pic:blipFill>
                  <pic:spPr bwMode="auto">
                    <a:xfrm>
                      <a:off x="0" y="0"/>
                      <a:ext cx="1284756" cy="1764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6A35EE">
        <w:rPr>
          <w:noProof/>
        </w:rPr>
        <w:drawing>
          <wp:inline distT="0" distB="0" distL="0" distR="0" wp14:anchorId="72968093" wp14:editId="61164AC8">
            <wp:extent cx="3137498" cy="1764000"/>
            <wp:effectExtent l="0" t="0" r="6350" b="8255"/>
            <wp:docPr id="593847001" name="Imagen 31" descr="Banca de made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47001" name="Imagen 31" descr="Banca de madera&#10;&#10;Descripción generada automáticamente con confianza medi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37498" cy="1764000"/>
                    </a:xfrm>
                    <a:prstGeom prst="rect">
                      <a:avLst/>
                    </a:prstGeom>
                    <a:noFill/>
                    <a:ln>
                      <a:noFill/>
                    </a:ln>
                  </pic:spPr>
                </pic:pic>
              </a:graphicData>
            </a:graphic>
          </wp:inline>
        </w:drawing>
      </w:r>
    </w:p>
    <w:p w14:paraId="7D727BBC" w14:textId="26BF212B" w:rsidR="005E33AC" w:rsidRDefault="0086319B" w:rsidP="005E33AC">
      <w:pPr>
        <w:pStyle w:val="Prrafodelista"/>
        <w:tabs>
          <w:tab w:val="center" w:pos="851"/>
        </w:tabs>
        <w:spacing w:after="0" w:line="240" w:lineRule="auto"/>
        <w:ind w:left="0"/>
        <w:jc w:val="center"/>
        <w:rPr>
          <w:rFonts w:ascii="Arial" w:eastAsia="Times New Roman" w:hAnsi="Arial" w:cs="Arial"/>
          <w:sz w:val="20"/>
          <w:szCs w:val="20"/>
          <w:lang w:val="es-ES" w:eastAsia="es-ES"/>
        </w:rPr>
      </w:pPr>
      <w:r>
        <w:rPr>
          <w:rFonts w:ascii="Arial" w:eastAsia="Times New Roman" w:hAnsi="Arial" w:cs="Arial"/>
          <w:sz w:val="20"/>
          <w:szCs w:val="20"/>
          <w:lang w:val="es-ES" w:eastAsia="es-ES"/>
        </w:rPr>
        <w:t xml:space="preserve">Emparrillado de refuerzo para el nuevo </w:t>
      </w:r>
      <w:r w:rsidR="005E33AC" w:rsidRPr="00CB1965">
        <w:rPr>
          <w:rFonts w:ascii="Arial" w:eastAsia="Times New Roman" w:hAnsi="Arial" w:cs="Arial"/>
          <w:sz w:val="20"/>
          <w:szCs w:val="20"/>
          <w:lang w:val="es-ES" w:eastAsia="es-ES"/>
        </w:rPr>
        <w:t>concreto</w:t>
      </w:r>
    </w:p>
    <w:p w14:paraId="3D598896" w14:textId="77777777" w:rsidR="005E33AC" w:rsidRPr="00F01615" w:rsidRDefault="005E33AC" w:rsidP="005E33AC">
      <w:pPr>
        <w:pStyle w:val="Prrafodelista"/>
        <w:tabs>
          <w:tab w:val="left" w:pos="9180"/>
          <w:tab w:val="left" w:pos="9360"/>
        </w:tabs>
        <w:spacing w:after="0"/>
        <w:ind w:left="0"/>
        <w:jc w:val="both"/>
        <w:rPr>
          <w:rFonts w:ascii="Arial" w:hAnsi="Arial" w:cs="Arial"/>
          <w:bCs/>
          <w:sz w:val="24"/>
          <w:szCs w:val="24"/>
        </w:rPr>
      </w:pPr>
    </w:p>
    <w:p w14:paraId="1A28FA9E" w14:textId="3D7E9E1D" w:rsidR="004E6187" w:rsidRPr="004E6187" w:rsidRDefault="004E6187" w:rsidP="0030256B">
      <w:pPr>
        <w:pStyle w:val="Prrafodelista"/>
        <w:numPr>
          <w:ilvl w:val="0"/>
          <w:numId w:val="3"/>
        </w:numPr>
        <w:tabs>
          <w:tab w:val="left" w:pos="709"/>
          <w:tab w:val="left" w:pos="9180"/>
          <w:tab w:val="left" w:pos="9360"/>
        </w:tabs>
        <w:spacing w:after="0"/>
        <w:jc w:val="both"/>
        <w:rPr>
          <w:rFonts w:ascii="Arial" w:hAnsi="Arial" w:cs="Arial"/>
          <w:bCs/>
          <w:sz w:val="24"/>
          <w:szCs w:val="24"/>
        </w:rPr>
      </w:pPr>
      <w:r w:rsidRPr="006D4284">
        <w:rPr>
          <w:rFonts w:ascii="Arial" w:eastAsia="Times New Roman" w:hAnsi="Arial" w:cs="Arial"/>
          <w:sz w:val="24"/>
          <w:szCs w:val="24"/>
          <w:lang w:val="es-ES" w:eastAsia="es-ES"/>
        </w:rPr>
        <w:t>Finalizado la demolición y</w:t>
      </w:r>
      <w:r>
        <w:rPr>
          <w:rFonts w:ascii="Arial" w:eastAsia="Times New Roman" w:hAnsi="Arial" w:cs="Arial"/>
          <w:sz w:val="24"/>
          <w:szCs w:val="24"/>
          <w:lang w:val="es-ES" w:eastAsia="es-ES"/>
        </w:rPr>
        <w:t xml:space="preserve"> la instalación de la malla de refuerzo</w:t>
      </w:r>
      <w:r w:rsidRPr="006D4284">
        <w:rPr>
          <w:rFonts w:ascii="Arial" w:eastAsia="Times New Roman" w:hAnsi="Arial" w:cs="Arial"/>
          <w:sz w:val="24"/>
          <w:szCs w:val="24"/>
          <w:lang w:val="es-ES" w:eastAsia="es-ES"/>
        </w:rPr>
        <w:t>, las superficies expuestas fueron sopladas con aire comprimido seco, liberándola de suciedad, se humedecieron y cubrirá para protegerla</w:t>
      </w:r>
      <w:r>
        <w:rPr>
          <w:rFonts w:ascii="Arial" w:eastAsia="Times New Roman" w:hAnsi="Arial" w:cs="Arial"/>
          <w:sz w:val="24"/>
          <w:szCs w:val="24"/>
          <w:lang w:val="es-ES" w:eastAsia="es-ES"/>
        </w:rPr>
        <w:t>.</w:t>
      </w:r>
    </w:p>
    <w:p w14:paraId="37106C2A" w14:textId="5498FED8" w:rsidR="004E6187" w:rsidRDefault="004E6187" w:rsidP="004E6187">
      <w:pPr>
        <w:pStyle w:val="Prrafodelista"/>
        <w:numPr>
          <w:ilvl w:val="0"/>
          <w:numId w:val="3"/>
        </w:numPr>
        <w:jc w:val="both"/>
        <w:rPr>
          <w:rFonts w:ascii="Arial" w:hAnsi="Arial" w:cs="Arial"/>
          <w:sz w:val="24"/>
          <w:szCs w:val="24"/>
        </w:rPr>
      </w:pPr>
      <w:bookmarkStart w:id="302" w:name="_Hlk162365904"/>
      <w:r>
        <w:rPr>
          <w:rFonts w:ascii="Arial" w:hAnsi="Arial" w:cs="Arial"/>
          <w:sz w:val="24"/>
          <w:szCs w:val="24"/>
        </w:rPr>
        <w:t>Esquema y d</w:t>
      </w:r>
      <w:r w:rsidRPr="00976D24">
        <w:rPr>
          <w:rFonts w:ascii="Arial" w:hAnsi="Arial" w:cs="Arial"/>
          <w:sz w:val="24"/>
          <w:szCs w:val="24"/>
        </w:rPr>
        <w:t>imens</w:t>
      </w:r>
      <w:r>
        <w:rPr>
          <w:rFonts w:ascii="Arial" w:hAnsi="Arial" w:cs="Arial"/>
          <w:sz w:val="24"/>
          <w:szCs w:val="24"/>
        </w:rPr>
        <w:t xml:space="preserve">iones </w:t>
      </w:r>
      <w:bookmarkEnd w:id="302"/>
      <w:r>
        <w:rPr>
          <w:rFonts w:ascii="Arial" w:hAnsi="Arial" w:cs="Arial"/>
          <w:sz w:val="24"/>
          <w:szCs w:val="24"/>
        </w:rPr>
        <w:t>del área reparar</w:t>
      </w:r>
      <w:r w:rsidRPr="00976D24">
        <w:rPr>
          <w:rFonts w:ascii="Arial" w:hAnsi="Arial" w:cs="Arial"/>
          <w:sz w:val="24"/>
          <w:szCs w:val="24"/>
        </w:rPr>
        <w:t>:</w:t>
      </w:r>
    </w:p>
    <w:p w14:paraId="0C1267C5" w14:textId="153C1E91" w:rsidR="004E6187" w:rsidRPr="00572A76" w:rsidRDefault="00F44CFC" w:rsidP="004E6187">
      <w:pPr>
        <w:pStyle w:val="Prrafodelista"/>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95104" behindDoc="0" locked="0" layoutInCell="1" allowOverlap="1" wp14:anchorId="41D83CE5" wp14:editId="4AA8ACA9">
                <wp:simplePos x="0" y="0"/>
                <wp:positionH relativeFrom="column">
                  <wp:posOffset>1632585</wp:posOffset>
                </wp:positionH>
                <wp:positionV relativeFrom="paragraph">
                  <wp:posOffset>137160</wp:posOffset>
                </wp:positionV>
                <wp:extent cx="0" cy="1260000"/>
                <wp:effectExtent l="76200" t="38100" r="76200" b="54610"/>
                <wp:wrapNone/>
                <wp:docPr id="1444787" name="Conector recto de flecha 12"/>
                <wp:cNvGraphicFramePr/>
                <a:graphic xmlns:a="http://schemas.openxmlformats.org/drawingml/2006/main">
                  <a:graphicData uri="http://schemas.microsoft.com/office/word/2010/wordprocessingShape">
                    <wps:wsp>
                      <wps:cNvCnPr/>
                      <wps:spPr>
                        <a:xfrm>
                          <a:off x="0" y="0"/>
                          <a:ext cx="0" cy="1260000"/>
                        </a:xfrm>
                        <a:prstGeom prst="straightConnector1">
                          <a:avLst/>
                        </a:prstGeom>
                        <a:ln w="952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85BA68" id="_x0000_t32" coordsize="21600,21600" o:spt="32" o:oned="t" path="m,l21600,21600e" filled="f">
                <v:path arrowok="t" fillok="f" o:connecttype="none"/>
                <o:lock v:ext="edit" shapetype="t"/>
              </v:shapetype>
              <v:shape id="Conector recto de flecha 12" o:spid="_x0000_s1026" type="#_x0000_t32" style="position:absolute;margin-left:128.55pt;margin-top:10.8pt;width:0;height:99.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4V2QEAACMEAAAOAAAAZHJzL2Uyb0RvYy54bWysU01v3CAQvVfqf0Dcu7ZXStSu1pvDJuml&#10;aqO2+QEEDzYSBgTTtf3vO+BdO0lzaVUfMB/zZt57DPubsTfsBCFqZ2tebUrOwErXaNvW/PHn/YeP&#10;nEUUthHGWaj5BJHfHN6/2w9+B1vXOdNAYJTExt3ga94h+l1RRNlBL+LGebB0qFzoBdIytEUTxEDZ&#10;e1Nsy/K6GFxofHASYqTd2/mQH3J+pUDiN6UiIDM1J26Yx5DHpzQWh73YtUH4TsszDfEPLHqhLRVd&#10;Ut0KFOxX0H+k6rUMLjqFG+n6wimlJWQNpKYqX6n50QkPWQuZE/1iU/x/aeXX09E+BLJh8HEX/UNI&#10;KkYV+vQnfmzMZk2LWTAik/OmpN1qe13Sl4wsVqAPET+D61ma1DxiELrt8OispStxocpmidOXiDPw&#10;AkhVjWVDzT9dba9yVHRGN/famHSWGwOOJrCToCvFsTpXfhHVgWjubMNw8tRzGLSwrYH5slFo8/YZ&#10;8TeWZKxO5BlOBmZa30Ex3ZD2mf4rLkJKsHjhYyxFJ5gi5guwnBWl7l5FvASe4xMUcgP/DXhB5MrO&#10;4gLutXXhreqrhWqOvzgw604WPLlmyj2SraFOzHd9fjWp1Z+vM3x924ffAAAA//8DAFBLAwQUAAYA&#10;CAAAACEAILhch9wAAAAKAQAADwAAAGRycy9kb3ducmV2LnhtbEyPQU/DMAyF70j8h8hI3FiaIcZW&#10;mk4IidOkIlbEOWtMW9E4pcmy7t9jxAFuz/bTe5+L7ewGkXAKvScNapGBQGq87anV8FY/36xBhGjI&#10;msETajhjgG15eVGY3PoTvWLax1ZwCIXcaOhiHHMpQ9OhM2HhRyS+ffjJmcjj1Eo7mROHu0Eus2wl&#10;nemJGzoz4lOHzef+6DRUVX3rXlKz2VXpnOqdU1/Zu9L6+mp+fAARcY5/ZvjBZ3Qomengj2SDGDQs&#10;7+4VW1moFQg2/C4OLLgYZFnI/y+U3wAAAP//AwBQSwECLQAUAAYACAAAACEAtoM4kv4AAADhAQAA&#10;EwAAAAAAAAAAAAAAAAAAAAAAW0NvbnRlbnRfVHlwZXNdLnhtbFBLAQItABQABgAIAAAAIQA4/SH/&#10;1gAAAJQBAAALAAAAAAAAAAAAAAAAAC8BAABfcmVscy8ucmVsc1BLAQItABQABgAIAAAAIQAwAO4V&#10;2QEAACMEAAAOAAAAAAAAAAAAAAAAAC4CAABkcnMvZTJvRG9jLnhtbFBLAQItABQABgAIAAAAIQAg&#10;uFyH3AAAAAoBAAAPAAAAAAAAAAAAAAAAADMEAABkcnMvZG93bnJldi54bWxQSwUGAAAAAAQABADz&#10;AAAAPAUAAAAA&#10;" strokecolor="black [3213]">
                <v:stroke startarrow="block" endarrow="block"/>
              </v:shape>
            </w:pict>
          </mc:Fallback>
        </mc:AlternateContent>
      </w:r>
      <w:r>
        <w:rPr>
          <w:rFonts w:ascii="Arial" w:hAnsi="Arial" w:cs="Arial"/>
          <w:noProof/>
          <w:sz w:val="24"/>
          <w:szCs w:val="24"/>
        </w:rPr>
        <mc:AlternateContent>
          <mc:Choice Requires="wps">
            <w:drawing>
              <wp:anchor distT="0" distB="0" distL="114300" distR="114300" simplePos="0" relativeHeight="251685888" behindDoc="0" locked="0" layoutInCell="1" allowOverlap="1" wp14:anchorId="17F61073" wp14:editId="5528A6A2">
                <wp:simplePos x="0" y="0"/>
                <wp:positionH relativeFrom="column">
                  <wp:posOffset>1744980</wp:posOffset>
                </wp:positionH>
                <wp:positionV relativeFrom="paragraph">
                  <wp:posOffset>115570</wp:posOffset>
                </wp:positionV>
                <wp:extent cx="2520000" cy="1296000"/>
                <wp:effectExtent l="0" t="0" r="13970" b="19050"/>
                <wp:wrapNone/>
                <wp:docPr id="1347724769" name="Rectángulo 10"/>
                <wp:cNvGraphicFramePr/>
                <a:graphic xmlns:a="http://schemas.openxmlformats.org/drawingml/2006/main">
                  <a:graphicData uri="http://schemas.microsoft.com/office/word/2010/wordprocessingShape">
                    <wps:wsp>
                      <wps:cNvSpPr/>
                      <wps:spPr>
                        <a:xfrm>
                          <a:off x="0" y="0"/>
                          <a:ext cx="2520000" cy="129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633B911" w14:textId="41CB314D" w:rsidR="004E6187" w:rsidRPr="004E6187" w:rsidRDefault="004E6187" w:rsidP="00F44CFC">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61073" id="Rectángulo 10" o:spid="_x0000_s1028" style="position:absolute;left:0;text-align:left;margin-left:137.4pt;margin-top:9.1pt;width:198.45pt;height:102.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2jvaAIAADEFAAAOAAAAZHJzL2Uyb0RvYy54bWysVMFu2zAMvQ/YPwi6L46DpluDOkXQIsOA&#10;oC3aDj0rslQbkEWNUmJnXz9KdpyiLXYYdrFFkXyknh51edU1hu0V+hpswfPJlDNlJZS1fSn4z6f1&#10;l2+c+SBsKQxYVfCD8vxq+fnTZesWagYVmFIhIxDrF60reBWCW2SZl5VqhJ+AU5acGrARgUx8yUoU&#10;LaE3JptNp+dZC1g6BKm8p92b3smXCV9rJcOd1l4FZgpOvYX0xfTdxm+2vBSLFxSuquXQhviHLhpR&#10;Wyo6Qt2IINgO63dQTS0RPOgwkdBkoHUtVToDnSafvjnNYyWcSmchcrwbafL/D1be7h/dPRINrfML&#10;T8t4ik5jE//UH+sSWYeRLNUFJmlzNif+p8SpJF8+uziPBuFkp3SHPnxX0LC4KDjSbSSSxH7jQx96&#10;DInVLKxrY+L+qZe0CgejYoCxD0qzuozVE1CSibo2yPaCLlhIqWzIe1clStVv5/NTa2NGajQBRmRN&#10;hUfsASBK8D123/YQH1NVUtmYPP1bY33ymJEqgw1jclNbwI8ADJ1qqNzHH0nqqYkshW7bETeRGoqM&#10;O1soD/fIEHrVeyfXNV3ERvhwL5BkTpdHoxvu6KMNtAWHYcVZBfj7o/0YT+ojL2ctjU3B/a+dQMWZ&#10;+WFJlxf52Vmcs2Sczb/OyMDXnu1rj90110AXl9Mj4WRaxvhgjkuN0DzThK9iVXIJK6l2wWXAo3Ed&#10;+nGmN0Kq1SqF0Ww5ETb20ckIHnmOQnvqngW6QY2BhHwLxxETizei7GNjpoXVLoCuk2JPvA43QHOZ&#10;pDS8IXHwX9sp6vTSLf8AAAD//wMAUEsDBBQABgAIAAAAIQDe58Ye3gAAAAoBAAAPAAAAZHJzL2Rv&#10;d25yZXYueG1sTI/LTsMwEEX3SPyDNZXYUacGmjbEqSoQYsOiFD7Ajd3EajyObOcBX8+wguXoXN17&#10;ptzNrmOjCdF6lLBaZsAM1l5bbCR8frzcboDFpFCrzqOR8GUi7Krrq1IV2k/4bsZjahiVYCyUhDal&#10;vuA81q1xKi59b5DY2QenEp2h4Tqoicpdx0WWrblTFmmhVb15ak19OQ5OQpjHSb/aLT7U31v7HN6a&#10;4XDeS3mzmPePwJKZ018YfvVJHSpyOvkBdWSdBJHfk3oisBHAKLDOVzmwExEh7oBXJf//QvUDAAD/&#10;/wMAUEsBAi0AFAAGAAgAAAAhALaDOJL+AAAA4QEAABMAAAAAAAAAAAAAAAAAAAAAAFtDb250ZW50&#10;X1R5cGVzXS54bWxQSwECLQAUAAYACAAAACEAOP0h/9YAAACUAQAACwAAAAAAAAAAAAAAAAAvAQAA&#10;X3JlbHMvLnJlbHNQSwECLQAUAAYACAAAACEAojNo72gCAAAxBQAADgAAAAAAAAAAAAAAAAAuAgAA&#10;ZHJzL2Uyb0RvYy54bWxQSwECLQAUAAYACAAAACEA3ufGHt4AAAAKAQAADwAAAAAAAAAAAAAAAADC&#10;BAAAZHJzL2Rvd25yZXYueG1sUEsFBgAAAAAEAAQA8wAAAM0FAAAAAA==&#10;" filled="f" strokecolor="#0a121c [484]" strokeweight="2pt">
                <v:textbox>
                  <w:txbxContent>
                    <w:p w14:paraId="7633B911" w14:textId="41CB314D" w:rsidR="004E6187" w:rsidRPr="004E6187" w:rsidRDefault="004E6187" w:rsidP="00F44CFC">
                      <w:pPr>
                        <w:jc w:val="center"/>
                        <w:rPr>
                          <w:lang w:val="es-ES"/>
                        </w:rPr>
                      </w:pPr>
                    </w:p>
                  </w:txbxContent>
                </v:textbox>
              </v:rect>
            </w:pict>
          </mc:Fallback>
        </mc:AlternateContent>
      </w:r>
    </w:p>
    <w:p w14:paraId="3923A23F" w14:textId="7E5C16D2" w:rsidR="004E6187" w:rsidRDefault="00F44CFC" w:rsidP="004E6187">
      <w:pPr>
        <w:pStyle w:val="Prrafodelista"/>
        <w:ind w:left="426"/>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97152" behindDoc="0" locked="0" layoutInCell="1" allowOverlap="1" wp14:anchorId="7E212B0D" wp14:editId="2D415886">
                <wp:simplePos x="0" y="0"/>
                <wp:positionH relativeFrom="column">
                  <wp:posOffset>3008313</wp:posOffset>
                </wp:positionH>
                <wp:positionV relativeFrom="paragraph">
                  <wp:posOffset>62547</wp:posOffset>
                </wp:positionV>
                <wp:extent cx="0" cy="2520000"/>
                <wp:effectExtent l="0" t="78740" r="16510" b="92710"/>
                <wp:wrapNone/>
                <wp:docPr id="1281157068" name="Conector recto de flecha 12"/>
                <wp:cNvGraphicFramePr/>
                <a:graphic xmlns:a="http://schemas.openxmlformats.org/drawingml/2006/main">
                  <a:graphicData uri="http://schemas.microsoft.com/office/word/2010/wordprocessingShape">
                    <wps:wsp>
                      <wps:cNvCnPr/>
                      <wps:spPr>
                        <a:xfrm rot="16200000" flipH="1">
                          <a:off x="0" y="0"/>
                          <a:ext cx="0" cy="2520000"/>
                        </a:xfrm>
                        <a:prstGeom prst="straightConnector1">
                          <a:avLst/>
                        </a:prstGeom>
                        <a:ln w="952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86AF4F" id="Conector recto de flecha 12" o:spid="_x0000_s1026" type="#_x0000_t32" style="position:absolute;margin-left:236.9pt;margin-top:4.9pt;width:0;height:198.45pt;rotation:90;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4445wEAADwEAAAOAAAAZHJzL2Uyb0RvYy54bWysU8uOEzEQvCPxD5bvZJJIWUGUyR6yLBwQ&#10;rHh8gNfTzljyuC27ySR/T9tOJuyyFxBzsMaPqq4qtze3x8GJA8Rk0bdyMZtLAV5jZ/2+lT++3795&#10;K0Ui5Tvl0EMrT5Dk7fb1q80Y1rDEHl0HUTCJT+sxtLInCuumSbqHQaUZBvC8aTAOinga900X1cjs&#10;g2uW8/lNM2LsQkQNKfHqXd2U28JvDGj6YkwCEq6VrI3KGMv4mMdmu1HrfVSht/osQ/2DikFZz0Un&#10;qjtFSvyM9g+qweqICQ3NNA4NGmM1FA/sZjF/5uZbrwIULxxOClNM6f/R6s+HnX+IHMMY0jqFh5hd&#10;HE0cREROa3HDKfMnhXE2fOSFYpOFi2NJ8TSlCEcSui5qXl2uCjIn3FTGzBxiog+Ag8g/rUwUld33&#10;tEPv+a4wVnp1+JSoAi+ADHZejK18t1quioiEznb31rm8VzoGdi6Kg+K7puPiXPnJqR5U9953gk6B&#10;m5GiVX7voHYBKete3mP9zrONa0Tlj04OqqyvYITt2HuV/0yL0ho8XfQ4z6czzLDyCTivjnLbX008&#10;BZ7PZyiUzv4b8IQoldHTBB6sx/hS9WuEpp6/JFB95wgesTuV5inRcIuWuz4/p/wGfp8X+PXRb38B&#10;AAD//wMAUEsDBBQABgAIAAAAIQDPbRCM3AAAAAsBAAAPAAAAZHJzL2Rvd25yZXYueG1sTI/dSsQw&#10;EIXvBd8hjOCdm1jdH7pNl0Wod4tYfYC0mW1K81OadLe+vSMIendmzuHMN8VhcZZdcIp98BIeVwIY&#10;+jbo3ncSPj+qhx2wmJTXygaPEr4wwqG8vSlUrsPVv+OlTh2jEh9zJcGkNOacx9agU3EVRvTkncPk&#10;VKJx6rie1JXKneWZEBvuVO/pglEjvhhsh3p2EioxhKZeGvO6VqdnW82n4fiWpLy/W457YAmX9BeG&#10;H3xCh5KYmjB7HZmVkG3XTxQlIXYkKLHZZhmw5nfDy4L//6H8BgAA//8DAFBLAQItABQABgAIAAAA&#10;IQC2gziS/gAAAOEBAAATAAAAAAAAAAAAAAAAAAAAAABbQ29udGVudF9UeXBlc10ueG1sUEsBAi0A&#10;FAAGAAgAAAAhADj9If/WAAAAlAEAAAsAAAAAAAAAAAAAAAAALwEAAF9yZWxzLy5yZWxzUEsBAi0A&#10;FAAGAAgAAAAhAGLHjjjnAQAAPAQAAA4AAAAAAAAAAAAAAAAALgIAAGRycy9lMm9Eb2MueG1sUEsB&#10;Ai0AFAAGAAgAAAAhAM9tEIzcAAAACwEAAA8AAAAAAAAAAAAAAAAAQQQAAGRycy9kb3ducmV2Lnht&#10;bFBLBQYAAAAABAAEAPMAAABKBQAAAAA=&#10;" strokecolor="black [3213]">
                <v:stroke startarrow="block" endarrow="block"/>
              </v:shape>
            </w:pict>
          </mc:Fallback>
        </mc:AlternateContent>
      </w:r>
      <w:r>
        <w:rPr>
          <w:rFonts w:ascii="Arial" w:hAnsi="Arial" w:cs="Arial"/>
          <w:noProof/>
          <w:sz w:val="24"/>
          <w:szCs w:val="24"/>
        </w:rPr>
        <mc:AlternateContent>
          <mc:Choice Requires="wps">
            <w:drawing>
              <wp:anchor distT="0" distB="0" distL="114300" distR="114300" simplePos="0" relativeHeight="251704320" behindDoc="1" locked="0" layoutInCell="1" allowOverlap="1" wp14:anchorId="3A3746F2" wp14:editId="24D4213E">
                <wp:simplePos x="0" y="0"/>
                <wp:positionH relativeFrom="column">
                  <wp:posOffset>1845310</wp:posOffset>
                </wp:positionH>
                <wp:positionV relativeFrom="paragraph">
                  <wp:posOffset>6985</wp:posOffset>
                </wp:positionV>
                <wp:extent cx="1888067" cy="364067"/>
                <wp:effectExtent l="0" t="0" r="0" b="0"/>
                <wp:wrapNone/>
                <wp:docPr id="1878899123" name="Cuadro de texto 13"/>
                <wp:cNvGraphicFramePr/>
                <a:graphic xmlns:a="http://schemas.openxmlformats.org/drawingml/2006/main">
                  <a:graphicData uri="http://schemas.microsoft.com/office/word/2010/wordprocessingShape">
                    <wps:wsp>
                      <wps:cNvSpPr txBox="1"/>
                      <wps:spPr>
                        <a:xfrm>
                          <a:off x="0" y="0"/>
                          <a:ext cx="1888067" cy="364067"/>
                        </a:xfrm>
                        <a:prstGeom prst="rect">
                          <a:avLst/>
                        </a:prstGeom>
                        <a:solidFill>
                          <a:schemeClr val="lt1"/>
                        </a:solidFill>
                        <a:ln w="6350">
                          <a:noFill/>
                        </a:ln>
                      </wps:spPr>
                      <wps:txbx>
                        <w:txbxContent>
                          <w:p w14:paraId="7BF845A7" w14:textId="10764180" w:rsidR="004E6187" w:rsidRPr="004E6187" w:rsidRDefault="004E6187" w:rsidP="004E6187">
                            <w:pPr>
                              <w:rPr>
                                <w:sz w:val="16"/>
                                <w:szCs w:val="16"/>
                                <w:lang w:val="es-ES"/>
                              </w:rPr>
                            </w:pPr>
                            <w:r w:rsidRPr="004E6187">
                              <w:rPr>
                                <w:rFonts w:ascii="Arial" w:hAnsi="Arial" w:cs="Arial"/>
                                <w:sz w:val="16"/>
                                <w:szCs w:val="16"/>
                              </w:rPr>
                              <w:t xml:space="preserve">Altura/espesor promedio del concreto en todas las secciones de </w:t>
                            </w:r>
                            <w:r>
                              <w:rPr>
                                <w:rFonts w:ascii="Arial" w:hAnsi="Arial" w:cs="Arial"/>
                                <w:sz w:val="16"/>
                                <w:szCs w:val="16"/>
                              </w:rPr>
                              <w:t>14</w:t>
                            </w:r>
                            <w:r w:rsidRPr="004E6187">
                              <w:rPr>
                                <w:rFonts w:ascii="Arial" w:hAnsi="Arial" w:cs="Arial"/>
                                <w:sz w:val="16"/>
                                <w:szCs w:val="16"/>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746F2" id="Cuadro de texto 13" o:spid="_x0000_s1029" type="#_x0000_t202" style="position:absolute;left:0;text-align:left;margin-left:145.3pt;margin-top:.55pt;width:148.65pt;height:28.6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o09LwIAAFsEAAAOAAAAZHJzL2Uyb0RvYy54bWysVE1v2zAMvQ/YfxB0X+ykaZoZcYosRYYB&#10;RVsgHXpWZCkWIIuapMTOfv0oOV/rdhp2kSmReiIfHz277xpN9sJ5Baakw0FOiTAcKmW2Jf3+uvo0&#10;pcQHZiqmwYiSHoSn9/OPH2atLcQIatCVcARBjC9aW9I6BFtkmee1aJgfgBUGnRJcwwJu3TarHGsR&#10;vdHZKM8nWQuusg648B5PH3onnSd8KQUPz1J6EYguKeYW0urSuolrNp+xYuuYrRU/psH+IYuGKYOP&#10;nqEeWGBk59QfUI3iDjzIMODQZCCl4iLVgNUM83fVrGtmRaoFyfH2TJP/f7D8ab+2L46E7gt02MBI&#10;SGt94fEw1tNJ18QvZkrQjxQezrSJLhAeL02n03xyRwlH381kHG2EyS63rfPhq4CGRKOkDtuS2GL7&#10;Rx/60FNIfMyDVtVKaZ02UQpiqR3ZM2yiDilHBP8tShvSlnRyc5snYAPxeo+sDeZyqSlaodt0RFWY&#10;7aneDVQHpMFBrxBv+Uphro/MhxfmUBJYOco8POMiNeBbcLQoqcH9/Nt5jMdOoZeSFiVWUv9jx5yg&#10;RH8z2MPPw/E4ajJtxrd3I9y4a8/m2mN2zRKQgCEOlOXJjPFBn0zpoHnDaVjEV9HFDMe3SxpO5jL0&#10;wsdp4mKxSEGoQsvCo1lbHqEj4bETr90bc/bYroCNfoKTGFnxrmt9bLxpYLELIFVqaeS5Z/VIPyo4&#10;ieI4bXFErvcp6vJPmP8CAAD//wMAUEsDBBQABgAIAAAAIQA2B/6a4AAAAAgBAAAPAAAAZHJzL2Rv&#10;d25yZXYueG1sTI/LTsMwEEX3lfgHayqxqajTlr5CnAohoBI7Gh5i58bTJCIeR7GbhL9nuoLdjM7V&#10;nTPJbrC16LD1lSMFs2kEAil3pqJCwVv2dLMB4YMmo2tHqOAHPezSq1GiY+N6esXuEArBJeRjraAM&#10;oYml9HmJVvupa5CYnVxrdeC1LaRpdc/ltpbzKFpJqyviC6Vu8KHE/Ptwtgq+JsXnix+e3/vFctE8&#10;7rts/WEypa7Hw/0diIBD+AvDRZ/VIWWnozuT8aJWMN9GK44ymIFgvtystyCOl+EWZJrI/w+kvwAA&#10;AP//AwBQSwECLQAUAAYACAAAACEAtoM4kv4AAADhAQAAEwAAAAAAAAAAAAAAAAAAAAAAW0NvbnRl&#10;bnRfVHlwZXNdLnhtbFBLAQItABQABgAIAAAAIQA4/SH/1gAAAJQBAAALAAAAAAAAAAAAAAAAAC8B&#10;AABfcmVscy8ucmVsc1BLAQItABQABgAIAAAAIQCfdo09LwIAAFsEAAAOAAAAAAAAAAAAAAAAAC4C&#10;AABkcnMvZTJvRG9jLnhtbFBLAQItABQABgAIAAAAIQA2B/6a4AAAAAgBAAAPAAAAAAAAAAAAAAAA&#10;AIkEAABkcnMvZG93bnJldi54bWxQSwUGAAAAAAQABADzAAAAlgUAAAAA&#10;" fillcolor="white [3201]" stroked="f" strokeweight=".5pt">
                <v:textbox>
                  <w:txbxContent>
                    <w:p w14:paraId="7BF845A7" w14:textId="10764180" w:rsidR="004E6187" w:rsidRPr="004E6187" w:rsidRDefault="004E6187" w:rsidP="004E6187">
                      <w:pPr>
                        <w:rPr>
                          <w:sz w:val="16"/>
                          <w:szCs w:val="16"/>
                          <w:lang w:val="es-ES"/>
                        </w:rPr>
                      </w:pPr>
                      <w:r w:rsidRPr="004E6187">
                        <w:rPr>
                          <w:rFonts w:ascii="Arial" w:hAnsi="Arial" w:cs="Arial"/>
                          <w:sz w:val="16"/>
                          <w:szCs w:val="16"/>
                        </w:rPr>
                        <w:t xml:space="preserve">Altura/espesor promedio del concreto en todas las secciones de </w:t>
                      </w:r>
                      <w:r>
                        <w:rPr>
                          <w:rFonts w:ascii="Arial" w:hAnsi="Arial" w:cs="Arial"/>
                          <w:sz w:val="16"/>
                          <w:szCs w:val="16"/>
                        </w:rPr>
                        <w:t>14</w:t>
                      </w:r>
                      <w:r w:rsidRPr="004E6187">
                        <w:rPr>
                          <w:rFonts w:ascii="Arial" w:hAnsi="Arial" w:cs="Arial"/>
                          <w:sz w:val="16"/>
                          <w:szCs w:val="16"/>
                        </w:rPr>
                        <w:t>.5 cm</w:t>
                      </w:r>
                    </w:p>
                  </w:txbxContent>
                </v:textbox>
              </v:shape>
            </w:pict>
          </mc:Fallback>
        </mc:AlternateContent>
      </w:r>
    </w:p>
    <w:p w14:paraId="27140EC6" w14:textId="7E655819" w:rsidR="004E6187" w:rsidRDefault="00F44CFC" w:rsidP="004E6187">
      <w:pPr>
        <w:pStyle w:val="Prrafodelista"/>
        <w:ind w:left="426"/>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01248" behindDoc="1" locked="0" layoutInCell="1" allowOverlap="1" wp14:anchorId="0E238CC0" wp14:editId="0CDA525F">
                <wp:simplePos x="0" y="0"/>
                <wp:positionH relativeFrom="column">
                  <wp:posOffset>1233170</wp:posOffset>
                </wp:positionH>
                <wp:positionV relativeFrom="paragraph">
                  <wp:posOffset>167005</wp:posOffset>
                </wp:positionV>
                <wp:extent cx="609600" cy="228600"/>
                <wp:effectExtent l="0" t="0" r="0" b="0"/>
                <wp:wrapNone/>
                <wp:docPr id="1820538729" name="Cuadro de texto 13"/>
                <wp:cNvGraphicFramePr/>
                <a:graphic xmlns:a="http://schemas.openxmlformats.org/drawingml/2006/main">
                  <a:graphicData uri="http://schemas.microsoft.com/office/word/2010/wordprocessingShape">
                    <wps:wsp>
                      <wps:cNvSpPr txBox="1"/>
                      <wps:spPr>
                        <a:xfrm>
                          <a:off x="0" y="0"/>
                          <a:ext cx="609600" cy="228600"/>
                        </a:xfrm>
                        <a:prstGeom prst="rect">
                          <a:avLst/>
                        </a:prstGeom>
                        <a:solidFill>
                          <a:schemeClr val="lt1"/>
                        </a:solidFill>
                        <a:ln w="6350">
                          <a:noFill/>
                        </a:ln>
                      </wps:spPr>
                      <wps:txbx>
                        <w:txbxContent>
                          <w:p w14:paraId="5255F057" w14:textId="239E4271" w:rsidR="004E6187" w:rsidRPr="00930969" w:rsidRDefault="0086319B" w:rsidP="004E6187">
                            <w:pPr>
                              <w:rPr>
                                <w:sz w:val="16"/>
                                <w:szCs w:val="16"/>
                                <w:lang w:val="es-ES"/>
                              </w:rPr>
                            </w:pPr>
                            <w:r>
                              <w:rPr>
                                <w:sz w:val="16"/>
                                <w:szCs w:val="16"/>
                                <w:lang w:val="es-ES"/>
                              </w:rPr>
                              <w:t>7</w:t>
                            </w:r>
                            <w:r w:rsidR="00F44CFC">
                              <w:rPr>
                                <w:sz w:val="16"/>
                                <w:szCs w:val="16"/>
                                <w:lang w:val="es-ES"/>
                              </w:rPr>
                              <w:t>6</w:t>
                            </w:r>
                            <w:r w:rsidR="004E6187">
                              <w:rPr>
                                <w:sz w:val="16"/>
                                <w:szCs w:val="16"/>
                                <w:lang w:val="es-ES"/>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38CC0" id="_x0000_s1030" type="#_x0000_t202" style="position:absolute;left:0;text-align:left;margin-left:97.1pt;margin-top:13.15pt;width:48pt;height:18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ZOKLgIAAFoEAAAOAAAAZHJzL2Uyb0RvYy54bWysVE1v2zAMvQ/YfxB0X+xkadYacYosRYYB&#10;QVsgLXpWZCkWIIuapMTOfv0oOV/rdhp2kUmReiIfnzy97xpN9sJ5Baakw0FOiTAcKmW2JX19WX66&#10;pcQHZiqmwYiSHoSn97OPH6atLcQIatCVcARBjC9aW9I6BFtkmee1aJgfgBUGgxJcwwK6bptVjrWI&#10;3uhslOeTrAVXWQdceI+7D32QzhK+lIKHJym9CESXFGsLaXVp3cQ1m01ZsXXM1oofy2D/UEXDlMFL&#10;z1APLDCyc+oPqEZxBx5kGHBoMpBScZF6wG6G+btu1jWzIvWC5Hh7psn/P1j+uF/bZ0dC9xU6HGAk&#10;pLW+8LgZ++mka+IXKyUYRwoPZ9pEFwjHzUl+N8kxwjE0Gt1GG1Gyy2HrfPgmoCHRKKnDqSSy2H7l&#10;Q596Sol3edCqWiqtkxOVIBbakT3DGeqQSkTw37K0IS0W8vkmT8AG4vEeWRus5dJStEK36YiqSjo+&#10;tbuB6oAsOOgF4i1fKqx1xXx4Zg4Vge2hysMTLlID3gVHi5Ia3M+/7cd8HBRGKWlRYSX1P3bMCUr0&#10;d4MjvBuOx1GSyRnffBmh464jm+uI2TULQAKG+J4sT2bMD/pkSgfNGz6GebwVQ8xwvLuk4WQuQq97&#10;fExczOcpCUVoWViZteUROhIeJ/HSvTFnj+MKOOdHOGmRFe+m1ufGkwbmuwBSpZFGnntWj/SjgJMo&#10;jo8tvpBrP2VdfgmzXwAAAP//AwBQSwMEFAAGAAgAAAAhAGf+lc/fAAAACQEAAA8AAABkcnMvZG93&#10;bnJldi54bWxMj01PhDAQhu8m/odmTLwYt1gUXaRsjPEj8ebiR7x16QhEOiW0C/jvHU96fGeevPNM&#10;sVlcLyYcQ+dJw9kqAYFUe9tRo+Gluj+9AhGiIWt6T6jhGwNsysODwuTWz/SM0zY2gkso5EZDG+OQ&#10;SxnqFp0JKz8g8e7Tj85EjmMj7WhmLne9VEmSSWc64gutGfC2xfpru3caPk6a96ewPLzO6UU63D1O&#10;1eWbrbQ+PlpurkFEXOIfDL/6rA4lO+38nmwQPef1uWJUg8pSEAyodcKDnYZMpSDLQv7/oPwBAAD/&#10;/wMAUEsBAi0AFAAGAAgAAAAhALaDOJL+AAAA4QEAABMAAAAAAAAAAAAAAAAAAAAAAFtDb250ZW50&#10;X1R5cGVzXS54bWxQSwECLQAUAAYACAAAACEAOP0h/9YAAACUAQAACwAAAAAAAAAAAAAAAAAvAQAA&#10;X3JlbHMvLnJlbHNQSwECLQAUAAYACAAAACEAB02Tii4CAABaBAAADgAAAAAAAAAAAAAAAAAuAgAA&#10;ZHJzL2Uyb0RvYy54bWxQSwECLQAUAAYACAAAACEAZ/6Vz98AAAAJAQAADwAAAAAAAAAAAAAAAACI&#10;BAAAZHJzL2Rvd25yZXYueG1sUEsFBgAAAAAEAAQA8wAAAJQFAAAAAA==&#10;" fillcolor="white [3201]" stroked="f" strokeweight=".5pt">
                <v:textbox>
                  <w:txbxContent>
                    <w:p w14:paraId="5255F057" w14:textId="239E4271" w:rsidR="004E6187" w:rsidRPr="00930969" w:rsidRDefault="0086319B" w:rsidP="004E6187">
                      <w:pPr>
                        <w:rPr>
                          <w:sz w:val="16"/>
                          <w:szCs w:val="16"/>
                          <w:lang w:val="es-ES"/>
                        </w:rPr>
                      </w:pPr>
                      <w:r>
                        <w:rPr>
                          <w:sz w:val="16"/>
                          <w:szCs w:val="16"/>
                          <w:lang w:val="es-ES"/>
                        </w:rPr>
                        <w:t>7</w:t>
                      </w:r>
                      <w:r w:rsidR="00F44CFC">
                        <w:rPr>
                          <w:sz w:val="16"/>
                          <w:szCs w:val="16"/>
                          <w:lang w:val="es-ES"/>
                        </w:rPr>
                        <w:t>6</w:t>
                      </w:r>
                      <w:r w:rsidR="004E6187">
                        <w:rPr>
                          <w:sz w:val="16"/>
                          <w:szCs w:val="16"/>
                          <w:lang w:val="es-ES"/>
                        </w:rPr>
                        <w:t xml:space="preserve"> cm</w:t>
                      </w:r>
                    </w:p>
                  </w:txbxContent>
                </v:textbox>
              </v:shape>
            </w:pict>
          </mc:Fallback>
        </mc:AlternateContent>
      </w:r>
    </w:p>
    <w:p w14:paraId="47878B22" w14:textId="24E19D89" w:rsidR="004E6187" w:rsidRDefault="004E6187" w:rsidP="004E6187">
      <w:pPr>
        <w:pStyle w:val="Prrafodelista"/>
        <w:ind w:left="426"/>
        <w:jc w:val="both"/>
        <w:rPr>
          <w:rFonts w:ascii="Arial" w:hAnsi="Arial" w:cs="Arial"/>
          <w:sz w:val="24"/>
          <w:szCs w:val="24"/>
        </w:rPr>
      </w:pPr>
    </w:p>
    <w:p w14:paraId="35F182F3" w14:textId="0AB91B9A" w:rsidR="004E6187" w:rsidRDefault="004E6187" w:rsidP="004E6187">
      <w:pPr>
        <w:pStyle w:val="Prrafodelista"/>
        <w:ind w:left="426"/>
        <w:jc w:val="both"/>
        <w:rPr>
          <w:rFonts w:ascii="Arial" w:hAnsi="Arial" w:cs="Arial"/>
          <w:sz w:val="24"/>
          <w:szCs w:val="24"/>
        </w:rPr>
      </w:pPr>
    </w:p>
    <w:p w14:paraId="0D3977D3" w14:textId="483B60B2" w:rsidR="004E6187" w:rsidRDefault="004E6187" w:rsidP="004E6187">
      <w:pPr>
        <w:pStyle w:val="Prrafodelista"/>
        <w:ind w:left="426"/>
        <w:jc w:val="both"/>
        <w:rPr>
          <w:rFonts w:ascii="Arial" w:hAnsi="Arial" w:cs="Arial"/>
          <w:sz w:val="24"/>
          <w:szCs w:val="24"/>
        </w:rPr>
      </w:pPr>
    </w:p>
    <w:p w14:paraId="295BF99D" w14:textId="4767C409" w:rsidR="004E6187" w:rsidRDefault="004E6187" w:rsidP="004E6187">
      <w:pPr>
        <w:pStyle w:val="Prrafodelista"/>
        <w:ind w:left="426"/>
        <w:jc w:val="both"/>
        <w:rPr>
          <w:rFonts w:ascii="Arial" w:hAnsi="Arial" w:cs="Arial"/>
          <w:sz w:val="24"/>
          <w:szCs w:val="24"/>
        </w:rPr>
      </w:pPr>
    </w:p>
    <w:p w14:paraId="4883D13A" w14:textId="3E6D6709" w:rsidR="004E6187" w:rsidRDefault="00F44CFC" w:rsidP="004E6187">
      <w:pPr>
        <w:pStyle w:val="Prrafodelista"/>
        <w:ind w:left="426"/>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98176" behindDoc="1" locked="0" layoutInCell="1" allowOverlap="1" wp14:anchorId="163AD180" wp14:editId="76B7DF12">
                <wp:simplePos x="0" y="0"/>
                <wp:positionH relativeFrom="column">
                  <wp:posOffset>2785745</wp:posOffset>
                </wp:positionH>
                <wp:positionV relativeFrom="paragraph">
                  <wp:posOffset>77470</wp:posOffset>
                </wp:positionV>
                <wp:extent cx="609600" cy="254000"/>
                <wp:effectExtent l="0" t="0" r="0" b="0"/>
                <wp:wrapNone/>
                <wp:docPr id="419304632" name="Cuadro de texto 13"/>
                <wp:cNvGraphicFramePr/>
                <a:graphic xmlns:a="http://schemas.openxmlformats.org/drawingml/2006/main">
                  <a:graphicData uri="http://schemas.microsoft.com/office/word/2010/wordprocessingShape">
                    <wps:wsp>
                      <wps:cNvSpPr txBox="1"/>
                      <wps:spPr>
                        <a:xfrm>
                          <a:off x="0" y="0"/>
                          <a:ext cx="609600" cy="254000"/>
                        </a:xfrm>
                        <a:prstGeom prst="rect">
                          <a:avLst/>
                        </a:prstGeom>
                        <a:solidFill>
                          <a:schemeClr val="lt1"/>
                        </a:solidFill>
                        <a:ln w="6350">
                          <a:noFill/>
                        </a:ln>
                      </wps:spPr>
                      <wps:txbx>
                        <w:txbxContent>
                          <w:p w14:paraId="7661A5BC" w14:textId="2A35A6F2" w:rsidR="004E6187" w:rsidRPr="00930969" w:rsidRDefault="0086319B" w:rsidP="004E6187">
                            <w:pPr>
                              <w:rPr>
                                <w:sz w:val="16"/>
                                <w:szCs w:val="16"/>
                                <w:lang w:val="es-ES"/>
                              </w:rPr>
                            </w:pPr>
                            <w:r>
                              <w:rPr>
                                <w:sz w:val="16"/>
                                <w:szCs w:val="16"/>
                                <w:lang w:val="es-ES"/>
                              </w:rPr>
                              <w:t>12</w:t>
                            </w:r>
                            <w:r w:rsidR="00F44CFC">
                              <w:rPr>
                                <w:sz w:val="16"/>
                                <w:szCs w:val="16"/>
                                <w:lang w:val="es-ES"/>
                              </w:rPr>
                              <w:t>3</w:t>
                            </w:r>
                            <w:r w:rsidR="004E6187">
                              <w:rPr>
                                <w:sz w:val="16"/>
                                <w:szCs w:val="16"/>
                                <w:lang w:val="es-ES"/>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AD180" id="_x0000_s1031" type="#_x0000_t202" style="position:absolute;left:0;text-align:left;margin-left:219.35pt;margin-top:6.1pt;width:48pt;height:20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iM2LgIAAFoEAAAOAAAAZHJzL2Uyb0RvYy54bWysVE2P2yAQvVfqf0DcGztpknatOKs0q1SV&#10;ot2VstWeCYYYCTMUSOz013fA+eq2p6oXPMMMj5k3D8/uu0aTg3BegSnpcJBTIgyHSpldSb+/rD58&#10;psQHZiqmwYiSHoWn9/P372atLcQIatCVcARBjC9aW9I6BFtkmee1aJgfgBUGgxJcwwK6bpdVjrWI&#10;3uhslOfTrAVXWQdceI+7D32QzhO+lIKHJym9CESXFGsLaXVp3cY1m89YsXPM1oqfymD/UEXDlMFL&#10;L1APLDCyd+oPqEZxBx5kGHBoMpBScZF6wG6G+ZtuNjWzIvWC5Hh7ocn/P1j+eNjYZ0dC9wU6HGAk&#10;pLW+8LgZ++mka+IXKyUYRwqPF9pEFwjHzWl+N80xwjE0moxztBElux62zoevAhoSjZI6nEoiix3W&#10;PvSp55R4lwetqpXSOjlRCWKpHTkwnKEOqUQE/y1LG9JiIR8neQI2EI/3yNpgLdeWohW6bUdUVdLJ&#10;ud0tVEdkwUEvEG/5SmGta+bDM3OoCGwPVR6ecJEa8C44WZTU4H7+bT/m46AwSkmLCiup/7FnTlCi&#10;vxkc4d1wPI6STM548mmEjruNbG8jZt8sAQkY4nuyPJkxP+izKR00r/gYFvFWDDHD8e6ShrO5DL3u&#10;8TFxsVikJBShZWFtNpZH6Eh4nMRL98qcPY0r4Jwf4axFVryZWp8bTxpY7ANIlUYaee5ZPdGPAk6i&#10;OD22+EJu/ZR1/SXMfwEAAP//AwBQSwMEFAAGAAgAAAAhAAHAPdzgAAAACQEAAA8AAABkcnMvZG93&#10;bnJldi54bWxMj81OwzAQhO9IfQdrK3FB1CFpaRXiVAjxI/VGA1S9ufGSRMTrKHaT8PYsJ7jtzoxm&#10;v822k23FgL1vHCm4WUQgkEpnGqoUvBVP1xsQPmgyunWECr7RwzafXWQ6NW6kVxz2oRJcQj7VCuoQ&#10;ulRKX9ZotV+4Dom9T9dbHXjtK2l6PXK5bWUcRbfS6ob4Qq07fKix/NqfrYLjVXXY+en5fUxWSff4&#10;MhTrD1ModTmf7u9ABJzCXxh+8RkdcmY6uTMZL1oFy2Sz5igbcQyCA6tkycKJBxZknsn/H+Q/AAAA&#10;//8DAFBLAQItABQABgAIAAAAIQC2gziS/gAAAOEBAAATAAAAAAAAAAAAAAAAAAAAAABbQ29udGVu&#10;dF9UeXBlc10ueG1sUEsBAi0AFAAGAAgAAAAhADj9If/WAAAAlAEAAAsAAAAAAAAAAAAAAAAALwEA&#10;AF9yZWxzLy5yZWxzUEsBAi0AFAAGAAgAAAAhACieIzYuAgAAWgQAAA4AAAAAAAAAAAAAAAAALgIA&#10;AGRycy9lMm9Eb2MueG1sUEsBAi0AFAAGAAgAAAAhAAHAPdzgAAAACQEAAA8AAAAAAAAAAAAAAAAA&#10;iAQAAGRycy9kb3ducmV2LnhtbFBLBQYAAAAABAAEAPMAAACVBQAAAAA=&#10;" fillcolor="white [3201]" stroked="f" strokeweight=".5pt">
                <v:textbox>
                  <w:txbxContent>
                    <w:p w14:paraId="7661A5BC" w14:textId="2A35A6F2" w:rsidR="004E6187" w:rsidRPr="00930969" w:rsidRDefault="0086319B" w:rsidP="004E6187">
                      <w:pPr>
                        <w:rPr>
                          <w:sz w:val="16"/>
                          <w:szCs w:val="16"/>
                          <w:lang w:val="es-ES"/>
                        </w:rPr>
                      </w:pPr>
                      <w:r>
                        <w:rPr>
                          <w:sz w:val="16"/>
                          <w:szCs w:val="16"/>
                          <w:lang w:val="es-ES"/>
                        </w:rPr>
                        <w:t>12</w:t>
                      </w:r>
                      <w:r w:rsidR="00F44CFC">
                        <w:rPr>
                          <w:sz w:val="16"/>
                          <w:szCs w:val="16"/>
                          <w:lang w:val="es-ES"/>
                        </w:rPr>
                        <w:t>3</w:t>
                      </w:r>
                      <w:r w:rsidR="004E6187">
                        <w:rPr>
                          <w:sz w:val="16"/>
                          <w:szCs w:val="16"/>
                          <w:lang w:val="es-ES"/>
                        </w:rPr>
                        <w:t xml:space="preserve"> cm</w:t>
                      </w:r>
                    </w:p>
                  </w:txbxContent>
                </v:textbox>
              </v:shape>
            </w:pict>
          </mc:Fallback>
        </mc:AlternateContent>
      </w:r>
    </w:p>
    <w:p w14:paraId="0DE08199" w14:textId="72F75571" w:rsidR="004E6187" w:rsidRPr="00275EA2" w:rsidRDefault="004E6187" w:rsidP="004E6187">
      <w:pPr>
        <w:pStyle w:val="Prrafodelista"/>
        <w:numPr>
          <w:ilvl w:val="0"/>
          <w:numId w:val="3"/>
        </w:numPr>
        <w:jc w:val="both"/>
        <w:rPr>
          <w:rFonts w:ascii="Arial" w:hAnsi="Arial" w:cs="Arial"/>
          <w:sz w:val="24"/>
          <w:szCs w:val="24"/>
        </w:rPr>
      </w:pPr>
      <w:r w:rsidRPr="006D4284">
        <w:rPr>
          <w:rFonts w:ascii="Arial" w:eastAsia="Times New Roman" w:hAnsi="Arial" w:cs="Arial"/>
          <w:sz w:val="24"/>
          <w:szCs w:val="24"/>
          <w:lang w:val="es-ES" w:eastAsia="es-ES"/>
        </w:rPr>
        <w:lastRenderedPageBreak/>
        <w:t xml:space="preserve">Se adecuo </w:t>
      </w:r>
      <w:r w:rsidR="00E65024">
        <w:rPr>
          <w:rFonts w:ascii="Arial" w:eastAsia="Times New Roman" w:hAnsi="Arial" w:cs="Arial"/>
          <w:sz w:val="24"/>
          <w:szCs w:val="24"/>
          <w:lang w:val="es-ES" w:eastAsia="es-ES"/>
        </w:rPr>
        <w:t xml:space="preserve">en la cimentación </w:t>
      </w:r>
      <w:r w:rsidRPr="006D4284">
        <w:rPr>
          <w:rFonts w:ascii="Arial" w:eastAsia="Times New Roman" w:hAnsi="Arial" w:cs="Arial"/>
          <w:sz w:val="24"/>
          <w:szCs w:val="24"/>
          <w:lang w:val="es-ES" w:eastAsia="es-ES"/>
        </w:rPr>
        <w:t xml:space="preserve">formaleta </w:t>
      </w:r>
      <w:r>
        <w:rPr>
          <w:rFonts w:ascii="Arial" w:eastAsia="Times New Roman" w:hAnsi="Arial" w:cs="Arial"/>
          <w:sz w:val="24"/>
          <w:szCs w:val="24"/>
          <w:lang w:val="es-ES" w:eastAsia="es-ES"/>
        </w:rPr>
        <w:t xml:space="preserve">con capacidad de </w:t>
      </w:r>
      <w:r w:rsidR="0086319B">
        <w:rPr>
          <w:rFonts w:ascii="Arial" w:eastAsia="Times New Roman" w:hAnsi="Arial" w:cs="Arial"/>
          <w:sz w:val="24"/>
          <w:szCs w:val="24"/>
          <w:lang w:val="es-ES" w:eastAsia="es-ES"/>
        </w:rPr>
        <w:t>0,2</w:t>
      </w:r>
      <w:r>
        <w:rPr>
          <w:rFonts w:ascii="Arial" w:eastAsia="Times New Roman" w:hAnsi="Arial" w:cs="Arial"/>
          <w:sz w:val="24"/>
          <w:szCs w:val="24"/>
          <w:lang w:val="es-ES" w:eastAsia="es-ES"/>
        </w:rPr>
        <w:t xml:space="preserve"> metros cúbicos </w:t>
      </w:r>
      <w:r w:rsidRPr="006D4284">
        <w:rPr>
          <w:rFonts w:ascii="Arial" w:eastAsia="Times New Roman" w:hAnsi="Arial" w:cs="Arial"/>
          <w:sz w:val="24"/>
          <w:szCs w:val="24"/>
          <w:lang w:val="es-ES" w:eastAsia="es-ES"/>
        </w:rPr>
        <w:t>para la recepción</w:t>
      </w:r>
      <w:r w:rsidR="00E65024">
        <w:rPr>
          <w:rFonts w:ascii="Arial" w:eastAsia="Times New Roman" w:hAnsi="Arial" w:cs="Arial"/>
          <w:sz w:val="24"/>
          <w:szCs w:val="24"/>
          <w:lang w:val="es-ES" w:eastAsia="es-ES"/>
        </w:rPr>
        <w:t>,</w:t>
      </w:r>
      <w:r w:rsidRPr="006D4284">
        <w:rPr>
          <w:rFonts w:ascii="Arial" w:eastAsia="Times New Roman" w:hAnsi="Arial" w:cs="Arial"/>
          <w:sz w:val="24"/>
          <w:szCs w:val="24"/>
          <w:lang w:val="es-ES" w:eastAsia="es-ES"/>
        </w:rPr>
        <w:t xml:space="preserve"> acopio del concreto a verter</w:t>
      </w:r>
      <w:r w:rsidR="00E65024">
        <w:rPr>
          <w:rFonts w:ascii="Arial" w:eastAsia="Times New Roman" w:hAnsi="Arial" w:cs="Arial"/>
          <w:sz w:val="24"/>
          <w:szCs w:val="24"/>
          <w:lang w:val="es-ES" w:eastAsia="es-ES"/>
        </w:rPr>
        <w:t xml:space="preserve"> para la reconstrucción de la base al nivel superior</w:t>
      </w:r>
      <w:r>
        <w:rPr>
          <w:rFonts w:ascii="Arial" w:eastAsia="Times New Roman" w:hAnsi="Arial" w:cs="Arial"/>
          <w:sz w:val="24"/>
          <w:szCs w:val="24"/>
          <w:lang w:val="es-ES" w:eastAsia="es-ES"/>
        </w:rPr>
        <w:t xml:space="preserve"> necesario</w:t>
      </w:r>
      <w:r w:rsidR="00E65024">
        <w:rPr>
          <w:rFonts w:ascii="Arial" w:eastAsia="Times New Roman" w:hAnsi="Arial" w:cs="Arial"/>
          <w:sz w:val="24"/>
          <w:szCs w:val="24"/>
          <w:lang w:val="es-ES" w:eastAsia="es-ES"/>
        </w:rPr>
        <w:t xml:space="preserve"> según las referencia y cotas establecidas</w:t>
      </w:r>
      <w:r>
        <w:rPr>
          <w:rFonts w:ascii="Arial" w:eastAsia="Times New Roman" w:hAnsi="Arial" w:cs="Arial"/>
          <w:sz w:val="24"/>
          <w:szCs w:val="24"/>
          <w:lang w:val="es-ES" w:eastAsia="es-ES"/>
        </w:rPr>
        <w:t>.</w:t>
      </w:r>
    </w:p>
    <w:p w14:paraId="75E14018" w14:textId="2D1DDCA6" w:rsidR="00E65024" w:rsidRPr="00EC7C4F" w:rsidRDefault="00E65024" w:rsidP="00E65024">
      <w:pPr>
        <w:pStyle w:val="Prrafodelista"/>
        <w:numPr>
          <w:ilvl w:val="0"/>
          <w:numId w:val="3"/>
        </w:numPr>
        <w:jc w:val="both"/>
        <w:rPr>
          <w:rFonts w:ascii="Arial" w:hAnsi="Arial" w:cs="Arial"/>
          <w:sz w:val="24"/>
          <w:szCs w:val="24"/>
        </w:rPr>
      </w:pPr>
      <w:r w:rsidRPr="00EC7C4F">
        <w:rPr>
          <w:rFonts w:ascii="Arial" w:eastAsia="Times New Roman" w:hAnsi="Arial" w:cs="Arial"/>
          <w:sz w:val="24"/>
          <w:szCs w:val="24"/>
          <w:lang w:val="es-ES" w:eastAsia="es-ES"/>
        </w:rPr>
        <w:t xml:space="preserve">Suministró y preparación de concreto de alta resistencia con resistencia mínima a la </w:t>
      </w:r>
      <w:proofErr w:type="gramStart"/>
      <w:r w:rsidRPr="00EC7C4F">
        <w:rPr>
          <w:rFonts w:ascii="Arial" w:eastAsia="Times New Roman" w:hAnsi="Arial" w:cs="Arial"/>
          <w:sz w:val="24"/>
          <w:szCs w:val="24"/>
          <w:lang w:val="es-ES" w:eastAsia="es-ES"/>
        </w:rPr>
        <w:t>flexión  de</w:t>
      </w:r>
      <w:proofErr w:type="gramEnd"/>
      <w:r w:rsidRPr="00EC7C4F">
        <w:rPr>
          <w:rFonts w:ascii="Arial" w:eastAsia="Times New Roman" w:hAnsi="Arial" w:cs="Arial"/>
          <w:sz w:val="24"/>
          <w:szCs w:val="24"/>
          <w:lang w:val="es-ES" w:eastAsia="es-ES"/>
        </w:rPr>
        <w:t xml:space="preserve"> 3500 PSI (24 </w:t>
      </w:r>
      <w:proofErr w:type="spellStart"/>
      <w:r w:rsidRPr="00EC7C4F">
        <w:rPr>
          <w:rFonts w:ascii="Arial" w:eastAsia="Times New Roman" w:hAnsi="Arial" w:cs="Arial"/>
          <w:sz w:val="24"/>
          <w:szCs w:val="24"/>
          <w:lang w:val="es-ES" w:eastAsia="es-ES"/>
        </w:rPr>
        <w:t>Mpa</w:t>
      </w:r>
      <w:proofErr w:type="spellEnd"/>
      <w:r w:rsidRPr="00EC7C4F">
        <w:rPr>
          <w:rFonts w:ascii="Arial" w:eastAsia="Times New Roman" w:hAnsi="Arial" w:cs="Arial"/>
          <w:sz w:val="24"/>
          <w:szCs w:val="24"/>
          <w:lang w:val="es-ES" w:eastAsia="es-ES"/>
        </w:rPr>
        <w:t xml:space="preserve">) acelerado a </w:t>
      </w:r>
      <w:r>
        <w:rPr>
          <w:rFonts w:ascii="Arial" w:eastAsia="Times New Roman" w:hAnsi="Arial" w:cs="Arial"/>
          <w:sz w:val="24"/>
          <w:szCs w:val="24"/>
          <w:lang w:val="es-ES" w:eastAsia="es-ES"/>
        </w:rPr>
        <w:t>tres (3)</w:t>
      </w:r>
      <w:r w:rsidRPr="00EC7C4F">
        <w:rPr>
          <w:rFonts w:ascii="Arial" w:eastAsia="Times New Roman" w:hAnsi="Arial" w:cs="Arial"/>
          <w:sz w:val="24"/>
          <w:szCs w:val="24"/>
          <w:lang w:val="es-ES" w:eastAsia="es-ES"/>
        </w:rPr>
        <w:t xml:space="preserve"> días, para la reconstrucción de</w:t>
      </w:r>
      <w:r>
        <w:rPr>
          <w:rFonts w:ascii="Arial" w:eastAsia="Times New Roman" w:hAnsi="Arial" w:cs="Arial"/>
          <w:sz w:val="24"/>
          <w:szCs w:val="24"/>
          <w:lang w:val="es-ES" w:eastAsia="es-ES"/>
        </w:rPr>
        <w:t xml:space="preserve"> la cimentación</w:t>
      </w:r>
      <w:r w:rsidRPr="00EC7C4F">
        <w:rPr>
          <w:rFonts w:ascii="Arial" w:eastAsia="Times New Roman" w:hAnsi="Arial" w:cs="Arial"/>
          <w:sz w:val="24"/>
          <w:szCs w:val="24"/>
          <w:lang w:val="es-ES" w:eastAsia="es-ES"/>
        </w:rPr>
        <w:t xml:space="preserve">. El concreto fue preparado </w:t>
      </w:r>
      <w:r>
        <w:rPr>
          <w:rFonts w:ascii="Arial" w:eastAsia="Times New Roman" w:hAnsi="Arial" w:cs="Arial"/>
          <w:sz w:val="24"/>
          <w:szCs w:val="24"/>
          <w:lang w:val="es-ES" w:eastAsia="es-ES"/>
        </w:rPr>
        <w:t xml:space="preserve">en sitio </w:t>
      </w:r>
      <w:r w:rsidR="00B36227">
        <w:rPr>
          <w:rFonts w:ascii="Arial" w:eastAsia="Times New Roman" w:hAnsi="Arial" w:cs="Arial"/>
          <w:sz w:val="24"/>
          <w:szCs w:val="24"/>
          <w:lang w:val="es-ES" w:eastAsia="es-ES"/>
        </w:rPr>
        <w:t>por el personal contemplado</w:t>
      </w:r>
      <w:r w:rsidRPr="00EC7C4F">
        <w:rPr>
          <w:rFonts w:ascii="Arial" w:eastAsia="Times New Roman" w:hAnsi="Arial" w:cs="Arial"/>
          <w:sz w:val="24"/>
          <w:szCs w:val="24"/>
          <w:lang w:val="es-ES" w:eastAsia="es-ES"/>
        </w:rPr>
        <w:t xml:space="preserve"> en </w:t>
      </w:r>
      <w:r w:rsidR="00B36227" w:rsidRPr="00EC7C4F">
        <w:rPr>
          <w:rFonts w:ascii="Arial" w:eastAsia="Times New Roman" w:hAnsi="Arial" w:cs="Arial"/>
          <w:sz w:val="24"/>
          <w:szCs w:val="24"/>
          <w:lang w:val="es-ES" w:eastAsia="es-ES"/>
        </w:rPr>
        <w:t>mezclador</w:t>
      </w:r>
      <w:r w:rsidR="00B36227">
        <w:rPr>
          <w:rFonts w:ascii="Arial" w:eastAsia="Times New Roman" w:hAnsi="Arial" w:cs="Arial"/>
          <w:sz w:val="24"/>
          <w:szCs w:val="24"/>
          <w:lang w:val="es-ES" w:eastAsia="es-ES"/>
        </w:rPr>
        <w:t>a eléctrica con capacidad de un (1) bulto, de acuerdo con el diseño de mezcla desarrollado</w:t>
      </w:r>
      <w:r w:rsidRPr="00EC7C4F">
        <w:rPr>
          <w:rFonts w:ascii="Arial" w:eastAsia="Times New Roman" w:hAnsi="Arial" w:cs="Arial"/>
          <w:sz w:val="24"/>
          <w:szCs w:val="24"/>
          <w:lang w:val="es-ES" w:eastAsia="es-ES"/>
        </w:rPr>
        <w:t>.</w:t>
      </w:r>
      <w:r w:rsidR="00B36227">
        <w:rPr>
          <w:rFonts w:ascii="Arial" w:eastAsia="Times New Roman" w:hAnsi="Arial" w:cs="Arial"/>
          <w:sz w:val="24"/>
          <w:szCs w:val="24"/>
          <w:lang w:val="es-ES" w:eastAsia="es-ES"/>
        </w:rPr>
        <w:t xml:space="preserve"> Ver </w:t>
      </w:r>
      <w:r w:rsidR="00B36227" w:rsidRPr="00B36227">
        <w:rPr>
          <w:rFonts w:ascii="Arial" w:eastAsia="Times New Roman" w:hAnsi="Arial" w:cs="Arial"/>
          <w:sz w:val="24"/>
          <w:szCs w:val="24"/>
          <w:lang w:val="es-ES" w:eastAsia="es-ES"/>
        </w:rPr>
        <w:t>Anexo</w:t>
      </w:r>
      <w:r w:rsidR="008665D9">
        <w:rPr>
          <w:rFonts w:ascii="Arial" w:eastAsia="Times New Roman" w:hAnsi="Arial" w:cs="Arial"/>
          <w:sz w:val="24"/>
          <w:szCs w:val="24"/>
          <w:lang w:val="es-ES" w:eastAsia="es-ES"/>
        </w:rPr>
        <w:t>3</w:t>
      </w:r>
      <w:r w:rsidR="00B36227" w:rsidRPr="00B36227">
        <w:rPr>
          <w:rFonts w:ascii="Arial" w:eastAsia="Times New Roman" w:hAnsi="Arial" w:cs="Arial"/>
          <w:sz w:val="24"/>
          <w:szCs w:val="24"/>
          <w:lang w:val="es-ES" w:eastAsia="es-ES"/>
        </w:rPr>
        <w:t>.</w:t>
      </w:r>
      <w:r w:rsidR="00B36227">
        <w:rPr>
          <w:rFonts w:ascii="Arial" w:eastAsia="Times New Roman" w:hAnsi="Arial" w:cs="Arial"/>
          <w:sz w:val="24"/>
          <w:szCs w:val="24"/>
          <w:lang w:val="es-ES" w:eastAsia="es-ES"/>
        </w:rPr>
        <w:t xml:space="preserve"> </w:t>
      </w:r>
      <w:r w:rsidR="00B36227" w:rsidRPr="00B36227">
        <w:rPr>
          <w:rFonts w:ascii="Arial" w:eastAsia="Times New Roman" w:hAnsi="Arial" w:cs="Arial"/>
          <w:sz w:val="24"/>
          <w:szCs w:val="24"/>
          <w:lang w:val="es-ES" w:eastAsia="es-ES"/>
        </w:rPr>
        <w:t xml:space="preserve">DISEÑO DE MEZCLA 3500 PSI AC. A 3 DIAS </w:t>
      </w:r>
      <w:r w:rsidR="0086319B">
        <w:rPr>
          <w:rFonts w:ascii="Arial" w:eastAsia="Times New Roman" w:hAnsi="Arial" w:cs="Arial"/>
          <w:sz w:val="24"/>
          <w:szCs w:val="24"/>
          <w:lang w:val="es-ES" w:eastAsia="es-ES"/>
        </w:rPr>
        <w:t>–</w:t>
      </w:r>
      <w:r w:rsidR="00B36227" w:rsidRPr="00B36227">
        <w:rPr>
          <w:rFonts w:ascii="Arial" w:eastAsia="Times New Roman" w:hAnsi="Arial" w:cs="Arial"/>
          <w:sz w:val="24"/>
          <w:szCs w:val="24"/>
          <w:lang w:val="es-ES" w:eastAsia="es-ES"/>
        </w:rPr>
        <w:t xml:space="preserve"> U</w:t>
      </w:r>
      <w:r w:rsidR="0086319B">
        <w:rPr>
          <w:rFonts w:ascii="Arial" w:eastAsia="Times New Roman" w:hAnsi="Arial" w:cs="Arial"/>
          <w:sz w:val="24"/>
          <w:szCs w:val="24"/>
          <w:lang w:val="es-ES" w:eastAsia="es-ES"/>
        </w:rPr>
        <w:t xml:space="preserve"> BL1</w:t>
      </w:r>
      <w:r w:rsidR="00B36227" w:rsidRPr="00B36227">
        <w:rPr>
          <w:rFonts w:ascii="Arial" w:eastAsia="Times New Roman" w:hAnsi="Arial" w:cs="Arial"/>
          <w:sz w:val="24"/>
          <w:szCs w:val="24"/>
          <w:lang w:val="es-ES" w:eastAsia="es-ES"/>
        </w:rPr>
        <w:t xml:space="preserve">410 - </w:t>
      </w:r>
      <w:proofErr w:type="gramStart"/>
      <w:r w:rsidR="000C6969">
        <w:rPr>
          <w:rFonts w:ascii="Arial" w:eastAsia="Times New Roman" w:hAnsi="Arial" w:cs="Arial"/>
          <w:sz w:val="24"/>
          <w:szCs w:val="24"/>
          <w:lang w:val="es-ES" w:eastAsia="es-ES"/>
        </w:rPr>
        <w:t>Enero</w:t>
      </w:r>
      <w:proofErr w:type="gramEnd"/>
      <w:r w:rsidR="00B36227" w:rsidRPr="00B36227">
        <w:rPr>
          <w:rFonts w:ascii="Arial" w:eastAsia="Times New Roman" w:hAnsi="Arial" w:cs="Arial"/>
          <w:sz w:val="24"/>
          <w:szCs w:val="24"/>
          <w:lang w:val="es-ES" w:eastAsia="es-ES"/>
        </w:rPr>
        <w:t xml:space="preserve"> </w:t>
      </w:r>
      <w:r w:rsidR="000C6969">
        <w:rPr>
          <w:rFonts w:ascii="Arial" w:eastAsia="Times New Roman" w:hAnsi="Arial" w:cs="Arial"/>
          <w:sz w:val="24"/>
          <w:szCs w:val="24"/>
          <w:lang w:val="es-ES" w:eastAsia="es-ES"/>
        </w:rPr>
        <w:t>2</w:t>
      </w:r>
      <w:r w:rsidR="00B36227" w:rsidRPr="00B36227">
        <w:rPr>
          <w:rFonts w:ascii="Arial" w:eastAsia="Times New Roman" w:hAnsi="Arial" w:cs="Arial"/>
          <w:sz w:val="24"/>
          <w:szCs w:val="24"/>
          <w:lang w:val="es-ES" w:eastAsia="es-ES"/>
        </w:rPr>
        <w:t>5</w:t>
      </w:r>
      <w:r w:rsidR="000C6969">
        <w:rPr>
          <w:rFonts w:ascii="Arial" w:eastAsia="Times New Roman" w:hAnsi="Arial" w:cs="Arial"/>
          <w:sz w:val="24"/>
          <w:szCs w:val="24"/>
          <w:lang w:val="es-ES" w:eastAsia="es-ES"/>
        </w:rPr>
        <w:t>.</w:t>
      </w:r>
    </w:p>
    <w:p w14:paraId="2AB8340D" w14:textId="34292983" w:rsidR="00B36227" w:rsidRPr="00EC7C4F" w:rsidRDefault="00B36227" w:rsidP="00B36227">
      <w:pPr>
        <w:pStyle w:val="Prrafodelista"/>
        <w:numPr>
          <w:ilvl w:val="0"/>
          <w:numId w:val="3"/>
        </w:numPr>
        <w:jc w:val="both"/>
        <w:rPr>
          <w:rFonts w:ascii="Arial" w:hAnsi="Arial" w:cs="Arial"/>
          <w:sz w:val="24"/>
          <w:szCs w:val="24"/>
        </w:rPr>
      </w:pPr>
      <w:r w:rsidRPr="00275EA2">
        <w:rPr>
          <w:rFonts w:ascii="Arial" w:eastAsia="Times New Roman" w:hAnsi="Arial" w:cs="Arial"/>
          <w:sz w:val="24"/>
          <w:szCs w:val="24"/>
          <w:lang w:val="es-ES" w:eastAsia="es-ES"/>
        </w:rPr>
        <w:t xml:space="preserve">Aplicación </w:t>
      </w:r>
      <w:proofErr w:type="gramStart"/>
      <w:r w:rsidRPr="00275EA2">
        <w:rPr>
          <w:rFonts w:ascii="Arial" w:eastAsia="Times New Roman" w:hAnsi="Arial" w:cs="Arial"/>
          <w:sz w:val="24"/>
          <w:szCs w:val="24"/>
          <w:lang w:val="es-ES" w:eastAsia="es-ES"/>
        </w:rPr>
        <w:t xml:space="preserve">de  </w:t>
      </w:r>
      <w:r w:rsidR="006A35EE">
        <w:rPr>
          <w:rFonts w:ascii="Arial" w:eastAsia="Times New Roman" w:hAnsi="Arial" w:cs="Arial"/>
          <w:sz w:val="24"/>
          <w:szCs w:val="24"/>
          <w:lang w:val="es-ES" w:eastAsia="es-ES"/>
        </w:rPr>
        <w:t>0</w:t>
      </w:r>
      <w:proofErr w:type="gramEnd"/>
      <w:r w:rsidR="006A35EE">
        <w:rPr>
          <w:rFonts w:ascii="Arial" w:eastAsia="Times New Roman" w:hAnsi="Arial" w:cs="Arial"/>
          <w:sz w:val="24"/>
          <w:szCs w:val="24"/>
          <w:lang w:val="es-ES" w:eastAsia="es-ES"/>
        </w:rPr>
        <w:t xml:space="preserve">,2 </w:t>
      </w:r>
      <w:r w:rsidRPr="00275EA2">
        <w:rPr>
          <w:rFonts w:ascii="Arial" w:eastAsia="Times New Roman" w:hAnsi="Arial" w:cs="Arial"/>
          <w:sz w:val="24"/>
          <w:szCs w:val="24"/>
          <w:lang w:val="es-ES" w:eastAsia="es-ES"/>
        </w:rPr>
        <w:t xml:space="preserve">metros cúbicos de concreto para la reconstrucción </w:t>
      </w:r>
      <w:r>
        <w:rPr>
          <w:rFonts w:ascii="Arial" w:eastAsia="Times New Roman" w:hAnsi="Arial" w:cs="Arial"/>
          <w:sz w:val="24"/>
          <w:szCs w:val="24"/>
          <w:lang w:val="es-ES" w:eastAsia="es-ES"/>
        </w:rPr>
        <w:t>a nivel de la cimentación de</w:t>
      </w:r>
      <w:r w:rsidR="006A35EE">
        <w:rPr>
          <w:rFonts w:ascii="Arial" w:eastAsia="Times New Roman" w:hAnsi="Arial" w:cs="Arial"/>
          <w:sz w:val="24"/>
          <w:szCs w:val="24"/>
          <w:lang w:val="es-ES" w:eastAsia="es-ES"/>
        </w:rPr>
        <w:t>l sistema de bombeo BL-1</w:t>
      </w:r>
      <w:r>
        <w:rPr>
          <w:rFonts w:ascii="Arial" w:eastAsia="Times New Roman" w:hAnsi="Arial" w:cs="Arial"/>
          <w:sz w:val="24"/>
          <w:szCs w:val="24"/>
          <w:lang w:val="es-ES" w:eastAsia="es-ES"/>
        </w:rPr>
        <w:t>410</w:t>
      </w:r>
      <w:r w:rsidRPr="00275EA2">
        <w:rPr>
          <w:rFonts w:ascii="Arial" w:eastAsia="Times New Roman" w:hAnsi="Arial" w:cs="Arial"/>
          <w:sz w:val="24"/>
          <w:szCs w:val="24"/>
          <w:lang w:val="es-ES" w:eastAsia="es-ES"/>
        </w:rPr>
        <w:t>.</w:t>
      </w:r>
      <w:r>
        <w:rPr>
          <w:rFonts w:ascii="Arial" w:eastAsia="Times New Roman" w:hAnsi="Arial" w:cs="Arial"/>
          <w:sz w:val="24"/>
          <w:szCs w:val="24"/>
          <w:lang w:val="es-ES" w:eastAsia="es-ES"/>
        </w:rPr>
        <w:t xml:space="preserve"> </w:t>
      </w:r>
      <w:r w:rsidRPr="00EC7C4F">
        <w:rPr>
          <w:rFonts w:ascii="Arial" w:hAnsi="Arial" w:cs="Arial"/>
          <w:bCs/>
          <w:sz w:val="24"/>
          <w:szCs w:val="24"/>
        </w:rPr>
        <w:t xml:space="preserve">Como aseguramiento a la calidad se tomaron dos muestras del </w:t>
      </w:r>
      <w:r>
        <w:rPr>
          <w:rFonts w:ascii="Arial" w:hAnsi="Arial" w:cs="Arial"/>
          <w:bCs/>
          <w:sz w:val="24"/>
          <w:szCs w:val="24"/>
        </w:rPr>
        <w:t>concreto</w:t>
      </w:r>
      <w:r w:rsidRPr="00EC7C4F">
        <w:rPr>
          <w:rFonts w:ascii="Arial" w:hAnsi="Arial" w:cs="Arial"/>
          <w:bCs/>
          <w:sz w:val="24"/>
          <w:szCs w:val="24"/>
        </w:rPr>
        <w:t xml:space="preserve"> preparado y aplicado para ensayos de resistencia a la compresión basados en la Norma ASTM C 579 en laboratorio. </w:t>
      </w:r>
      <w:r w:rsidRPr="00EC7C4F">
        <w:rPr>
          <w:rFonts w:ascii="Arial" w:eastAsia="Times New Roman" w:hAnsi="Arial" w:cs="Arial"/>
          <w:sz w:val="24"/>
          <w:szCs w:val="24"/>
          <w:lang w:val="es-ES" w:eastAsia="es-ES"/>
        </w:rPr>
        <w:t>Ver anexo</w:t>
      </w:r>
      <w:r w:rsidR="006A35EE">
        <w:rPr>
          <w:rFonts w:ascii="Arial" w:eastAsia="Times New Roman" w:hAnsi="Arial" w:cs="Arial"/>
          <w:sz w:val="24"/>
          <w:szCs w:val="24"/>
          <w:lang w:val="es-ES" w:eastAsia="es-ES"/>
        </w:rPr>
        <w:t xml:space="preserve"> </w:t>
      </w:r>
      <w:r w:rsidR="008665D9">
        <w:rPr>
          <w:rFonts w:ascii="Arial" w:eastAsia="Times New Roman" w:hAnsi="Arial" w:cs="Arial"/>
          <w:sz w:val="24"/>
          <w:szCs w:val="24"/>
          <w:lang w:val="es-ES" w:eastAsia="es-ES"/>
        </w:rPr>
        <w:t>3</w:t>
      </w:r>
      <w:r w:rsidR="00F806E2" w:rsidRPr="000C6969">
        <w:rPr>
          <w:rFonts w:ascii="Arial" w:eastAsia="Times New Roman" w:hAnsi="Arial" w:cs="Arial"/>
          <w:sz w:val="24"/>
          <w:szCs w:val="24"/>
          <w:lang w:val="es-ES" w:eastAsia="es-ES"/>
        </w:rPr>
        <w:t>.</w:t>
      </w:r>
      <w:r w:rsidR="000C6969" w:rsidRPr="000C6969">
        <w:rPr>
          <w:rFonts w:ascii="Arial" w:eastAsia="Times New Roman" w:hAnsi="Arial" w:cs="Arial"/>
          <w:sz w:val="24"/>
          <w:szCs w:val="24"/>
          <w:lang w:val="es-ES" w:eastAsia="es-ES"/>
        </w:rPr>
        <w:t>1</w:t>
      </w:r>
      <w:r w:rsidRPr="000C6969">
        <w:rPr>
          <w:rFonts w:ascii="Arial" w:eastAsia="Times New Roman" w:hAnsi="Arial" w:cs="Arial"/>
          <w:sz w:val="24"/>
          <w:szCs w:val="24"/>
          <w:lang w:val="es-ES" w:eastAsia="es-ES"/>
        </w:rPr>
        <w:t>.</w:t>
      </w:r>
      <w:r w:rsidRPr="00EC7C4F">
        <w:rPr>
          <w:rFonts w:ascii="Arial" w:eastAsia="Times New Roman" w:hAnsi="Arial" w:cs="Arial"/>
          <w:lang w:val="es-ES" w:eastAsia="es-ES"/>
        </w:rPr>
        <w:t xml:space="preserve"> </w:t>
      </w:r>
      <w:r w:rsidRPr="00EC7C4F">
        <w:rPr>
          <w:rFonts w:ascii="Arial" w:eastAsia="Times New Roman" w:hAnsi="Arial" w:cs="Arial"/>
          <w:sz w:val="24"/>
          <w:szCs w:val="24"/>
          <w:lang w:val="es-ES" w:eastAsia="es-ES"/>
        </w:rPr>
        <w:t xml:space="preserve">Informe de resultados </w:t>
      </w:r>
      <w:r w:rsidR="00F806E2">
        <w:rPr>
          <w:rFonts w:ascii="Arial" w:eastAsia="Times New Roman" w:hAnsi="Arial" w:cs="Arial"/>
          <w:sz w:val="24"/>
          <w:szCs w:val="24"/>
          <w:lang w:val="es-ES" w:eastAsia="es-ES"/>
        </w:rPr>
        <w:t>de</w:t>
      </w:r>
      <w:r w:rsidRPr="00EC7C4F">
        <w:rPr>
          <w:rFonts w:ascii="Arial" w:eastAsia="Times New Roman" w:hAnsi="Arial" w:cs="Arial"/>
          <w:sz w:val="24"/>
          <w:szCs w:val="24"/>
          <w:lang w:val="es-ES" w:eastAsia="es-ES"/>
        </w:rPr>
        <w:t xml:space="preserve"> ensayos </w:t>
      </w:r>
      <w:r w:rsidR="00F806E2">
        <w:rPr>
          <w:rFonts w:ascii="Arial" w:eastAsia="Times New Roman" w:hAnsi="Arial" w:cs="Arial"/>
          <w:sz w:val="24"/>
          <w:szCs w:val="24"/>
          <w:lang w:val="es-ES" w:eastAsia="es-ES"/>
        </w:rPr>
        <w:t>a</w:t>
      </w:r>
      <w:r w:rsidR="006A35EE">
        <w:rPr>
          <w:rFonts w:ascii="Arial" w:eastAsia="Times New Roman" w:hAnsi="Arial" w:cs="Arial"/>
          <w:sz w:val="24"/>
          <w:szCs w:val="24"/>
          <w:lang w:val="es-ES" w:eastAsia="es-ES"/>
        </w:rPr>
        <w:t xml:space="preserve"> </w:t>
      </w:r>
      <w:r w:rsidRPr="00EC7C4F">
        <w:rPr>
          <w:rFonts w:ascii="Arial" w:eastAsia="Times New Roman" w:hAnsi="Arial" w:cs="Arial"/>
          <w:sz w:val="24"/>
          <w:szCs w:val="24"/>
          <w:lang w:val="es-ES" w:eastAsia="es-ES"/>
        </w:rPr>
        <w:t>concreto</w:t>
      </w:r>
      <w:r w:rsidR="006A35EE">
        <w:rPr>
          <w:rFonts w:ascii="Arial" w:eastAsia="Times New Roman" w:hAnsi="Arial" w:cs="Arial"/>
          <w:sz w:val="24"/>
          <w:szCs w:val="24"/>
          <w:lang w:val="es-ES" w:eastAsia="es-ES"/>
        </w:rPr>
        <w:t>.</w:t>
      </w:r>
    </w:p>
    <w:p w14:paraId="70003B3B" w14:textId="4FA0C895" w:rsidR="00B36227" w:rsidRPr="00F44CFC" w:rsidRDefault="00B36227" w:rsidP="008E278B">
      <w:pPr>
        <w:pStyle w:val="Prrafodelista"/>
        <w:numPr>
          <w:ilvl w:val="0"/>
          <w:numId w:val="3"/>
        </w:numPr>
        <w:jc w:val="both"/>
        <w:rPr>
          <w:rFonts w:ascii="Arial" w:hAnsi="Arial" w:cs="Arial"/>
          <w:sz w:val="24"/>
          <w:szCs w:val="24"/>
        </w:rPr>
      </w:pPr>
      <w:r w:rsidRPr="00F44CFC">
        <w:rPr>
          <w:rFonts w:ascii="Arial" w:eastAsia="Times New Roman" w:hAnsi="Arial" w:cs="Arial"/>
          <w:sz w:val="24"/>
          <w:szCs w:val="24"/>
          <w:lang w:val="es-ES" w:eastAsia="es-ES"/>
        </w:rPr>
        <w:t xml:space="preserve">Revoque superior de mortero de agua, arena y cemento, aplicado en capas para dar acabado continuo y aspecto superficie, seguido del empozamiento </w:t>
      </w:r>
      <w:r w:rsidR="00F806E2" w:rsidRPr="00F44CFC">
        <w:rPr>
          <w:rFonts w:ascii="Arial" w:eastAsia="Times New Roman" w:hAnsi="Arial" w:cs="Arial"/>
          <w:sz w:val="24"/>
          <w:szCs w:val="24"/>
          <w:lang w:val="es-ES" w:eastAsia="es-ES"/>
        </w:rPr>
        <w:t>con</w:t>
      </w:r>
      <w:r w:rsidRPr="00F44CFC">
        <w:rPr>
          <w:rFonts w:ascii="Arial" w:eastAsia="Times New Roman" w:hAnsi="Arial" w:cs="Arial"/>
          <w:sz w:val="24"/>
          <w:szCs w:val="24"/>
          <w:lang w:val="es-ES" w:eastAsia="es-ES"/>
        </w:rPr>
        <w:t xml:space="preserve"> </w:t>
      </w:r>
      <w:r w:rsidRPr="00F44CFC">
        <w:rPr>
          <w:rFonts w:ascii="Arial" w:eastAsia="Times New Roman" w:hAnsi="Arial" w:cs="Arial"/>
          <w:sz w:val="24"/>
          <w:szCs w:val="24"/>
          <w:lang w:eastAsia="es-ES"/>
        </w:rPr>
        <w:t>agente de curado en base acuosa de color blanco sobre el hormigón fresco para evitar la evaporación del agua de amasado y el secado prematuro del hormigón por efectos del sol y/o viento</w:t>
      </w:r>
      <w:r w:rsidRPr="00F44CFC">
        <w:rPr>
          <w:rFonts w:ascii="Arial" w:eastAsia="Times New Roman" w:hAnsi="Arial" w:cs="Arial"/>
          <w:sz w:val="24"/>
          <w:szCs w:val="24"/>
          <w:lang w:val="es-ES" w:eastAsia="es-ES"/>
        </w:rPr>
        <w:t>.</w:t>
      </w:r>
    </w:p>
    <w:p w14:paraId="764376C1" w14:textId="121EBC03" w:rsidR="00015FA1" w:rsidRDefault="00015FA1" w:rsidP="0033232B">
      <w:pPr>
        <w:pStyle w:val="Prrafodelista"/>
        <w:numPr>
          <w:ilvl w:val="0"/>
          <w:numId w:val="3"/>
        </w:numPr>
        <w:tabs>
          <w:tab w:val="left" w:pos="426"/>
          <w:tab w:val="left" w:pos="9180"/>
          <w:tab w:val="left" w:pos="9360"/>
        </w:tabs>
        <w:spacing w:after="0" w:line="240" w:lineRule="auto"/>
        <w:ind w:left="709"/>
        <w:jc w:val="both"/>
        <w:rPr>
          <w:rFonts w:ascii="Arial" w:hAnsi="Arial" w:cs="Arial"/>
          <w:bCs/>
          <w:sz w:val="24"/>
          <w:szCs w:val="24"/>
        </w:rPr>
      </w:pPr>
      <w:r w:rsidRPr="006A35EE">
        <w:rPr>
          <w:rFonts w:ascii="Arial" w:hAnsi="Arial" w:cs="Arial"/>
          <w:bCs/>
          <w:sz w:val="24"/>
          <w:szCs w:val="24"/>
        </w:rPr>
        <w:t>Inmediatamente se haya completado la aplicación del concreto, se registra la hora de finalización, se cubre las áreas expuestas para evitar la evaporación del agua de amasado, hidratando con agua durante 3 días como mínimo, transcurrido el tiempo de curado para comprobar la dureza, la superficie del piso deberá estar sin fisuras, dura y resistente a la percusión.</w:t>
      </w:r>
    </w:p>
    <w:p w14:paraId="54E57793" w14:textId="77777777" w:rsidR="006A35EE" w:rsidRPr="006A35EE" w:rsidRDefault="006A35EE" w:rsidP="006A35EE">
      <w:pPr>
        <w:pStyle w:val="Prrafodelista"/>
        <w:tabs>
          <w:tab w:val="left" w:pos="426"/>
          <w:tab w:val="left" w:pos="9180"/>
          <w:tab w:val="left" w:pos="9360"/>
        </w:tabs>
        <w:spacing w:after="0" w:line="240" w:lineRule="auto"/>
        <w:ind w:left="709"/>
        <w:jc w:val="both"/>
        <w:rPr>
          <w:rFonts w:ascii="Arial" w:hAnsi="Arial" w:cs="Arial"/>
          <w:bCs/>
          <w:sz w:val="24"/>
          <w:szCs w:val="24"/>
        </w:rPr>
      </w:pPr>
    </w:p>
    <w:tbl>
      <w:tblPr>
        <w:tblStyle w:val="Tablaconcuadrcula"/>
        <w:tblW w:w="8651" w:type="dxa"/>
        <w:jc w:val="right"/>
        <w:tblLook w:val="04A0" w:firstRow="1" w:lastRow="0" w:firstColumn="1" w:lastColumn="0" w:noHBand="0" w:noVBand="1"/>
      </w:tblPr>
      <w:tblGrid>
        <w:gridCol w:w="2835"/>
        <w:gridCol w:w="2977"/>
        <w:gridCol w:w="2839"/>
      </w:tblGrid>
      <w:tr w:rsidR="00015FA1" w14:paraId="325B3BC4" w14:textId="77777777" w:rsidTr="00A95D05">
        <w:trPr>
          <w:jc w:val="right"/>
        </w:trPr>
        <w:tc>
          <w:tcPr>
            <w:tcW w:w="2835" w:type="dxa"/>
            <w:shd w:val="clear" w:color="auto" w:fill="DBE5F1" w:themeFill="accent1" w:themeFillTint="33"/>
          </w:tcPr>
          <w:p w14:paraId="152FBC88" w14:textId="77777777" w:rsidR="00015FA1" w:rsidRPr="00F44CFC" w:rsidRDefault="00015FA1" w:rsidP="00CB285D">
            <w:pPr>
              <w:pStyle w:val="Prrafodelista"/>
              <w:tabs>
                <w:tab w:val="left" w:pos="426"/>
                <w:tab w:val="left" w:pos="9180"/>
                <w:tab w:val="left" w:pos="9360"/>
              </w:tabs>
              <w:spacing w:after="0"/>
              <w:ind w:left="0"/>
              <w:jc w:val="center"/>
              <w:rPr>
                <w:rFonts w:ascii="Arial" w:hAnsi="Arial" w:cs="Arial"/>
                <w:b/>
                <w:bCs/>
                <w:sz w:val="18"/>
                <w:szCs w:val="18"/>
              </w:rPr>
            </w:pPr>
            <w:r w:rsidRPr="00F44CFC">
              <w:rPr>
                <w:rFonts w:ascii="Arial" w:hAnsi="Arial" w:cs="Arial"/>
                <w:b/>
                <w:bCs/>
                <w:sz w:val="18"/>
                <w:szCs w:val="18"/>
              </w:rPr>
              <w:t>FINALIZADA LA APLICACIÓN</w:t>
            </w:r>
          </w:p>
        </w:tc>
        <w:tc>
          <w:tcPr>
            <w:tcW w:w="2977" w:type="dxa"/>
            <w:shd w:val="clear" w:color="auto" w:fill="DBE5F1" w:themeFill="accent1" w:themeFillTint="33"/>
          </w:tcPr>
          <w:p w14:paraId="63606EF7" w14:textId="542395A2" w:rsidR="00015FA1" w:rsidRPr="00F44CFC" w:rsidRDefault="00015FA1" w:rsidP="00F44CFC">
            <w:pPr>
              <w:pStyle w:val="Prrafodelista"/>
              <w:tabs>
                <w:tab w:val="left" w:pos="426"/>
                <w:tab w:val="left" w:pos="9180"/>
                <w:tab w:val="left" w:pos="9360"/>
              </w:tabs>
              <w:spacing w:after="0"/>
              <w:ind w:left="-117"/>
              <w:jc w:val="center"/>
              <w:rPr>
                <w:rFonts w:ascii="Arial" w:hAnsi="Arial" w:cs="Arial"/>
                <w:b/>
                <w:bCs/>
                <w:sz w:val="18"/>
                <w:szCs w:val="18"/>
              </w:rPr>
            </w:pPr>
            <w:r w:rsidRPr="00F44CFC">
              <w:rPr>
                <w:rFonts w:ascii="Arial" w:hAnsi="Arial" w:cs="Arial"/>
                <w:b/>
                <w:bCs/>
                <w:sz w:val="18"/>
                <w:szCs w:val="18"/>
              </w:rPr>
              <w:t>CURADO MINIMO</w:t>
            </w:r>
            <w:r w:rsidR="00A95D05" w:rsidRPr="00F44CFC">
              <w:rPr>
                <w:rFonts w:ascii="Arial" w:hAnsi="Arial" w:cs="Arial"/>
                <w:b/>
                <w:bCs/>
                <w:sz w:val="18"/>
                <w:szCs w:val="18"/>
              </w:rPr>
              <w:t xml:space="preserve"> DES-ENCOFRAR</w:t>
            </w:r>
          </w:p>
        </w:tc>
        <w:tc>
          <w:tcPr>
            <w:tcW w:w="2839" w:type="dxa"/>
            <w:shd w:val="clear" w:color="auto" w:fill="DBE5F1" w:themeFill="accent1" w:themeFillTint="33"/>
          </w:tcPr>
          <w:p w14:paraId="058DF777" w14:textId="1AE4011D" w:rsidR="00015FA1" w:rsidRPr="00F44CFC" w:rsidRDefault="00015FA1" w:rsidP="00CB285D">
            <w:pPr>
              <w:pStyle w:val="Prrafodelista"/>
              <w:tabs>
                <w:tab w:val="left" w:pos="426"/>
                <w:tab w:val="left" w:pos="9180"/>
                <w:tab w:val="left" w:pos="9360"/>
              </w:tabs>
              <w:spacing w:after="0"/>
              <w:ind w:left="0"/>
              <w:jc w:val="center"/>
              <w:rPr>
                <w:rFonts w:ascii="Arial" w:hAnsi="Arial" w:cs="Arial"/>
                <w:b/>
                <w:bCs/>
                <w:sz w:val="18"/>
                <w:szCs w:val="18"/>
              </w:rPr>
            </w:pPr>
            <w:r w:rsidRPr="00F44CFC">
              <w:rPr>
                <w:rFonts w:ascii="Arial" w:hAnsi="Arial" w:cs="Arial"/>
                <w:b/>
                <w:bCs/>
                <w:sz w:val="18"/>
                <w:szCs w:val="18"/>
              </w:rPr>
              <w:t xml:space="preserve">CURADO </w:t>
            </w:r>
            <w:proofErr w:type="gramStart"/>
            <w:r w:rsidRPr="00F44CFC">
              <w:rPr>
                <w:rFonts w:ascii="Arial" w:hAnsi="Arial" w:cs="Arial"/>
                <w:b/>
                <w:bCs/>
                <w:sz w:val="18"/>
                <w:szCs w:val="18"/>
              </w:rPr>
              <w:t>MINIMO  SOBRECARGAR</w:t>
            </w:r>
            <w:proofErr w:type="gramEnd"/>
          </w:p>
        </w:tc>
      </w:tr>
      <w:tr w:rsidR="00015FA1" w14:paraId="7F9E1B39" w14:textId="77777777" w:rsidTr="00A95D05">
        <w:trPr>
          <w:jc w:val="right"/>
        </w:trPr>
        <w:tc>
          <w:tcPr>
            <w:tcW w:w="2835" w:type="dxa"/>
          </w:tcPr>
          <w:p w14:paraId="71109622" w14:textId="1DCA7CF8" w:rsidR="00015FA1" w:rsidRPr="00F44CFC" w:rsidRDefault="00A95D05" w:rsidP="00CB285D">
            <w:pPr>
              <w:pStyle w:val="Prrafodelista"/>
              <w:tabs>
                <w:tab w:val="left" w:pos="426"/>
                <w:tab w:val="left" w:pos="9180"/>
                <w:tab w:val="left" w:pos="9360"/>
              </w:tabs>
              <w:spacing w:after="0"/>
              <w:ind w:left="0"/>
              <w:jc w:val="both"/>
              <w:rPr>
                <w:rFonts w:ascii="Arial" w:hAnsi="Arial" w:cs="Arial"/>
                <w:bCs/>
                <w:sz w:val="18"/>
                <w:szCs w:val="18"/>
              </w:rPr>
            </w:pPr>
            <w:r w:rsidRPr="00F44CFC">
              <w:rPr>
                <w:rFonts w:ascii="Arial" w:hAnsi="Arial" w:cs="Arial"/>
                <w:bCs/>
                <w:sz w:val="18"/>
                <w:szCs w:val="18"/>
              </w:rPr>
              <w:t>Viernes</w:t>
            </w:r>
            <w:r w:rsidR="00015FA1" w:rsidRPr="00F44CFC">
              <w:rPr>
                <w:rFonts w:ascii="Arial" w:hAnsi="Arial" w:cs="Arial"/>
                <w:bCs/>
                <w:sz w:val="18"/>
                <w:szCs w:val="18"/>
              </w:rPr>
              <w:t xml:space="preserve"> </w:t>
            </w:r>
            <w:r w:rsidRPr="00F44CFC">
              <w:rPr>
                <w:rFonts w:ascii="Arial" w:hAnsi="Arial" w:cs="Arial"/>
                <w:bCs/>
                <w:sz w:val="18"/>
                <w:szCs w:val="18"/>
              </w:rPr>
              <w:t>24</w:t>
            </w:r>
            <w:r w:rsidR="00015FA1" w:rsidRPr="00F44CFC">
              <w:rPr>
                <w:rFonts w:ascii="Arial" w:hAnsi="Arial" w:cs="Arial"/>
                <w:bCs/>
                <w:sz w:val="18"/>
                <w:szCs w:val="18"/>
              </w:rPr>
              <w:t xml:space="preserve"> de </w:t>
            </w:r>
            <w:proofErr w:type="gramStart"/>
            <w:r w:rsidRPr="00F44CFC">
              <w:rPr>
                <w:rFonts w:ascii="Arial" w:hAnsi="Arial" w:cs="Arial"/>
                <w:bCs/>
                <w:sz w:val="18"/>
                <w:szCs w:val="18"/>
              </w:rPr>
              <w:t>Enero</w:t>
            </w:r>
            <w:proofErr w:type="gramEnd"/>
            <w:r w:rsidR="00015FA1" w:rsidRPr="00F44CFC">
              <w:rPr>
                <w:rFonts w:ascii="Arial" w:hAnsi="Arial" w:cs="Arial"/>
                <w:bCs/>
                <w:sz w:val="18"/>
                <w:szCs w:val="18"/>
              </w:rPr>
              <w:t xml:space="preserve"> de 202</w:t>
            </w:r>
            <w:r w:rsidRPr="00F44CFC">
              <w:rPr>
                <w:rFonts w:ascii="Arial" w:hAnsi="Arial" w:cs="Arial"/>
                <w:bCs/>
                <w:sz w:val="18"/>
                <w:szCs w:val="18"/>
              </w:rPr>
              <w:t>5</w:t>
            </w:r>
            <w:r w:rsidR="00015FA1" w:rsidRPr="00F44CFC">
              <w:rPr>
                <w:rFonts w:ascii="Arial" w:hAnsi="Arial" w:cs="Arial"/>
                <w:bCs/>
                <w:sz w:val="18"/>
                <w:szCs w:val="18"/>
              </w:rPr>
              <w:t>, a las 1</w:t>
            </w:r>
            <w:r w:rsidRPr="00F44CFC">
              <w:rPr>
                <w:rFonts w:ascii="Arial" w:hAnsi="Arial" w:cs="Arial"/>
                <w:bCs/>
                <w:sz w:val="18"/>
                <w:szCs w:val="18"/>
              </w:rPr>
              <w:t>0</w:t>
            </w:r>
            <w:r w:rsidR="00015FA1" w:rsidRPr="00F44CFC">
              <w:rPr>
                <w:rFonts w:ascii="Arial" w:hAnsi="Arial" w:cs="Arial"/>
                <w:bCs/>
                <w:sz w:val="18"/>
                <w:szCs w:val="18"/>
              </w:rPr>
              <w:t>:</w:t>
            </w:r>
            <w:r w:rsidRPr="00F44CFC">
              <w:rPr>
                <w:rFonts w:ascii="Arial" w:hAnsi="Arial" w:cs="Arial"/>
                <w:bCs/>
                <w:sz w:val="18"/>
                <w:szCs w:val="18"/>
              </w:rPr>
              <w:t>57</w:t>
            </w:r>
            <w:r w:rsidR="00015FA1" w:rsidRPr="00F44CFC">
              <w:rPr>
                <w:rFonts w:ascii="Arial" w:hAnsi="Arial" w:cs="Arial"/>
                <w:bCs/>
                <w:sz w:val="18"/>
                <w:szCs w:val="18"/>
              </w:rPr>
              <w:t xml:space="preserve"> </w:t>
            </w:r>
            <w:proofErr w:type="spellStart"/>
            <w:r w:rsidR="00015FA1" w:rsidRPr="00F44CFC">
              <w:rPr>
                <w:rFonts w:ascii="Arial" w:hAnsi="Arial" w:cs="Arial"/>
                <w:bCs/>
                <w:sz w:val="18"/>
                <w:szCs w:val="18"/>
              </w:rPr>
              <w:t>hrs</w:t>
            </w:r>
            <w:proofErr w:type="spellEnd"/>
            <w:r w:rsidR="00015FA1" w:rsidRPr="00F44CFC">
              <w:rPr>
                <w:rFonts w:ascii="Arial" w:hAnsi="Arial" w:cs="Arial"/>
                <w:bCs/>
                <w:sz w:val="18"/>
                <w:szCs w:val="18"/>
              </w:rPr>
              <w:t xml:space="preserve">. </w:t>
            </w:r>
          </w:p>
        </w:tc>
        <w:tc>
          <w:tcPr>
            <w:tcW w:w="2977" w:type="dxa"/>
          </w:tcPr>
          <w:p w14:paraId="245C7E94" w14:textId="62123F92" w:rsidR="00015FA1" w:rsidRPr="00F44CFC" w:rsidRDefault="00A95D05" w:rsidP="00CB285D">
            <w:pPr>
              <w:pStyle w:val="Prrafodelista"/>
              <w:tabs>
                <w:tab w:val="left" w:pos="426"/>
                <w:tab w:val="left" w:pos="9180"/>
                <w:tab w:val="left" w:pos="9360"/>
              </w:tabs>
              <w:spacing w:after="0"/>
              <w:ind w:left="0"/>
              <w:jc w:val="both"/>
              <w:rPr>
                <w:rFonts w:ascii="Arial" w:hAnsi="Arial" w:cs="Arial"/>
                <w:bCs/>
                <w:sz w:val="18"/>
                <w:szCs w:val="18"/>
              </w:rPr>
            </w:pPr>
            <w:r w:rsidRPr="00F44CFC">
              <w:rPr>
                <w:rFonts w:ascii="Arial" w:hAnsi="Arial" w:cs="Arial"/>
                <w:bCs/>
                <w:sz w:val="18"/>
                <w:szCs w:val="18"/>
              </w:rPr>
              <w:t>Lunes</w:t>
            </w:r>
            <w:r w:rsidR="00015FA1" w:rsidRPr="00F44CFC">
              <w:rPr>
                <w:rFonts w:ascii="Arial" w:hAnsi="Arial" w:cs="Arial"/>
                <w:bCs/>
                <w:sz w:val="18"/>
                <w:szCs w:val="18"/>
              </w:rPr>
              <w:t xml:space="preserve"> 2</w:t>
            </w:r>
            <w:r w:rsidRPr="00F44CFC">
              <w:rPr>
                <w:rFonts w:ascii="Arial" w:hAnsi="Arial" w:cs="Arial"/>
                <w:bCs/>
                <w:sz w:val="18"/>
                <w:szCs w:val="18"/>
              </w:rPr>
              <w:t>7</w:t>
            </w:r>
            <w:r w:rsidR="00015FA1" w:rsidRPr="00F44CFC">
              <w:rPr>
                <w:rFonts w:ascii="Arial" w:hAnsi="Arial" w:cs="Arial"/>
                <w:bCs/>
                <w:sz w:val="18"/>
                <w:szCs w:val="18"/>
              </w:rPr>
              <w:t xml:space="preserve"> de </w:t>
            </w:r>
            <w:proofErr w:type="gramStart"/>
            <w:r w:rsidRPr="00F44CFC">
              <w:rPr>
                <w:rFonts w:ascii="Arial" w:hAnsi="Arial" w:cs="Arial"/>
                <w:bCs/>
                <w:sz w:val="18"/>
                <w:szCs w:val="18"/>
              </w:rPr>
              <w:t>Enero</w:t>
            </w:r>
            <w:proofErr w:type="gramEnd"/>
            <w:r w:rsidR="00015FA1" w:rsidRPr="00F44CFC">
              <w:rPr>
                <w:rFonts w:ascii="Arial" w:hAnsi="Arial" w:cs="Arial"/>
                <w:bCs/>
                <w:sz w:val="18"/>
                <w:szCs w:val="18"/>
              </w:rPr>
              <w:t xml:space="preserve"> de 202</w:t>
            </w:r>
            <w:r w:rsidRPr="00F44CFC">
              <w:rPr>
                <w:rFonts w:ascii="Arial" w:hAnsi="Arial" w:cs="Arial"/>
                <w:bCs/>
                <w:sz w:val="18"/>
                <w:szCs w:val="18"/>
              </w:rPr>
              <w:t>5</w:t>
            </w:r>
            <w:r w:rsidR="00015FA1" w:rsidRPr="00F44CFC">
              <w:rPr>
                <w:rFonts w:ascii="Arial" w:hAnsi="Arial" w:cs="Arial"/>
                <w:bCs/>
                <w:sz w:val="18"/>
                <w:szCs w:val="18"/>
              </w:rPr>
              <w:t>, a las 1</w:t>
            </w:r>
            <w:r w:rsidRPr="00F44CFC">
              <w:rPr>
                <w:rFonts w:ascii="Arial" w:hAnsi="Arial" w:cs="Arial"/>
                <w:bCs/>
                <w:sz w:val="18"/>
                <w:szCs w:val="18"/>
              </w:rPr>
              <w:t>1</w:t>
            </w:r>
            <w:r w:rsidR="00015FA1" w:rsidRPr="00F44CFC">
              <w:rPr>
                <w:rFonts w:ascii="Arial" w:hAnsi="Arial" w:cs="Arial"/>
                <w:bCs/>
                <w:sz w:val="18"/>
                <w:szCs w:val="18"/>
              </w:rPr>
              <w:t xml:space="preserve">:00 </w:t>
            </w:r>
            <w:proofErr w:type="spellStart"/>
            <w:r w:rsidR="00015FA1" w:rsidRPr="00F44CFC">
              <w:rPr>
                <w:rFonts w:ascii="Arial" w:hAnsi="Arial" w:cs="Arial"/>
                <w:bCs/>
                <w:sz w:val="18"/>
                <w:szCs w:val="18"/>
              </w:rPr>
              <w:t>hrs</w:t>
            </w:r>
            <w:proofErr w:type="spellEnd"/>
            <w:r w:rsidR="00015FA1" w:rsidRPr="00F44CFC">
              <w:rPr>
                <w:rFonts w:ascii="Arial" w:hAnsi="Arial" w:cs="Arial"/>
                <w:bCs/>
                <w:sz w:val="18"/>
                <w:szCs w:val="18"/>
              </w:rPr>
              <w:t xml:space="preserve">. </w:t>
            </w:r>
          </w:p>
        </w:tc>
        <w:tc>
          <w:tcPr>
            <w:tcW w:w="2839" w:type="dxa"/>
          </w:tcPr>
          <w:p w14:paraId="0B70C0B8" w14:textId="2CCFDBF1" w:rsidR="00015FA1" w:rsidRPr="00F44CFC" w:rsidRDefault="00A95D05" w:rsidP="00CB285D">
            <w:pPr>
              <w:pStyle w:val="Prrafodelista"/>
              <w:tabs>
                <w:tab w:val="left" w:pos="426"/>
                <w:tab w:val="left" w:pos="9180"/>
                <w:tab w:val="left" w:pos="9360"/>
              </w:tabs>
              <w:spacing w:after="0"/>
              <w:ind w:left="0"/>
              <w:jc w:val="both"/>
              <w:rPr>
                <w:rFonts w:ascii="Arial" w:hAnsi="Arial" w:cs="Arial"/>
                <w:bCs/>
                <w:sz w:val="18"/>
                <w:szCs w:val="18"/>
              </w:rPr>
            </w:pPr>
            <w:r w:rsidRPr="00F44CFC">
              <w:rPr>
                <w:rFonts w:ascii="Arial" w:hAnsi="Arial" w:cs="Arial"/>
                <w:bCs/>
                <w:sz w:val="18"/>
                <w:szCs w:val="18"/>
              </w:rPr>
              <w:t>Martes</w:t>
            </w:r>
            <w:r w:rsidR="00015FA1" w:rsidRPr="00F44CFC">
              <w:rPr>
                <w:rFonts w:ascii="Arial" w:hAnsi="Arial" w:cs="Arial"/>
                <w:bCs/>
                <w:sz w:val="18"/>
                <w:szCs w:val="18"/>
              </w:rPr>
              <w:t xml:space="preserve"> 2</w:t>
            </w:r>
            <w:r w:rsidRPr="00F44CFC">
              <w:rPr>
                <w:rFonts w:ascii="Arial" w:hAnsi="Arial" w:cs="Arial"/>
                <w:bCs/>
                <w:sz w:val="18"/>
                <w:szCs w:val="18"/>
              </w:rPr>
              <w:t>8</w:t>
            </w:r>
            <w:r w:rsidR="00015FA1" w:rsidRPr="00F44CFC">
              <w:rPr>
                <w:rFonts w:ascii="Arial" w:hAnsi="Arial" w:cs="Arial"/>
                <w:bCs/>
                <w:sz w:val="18"/>
                <w:szCs w:val="18"/>
              </w:rPr>
              <w:t xml:space="preserve"> de </w:t>
            </w:r>
            <w:proofErr w:type="gramStart"/>
            <w:r w:rsidRPr="00F44CFC">
              <w:rPr>
                <w:rFonts w:ascii="Arial" w:hAnsi="Arial" w:cs="Arial"/>
                <w:bCs/>
                <w:sz w:val="18"/>
                <w:szCs w:val="18"/>
              </w:rPr>
              <w:t>Enero</w:t>
            </w:r>
            <w:proofErr w:type="gramEnd"/>
            <w:r w:rsidR="00015FA1" w:rsidRPr="00F44CFC">
              <w:rPr>
                <w:rFonts w:ascii="Arial" w:hAnsi="Arial" w:cs="Arial"/>
                <w:bCs/>
                <w:sz w:val="18"/>
                <w:szCs w:val="18"/>
              </w:rPr>
              <w:t xml:space="preserve"> de 202</w:t>
            </w:r>
            <w:r w:rsidRPr="00F44CFC">
              <w:rPr>
                <w:rFonts w:ascii="Arial" w:hAnsi="Arial" w:cs="Arial"/>
                <w:bCs/>
                <w:sz w:val="18"/>
                <w:szCs w:val="18"/>
              </w:rPr>
              <w:t>5</w:t>
            </w:r>
            <w:r w:rsidR="00015FA1" w:rsidRPr="00F44CFC">
              <w:rPr>
                <w:rFonts w:ascii="Arial" w:hAnsi="Arial" w:cs="Arial"/>
                <w:bCs/>
                <w:sz w:val="18"/>
                <w:szCs w:val="18"/>
              </w:rPr>
              <w:t>, a las 1</w:t>
            </w:r>
            <w:r w:rsidRPr="00F44CFC">
              <w:rPr>
                <w:rFonts w:ascii="Arial" w:hAnsi="Arial" w:cs="Arial"/>
                <w:bCs/>
                <w:sz w:val="18"/>
                <w:szCs w:val="18"/>
              </w:rPr>
              <w:t>1</w:t>
            </w:r>
            <w:r w:rsidR="00015FA1" w:rsidRPr="00F44CFC">
              <w:rPr>
                <w:rFonts w:ascii="Arial" w:hAnsi="Arial" w:cs="Arial"/>
                <w:bCs/>
                <w:sz w:val="18"/>
                <w:szCs w:val="18"/>
              </w:rPr>
              <w:t xml:space="preserve">:00 </w:t>
            </w:r>
            <w:proofErr w:type="spellStart"/>
            <w:r w:rsidR="00015FA1" w:rsidRPr="00F44CFC">
              <w:rPr>
                <w:rFonts w:ascii="Arial" w:hAnsi="Arial" w:cs="Arial"/>
                <w:bCs/>
                <w:sz w:val="18"/>
                <w:szCs w:val="18"/>
              </w:rPr>
              <w:t>hrs</w:t>
            </w:r>
            <w:proofErr w:type="spellEnd"/>
            <w:r w:rsidR="00015FA1" w:rsidRPr="00F44CFC">
              <w:rPr>
                <w:rFonts w:ascii="Arial" w:hAnsi="Arial" w:cs="Arial"/>
                <w:bCs/>
                <w:sz w:val="18"/>
                <w:szCs w:val="18"/>
              </w:rPr>
              <w:t>.</w:t>
            </w:r>
          </w:p>
        </w:tc>
      </w:tr>
    </w:tbl>
    <w:p w14:paraId="6922C49A" w14:textId="77777777" w:rsidR="008A1750" w:rsidRDefault="008A1750" w:rsidP="00F44CFC">
      <w:pPr>
        <w:tabs>
          <w:tab w:val="left" w:pos="709"/>
          <w:tab w:val="left" w:pos="9180"/>
          <w:tab w:val="left" w:pos="9360"/>
        </w:tabs>
        <w:spacing w:after="0"/>
        <w:jc w:val="center"/>
        <w:rPr>
          <w:noProof/>
        </w:rPr>
      </w:pPr>
    </w:p>
    <w:p w14:paraId="20FDB28E" w14:textId="3CE2F020" w:rsidR="00F44CFC" w:rsidRDefault="00F44CFC" w:rsidP="00F44CFC">
      <w:pPr>
        <w:tabs>
          <w:tab w:val="left" w:pos="709"/>
          <w:tab w:val="left" w:pos="9180"/>
          <w:tab w:val="left" w:pos="9360"/>
        </w:tabs>
        <w:spacing w:after="0"/>
        <w:jc w:val="center"/>
        <w:rPr>
          <w:rFonts w:ascii="Arial" w:hAnsi="Arial" w:cs="Arial"/>
          <w:bCs/>
          <w:sz w:val="24"/>
          <w:szCs w:val="24"/>
        </w:rPr>
      </w:pPr>
      <w:r>
        <w:rPr>
          <w:noProof/>
        </w:rPr>
        <w:drawing>
          <wp:inline distT="0" distB="0" distL="0" distR="0" wp14:anchorId="06970235" wp14:editId="73602A38">
            <wp:extent cx="950823" cy="1548000"/>
            <wp:effectExtent l="0" t="0" r="1905" b="0"/>
            <wp:docPr id="95924067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0402" b="16332"/>
                    <a:stretch/>
                  </pic:blipFill>
                  <pic:spPr bwMode="auto">
                    <a:xfrm>
                      <a:off x="0" y="0"/>
                      <a:ext cx="950823" cy="1548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A24B0EF" wp14:editId="68139343">
            <wp:extent cx="1068857" cy="1548000"/>
            <wp:effectExtent l="0" t="0" r="0" b="0"/>
            <wp:docPr id="1784668652" name="Imagen 29" descr="Imagen que contiene tabla, hecho de madera, comida, vie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68652" name="Imagen 29" descr="Imagen que contiene tabla, hecho de madera, comida, viejo&#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3977" b="20847"/>
                    <a:stretch/>
                  </pic:blipFill>
                  <pic:spPr bwMode="auto">
                    <a:xfrm>
                      <a:off x="0" y="0"/>
                      <a:ext cx="1068857" cy="1548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EB4E120" wp14:editId="324E730E">
            <wp:extent cx="1062193" cy="1548000"/>
            <wp:effectExtent l="0" t="0" r="5080" b="0"/>
            <wp:docPr id="379483532" name="Imagen 30" descr="Imagen que contiene edificio, exterior, tabla, hecho de made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83532" name="Imagen 30" descr="Imagen que contiene edificio, exterior, tabla, hecho de madera&#10;&#10;Descripción generada automáticament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541" b="31874"/>
                    <a:stretch/>
                  </pic:blipFill>
                  <pic:spPr bwMode="auto">
                    <a:xfrm>
                      <a:off x="0" y="0"/>
                      <a:ext cx="1062193" cy="1548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21098F6" wp14:editId="385F63EC">
            <wp:extent cx="1549049" cy="1548000"/>
            <wp:effectExtent l="635" t="0" r="0" b="0"/>
            <wp:docPr id="124500179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6785" t="34753" r="6060" b="28600"/>
                    <a:stretch/>
                  </pic:blipFill>
                  <pic:spPr bwMode="auto">
                    <a:xfrm rot="16200000">
                      <a:off x="0" y="0"/>
                      <a:ext cx="1549049" cy="1548000"/>
                    </a:xfrm>
                    <a:prstGeom prst="rect">
                      <a:avLst/>
                    </a:prstGeom>
                    <a:noFill/>
                    <a:ln>
                      <a:noFill/>
                    </a:ln>
                    <a:extLst>
                      <a:ext uri="{53640926-AAD7-44D8-BBD7-CCE9431645EC}">
                        <a14:shadowObscured xmlns:a14="http://schemas.microsoft.com/office/drawing/2010/main"/>
                      </a:ext>
                    </a:extLst>
                  </pic:spPr>
                </pic:pic>
              </a:graphicData>
            </a:graphic>
          </wp:inline>
        </w:drawing>
      </w:r>
    </w:p>
    <w:p w14:paraId="3FB7BB3E" w14:textId="77777777" w:rsidR="00F44CFC" w:rsidRDefault="00F44CFC" w:rsidP="00F44CFC">
      <w:pPr>
        <w:tabs>
          <w:tab w:val="left" w:pos="709"/>
          <w:tab w:val="left" w:pos="9180"/>
          <w:tab w:val="left" w:pos="9360"/>
        </w:tabs>
        <w:spacing w:after="0"/>
        <w:jc w:val="center"/>
        <w:rPr>
          <w:rFonts w:ascii="Arial" w:eastAsia="Times New Roman" w:hAnsi="Arial" w:cs="Arial"/>
          <w:noProof/>
          <w:sz w:val="20"/>
          <w:szCs w:val="20"/>
          <w:lang w:eastAsia="es-CO"/>
        </w:rPr>
      </w:pPr>
      <w:r w:rsidRPr="0046557B">
        <w:rPr>
          <w:rFonts w:ascii="Arial" w:eastAsia="Times New Roman" w:hAnsi="Arial" w:cs="Arial"/>
          <w:noProof/>
          <w:sz w:val="20"/>
          <w:szCs w:val="20"/>
          <w:lang w:eastAsia="es-CO"/>
        </w:rPr>
        <w:t>Aplicación de concr</w:t>
      </w:r>
      <w:r>
        <w:rPr>
          <w:rFonts w:ascii="Arial" w:eastAsia="Times New Roman" w:hAnsi="Arial" w:cs="Arial"/>
          <w:noProof/>
          <w:sz w:val="20"/>
          <w:szCs w:val="20"/>
          <w:lang w:eastAsia="es-CO"/>
        </w:rPr>
        <w:t>eto de reconstrucción de la cimentación y muestras para ensayos</w:t>
      </w:r>
    </w:p>
    <w:p w14:paraId="175C3155" w14:textId="021D6CDE" w:rsidR="00015FA1" w:rsidRPr="009F4867" w:rsidRDefault="00015FA1" w:rsidP="00015FA1">
      <w:pPr>
        <w:pStyle w:val="Prrafodelista"/>
        <w:numPr>
          <w:ilvl w:val="0"/>
          <w:numId w:val="1"/>
        </w:numPr>
        <w:tabs>
          <w:tab w:val="left" w:pos="851"/>
          <w:tab w:val="left" w:pos="9180"/>
          <w:tab w:val="left" w:pos="9360"/>
        </w:tabs>
        <w:spacing w:after="0" w:line="240" w:lineRule="auto"/>
        <w:ind w:left="709"/>
        <w:jc w:val="both"/>
        <w:rPr>
          <w:rFonts w:ascii="Arial" w:hAnsi="Arial" w:cs="Arial"/>
          <w:bCs/>
          <w:sz w:val="24"/>
          <w:szCs w:val="24"/>
        </w:rPr>
      </w:pPr>
      <w:r w:rsidRPr="009F4867">
        <w:rPr>
          <w:rFonts w:ascii="Arial" w:hAnsi="Arial" w:cs="Arial"/>
          <w:bCs/>
          <w:sz w:val="24"/>
          <w:szCs w:val="24"/>
        </w:rPr>
        <w:lastRenderedPageBreak/>
        <w:t>Consumos: La tabla No.</w:t>
      </w:r>
      <w:r>
        <w:rPr>
          <w:rFonts w:ascii="Arial" w:hAnsi="Arial" w:cs="Arial"/>
          <w:bCs/>
          <w:sz w:val="24"/>
          <w:szCs w:val="24"/>
        </w:rPr>
        <w:t>1</w:t>
      </w:r>
      <w:r w:rsidRPr="009F4867">
        <w:rPr>
          <w:rFonts w:ascii="Arial" w:hAnsi="Arial" w:cs="Arial"/>
          <w:bCs/>
          <w:sz w:val="24"/>
          <w:szCs w:val="24"/>
        </w:rPr>
        <w:t xml:space="preserve"> muestra los consumos reales de</w:t>
      </w:r>
      <w:r>
        <w:rPr>
          <w:rFonts w:ascii="Arial" w:hAnsi="Arial" w:cs="Arial"/>
          <w:bCs/>
          <w:sz w:val="24"/>
          <w:szCs w:val="24"/>
        </w:rPr>
        <w:t xml:space="preserve"> concreto</w:t>
      </w:r>
      <w:r w:rsidRPr="009F4867">
        <w:rPr>
          <w:rFonts w:ascii="Arial" w:hAnsi="Arial" w:cs="Arial"/>
          <w:sz w:val="24"/>
          <w:szCs w:val="24"/>
        </w:rPr>
        <w:t xml:space="preserve"> </w:t>
      </w:r>
      <w:r w:rsidR="007D5364">
        <w:rPr>
          <w:rFonts w:ascii="Arial" w:hAnsi="Arial" w:cs="Arial"/>
          <w:sz w:val="24"/>
          <w:szCs w:val="24"/>
        </w:rPr>
        <w:t>aplicado</w:t>
      </w:r>
    </w:p>
    <w:p w14:paraId="46DD3783" w14:textId="77777777" w:rsidR="00015FA1" w:rsidRDefault="00015FA1" w:rsidP="00015FA1">
      <w:pPr>
        <w:pStyle w:val="Prrafodelista"/>
        <w:tabs>
          <w:tab w:val="left" w:pos="851"/>
          <w:tab w:val="left" w:pos="9180"/>
          <w:tab w:val="left" w:pos="9360"/>
        </w:tabs>
        <w:spacing w:after="0" w:line="240" w:lineRule="auto"/>
        <w:ind w:left="709"/>
        <w:jc w:val="both"/>
        <w:rPr>
          <w:rFonts w:ascii="Arial" w:hAnsi="Arial" w:cs="Arial"/>
          <w:sz w:val="24"/>
          <w:szCs w:val="24"/>
        </w:rPr>
      </w:pPr>
    </w:p>
    <w:p w14:paraId="652F168F" w14:textId="0E0B1173" w:rsidR="00015FA1" w:rsidRDefault="008A1750" w:rsidP="00015FA1">
      <w:pPr>
        <w:pStyle w:val="Prrafodelista"/>
        <w:widowControl w:val="0"/>
        <w:spacing w:after="0" w:line="240" w:lineRule="auto"/>
        <w:ind w:left="0"/>
        <w:jc w:val="both"/>
        <w:rPr>
          <w:rFonts w:ascii="Arial" w:hAnsi="Arial" w:cs="Arial"/>
          <w:sz w:val="24"/>
          <w:szCs w:val="24"/>
        </w:rPr>
      </w:pPr>
      <w:r w:rsidRPr="008A1750">
        <w:rPr>
          <w:noProof/>
        </w:rPr>
        <w:drawing>
          <wp:inline distT="0" distB="0" distL="0" distR="0" wp14:anchorId="64D7DD56" wp14:editId="6CE6BE49">
            <wp:extent cx="5612130" cy="1954530"/>
            <wp:effectExtent l="0" t="0" r="7620" b="7620"/>
            <wp:docPr id="143596930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1954530"/>
                    </a:xfrm>
                    <a:prstGeom prst="rect">
                      <a:avLst/>
                    </a:prstGeom>
                    <a:noFill/>
                    <a:ln>
                      <a:noFill/>
                    </a:ln>
                  </pic:spPr>
                </pic:pic>
              </a:graphicData>
            </a:graphic>
          </wp:inline>
        </w:drawing>
      </w:r>
    </w:p>
    <w:p w14:paraId="6DF938BF" w14:textId="77777777" w:rsidR="00015FA1" w:rsidRDefault="00015FA1" w:rsidP="00B7797A">
      <w:pPr>
        <w:pStyle w:val="Prrafodelista"/>
        <w:tabs>
          <w:tab w:val="left" w:pos="709"/>
          <w:tab w:val="left" w:pos="9180"/>
          <w:tab w:val="left" w:pos="9360"/>
        </w:tabs>
        <w:spacing w:after="0"/>
        <w:jc w:val="both"/>
        <w:rPr>
          <w:rFonts w:ascii="Arial" w:hAnsi="Arial" w:cs="Arial"/>
          <w:bCs/>
          <w:sz w:val="24"/>
          <w:szCs w:val="24"/>
        </w:rPr>
      </w:pPr>
    </w:p>
    <w:p w14:paraId="4394DD08" w14:textId="48EECD90" w:rsidR="00B7797A" w:rsidRPr="004D6DC9" w:rsidRDefault="00B7797A" w:rsidP="00B7797A">
      <w:pPr>
        <w:pStyle w:val="Prrafodelista"/>
        <w:numPr>
          <w:ilvl w:val="0"/>
          <w:numId w:val="3"/>
        </w:numPr>
        <w:tabs>
          <w:tab w:val="left" w:pos="426"/>
          <w:tab w:val="left" w:pos="9180"/>
          <w:tab w:val="left" w:pos="9360"/>
        </w:tabs>
        <w:spacing w:after="0" w:line="240" w:lineRule="auto"/>
        <w:jc w:val="both"/>
        <w:rPr>
          <w:rFonts w:ascii="Arial" w:hAnsi="Arial" w:cs="Arial"/>
          <w:sz w:val="24"/>
          <w:szCs w:val="24"/>
        </w:rPr>
      </w:pPr>
      <w:r w:rsidRPr="004D6DC9">
        <w:rPr>
          <w:rFonts w:ascii="Arial" w:hAnsi="Arial" w:cs="Arial"/>
          <w:bCs/>
          <w:sz w:val="24"/>
          <w:szCs w:val="24"/>
        </w:rPr>
        <w:t xml:space="preserve">Se comprobó la dureza del </w:t>
      </w:r>
      <w:r>
        <w:rPr>
          <w:rFonts w:ascii="Arial" w:hAnsi="Arial" w:cs="Arial"/>
          <w:bCs/>
          <w:sz w:val="24"/>
          <w:szCs w:val="24"/>
        </w:rPr>
        <w:t>concreto aplicado</w:t>
      </w:r>
      <w:r w:rsidRPr="004D6DC9">
        <w:rPr>
          <w:rFonts w:ascii="Arial" w:hAnsi="Arial" w:cs="Arial"/>
          <w:bCs/>
          <w:sz w:val="24"/>
          <w:szCs w:val="24"/>
        </w:rPr>
        <w:t xml:space="preserve"> transcurrido un tiempo de curado </w:t>
      </w:r>
      <w:r>
        <w:rPr>
          <w:rFonts w:ascii="Arial" w:hAnsi="Arial" w:cs="Arial"/>
          <w:bCs/>
          <w:sz w:val="24"/>
          <w:szCs w:val="24"/>
        </w:rPr>
        <w:t xml:space="preserve">de </w:t>
      </w:r>
      <w:r w:rsidR="00A95D05">
        <w:rPr>
          <w:rFonts w:ascii="Arial" w:hAnsi="Arial" w:cs="Arial"/>
          <w:bCs/>
          <w:sz w:val="24"/>
          <w:szCs w:val="24"/>
        </w:rPr>
        <w:t>72</w:t>
      </w:r>
      <w:r w:rsidRPr="004D6DC9">
        <w:rPr>
          <w:rFonts w:ascii="Arial" w:hAnsi="Arial" w:cs="Arial"/>
          <w:bCs/>
          <w:sz w:val="24"/>
          <w:szCs w:val="24"/>
        </w:rPr>
        <w:t xml:space="preserve"> horas</w:t>
      </w:r>
      <w:r>
        <w:rPr>
          <w:rFonts w:ascii="Arial" w:hAnsi="Arial" w:cs="Arial"/>
          <w:bCs/>
          <w:sz w:val="24"/>
          <w:szCs w:val="24"/>
        </w:rPr>
        <w:t>, me</w:t>
      </w:r>
      <w:r w:rsidRPr="00256D50">
        <w:rPr>
          <w:rFonts w:ascii="Arial" w:hAnsi="Arial" w:cs="Arial"/>
          <w:bCs/>
          <w:sz w:val="24"/>
          <w:szCs w:val="24"/>
        </w:rPr>
        <w:t xml:space="preserve">diante herramienta manual de golpe </w:t>
      </w:r>
      <w:r>
        <w:rPr>
          <w:rFonts w:ascii="Arial" w:hAnsi="Arial" w:cs="Arial"/>
          <w:bCs/>
          <w:sz w:val="24"/>
          <w:szCs w:val="24"/>
        </w:rPr>
        <w:t xml:space="preserve">haciendo </w:t>
      </w:r>
      <w:r w:rsidRPr="00256D50">
        <w:rPr>
          <w:rFonts w:ascii="Arial" w:hAnsi="Arial" w:cs="Arial"/>
          <w:bCs/>
          <w:sz w:val="24"/>
          <w:szCs w:val="24"/>
        </w:rPr>
        <w:t>percusión de la</w:t>
      </w:r>
      <w:r>
        <w:rPr>
          <w:rFonts w:ascii="Arial" w:hAnsi="Arial" w:cs="Arial"/>
          <w:bCs/>
          <w:sz w:val="24"/>
          <w:szCs w:val="24"/>
        </w:rPr>
        <w:t>s</w:t>
      </w:r>
      <w:r w:rsidRPr="00256D50">
        <w:rPr>
          <w:rFonts w:ascii="Arial" w:hAnsi="Arial" w:cs="Arial"/>
          <w:bCs/>
          <w:sz w:val="24"/>
          <w:szCs w:val="24"/>
        </w:rPr>
        <w:t xml:space="preserve"> superficie</w:t>
      </w:r>
      <w:r>
        <w:rPr>
          <w:rFonts w:ascii="Arial" w:hAnsi="Arial" w:cs="Arial"/>
          <w:bCs/>
          <w:sz w:val="24"/>
          <w:szCs w:val="24"/>
        </w:rPr>
        <w:t>s</w:t>
      </w:r>
      <w:r w:rsidRPr="00256D50">
        <w:rPr>
          <w:rFonts w:ascii="Arial" w:hAnsi="Arial" w:cs="Arial"/>
          <w:bCs/>
          <w:sz w:val="24"/>
          <w:szCs w:val="24"/>
        </w:rPr>
        <w:t xml:space="preserve"> para validar</w:t>
      </w:r>
      <w:r>
        <w:rPr>
          <w:rFonts w:ascii="Arial" w:hAnsi="Arial" w:cs="Arial"/>
          <w:bCs/>
          <w:sz w:val="24"/>
          <w:szCs w:val="24"/>
        </w:rPr>
        <w:t xml:space="preserve"> resistencia y cambios de sonido.</w:t>
      </w:r>
    </w:p>
    <w:p w14:paraId="5AB096C5" w14:textId="1BB0122C" w:rsidR="00B7797A" w:rsidRDefault="00B7797A" w:rsidP="00B7797A">
      <w:pPr>
        <w:tabs>
          <w:tab w:val="left" w:pos="709"/>
          <w:tab w:val="left" w:pos="9180"/>
          <w:tab w:val="left" w:pos="9360"/>
        </w:tabs>
        <w:spacing w:after="0"/>
        <w:jc w:val="both"/>
        <w:rPr>
          <w:rFonts w:ascii="Arial" w:hAnsi="Arial" w:cs="Arial"/>
          <w:bCs/>
          <w:sz w:val="24"/>
          <w:szCs w:val="24"/>
        </w:rPr>
      </w:pPr>
    </w:p>
    <w:p w14:paraId="175D17F2" w14:textId="77777777" w:rsidR="00B7797A" w:rsidRPr="00B7797A" w:rsidRDefault="00B7797A" w:rsidP="00B7797A">
      <w:pPr>
        <w:pStyle w:val="Prrafodelista"/>
        <w:keepNext/>
        <w:keepLines/>
        <w:numPr>
          <w:ilvl w:val="0"/>
          <w:numId w:val="50"/>
        </w:numPr>
        <w:spacing w:after="0"/>
        <w:contextualSpacing w:val="0"/>
        <w:outlineLvl w:val="0"/>
        <w:rPr>
          <w:rFonts w:ascii="Arial" w:eastAsiaTheme="majorEastAsia" w:hAnsi="Arial" w:cs="Arial"/>
          <w:vanish/>
          <w:sz w:val="24"/>
          <w:szCs w:val="24"/>
        </w:rPr>
      </w:pPr>
      <w:bookmarkStart w:id="303" w:name="_Toc175569802"/>
      <w:bookmarkStart w:id="304" w:name="_Toc189754567"/>
      <w:bookmarkStart w:id="305" w:name="_Toc189754688"/>
      <w:bookmarkStart w:id="306" w:name="_Toc189754809"/>
      <w:bookmarkStart w:id="307" w:name="_Toc189811352"/>
      <w:bookmarkEnd w:id="303"/>
      <w:bookmarkEnd w:id="304"/>
      <w:bookmarkEnd w:id="305"/>
      <w:bookmarkEnd w:id="306"/>
      <w:bookmarkEnd w:id="307"/>
    </w:p>
    <w:p w14:paraId="7ACCE191" w14:textId="77777777" w:rsidR="00B7797A" w:rsidRPr="00B7797A" w:rsidRDefault="00B7797A" w:rsidP="00B7797A">
      <w:pPr>
        <w:pStyle w:val="Prrafodelista"/>
        <w:keepNext/>
        <w:keepLines/>
        <w:numPr>
          <w:ilvl w:val="0"/>
          <w:numId w:val="50"/>
        </w:numPr>
        <w:spacing w:after="0"/>
        <w:contextualSpacing w:val="0"/>
        <w:outlineLvl w:val="0"/>
        <w:rPr>
          <w:rFonts w:ascii="Arial" w:eastAsiaTheme="majorEastAsia" w:hAnsi="Arial" w:cs="Arial"/>
          <w:vanish/>
          <w:sz w:val="24"/>
          <w:szCs w:val="24"/>
        </w:rPr>
      </w:pPr>
      <w:bookmarkStart w:id="308" w:name="_Toc175569803"/>
      <w:bookmarkStart w:id="309" w:name="_Toc189754568"/>
      <w:bookmarkStart w:id="310" w:name="_Toc189754689"/>
      <w:bookmarkStart w:id="311" w:name="_Toc189754810"/>
      <w:bookmarkStart w:id="312" w:name="_Toc189811353"/>
      <w:bookmarkEnd w:id="308"/>
      <w:bookmarkEnd w:id="309"/>
      <w:bookmarkEnd w:id="310"/>
      <w:bookmarkEnd w:id="311"/>
      <w:bookmarkEnd w:id="312"/>
    </w:p>
    <w:p w14:paraId="2A05C8A0" w14:textId="77777777" w:rsidR="00B7797A" w:rsidRPr="00B7797A" w:rsidRDefault="00B7797A" w:rsidP="00B7797A">
      <w:pPr>
        <w:pStyle w:val="Prrafodelista"/>
        <w:keepNext/>
        <w:keepLines/>
        <w:numPr>
          <w:ilvl w:val="0"/>
          <w:numId w:val="50"/>
        </w:numPr>
        <w:spacing w:after="0"/>
        <w:contextualSpacing w:val="0"/>
        <w:outlineLvl w:val="0"/>
        <w:rPr>
          <w:rFonts w:ascii="Arial" w:eastAsiaTheme="majorEastAsia" w:hAnsi="Arial" w:cs="Arial"/>
          <w:vanish/>
          <w:sz w:val="24"/>
          <w:szCs w:val="24"/>
        </w:rPr>
      </w:pPr>
      <w:bookmarkStart w:id="313" w:name="_Toc175569804"/>
      <w:bookmarkStart w:id="314" w:name="_Toc189754569"/>
      <w:bookmarkStart w:id="315" w:name="_Toc189754690"/>
      <w:bookmarkStart w:id="316" w:name="_Toc189754811"/>
      <w:bookmarkStart w:id="317" w:name="_Toc189811354"/>
      <w:bookmarkEnd w:id="313"/>
      <w:bookmarkEnd w:id="314"/>
      <w:bookmarkEnd w:id="315"/>
      <w:bookmarkEnd w:id="316"/>
      <w:bookmarkEnd w:id="317"/>
    </w:p>
    <w:p w14:paraId="67D4BE65" w14:textId="77777777" w:rsidR="00B7797A" w:rsidRPr="00B7797A" w:rsidRDefault="00B7797A" w:rsidP="00B7797A">
      <w:pPr>
        <w:pStyle w:val="Prrafodelista"/>
        <w:keepNext/>
        <w:keepLines/>
        <w:numPr>
          <w:ilvl w:val="1"/>
          <w:numId w:val="50"/>
        </w:numPr>
        <w:spacing w:after="0"/>
        <w:contextualSpacing w:val="0"/>
        <w:outlineLvl w:val="0"/>
        <w:rPr>
          <w:rFonts w:ascii="Arial" w:eastAsiaTheme="majorEastAsia" w:hAnsi="Arial" w:cs="Arial"/>
          <w:vanish/>
          <w:sz w:val="24"/>
          <w:szCs w:val="24"/>
        </w:rPr>
      </w:pPr>
      <w:bookmarkStart w:id="318" w:name="_Toc175569805"/>
      <w:bookmarkStart w:id="319" w:name="_Toc189754570"/>
      <w:bookmarkStart w:id="320" w:name="_Toc189754691"/>
      <w:bookmarkStart w:id="321" w:name="_Toc189754812"/>
      <w:bookmarkStart w:id="322" w:name="_Toc189811355"/>
      <w:bookmarkEnd w:id="318"/>
      <w:bookmarkEnd w:id="319"/>
      <w:bookmarkEnd w:id="320"/>
      <w:bookmarkEnd w:id="321"/>
      <w:bookmarkEnd w:id="322"/>
    </w:p>
    <w:p w14:paraId="7758A6AA" w14:textId="77777777" w:rsidR="00B7797A" w:rsidRPr="00B7797A" w:rsidRDefault="00B7797A" w:rsidP="00B7797A">
      <w:pPr>
        <w:pStyle w:val="Prrafodelista"/>
        <w:keepNext/>
        <w:keepLines/>
        <w:numPr>
          <w:ilvl w:val="1"/>
          <w:numId w:val="50"/>
        </w:numPr>
        <w:spacing w:after="0"/>
        <w:contextualSpacing w:val="0"/>
        <w:outlineLvl w:val="0"/>
        <w:rPr>
          <w:rFonts w:ascii="Arial" w:eastAsiaTheme="majorEastAsia" w:hAnsi="Arial" w:cs="Arial"/>
          <w:vanish/>
          <w:sz w:val="24"/>
          <w:szCs w:val="24"/>
        </w:rPr>
      </w:pPr>
      <w:bookmarkStart w:id="323" w:name="_Toc175569806"/>
      <w:bookmarkStart w:id="324" w:name="_Toc189754571"/>
      <w:bookmarkStart w:id="325" w:name="_Toc189754692"/>
      <w:bookmarkStart w:id="326" w:name="_Toc189754813"/>
      <w:bookmarkStart w:id="327" w:name="_Toc189811356"/>
      <w:bookmarkEnd w:id="323"/>
      <w:bookmarkEnd w:id="324"/>
      <w:bookmarkEnd w:id="325"/>
      <w:bookmarkEnd w:id="326"/>
      <w:bookmarkEnd w:id="327"/>
    </w:p>
    <w:p w14:paraId="2FC594A1" w14:textId="77777777" w:rsidR="00B7797A" w:rsidRPr="00B7797A" w:rsidRDefault="00B7797A" w:rsidP="00B7797A">
      <w:pPr>
        <w:pStyle w:val="Prrafodelista"/>
        <w:keepNext/>
        <w:keepLines/>
        <w:numPr>
          <w:ilvl w:val="1"/>
          <w:numId w:val="50"/>
        </w:numPr>
        <w:spacing w:after="0"/>
        <w:contextualSpacing w:val="0"/>
        <w:outlineLvl w:val="0"/>
        <w:rPr>
          <w:rFonts w:ascii="Arial" w:eastAsiaTheme="majorEastAsia" w:hAnsi="Arial" w:cs="Arial"/>
          <w:vanish/>
          <w:sz w:val="24"/>
          <w:szCs w:val="24"/>
        </w:rPr>
      </w:pPr>
      <w:bookmarkStart w:id="328" w:name="_Toc175569807"/>
      <w:bookmarkStart w:id="329" w:name="_Toc189754572"/>
      <w:bookmarkStart w:id="330" w:name="_Toc189754693"/>
      <w:bookmarkStart w:id="331" w:name="_Toc189754814"/>
      <w:bookmarkStart w:id="332" w:name="_Toc189811357"/>
      <w:bookmarkEnd w:id="328"/>
      <w:bookmarkEnd w:id="329"/>
      <w:bookmarkEnd w:id="330"/>
      <w:bookmarkEnd w:id="331"/>
      <w:bookmarkEnd w:id="332"/>
    </w:p>
    <w:p w14:paraId="3F7F9FE8" w14:textId="77777777" w:rsidR="00B7797A" w:rsidRPr="00B7797A" w:rsidRDefault="00B7797A" w:rsidP="00B7797A">
      <w:pPr>
        <w:pStyle w:val="Prrafodelista"/>
        <w:keepNext/>
        <w:keepLines/>
        <w:numPr>
          <w:ilvl w:val="1"/>
          <w:numId w:val="50"/>
        </w:numPr>
        <w:spacing w:after="0"/>
        <w:contextualSpacing w:val="0"/>
        <w:outlineLvl w:val="0"/>
        <w:rPr>
          <w:rFonts w:ascii="Arial" w:eastAsiaTheme="majorEastAsia" w:hAnsi="Arial" w:cs="Arial"/>
          <w:vanish/>
          <w:sz w:val="24"/>
          <w:szCs w:val="24"/>
        </w:rPr>
      </w:pPr>
      <w:bookmarkStart w:id="333" w:name="_Toc175569808"/>
      <w:bookmarkStart w:id="334" w:name="_Toc189754573"/>
      <w:bookmarkStart w:id="335" w:name="_Toc189754694"/>
      <w:bookmarkStart w:id="336" w:name="_Toc189754815"/>
      <w:bookmarkStart w:id="337" w:name="_Toc189811358"/>
      <w:bookmarkEnd w:id="333"/>
      <w:bookmarkEnd w:id="334"/>
      <w:bookmarkEnd w:id="335"/>
      <w:bookmarkEnd w:id="336"/>
      <w:bookmarkEnd w:id="337"/>
    </w:p>
    <w:p w14:paraId="3FB6A776" w14:textId="77777777" w:rsidR="00B7797A" w:rsidRPr="00B7797A" w:rsidRDefault="00B7797A" w:rsidP="00B7797A">
      <w:pPr>
        <w:pStyle w:val="Prrafodelista"/>
        <w:keepNext/>
        <w:keepLines/>
        <w:numPr>
          <w:ilvl w:val="2"/>
          <w:numId w:val="50"/>
        </w:numPr>
        <w:spacing w:after="0"/>
        <w:contextualSpacing w:val="0"/>
        <w:outlineLvl w:val="0"/>
        <w:rPr>
          <w:rFonts w:ascii="Arial" w:eastAsiaTheme="majorEastAsia" w:hAnsi="Arial" w:cs="Arial"/>
          <w:vanish/>
          <w:sz w:val="24"/>
          <w:szCs w:val="24"/>
        </w:rPr>
      </w:pPr>
      <w:bookmarkStart w:id="338" w:name="_Toc175569809"/>
      <w:bookmarkStart w:id="339" w:name="_Toc189754574"/>
      <w:bookmarkStart w:id="340" w:name="_Toc189754695"/>
      <w:bookmarkStart w:id="341" w:name="_Toc189754816"/>
      <w:bookmarkStart w:id="342" w:name="_Toc189811359"/>
      <w:bookmarkEnd w:id="338"/>
      <w:bookmarkEnd w:id="339"/>
      <w:bookmarkEnd w:id="340"/>
      <w:bookmarkEnd w:id="341"/>
      <w:bookmarkEnd w:id="342"/>
    </w:p>
    <w:p w14:paraId="77570A96" w14:textId="77777777" w:rsidR="00B7797A" w:rsidRPr="00B7797A" w:rsidRDefault="00B7797A" w:rsidP="00B7797A">
      <w:pPr>
        <w:pStyle w:val="Prrafodelista"/>
        <w:keepNext/>
        <w:keepLines/>
        <w:numPr>
          <w:ilvl w:val="2"/>
          <w:numId w:val="50"/>
        </w:numPr>
        <w:spacing w:after="0"/>
        <w:contextualSpacing w:val="0"/>
        <w:outlineLvl w:val="0"/>
        <w:rPr>
          <w:rFonts w:ascii="Arial" w:eastAsiaTheme="majorEastAsia" w:hAnsi="Arial" w:cs="Arial"/>
          <w:vanish/>
          <w:sz w:val="24"/>
          <w:szCs w:val="24"/>
        </w:rPr>
      </w:pPr>
      <w:bookmarkStart w:id="343" w:name="_Toc175569810"/>
      <w:bookmarkStart w:id="344" w:name="_Toc189754575"/>
      <w:bookmarkStart w:id="345" w:name="_Toc189754696"/>
      <w:bookmarkStart w:id="346" w:name="_Toc189754817"/>
      <w:bookmarkStart w:id="347" w:name="_Toc189811360"/>
      <w:bookmarkEnd w:id="343"/>
      <w:bookmarkEnd w:id="344"/>
      <w:bookmarkEnd w:id="345"/>
      <w:bookmarkEnd w:id="346"/>
      <w:bookmarkEnd w:id="347"/>
    </w:p>
    <w:p w14:paraId="60C17BB9" w14:textId="414A27DB" w:rsidR="00B7797A" w:rsidRPr="001852C4" w:rsidRDefault="00B7797A" w:rsidP="00B7797A">
      <w:pPr>
        <w:pStyle w:val="Ttulo1"/>
        <w:numPr>
          <w:ilvl w:val="2"/>
          <w:numId w:val="50"/>
        </w:numPr>
        <w:spacing w:before="0"/>
        <w:rPr>
          <w:rFonts w:ascii="Arial" w:eastAsia="Calibri" w:hAnsi="Arial" w:cs="Arial"/>
          <w:bCs/>
          <w:color w:val="auto"/>
          <w:sz w:val="24"/>
          <w:szCs w:val="24"/>
        </w:rPr>
      </w:pPr>
      <w:bookmarkStart w:id="348" w:name="_Toc189811361"/>
      <w:r>
        <w:rPr>
          <w:rFonts w:ascii="Arial" w:eastAsia="Calibri" w:hAnsi="Arial" w:cs="Arial"/>
          <w:bCs/>
          <w:color w:val="auto"/>
          <w:sz w:val="24"/>
          <w:szCs w:val="24"/>
        </w:rPr>
        <w:t>Acondicionamiento</w:t>
      </w:r>
      <w:r w:rsidRPr="001852C4">
        <w:rPr>
          <w:rFonts w:ascii="Arial" w:eastAsia="Calibri" w:hAnsi="Arial" w:cs="Arial"/>
          <w:bCs/>
          <w:color w:val="auto"/>
          <w:sz w:val="24"/>
          <w:szCs w:val="24"/>
        </w:rPr>
        <w:t xml:space="preserve"> de la </w:t>
      </w:r>
      <w:r>
        <w:rPr>
          <w:rFonts w:ascii="Arial" w:eastAsia="Calibri" w:hAnsi="Arial" w:cs="Arial"/>
          <w:bCs/>
          <w:color w:val="auto"/>
          <w:sz w:val="24"/>
          <w:szCs w:val="24"/>
        </w:rPr>
        <w:t xml:space="preserve">superficie / </w:t>
      </w:r>
      <w:r w:rsidRPr="001852C4">
        <w:rPr>
          <w:rFonts w:ascii="Arial" w:eastAsia="Calibri" w:hAnsi="Arial" w:cs="Arial"/>
          <w:bCs/>
          <w:color w:val="auto"/>
          <w:sz w:val="24"/>
          <w:szCs w:val="24"/>
        </w:rPr>
        <w:t>cimentación</w:t>
      </w:r>
      <w:bookmarkEnd w:id="348"/>
    </w:p>
    <w:p w14:paraId="148ABCA8" w14:textId="77777777" w:rsidR="00B7797A" w:rsidRPr="00B7797A" w:rsidRDefault="00B7797A" w:rsidP="00B7797A">
      <w:pPr>
        <w:tabs>
          <w:tab w:val="left" w:pos="709"/>
          <w:tab w:val="left" w:pos="9180"/>
          <w:tab w:val="left" w:pos="9360"/>
        </w:tabs>
        <w:spacing w:after="0"/>
        <w:jc w:val="both"/>
        <w:rPr>
          <w:rFonts w:ascii="Arial" w:hAnsi="Arial" w:cs="Arial"/>
          <w:bCs/>
          <w:sz w:val="24"/>
          <w:szCs w:val="24"/>
        </w:rPr>
      </w:pPr>
    </w:p>
    <w:p w14:paraId="079BD86F" w14:textId="77777777" w:rsidR="007D5364" w:rsidRPr="00B7797A" w:rsidRDefault="007D5364" w:rsidP="007D5364">
      <w:pPr>
        <w:pStyle w:val="Prrafodelista"/>
        <w:numPr>
          <w:ilvl w:val="0"/>
          <w:numId w:val="3"/>
        </w:numPr>
        <w:jc w:val="both"/>
        <w:rPr>
          <w:rFonts w:ascii="Arial" w:hAnsi="Arial" w:cs="Arial"/>
          <w:bCs/>
          <w:sz w:val="24"/>
          <w:szCs w:val="24"/>
        </w:rPr>
      </w:pPr>
      <w:r w:rsidRPr="00B7797A">
        <w:rPr>
          <w:rFonts w:ascii="Arial" w:hAnsi="Arial" w:cs="Arial"/>
          <w:bCs/>
          <w:sz w:val="24"/>
          <w:szCs w:val="24"/>
        </w:rPr>
        <w:t>Retiro de formaleta</w:t>
      </w:r>
      <w:r>
        <w:rPr>
          <w:rFonts w:ascii="Arial" w:hAnsi="Arial" w:cs="Arial"/>
          <w:bCs/>
          <w:sz w:val="24"/>
          <w:szCs w:val="24"/>
        </w:rPr>
        <w:t xml:space="preserve">, </w:t>
      </w:r>
      <w:r w:rsidRPr="00B7797A">
        <w:rPr>
          <w:rFonts w:ascii="Arial" w:hAnsi="Arial" w:cs="Arial"/>
          <w:bCs/>
          <w:sz w:val="24"/>
          <w:szCs w:val="24"/>
        </w:rPr>
        <w:t>inspecci</w:t>
      </w:r>
      <w:r>
        <w:rPr>
          <w:rFonts w:ascii="Arial" w:hAnsi="Arial" w:cs="Arial"/>
          <w:bCs/>
          <w:sz w:val="24"/>
          <w:szCs w:val="24"/>
        </w:rPr>
        <w:t>ón y</w:t>
      </w:r>
      <w:r w:rsidRPr="00B7797A">
        <w:rPr>
          <w:rFonts w:ascii="Arial" w:hAnsi="Arial" w:cs="Arial"/>
          <w:bCs/>
          <w:sz w:val="24"/>
          <w:szCs w:val="24"/>
        </w:rPr>
        <w:t xml:space="preserve"> revisión visual de la superficie </w:t>
      </w:r>
      <w:r>
        <w:rPr>
          <w:rFonts w:ascii="Arial" w:hAnsi="Arial" w:cs="Arial"/>
          <w:bCs/>
          <w:sz w:val="24"/>
          <w:szCs w:val="24"/>
        </w:rPr>
        <w:t>de la cimentación</w:t>
      </w:r>
      <w:r w:rsidRPr="00B7797A">
        <w:rPr>
          <w:rFonts w:ascii="Arial" w:hAnsi="Arial" w:cs="Arial"/>
          <w:bCs/>
          <w:sz w:val="24"/>
          <w:szCs w:val="24"/>
        </w:rPr>
        <w:t>, e</w:t>
      </w:r>
      <w:r>
        <w:rPr>
          <w:rFonts w:ascii="Arial" w:hAnsi="Arial" w:cs="Arial"/>
          <w:bCs/>
          <w:sz w:val="24"/>
          <w:szCs w:val="24"/>
        </w:rPr>
        <w:t>n</w:t>
      </w:r>
      <w:r w:rsidRPr="00B7797A">
        <w:rPr>
          <w:rFonts w:ascii="Arial" w:hAnsi="Arial" w:cs="Arial"/>
          <w:bCs/>
          <w:sz w:val="24"/>
          <w:szCs w:val="24"/>
        </w:rPr>
        <w:t xml:space="preserve"> búsqueda de grietas, fisuras o desprendimientos. </w:t>
      </w:r>
    </w:p>
    <w:p w14:paraId="4540E02E" w14:textId="429C96B3" w:rsidR="008A0E08" w:rsidRPr="001852C4" w:rsidRDefault="008A0E08" w:rsidP="008A0E08">
      <w:pPr>
        <w:pStyle w:val="Prrafodelista"/>
        <w:numPr>
          <w:ilvl w:val="0"/>
          <w:numId w:val="3"/>
        </w:numPr>
        <w:tabs>
          <w:tab w:val="left" w:pos="709"/>
          <w:tab w:val="left" w:pos="9180"/>
          <w:tab w:val="left" w:pos="9360"/>
        </w:tabs>
        <w:spacing w:after="0"/>
        <w:jc w:val="both"/>
        <w:rPr>
          <w:rFonts w:ascii="Arial" w:hAnsi="Arial" w:cs="Arial"/>
          <w:bCs/>
          <w:sz w:val="24"/>
          <w:szCs w:val="24"/>
        </w:rPr>
      </w:pPr>
      <w:r>
        <w:rPr>
          <w:rFonts w:ascii="Arial" w:hAnsi="Arial" w:cs="Arial"/>
          <w:color w:val="000000"/>
          <w:sz w:val="24"/>
          <w:szCs w:val="24"/>
        </w:rPr>
        <w:t>Delimitación y proyección de la nueva área sobre la cimentación a ocupar por</w:t>
      </w:r>
      <w:r w:rsidR="00887774">
        <w:rPr>
          <w:rFonts w:ascii="Arial" w:hAnsi="Arial" w:cs="Arial"/>
          <w:color w:val="000000"/>
          <w:sz w:val="24"/>
          <w:szCs w:val="24"/>
        </w:rPr>
        <w:t xml:space="preserve"> el bastidor </w:t>
      </w:r>
      <w:r>
        <w:rPr>
          <w:rFonts w:ascii="Arial" w:hAnsi="Arial" w:cs="Arial"/>
          <w:color w:val="000000"/>
          <w:sz w:val="24"/>
          <w:szCs w:val="24"/>
        </w:rPr>
        <w:t>para delimitar el área de Grout epoxico a preparar.</w:t>
      </w:r>
    </w:p>
    <w:p w14:paraId="54F43D21" w14:textId="78DCC3CE" w:rsidR="00361706" w:rsidRPr="001852C4" w:rsidRDefault="008A0E08" w:rsidP="0030256B">
      <w:pPr>
        <w:pStyle w:val="Prrafodelista"/>
        <w:numPr>
          <w:ilvl w:val="0"/>
          <w:numId w:val="3"/>
        </w:numPr>
        <w:tabs>
          <w:tab w:val="left" w:pos="709"/>
          <w:tab w:val="left" w:pos="9180"/>
          <w:tab w:val="left" w:pos="9360"/>
        </w:tabs>
        <w:spacing w:after="0"/>
        <w:jc w:val="both"/>
        <w:rPr>
          <w:rFonts w:ascii="Arial" w:hAnsi="Arial" w:cs="Arial"/>
          <w:bCs/>
          <w:sz w:val="24"/>
          <w:szCs w:val="24"/>
        </w:rPr>
      </w:pPr>
      <w:r>
        <w:rPr>
          <w:rFonts w:ascii="Arial" w:hAnsi="Arial" w:cs="Arial"/>
          <w:sz w:val="24"/>
          <w:szCs w:val="24"/>
        </w:rPr>
        <w:t>Retiro de la lechada superficial del área definida en el nuevo concreto hasta encontrar el agregado</w:t>
      </w:r>
      <w:r w:rsidR="001852C4">
        <w:rPr>
          <w:rFonts w:ascii="Arial" w:hAnsi="Arial" w:cs="Arial"/>
          <w:sz w:val="24"/>
          <w:szCs w:val="24"/>
        </w:rPr>
        <w:t xml:space="preserve">, </w:t>
      </w:r>
      <w:r w:rsidR="001852C4">
        <w:rPr>
          <w:rFonts w:ascii="Arial" w:hAnsi="Arial" w:cs="Arial"/>
          <w:color w:val="000000"/>
          <w:sz w:val="24"/>
          <w:szCs w:val="24"/>
        </w:rPr>
        <w:t>procediendo con cuidado sobre</w:t>
      </w:r>
      <w:r w:rsidR="001852C4" w:rsidRPr="00CE4A0E">
        <w:rPr>
          <w:rFonts w:ascii="Arial" w:hAnsi="Arial" w:cs="Arial"/>
          <w:color w:val="000000"/>
          <w:sz w:val="24"/>
          <w:szCs w:val="24"/>
        </w:rPr>
        <w:t xml:space="preserve"> la proyección de los </w:t>
      </w:r>
      <w:r w:rsidR="001852C4">
        <w:rPr>
          <w:rFonts w:ascii="Arial" w:hAnsi="Arial" w:cs="Arial"/>
          <w:color w:val="000000"/>
          <w:sz w:val="24"/>
          <w:szCs w:val="24"/>
        </w:rPr>
        <w:t xml:space="preserve">actuales </w:t>
      </w:r>
      <w:r w:rsidR="00B720B3">
        <w:rPr>
          <w:rFonts w:ascii="Arial" w:hAnsi="Arial" w:cs="Arial"/>
          <w:color w:val="000000"/>
          <w:sz w:val="24"/>
          <w:szCs w:val="24"/>
        </w:rPr>
        <w:t>espárragos/tornillos</w:t>
      </w:r>
      <w:r w:rsidR="001852C4" w:rsidRPr="00CE4A0E">
        <w:rPr>
          <w:rFonts w:ascii="Arial" w:hAnsi="Arial" w:cs="Arial"/>
          <w:color w:val="000000"/>
          <w:sz w:val="24"/>
          <w:szCs w:val="24"/>
        </w:rPr>
        <w:t xml:space="preserve"> de </w:t>
      </w:r>
      <w:r w:rsidR="00B720B3">
        <w:rPr>
          <w:rFonts w:ascii="Arial" w:hAnsi="Arial" w:cs="Arial"/>
          <w:color w:val="000000"/>
          <w:sz w:val="24"/>
          <w:szCs w:val="24"/>
        </w:rPr>
        <w:t>fijación</w:t>
      </w:r>
      <w:r w:rsidR="001852C4">
        <w:rPr>
          <w:rFonts w:ascii="Arial" w:hAnsi="Arial" w:cs="Arial"/>
          <w:color w:val="000000"/>
          <w:sz w:val="24"/>
          <w:szCs w:val="24"/>
        </w:rPr>
        <w:t xml:space="preserve">, debido a que estos son la guía precisa de la posición del </w:t>
      </w:r>
      <w:r w:rsidR="00A95D05">
        <w:rPr>
          <w:rFonts w:ascii="Arial" w:hAnsi="Arial" w:cs="Arial"/>
          <w:color w:val="000000"/>
          <w:sz w:val="24"/>
          <w:szCs w:val="24"/>
        </w:rPr>
        <w:t>bastidor</w:t>
      </w:r>
      <w:r w:rsidR="001852C4">
        <w:rPr>
          <w:rFonts w:ascii="Arial" w:hAnsi="Arial" w:cs="Arial"/>
          <w:color w:val="000000"/>
          <w:sz w:val="24"/>
          <w:szCs w:val="24"/>
        </w:rPr>
        <w:t>.</w:t>
      </w:r>
    </w:p>
    <w:p w14:paraId="7AB71809" w14:textId="77777777" w:rsidR="001852C4" w:rsidRDefault="001852C4" w:rsidP="001852C4">
      <w:pPr>
        <w:pStyle w:val="Prrafodelista"/>
        <w:tabs>
          <w:tab w:val="left" w:pos="709"/>
          <w:tab w:val="left" w:pos="9180"/>
          <w:tab w:val="left" w:pos="9360"/>
        </w:tabs>
        <w:spacing w:after="0"/>
        <w:jc w:val="both"/>
        <w:rPr>
          <w:rFonts w:ascii="Arial" w:hAnsi="Arial" w:cs="Arial"/>
          <w:bCs/>
          <w:sz w:val="24"/>
          <w:szCs w:val="24"/>
        </w:rPr>
      </w:pPr>
    </w:p>
    <w:p w14:paraId="544051E8" w14:textId="77777777" w:rsidR="00A37ED4" w:rsidRPr="00A37ED4" w:rsidRDefault="00A37ED4" w:rsidP="00A37ED4">
      <w:pPr>
        <w:pStyle w:val="Prrafodelista"/>
        <w:keepNext/>
        <w:keepLines/>
        <w:numPr>
          <w:ilvl w:val="0"/>
          <w:numId w:val="34"/>
        </w:numPr>
        <w:spacing w:after="0"/>
        <w:contextualSpacing w:val="0"/>
        <w:outlineLvl w:val="0"/>
        <w:rPr>
          <w:rFonts w:ascii="Arial" w:eastAsiaTheme="majorEastAsia" w:hAnsi="Arial" w:cs="Arial"/>
          <w:vanish/>
          <w:sz w:val="24"/>
          <w:szCs w:val="24"/>
        </w:rPr>
      </w:pPr>
      <w:bookmarkStart w:id="349" w:name="_Toc152426366"/>
      <w:bookmarkStart w:id="350" w:name="_Toc152426550"/>
      <w:bookmarkStart w:id="351" w:name="_Toc160631446"/>
      <w:bookmarkStart w:id="352" w:name="_Toc160635328"/>
      <w:bookmarkStart w:id="353" w:name="_Toc175569812"/>
      <w:bookmarkStart w:id="354" w:name="_Toc189754577"/>
      <w:bookmarkStart w:id="355" w:name="_Toc189754698"/>
      <w:bookmarkStart w:id="356" w:name="_Toc189754819"/>
      <w:bookmarkStart w:id="357" w:name="_Toc189811362"/>
      <w:bookmarkEnd w:id="349"/>
      <w:bookmarkEnd w:id="350"/>
      <w:bookmarkEnd w:id="351"/>
      <w:bookmarkEnd w:id="352"/>
      <w:bookmarkEnd w:id="353"/>
      <w:bookmarkEnd w:id="354"/>
      <w:bookmarkEnd w:id="355"/>
      <w:bookmarkEnd w:id="356"/>
      <w:bookmarkEnd w:id="357"/>
    </w:p>
    <w:p w14:paraId="21269305" w14:textId="77777777" w:rsidR="00A37ED4" w:rsidRPr="00A37ED4" w:rsidRDefault="00A37ED4" w:rsidP="00A37ED4">
      <w:pPr>
        <w:pStyle w:val="Prrafodelista"/>
        <w:keepNext/>
        <w:keepLines/>
        <w:numPr>
          <w:ilvl w:val="0"/>
          <w:numId w:val="34"/>
        </w:numPr>
        <w:spacing w:after="0"/>
        <w:contextualSpacing w:val="0"/>
        <w:outlineLvl w:val="0"/>
        <w:rPr>
          <w:rFonts w:ascii="Arial" w:eastAsiaTheme="majorEastAsia" w:hAnsi="Arial" w:cs="Arial"/>
          <w:vanish/>
          <w:sz w:val="24"/>
          <w:szCs w:val="24"/>
        </w:rPr>
      </w:pPr>
      <w:bookmarkStart w:id="358" w:name="_Toc160631447"/>
      <w:bookmarkStart w:id="359" w:name="_Toc160635329"/>
      <w:bookmarkStart w:id="360" w:name="_Toc175569813"/>
      <w:bookmarkStart w:id="361" w:name="_Toc189754578"/>
      <w:bookmarkStart w:id="362" w:name="_Toc189754699"/>
      <w:bookmarkStart w:id="363" w:name="_Toc189754820"/>
      <w:bookmarkStart w:id="364" w:name="_Toc189811363"/>
      <w:bookmarkEnd w:id="358"/>
      <w:bookmarkEnd w:id="359"/>
      <w:bookmarkEnd w:id="360"/>
      <w:bookmarkEnd w:id="361"/>
      <w:bookmarkEnd w:id="362"/>
      <w:bookmarkEnd w:id="363"/>
      <w:bookmarkEnd w:id="364"/>
    </w:p>
    <w:p w14:paraId="1CC641F4" w14:textId="77777777" w:rsidR="00A37ED4" w:rsidRPr="00A37ED4" w:rsidRDefault="00A37ED4" w:rsidP="00A37ED4">
      <w:pPr>
        <w:pStyle w:val="Prrafodelista"/>
        <w:keepNext/>
        <w:keepLines/>
        <w:numPr>
          <w:ilvl w:val="0"/>
          <w:numId w:val="34"/>
        </w:numPr>
        <w:spacing w:after="0"/>
        <w:contextualSpacing w:val="0"/>
        <w:outlineLvl w:val="0"/>
        <w:rPr>
          <w:rFonts w:ascii="Arial" w:eastAsiaTheme="majorEastAsia" w:hAnsi="Arial" w:cs="Arial"/>
          <w:vanish/>
          <w:sz w:val="24"/>
          <w:szCs w:val="24"/>
        </w:rPr>
      </w:pPr>
      <w:bookmarkStart w:id="365" w:name="_Toc160631448"/>
      <w:bookmarkStart w:id="366" w:name="_Toc160635330"/>
      <w:bookmarkStart w:id="367" w:name="_Toc175569814"/>
      <w:bookmarkStart w:id="368" w:name="_Toc189754579"/>
      <w:bookmarkStart w:id="369" w:name="_Toc189754700"/>
      <w:bookmarkStart w:id="370" w:name="_Toc189754821"/>
      <w:bookmarkStart w:id="371" w:name="_Toc189811364"/>
      <w:bookmarkEnd w:id="365"/>
      <w:bookmarkEnd w:id="366"/>
      <w:bookmarkEnd w:id="367"/>
      <w:bookmarkEnd w:id="368"/>
      <w:bookmarkEnd w:id="369"/>
      <w:bookmarkEnd w:id="370"/>
      <w:bookmarkEnd w:id="371"/>
    </w:p>
    <w:p w14:paraId="45949571" w14:textId="77777777" w:rsidR="00A37ED4" w:rsidRPr="00A37ED4" w:rsidRDefault="00A37ED4" w:rsidP="00A37ED4">
      <w:pPr>
        <w:pStyle w:val="Prrafodelista"/>
        <w:keepNext/>
        <w:keepLines/>
        <w:numPr>
          <w:ilvl w:val="1"/>
          <w:numId w:val="34"/>
        </w:numPr>
        <w:spacing w:after="0"/>
        <w:contextualSpacing w:val="0"/>
        <w:outlineLvl w:val="0"/>
        <w:rPr>
          <w:rFonts w:ascii="Arial" w:eastAsiaTheme="majorEastAsia" w:hAnsi="Arial" w:cs="Arial"/>
          <w:vanish/>
          <w:sz w:val="24"/>
          <w:szCs w:val="24"/>
        </w:rPr>
      </w:pPr>
      <w:bookmarkStart w:id="372" w:name="_Toc160631449"/>
      <w:bookmarkStart w:id="373" w:name="_Toc160635331"/>
      <w:bookmarkStart w:id="374" w:name="_Toc175569815"/>
      <w:bookmarkStart w:id="375" w:name="_Toc189754580"/>
      <w:bookmarkStart w:id="376" w:name="_Toc189754701"/>
      <w:bookmarkStart w:id="377" w:name="_Toc189754822"/>
      <w:bookmarkStart w:id="378" w:name="_Toc189811365"/>
      <w:bookmarkEnd w:id="372"/>
      <w:bookmarkEnd w:id="373"/>
      <w:bookmarkEnd w:id="374"/>
      <w:bookmarkEnd w:id="375"/>
      <w:bookmarkEnd w:id="376"/>
      <w:bookmarkEnd w:id="377"/>
      <w:bookmarkEnd w:id="378"/>
    </w:p>
    <w:p w14:paraId="6177092F" w14:textId="77777777" w:rsidR="00A37ED4" w:rsidRPr="00A37ED4" w:rsidRDefault="00A37ED4" w:rsidP="00A37ED4">
      <w:pPr>
        <w:pStyle w:val="Prrafodelista"/>
        <w:keepNext/>
        <w:keepLines/>
        <w:numPr>
          <w:ilvl w:val="1"/>
          <w:numId w:val="34"/>
        </w:numPr>
        <w:spacing w:after="0"/>
        <w:contextualSpacing w:val="0"/>
        <w:outlineLvl w:val="0"/>
        <w:rPr>
          <w:rFonts w:ascii="Arial" w:eastAsiaTheme="majorEastAsia" w:hAnsi="Arial" w:cs="Arial"/>
          <w:vanish/>
          <w:sz w:val="24"/>
          <w:szCs w:val="24"/>
        </w:rPr>
      </w:pPr>
      <w:bookmarkStart w:id="379" w:name="_Toc160631450"/>
      <w:bookmarkStart w:id="380" w:name="_Toc160635332"/>
      <w:bookmarkStart w:id="381" w:name="_Toc175569816"/>
      <w:bookmarkStart w:id="382" w:name="_Toc189754581"/>
      <w:bookmarkStart w:id="383" w:name="_Toc189754702"/>
      <w:bookmarkStart w:id="384" w:name="_Toc189754823"/>
      <w:bookmarkStart w:id="385" w:name="_Toc189811366"/>
      <w:bookmarkEnd w:id="379"/>
      <w:bookmarkEnd w:id="380"/>
      <w:bookmarkEnd w:id="381"/>
      <w:bookmarkEnd w:id="382"/>
      <w:bookmarkEnd w:id="383"/>
      <w:bookmarkEnd w:id="384"/>
      <w:bookmarkEnd w:id="385"/>
    </w:p>
    <w:p w14:paraId="08F192EB" w14:textId="77777777" w:rsidR="00A37ED4" w:rsidRPr="00A37ED4" w:rsidRDefault="00A37ED4" w:rsidP="00A37ED4">
      <w:pPr>
        <w:pStyle w:val="Prrafodelista"/>
        <w:keepNext/>
        <w:keepLines/>
        <w:numPr>
          <w:ilvl w:val="1"/>
          <w:numId w:val="34"/>
        </w:numPr>
        <w:spacing w:after="0"/>
        <w:contextualSpacing w:val="0"/>
        <w:outlineLvl w:val="0"/>
        <w:rPr>
          <w:rFonts w:ascii="Arial" w:eastAsiaTheme="majorEastAsia" w:hAnsi="Arial" w:cs="Arial"/>
          <w:vanish/>
          <w:sz w:val="24"/>
          <w:szCs w:val="24"/>
        </w:rPr>
      </w:pPr>
      <w:bookmarkStart w:id="386" w:name="_Toc160631451"/>
      <w:bookmarkStart w:id="387" w:name="_Toc160635333"/>
      <w:bookmarkStart w:id="388" w:name="_Toc175569817"/>
      <w:bookmarkStart w:id="389" w:name="_Toc189754582"/>
      <w:bookmarkStart w:id="390" w:name="_Toc189754703"/>
      <w:bookmarkStart w:id="391" w:name="_Toc189754824"/>
      <w:bookmarkStart w:id="392" w:name="_Toc189811367"/>
      <w:bookmarkEnd w:id="386"/>
      <w:bookmarkEnd w:id="387"/>
      <w:bookmarkEnd w:id="388"/>
      <w:bookmarkEnd w:id="389"/>
      <w:bookmarkEnd w:id="390"/>
      <w:bookmarkEnd w:id="391"/>
      <w:bookmarkEnd w:id="392"/>
    </w:p>
    <w:p w14:paraId="65B2AFE6" w14:textId="77777777" w:rsidR="00A37ED4" w:rsidRPr="00A37ED4" w:rsidRDefault="00A37ED4" w:rsidP="00A37ED4">
      <w:pPr>
        <w:pStyle w:val="Prrafodelista"/>
        <w:keepNext/>
        <w:keepLines/>
        <w:numPr>
          <w:ilvl w:val="1"/>
          <w:numId w:val="34"/>
        </w:numPr>
        <w:spacing w:after="0"/>
        <w:contextualSpacing w:val="0"/>
        <w:outlineLvl w:val="0"/>
        <w:rPr>
          <w:rFonts w:ascii="Arial" w:eastAsiaTheme="majorEastAsia" w:hAnsi="Arial" w:cs="Arial"/>
          <w:vanish/>
          <w:sz w:val="24"/>
          <w:szCs w:val="24"/>
        </w:rPr>
      </w:pPr>
      <w:bookmarkStart w:id="393" w:name="_Toc160631452"/>
      <w:bookmarkStart w:id="394" w:name="_Toc160635334"/>
      <w:bookmarkStart w:id="395" w:name="_Toc175569818"/>
      <w:bookmarkStart w:id="396" w:name="_Toc189754583"/>
      <w:bookmarkStart w:id="397" w:name="_Toc189754704"/>
      <w:bookmarkStart w:id="398" w:name="_Toc189754825"/>
      <w:bookmarkStart w:id="399" w:name="_Toc189811368"/>
      <w:bookmarkEnd w:id="393"/>
      <w:bookmarkEnd w:id="394"/>
      <w:bookmarkEnd w:id="395"/>
      <w:bookmarkEnd w:id="396"/>
      <w:bookmarkEnd w:id="397"/>
      <w:bookmarkEnd w:id="398"/>
      <w:bookmarkEnd w:id="399"/>
    </w:p>
    <w:p w14:paraId="76C40EA9" w14:textId="78449B7D" w:rsidR="00AD3E01" w:rsidRPr="00A37ED4" w:rsidRDefault="00A37ED4" w:rsidP="00A37ED4">
      <w:pPr>
        <w:pStyle w:val="Ttulo1"/>
        <w:numPr>
          <w:ilvl w:val="1"/>
          <w:numId w:val="34"/>
        </w:numPr>
        <w:spacing w:before="0"/>
        <w:rPr>
          <w:rFonts w:ascii="Arial" w:hAnsi="Arial" w:cs="Arial"/>
          <w:b/>
          <w:bCs/>
          <w:color w:val="auto"/>
          <w:sz w:val="24"/>
          <w:szCs w:val="24"/>
          <w:lang w:val="en-US"/>
        </w:rPr>
      </w:pPr>
      <w:bookmarkStart w:id="400" w:name="_Toc189811369"/>
      <w:r w:rsidRPr="00A37ED4">
        <w:rPr>
          <w:rFonts w:ascii="Arial" w:hAnsi="Arial" w:cs="Arial"/>
          <w:b/>
          <w:bCs/>
          <w:color w:val="auto"/>
          <w:sz w:val="24"/>
          <w:szCs w:val="24"/>
        </w:rPr>
        <w:t>Desarrollo mecánico</w:t>
      </w:r>
      <w:bookmarkEnd w:id="400"/>
    </w:p>
    <w:p w14:paraId="5A734E19" w14:textId="77777777" w:rsidR="00361706" w:rsidRDefault="00361706" w:rsidP="00361706">
      <w:pPr>
        <w:tabs>
          <w:tab w:val="left" w:pos="709"/>
        </w:tabs>
        <w:spacing w:after="0" w:line="240" w:lineRule="auto"/>
        <w:rPr>
          <w:rFonts w:ascii="Arial" w:hAnsi="Arial" w:cs="Arial"/>
          <w:sz w:val="24"/>
          <w:szCs w:val="24"/>
          <w:lang w:val="en-US"/>
        </w:rPr>
      </w:pPr>
    </w:p>
    <w:p w14:paraId="71880830" w14:textId="77777777" w:rsidR="00A37ED4" w:rsidRPr="00A37ED4" w:rsidRDefault="00A37ED4" w:rsidP="00A37ED4">
      <w:pPr>
        <w:pStyle w:val="Prrafodelista"/>
        <w:keepNext/>
        <w:keepLines/>
        <w:numPr>
          <w:ilvl w:val="0"/>
          <w:numId w:val="37"/>
        </w:numPr>
        <w:spacing w:after="0"/>
        <w:contextualSpacing w:val="0"/>
        <w:outlineLvl w:val="0"/>
        <w:rPr>
          <w:rFonts w:ascii="Arial" w:eastAsiaTheme="majorEastAsia" w:hAnsi="Arial" w:cs="Arial"/>
          <w:vanish/>
          <w:sz w:val="24"/>
          <w:szCs w:val="24"/>
        </w:rPr>
      </w:pPr>
      <w:bookmarkStart w:id="401" w:name="_Toc152426393"/>
      <w:bookmarkStart w:id="402" w:name="_Toc152426577"/>
      <w:bookmarkStart w:id="403" w:name="_Toc160631454"/>
      <w:bookmarkStart w:id="404" w:name="_Toc160635336"/>
      <w:bookmarkStart w:id="405" w:name="_Toc175569820"/>
      <w:bookmarkStart w:id="406" w:name="_Toc189754585"/>
      <w:bookmarkStart w:id="407" w:name="_Toc189754706"/>
      <w:bookmarkStart w:id="408" w:name="_Toc189754827"/>
      <w:bookmarkStart w:id="409" w:name="_Toc189811370"/>
      <w:bookmarkEnd w:id="401"/>
      <w:bookmarkEnd w:id="402"/>
      <w:bookmarkEnd w:id="403"/>
      <w:bookmarkEnd w:id="404"/>
      <w:bookmarkEnd w:id="405"/>
      <w:bookmarkEnd w:id="406"/>
      <w:bookmarkEnd w:id="407"/>
      <w:bookmarkEnd w:id="408"/>
      <w:bookmarkEnd w:id="409"/>
    </w:p>
    <w:p w14:paraId="7915EA27" w14:textId="77777777" w:rsidR="00A37ED4" w:rsidRPr="00A37ED4" w:rsidRDefault="00A37ED4" w:rsidP="00A37ED4">
      <w:pPr>
        <w:pStyle w:val="Prrafodelista"/>
        <w:keepNext/>
        <w:keepLines/>
        <w:numPr>
          <w:ilvl w:val="0"/>
          <w:numId w:val="37"/>
        </w:numPr>
        <w:spacing w:after="0"/>
        <w:contextualSpacing w:val="0"/>
        <w:outlineLvl w:val="0"/>
        <w:rPr>
          <w:rFonts w:ascii="Arial" w:eastAsiaTheme="majorEastAsia" w:hAnsi="Arial" w:cs="Arial"/>
          <w:vanish/>
          <w:sz w:val="24"/>
          <w:szCs w:val="24"/>
        </w:rPr>
      </w:pPr>
      <w:bookmarkStart w:id="410" w:name="_Toc160631455"/>
      <w:bookmarkStart w:id="411" w:name="_Toc160635337"/>
      <w:bookmarkStart w:id="412" w:name="_Toc175569821"/>
      <w:bookmarkStart w:id="413" w:name="_Toc189754586"/>
      <w:bookmarkStart w:id="414" w:name="_Toc189754707"/>
      <w:bookmarkStart w:id="415" w:name="_Toc189754828"/>
      <w:bookmarkStart w:id="416" w:name="_Toc189811371"/>
      <w:bookmarkEnd w:id="410"/>
      <w:bookmarkEnd w:id="411"/>
      <w:bookmarkEnd w:id="412"/>
      <w:bookmarkEnd w:id="413"/>
      <w:bookmarkEnd w:id="414"/>
      <w:bookmarkEnd w:id="415"/>
      <w:bookmarkEnd w:id="416"/>
    </w:p>
    <w:p w14:paraId="14225304" w14:textId="77777777" w:rsidR="00A37ED4" w:rsidRPr="00A37ED4" w:rsidRDefault="00A37ED4" w:rsidP="00A37ED4">
      <w:pPr>
        <w:pStyle w:val="Prrafodelista"/>
        <w:keepNext/>
        <w:keepLines/>
        <w:numPr>
          <w:ilvl w:val="0"/>
          <w:numId w:val="37"/>
        </w:numPr>
        <w:spacing w:after="0"/>
        <w:contextualSpacing w:val="0"/>
        <w:outlineLvl w:val="0"/>
        <w:rPr>
          <w:rFonts w:ascii="Arial" w:eastAsiaTheme="majorEastAsia" w:hAnsi="Arial" w:cs="Arial"/>
          <w:vanish/>
          <w:sz w:val="24"/>
          <w:szCs w:val="24"/>
        </w:rPr>
      </w:pPr>
      <w:bookmarkStart w:id="417" w:name="_Toc160631456"/>
      <w:bookmarkStart w:id="418" w:name="_Toc160635338"/>
      <w:bookmarkStart w:id="419" w:name="_Toc175569822"/>
      <w:bookmarkStart w:id="420" w:name="_Toc189754587"/>
      <w:bookmarkStart w:id="421" w:name="_Toc189754708"/>
      <w:bookmarkStart w:id="422" w:name="_Toc189754829"/>
      <w:bookmarkStart w:id="423" w:name="_Toc189811372"/>
      <w:bookmarkEnd w:id="417"/>
      <w:bookmarkEnd w:id="418"/>
      <w:bookmarkEnd w:id="419"/>
      <w:bookmarkEnd w:id="420"/>
      <w:bookmarkEnd w:id="421"/>
      <w:bookmarkEnd w:id="422"/>
      <w:bookmarkEnd w:id="423"/>
    </w:p>
    <w:p w14:paraId="7D2DD01E" w14:textId="77777777" w:rsidR="00A37ED4" w:rsidRPr="00A37ED4" w:rsidRDefault="00A37ED4" w:rsidP="00A37ED4">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424" w:name="_Toc160631457"/>
      <w:bookmarkStart w:id="425" w:name="_Toc160635339"/>
      <w:bookmarkStart w:id="426" w:name="_Toc175569823"/>
      <w:bookmarkStart w:id="427" w:name="_Toc189754588"/>
      <w:bookmarkStart w:id="428" w:name="_Toc189754709"/>
      <w:bookmarkStart w:id="429" w:name="_Toc189754830"/>
      <w:bookmarkStart w:id="430" w:name="_Toc189811373"/>
      <w:bookmarkEnd w:id="424"/>
      <w:bookmarkEnd w:id="425"/>
      <w:bookmarkEnd w:id="426"/>
      <w:bookmarkEnd w:id="427"/>
      <w:bookmarkEnd w:id="428"/>
      <w:bookmarkEnd w:id="429"/>
      <w:bookmarkEnd w:id="430"/>
    </w:p>
    <w:p w14:paraId="55F07D0E" w14:textId="77777777" w:rsidR="00A37ED4" w:rsidRPr="00A37ED4" w:rsidRDefault="00A37ED4" w:rsidP="00A37ED4">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431" w:name="_Toc160631458"/>
      <w:bookmarkStart w:id="432" w:name="_Toc160635340"/>
      <w:bookmarkStart w:id="433" w:name="_Toc175569824"/>
      <w:bookmarkStart w:id="434" w:name="_Toc189754589"/>
      <w:bookmarkStart w:id="435" w:name="_Toc189754710"/>
      <w:bookmarkStart w:id="436" w:name="_Toc189754831"/>
      <w:bookmarkStart w:id="437" w:name="_Toc189811374"/>
      <w:bookmarkEnd w:id="431"/>
      <w:bookmarkEnd w:id="432"/>
      <w:bookmarkEnd w:id="433"/>
      <w:bookmarkEnd w:id="434"/>
      <w:bookmarkEnd w:id="435"/>
      <w:bookmarkEnd w:id="436"/>
      <w:bookmarkEnd w:id="437"/>
    </w:p>
    <w:p w14:paraId="71717B96" w14:textId="77777777" w:rsidR="00A37ED4" w:rsidRPr="00A37ED4" w:rsidRDefault="00A37ED4" w:rsidP="00A37ED4">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438" w:name="_Toc160631459"/>
      <w:bookmarkStart w:id="439" w:name="_Toc160635341"/>
      <w:bookmarkStart w:id="440" w:name="_Toc175569825"/>
      <w:bookmarkStart w:id="441" w:name="_Toc189754590"/>
      <w:bookmarkStart w:id="442" w:name="_Toc189754711"/>
      <w:bookmarkStart w:id="443" w:name="_Toc189754832"/>
      <w:bookmarkStart w:id="444" w:name="_Toc189811375"/>
      <w:bookmarkEnd w:id="438"/>
      <w:bookmarkEnd w:id="439"/>
      <w:bookmarkEnd w:id="440"/>
      <w:bookmarkEnd w:id="441"/>
      <w:bookmarkEnd w:id="442"/>
      <w:bookmarkEnd w:id="443"/>
      <w:bookmarkEnd w:id="444"/>
    </w:p>
    <w:p w14:paraId="56636DA0" w14:textId="77777777" w:rsidR="00A37ED4" w:rsidRPr="00A37ED4" w:rsidRDefault="00A37ED4" w:rsidP="00A37ED4">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445" w:name="_Toc160631460"/>
      <w:bookmarkStart w:id="446" w:name="_Toc160635342"/>
      <w:bookmarkStart w:id="447" w:name="_Toc175569826"/>
      <w:bookmarkStart w:id="448" w:name="_Toc189754591"/>
      <w:bookmarkStart w:id="449" w:name="_Toc189754712"/>
      <w:bookmarkStart w:id="450" w:name="_Toc189754833"/>
      <w:bookmarkStart w:id="451" w:name="_Toc189811376"/>
      <w:bookmarkEnd w:id="445"/>
      <w:bookmarkEnd w:id="446"/>
      <w:bookmarkEnd w:id="447"/>
      <w:bookmarkEnd w:id="448"/>
      <w:bookmarkEnd w:id="449"/>
      <w:bookmarkEnd w:id="450"/>
      <w:bookmarkEnd w:id="451"/>
    </w:p>
    <w:p w14:paraId="7E17A9C5" w14:textId="77777777" w:rsidR="00A37ED4" w:rsidRPr="00A37ED4" w:rsidRDefault="00A37ED4" w:rsidP="00A37ED4">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452" w:name="_Toc160631461"/>
      <w:bookmarkStart w:id="453" w:name="_Toc160635343"/>
      <w:bookmarkStart w:id="454" w:name="_Toc175569827"/>
      <w:bookmarkStart w:id="455" w:name="_Toc189754592"/>
      <w:bookmarkStart w:id="456" w:name="_Toc189754713"/>
      <w:bookmarkStart w:id="457" w:name="_Toc189754834"/>
      <w:bookmarkStart w:id="458" w:name="_Toc189811377"/>
      <w:bookmarkEnd w:id="452"/>
      <w:bookmarkEnd w:id="453"/>
      <w:bookmarkEnd w:id="454"/>
      <w:bookmarkEnd w:id="455"/>
      <w:bookmarkEnd w:id="456"/>
      <w:bookmarkEnd w:id="457"/>
      <w:bookmarkEnd w:id="458"/>
    </w:p>
    <w:p w14:paraId="635E2A81" w14:textId="08B79265" w:rsidR="00A37ED4" w:rsidRDefault="00A37ED4" w:rsidP="00A37ED4">
      <w:pPr>
        <w:pStyle w:val="Ttulo1"/>
        <w:numPr>
          <w:ilvl w:val="2"/>
          <w:numId w:val="37"/>
        </w:numPr>
        <w:spacing w:before="0"/>
        <w:rPr>
          <w:rFonts w:ascii="Arial" w:hAnsi="Arial" w:cs="Arial"/>
          <w:color w:val="auto"/>
          <w:sz w:val="24"/>
          <w:szCs w:val="24"/>
        </w:rPr>
      </w:pPr>
      <w:bookmarkStart w:id="459" w:name="_Toc189811378"/>
      <w:r>
        <w:rPr>
          <w:rFonts w:ascii="Arial" w:hAnsi="Arial" w:cs="Arial"/>
          <w:color w:val="auto"/>
          <w:sz w:val="24"/>
          <w:szCs w:val="24"/>
        </w:rPr>
        <w:t>Posicionamiento de</w:t>
      </w:r>
      <w:r w:rsidR="00EF62C4">
        <w:rPr>
          <w:rFonts w:ascii="Arial" w:hAnsi="Arial" w:cs="Arial"/>
          <w:color w:val="auto"/>
          <w:sz w:val="24"/>
          <w:szCs w:val="24"/>
        </w:rPr>
        <w:t>l bastidor</w:t>
      </w:r>
      <w:bookmarkEnd w:id="459"/>
    </w:p>
    <w:p w14:paraId="70F505CF" w14:textId="717346EA" w:rsidR="00A37ED4" w:rsidRDefault="00A37ED4" w:rsidP="00743F49">
      <w:pPr>
        <w:pStyle w:val="Prrafodelista"/>
      </w:pPr>
    </w:p>
    <w:p w14:paraId="5B75AE9A" w14:textId="5246E4E7" w:rsidR="00A95D05" w:rsidRDefault="00A95D05" w:rsidP="007D5364">
      <w:pPr>
        <w:pStyle w:val="Prrafodelista"/>
        <w:widowControl w:val="0"/>
        <w:numPr>
          <w:ilvl w:val="0"/>
          <w:numId w:val="47"/>
        </w:numPr>
        <w:spacing w:after="0"/>
        <w:jc w:val="both"/>
        <w:rPr>
          <w:rFonts w:ascii="Arial" w:hAnsi="Arial" w:cs="Arial"/>
          <w:sz w:val="24"/>
          <w:szCs w:val="24"/>
        </w:rPr>
      </w:pPr>
      <w:r>
        <w:rPr>
          <w:rFonts w:ascii="Arial" w:hAnsi="Arial" w:cs="Arial"/>
          <w:sz w:val="24"/>
          <w:szCs w:val="24"/>
        </w:rPr>
        <w:t>Se protegieron con cinta de neopreno y</w:t>
      </w:r>
      <w:r w:rsidRPr="00922E95">
        <w:rPr>
          <w:rFonts w:ascii="Arial" w:hAnsi="Arial" w:cs="Arial"/>
          <w:sz w:val="24"/>
          <w:szCs w:val="24"/>
        </w:rPr>
        <w:t xml:space="preserve"> grasa las roscas</w:t>
      </w:r>
      <w:r>
        <w:rPr>
          <w:rFonts w:ascii="Arial" w:hAnsi="Arial" w:cs="Arial"/>
          <w:sz w:val="24"/>
          <w:szCs w:val="24"/>
        </w:rPr>
        <w:t xml:space="preserve"> de los pernos de anclaje para garantizar su elongación al ser sometido a tensión por ajuste y en los tornillos de nivelación facilitar su </w:t>
      </w:r>
      <w:r w:rsidRPr="00922E95">
        <w:rPr>
          <w:rFonts w:ascii="Arial" w:hAnsi="Arial" w:cs="Arial"/>
          <w:sz w:val="24"/>
          <w:szCs w:val="24"/>
        </w:rPr>
        <w:t>extracción.</w:t>
      </w:r>
    </w:p>
    <w:p w14:paraId="7B2C2FAC" w14:textId="4850B67D" w:rsidR="00666AC7" w:rsidRDefault="00743F49" w:rsidP="007D5364">
      <w:pPr>
        <w:pStyle w:val="Prrafodelista"/>
        <w:widowControl w:val="0"/>
        <w:numPr>
          <w:ilvl w:val="0"/>
          <w:numId w:val="47"/>
        </w:numPr>
        <w:spacing w:after="0"/>
        <w:jc w:val="both"/>
        <w:rPr>
          <w:rFonts w:ascii="Arial" w:hAnsi="Arial" w:cs="Arial"/>
          <w:sz w:val="24"/>
          <w:szCs w:val="24"/>
        </w:rPr>
      </w:pPr>
      <w:r>
        <w:rPr>
          <w:rFonts w:ascii="Arial" w:hAnsi="Arial" w:cs="Arial"/>
          <w:sz w:val="24"/>
          <w:szCs w:val="24"/>
        </w:rPr>
        <w:t>Sobre la cimentación se</w:t>
      </w:r>
      <w:r w:rsidRPr="00743F49">
        <w:rPr>
          <w:rFonts w:ascii="Arial" w:hAnsi="Arial" w:cs="Arial"/>
          <w:sz w:val="24"/>
          <w:szCs w:val="24"/>
        </w:rPr>
        <w:t xml:space="preserve"> </w:t>
      </w:r>
      <w:r w:rsidR="00A95D05">
        <w:rPr>
          <w:rFonts w:ascii="Arial" w:hAnsi="Arial" w:cs="Arial"/>
          <w:sz w:val="24"/>
          <w:szCs w:val="24"/>
        </w:rPr>
        <w:t>ubicó el skid modificado</w:t>
      </w:r>
      <w:r w:rsidRPr="00743F49">
        <w:rPr>
          <w:rFonts w:ascii="Arial" w:hAnsi="Arial" w:cs="Arial"/>
          <w:sz w:val="24"/>
          <w:szCs w:val="24"/>
        </w:rPr>
        <w:t xml:space="preserve"> </w:t>
      </w:r>
      <w:r>
        <w:rPr>
          <w:rFonts w:ascii="Arial" w:hAnsi="Arial" w:cs="Arial"/>
          <w:sz w:val="24"/>
          <w:szCs w:val="24"/>
        </w:rPr>
        <w:t xml:space="preserve">garantizando su </w:t>
      </w:r>
      <w:r w:rsidR="001D2FC4">
        <w:rPr>
          <w:rFonts w:ascii="Arial" w:hAnsi="Arial" w:cs="Arial"/>
          <w:sz w:val="24"/>
          <w:szCs w:val="24"/>
        </w:rPr>
        <w:t>posición</w:t>
      </w:r>
      <w:r>
        <w:rPr>
          <w:rFonts w:ascii="Arial" w:hAnsi="Arial" w:cs="Arial"/>
          <w:sz w:val="24"/>
          <w:szCs w:val="24"/>
        </w:rPr>
        <w:t xml:space="preserve"> con l</w:t>
      </w:r>
      <w:r w:rsidR="008A0E08">
        <w:rPr>
          <w:rFonts w:ascii="Arial" w:hAnsi="Arial" w:cs="Arial"/>
          <w:sz w:val="24"/>
          <w:szCs w:val="24"/>
        </w:rPr>
        <w:t xml:space="preserve">as </w:t>
      </w:r>
      <w:r w:rsidR="007D5364">
        <w:rPr>
          <w:rFonts w:ascii="Arial" w:hAnsi="Arial" w:cs="Arial"/>
          <w:sz w:val="24"/>
          <w:szCs w:val="24"/>
        </w:rPr>
        <w:t>referencias establecidas</w:t>
      </w:r>
      <w:r w:rsidR="008A0E08">
        <w:rPr>
          <w:rFonts w:ascii="Arial" w:hAnsi="Arial" w:cs="Arial"/>
          <w:sz w:val="24"/>
          <w:szCs w:val="24"/>
        </w:rPr>
        <w:t xml:space="preserve"> de los antiguos</w:t>
      </w:r>
      <w:r>
        <w:rPr>
          <w:rFonts w:ascii="Arial" w:hAnsi="Arial" w:cs="Arial"/>
          <w:sz w:val="24"/>
          <w:szCs w:val="24"/>
        </w:rPr>
        <w:t xml:space="preserve"> o existentes </w:t>
      </w:r>
      <w:r w:rsidR="00B720B3">
        <w:rPr>
          <w:rFonts w:ascii="Arial" w:hAnsi="Arial" w:cs="Arial"/>
          <w:sz w:val="24"/>
          <w:szCs w:val="24"/>
        </w:rPr>
        <w:t>espárragos/tornillos</w:t>
      </w:r>
      <w:r>
        <w:rPr>
          <w:rFonts w:ascii="Arial" w:hAnsi="Arial" w:cs="Arial"/>
          <w:sz w:val="24"/>
          <w:szCs w:val="24"/>
        </w:rPr>
        <w:t xml:space="preserve"> de </w:t>
      </w:r>
      <w:r w:rsidR="00B720B3">
        <w:rPr>
          <w:rFonts w:ascii="Arial" w:hAnsi="Arial" w:cs="Arial"/>
          <w:sz w:val="24"/>
          <w:szCs w:val="24"/>
        </w:rPr>
        <w:t>fijación</w:t>
      </w:r>
      <w:r w:rsidR="00A95D05">
        <w:rPr>
          <w:rFonts w:ascii="Arial" w:hAnsi="Arial" w:cs="Arial"/>
          <w:sz w:val="24"/>
          <w:szCs w:val="24"/>
        </w:rPr>
        <w:t xml:space="preserve"> o anclaje de Ø3/4”</w:t>
      </w:r>
      <w:r w:rsidRPr="00743F49">
        <w:rPr>
          <w:rFonts w:ascii="Arial" w:hAnsi="Arial" w:cs="Arial"/>
          <w:sz w:val="24"/>
          <w:szCs w:val="24"/>
        </w:rPr>
        <w:t>.</w:t>
      </w:r>
    </w:p>
    <w:p w14:paraId="1BC8E7F3" w14:textId="6089F5D3" w:rsidR="00A95D05" w:rsidRDefault="00BD0851" w:rsidP="007D5364">
      <w:pPr>
        <w:pStyle w:val="Prrafodelista"/>
        <w:widowControl w:val="0"/>
        <w:numPr>
          <w:ilvl w:val="0"/>
          <w:numId w:val="47"/>
        </w:numPr>
        <w:spacing w:after="0"/>
        <w:jc w:val="both"/>
        <w:rPr>
          <w:rFonts w:ascii="Arial" w:hAnsi="Arial" w:cs="Arial"/>
          <w:sz w:val="24"/>
          <w:szCs w:val="24"/>
        </w:rPr>
      </w:pPr>
      <w:r>
        <w:rPr>
          <w:rFonts w:ascii="Arial" w:hAnsi="Arial" w:cs="Arial"/>
          <w:color w:val="000000"/>
          <w:sz w:val="24"/>
          <w:szCs w:val="24"/>
        </w:rPr>
        <w:lastRenderedPageBreak/>
        <w:t>Verificada la posición del skid</w:t>
      </w:r>
      <w:r w:rsidRPr="00B720B3">
        <w:rPr>
          <w:rFonts w:ascii="Arial" w:hAnsi="Arial" w:cs="Arial"/>
          <w:color w:val="000000"/>
          <w:sz w:val="24"/>
          <w:szCs w:val="24"/>
        </w:rPr>
        <w:t>, s</w:t>
      </w:r>
      <w:r w:rsidRPr="00B720B3">
        <w:rPr>
          <w:rFonts w:ascii="Arial" w:hAnsi="Arial" w:cs="Arial"/>
          <w:sz w:val="24"/>
          <w:szCs w:val="24"/>
        </w:rPr>
        <w:t>e</w:t>
      </w:r>
      <w:r>
        <w:rPr>
          <w:rFonts w:ascii="Arial" w:hAnsi="Arial" w:cs="Arial"/>
          <w:sz w:val="24"/>
          <w:szCs w:val="24"/>
        </w:rPr>
        <w:t xml:space="preserve"> marcan,</w:t>
      </w:r>
      <w:r w:rsidRPr="00B720B3">
        <w:rPr>
          <w:rFonts w:ascii="Arial" w:hAnsi="Arial" w:cs="Arial"/>
          <w:sz w:val="24"/>
          <w:szCs w:val="24"/>
        </w:rPr>
        <w:t xml:space="preserve"> posicionan, instalan y nivelan las platinas de nivelación con adhesivo epoxico con una resistencia a la compresión</w:t>
      </w:r>
      <w:r>
        <w:rPr>
          <w:rFonts w:ascii="Arial" w:hAnsi="Arial" w:cs="Arial"/>
          <w:sz w:val="24"/>
          <w:szCs w:val="24"/>
        </w:rPr>
        <w:t xml:space="preserve">, verificando al tiempo </w:t>
      </w:r>
      <w:r w:rsidRPr="00922E95">
        <w:rPr>
          <w:rFonts w:ascii="Arial" w:hAnsi="Arial" w:cs="Arial"/>
          <w:sz w:val="24"/>
          <w:szCs w:val="24"/>
        </w:rPr>
        <w:t>que</w:t>
      </w:r>
      <w:r>
        <w:rPr>
          <w:rFonts w:ascii="Arial" w:hAnsi="Arial" w:cs="Arial"/>
          <w:sz w:val="24"/>
          <w:szCs w:val="24"/>
        </w:rPr>
        <w:t>,</w:t>
      </w:r>
      <w:r w:rsidRPr="00922E95">
        <w:rPr>
          <w:rFonts w:ascii="Arial" w:hAnsi="Arial" w:cs="Arial"/>
          <w:sz w:val="24"/>
          <w:szCs w:val="24"/>
        </w:rPr>
        <w:t xml:space="preserve"> bajo todo punto de la placa base/asiento, el grosor mínimo de </w:t>
      </w:r>
      <w:proofErr w:type="spellStart"/>
      <w:r w:rsidRPr="00922E95">
        <w:rPr>
          <w:rFonts w:ascii="Arial" w:hAnsi="Arial" w:cs="Arial"/>
          <w:sz w:val="24"/>
          <w:szCs w:val="24"/>
        </w:rPr>
        <w:t>grout</w:t>
      </w:r>
      <w:proofErr w:type="spellEnd"/>
      <w:r w:rsidRPr="00922E95">
        <w:rPr>
          <w:rFonts w:ascii="Arial" w:hAnsi="Arial" w:cs="Arial"/>
          <w:sz w:val="24"/>
          <w:szCs w:val="24"/>
        </w:rPr>
        <w:t xml:space="preserve"> epoxico </w:t>
      </w:r>
      <w:r>
        <w:rPr>
          <w:rFonts w:ascii="Arial" w:hAnsi="Arial" w:cs="Arial"/>
          <w:sz w:val="24"/>
          <w:szCs w:val="24"/>
        </w:rPr>
        <w:t>estará en 1.5 in</w:t>
      </w:r>
      <w:r w:rsidRPr="00922E95">
        <w:rPr>
          <w:rFonts w:ascii="Arial" w:hAnsi="Arial" w:cs="Arial"/>
          <w:sz w:val="24"/>
          <w:szCs w:val="24"/>
        </w:rPr>
        <w:t>.</w:t>
      </w:r>
    </w:p>
    <w:p w14:paraId="792714E0" w14:textId="77777777" w:rsidR="00B720B3" w:rsidRPr="00B31527" w:rsidRDefault="00B720B3" w:rsidP="00B720B3">
      <w:pPr>
        <w:widowControl w:val="0"/>
        <w:spacing w:after="0" w:line="240" w:lineRule="auto"/>
        <w:rPr>
          <w:noProof/>
        </w:rPr>
      </w:pPr>
    </w:p>
    <w:p w14:paraId="289C16EA" w14:textId="546231A3" w:rsidR="00AD3E01" w:rsidRDefault="00B31527" w:rsidP="00B720B3">
      <w:pPr>
        <w:pStyle w:val="Ttulo1"/>
        <w:numPr>
          <w:ilvl w:val="2"/>
          <w:numId w:val="37"/>
        </w:numPr>
        <w:spacing w:before="0"/>
        <w:rPr>
          <w:rFonts w:ascii="Arial" w:hAnsi="Arial" w:cs="Arial"/>
          <w:color w:val="auto"/>
          <w:sz w:val="24"/>
          <w:szCs w:val="24"/>
        </w:rPr>
      </w:pPr>
      <w:bookmarkStart w:id="460" w:name="_Toc189811379"/>
      <w:r>
        <w:rPr>
          <w:rFonts w:ascii="Arial" w:hAnsi="Arial" w:cs="Arial"/>
          <w:color w:val="auto"/>
          <w:sz w:val="24"/>
          <w:szCs w:val="24"/>
        </w:rPr>
        <w:t xml:space="preserve">Alineación, nivelación y verificaciones posicionales de los sole </w:t>
      </w:r>
      <w:proofErr w:type="spellStart"/>
      <w:r>
        <w:rPr>
          <w:rFonts w:ascii="Arial" w:hAnsi="Arial" w:cs="Arial"/>
          <w:color w:val="auto"/>
          <w:sz w:val="24"/>
          <w:szCs w:val="24"/>
        </w:rPr>
        <w:t>plate´s</w:t>
      </w:r>
      <w:bookmarkEnd w:id="460"/>
      <w:proofErr w:type="spellEnd"/>
    </w:p>
    <w:p w14:paraId="52E689C0" w14:textId="77777777" w:rsidR="00B31527" w:rsidRDefault="00B31527" w:rsidP="00B31527">
      <w:pPr>
        <w:pStyle w:val="Prrafodelista"/>
        <w:widowControl w:val="0"/>
        <w:spacing w:after="0" w:line="240" w:lineRule="auto"/>
        <w:jc w:val="both"/>
        <w:rPr>
          <w:rFonts w:ascii="Arial" w:hAnsi="Arial" w:cs="Arial"/>
          <w:sz w:val="24"/>
          <w:szCs w:val="24"/>
        </w:rPr>
      </w:pPr>
    </w:p>
    <w:p w14:paraId="271FB0BF" w14:textId="5FCCCD46" w:rsidR="00B31527" w:rsidRDefault="002933D2" w:rsidP="0041605D">
      <w:pPr>
        <w:pStyle w:val="Prrafodelista"/>
        <w:widowControl w:val="0"/>
        <w:numPr>
          <w:ilvl w:val="0"/>
          <w:numId w:val="7"/>
        </w:numPr>
        <w:spacing w:after="0"/>
        <w:jc w:val="both"/>
        <w:rPr>
          <w:rFonts w:ascii="Arial" w:hAnsi="Arial" w:cs="Arial"/>
          <w:sz w:val="24"/>
          <w:szCs w:val="24"/>
        </w:rPr>
      </w:pPr>
      <w:r>
        <w:rPr>
          <w:rFonts w:ascii="Arial" w:hAnsi="Arial" w:cs="Arial"/>
          <w:sz w:val="24"/>
          <w:szCs w:val="24"/>
        </w:rPr>
        <w:t xml:space="preserve">Fraguado el adhesivo epoxico de instalación de </w:t>
      </w:r>
      <w:r w:rsidR="00BD0851">
        <w:rPr>
          <w:rFonts w:ascii="Arial" w:hAnsi="Arial" w:cs="Arial"/>
          <w:sz w:val="24"/>
          <w:szCs w:val="24"/>
        </w:rPr>
        <w:t xml:space="preserve">las chapas de nivelación </w:t>
      </w:r>
      <w:r>
        <w:rPr>
          <w:rFonts w:ascii="Arial" w:hAnsi="Arial" w:cs="Arial"/>
          <w:sz w:val="24"/>
          <w:szCs w:val="24"/>
        </w:rPr>
        <w:t>se</w:t>
      </w:r>
      <w:r w:rsidR="00BD0851">
        <w:rPr>
          <w:rFonts w:ascii="Arial" w:hAnsi="Arial" w:cs="Arial"/>
          <w:sz w:val="24"/>
          <w:szCs w:val="24"/>
        </w:rPr>
        <w:t xml:space="preserve"> procede a ubicar y posicionar el bastidor en la cimentación en las posiciones o referencia iniciales referenciadas.</w:t>
      </w:r>
    </w:p>
    <w:p w14:paraId="618E90B4" w14:textId="20059D9B" w:rsidR="00457519" w:rsidRDefault="00457519" w:rsidP="00C760C6">
      <w:pPr>
        <w:pStyle w:val="Prrafodelista"/>
        <w:numPr>
          <w:ilvl w:val="0"/>
          <w:numId w:val="7"/>
        </w:numPr>
        <w:jc w:val="both"/>
        <w:rPr>
          <w:rFonts w:ascii="Arial" w:hAnsi="Arial" w:cs="Arial"/>
          <w:sz w:val="24"/>
          <w:szCs w:val="24"/>
        </w:rPr>
      </w:pPr>
      <w:r w:rsidRPr="00922E95">
        <w:rPr>
          <w:rFonts w:ascii="Arial" w:hAnsi="Arial" w:cs="Arial"/>
          <w:sz w:val="24"/>
          <w:szCs w:val="24"/>
        </w:rPr>
        <w:t xml:space="preserve">Los tornillos de nivelación </w:t>
      </w:r>
      <w:r w:rsidR="00C31240">
        <w:rPr>
          <w:rFonts w:ascii="Arial" w:hAnsi="Arial" w:cs="Arial"/>
          <w:sz w:val="24"/>
          <w:szCs w:val="24"/>
        </w:rPr>
        <w:t xml:space="preserve">acondicionados en </w:t>
      </w:r>
      <w:r w:rsidRPr="00922E95">
        <w:rPr>
          <w:rFonts w:ascii="Arial" w:hAnsi="Arial" w:cs="Arial"/>
          <w:sz w:val="24"/>
          <w:szCs w:val="24"/>
        </w:rPr>
        <w:t>e</w:t>
      </w:r>
      <w:r w:rsidR="00C31240">
        <w:rPr>
          <w:rFonts w:ascii="Arial" w:hAnsi="Arial" w:cs="Arial"/>
          <w:sz w:val="24"/>
          <w:szCs w:val="24"/>
        </w:rPr>
        <w:t>l skid</w:t>
      </w:r>
      <w:r w:rsidRPr="00922E95">
        <w:rPr>
          <w:rFonts w:ascii="Arial" w:hAnsi="Arial" w:cs="Arial"/>
          <w:sz w:val="24"/>
          <w:szCs w:val="24"/>
        </w:rPr>
        <w:t xml:space="preserve"> </w:t>
      </w:r>
      <w:r>
        <w:rPr>
          <w:rFonts w:ascii="Arial" w:hAnsi="Arial" w:cs="Arial"/>
          <w:sz w:val="24"/>
          <w:szCs w:val="24"/>
        </w:rPr>
        <w:t xml:space="preserve">se </w:t>
      </w:r>
      <w:r w:rsidR="00C31240">
        <w:rPr>
          <w:rFonts w:ascii="Arial" w:hAnsi="Arial" w:cs="Arial"/>
          <w:sz w:val="24"/>
          <w:szCs w:val="24"/>
        </w:rPr>
        <w:t>asentaro</w:t>
      </w:r>
      <w:r w:rsidR="00C31240" w:rsidRPr="00922E95">
        <w:rPr>
          <w:rFonts w:ascii="Arial" w:hAnsi="Arial" w:cs="Arial"/>
          <w:sz w:val="24"/>
          <w:szCs w:val="24"/>
        </w:rPr>
        <w:t>n</w:t>
      </w:r>
      <w:r w:rsidRPr="00922E95">
        <w:rPr>
          <w:rFonts w:ascii="Arial" w:hAnsi="Arial" w:cs="Arial"/>
          <w:sz w:val="24"/>
          <w:szCs w:val="24"/>
        </w:rPr>
        <w:t xml:space="preserve"> sobre </w:t>
      </w:r>
      <w:r w:rsidR="00C31240">
        <w:rPr>
          <w:rFonts w:ascii="Arial" w:hAnsi="Arial" w:cs="Arial"/>
          <w:sz w:val="24"/>
          <w:szCs w:val="24"/>
        </w:rPr>
        <w:t xml:space="preserve">las </w:t>
      </w:r>
      <w:r w:rsidRPr="00922E95">
        <w:rPr>
          <w:rFonts w:ascii="Arial" w:hAnsi="Arial" w:cs="Arial"/>
          <w:sz w:val="24"/>
          <w:szCs w:val="24"/>
        </w:rPr>
        <w:t>c</w:t>
      </w:r>
      <w:r>
        <w:rPr>
          <w:rFonts w:ascii="Arial" w:hAnsi="Arial" w:cs="Arial"/>
          <w:sz w:val="24"/>
          <w:szCs w:val="24"/>
        </w:rPr>
        <w:t>hapas de acero redondeadas. Se protegieron con cinta de neopreno y</w:t>
      </w:r>
      <w:r w:rsidRPr="00922E95">
        <w:rPr>
          <w:rFonts w:ascii="Arial" w:hAnsi="Arial" w:cs="Arial"/>
          <w:sz w:val="24"/>
          <w:szCs w:val="24"/>
        </w:rPr>
        <w:t xml:space="preserve"> grasa las roscas</w:t>
      </w:r>
      <w:r>
        <w:rPr>
          <w:rFonts w:ascii="Arial" w:hAnsi="Arial" w:cs="Arial"/>
          <w:sz w:val="24"/>
          <w:szCs w:val="24"/>
        </w:rPr>
        <w:t xml:space="preserve"> de los pernos de anclaje para garantizar su elongación al ser sometido a tensión por ajuste y en los tornillos de nivelación facilitar su </w:t>
      </w:r>
      <w:r w:rsidRPr="00922E95">
        <w:rPr>
          <w:rFonts w:ascii="Arial" w:hAnsi="Arial" w:cs="Arial"/>
          <w:sz w:val="24"/>
          <w:szCs w:val="24"/>
        </w:rPr>
        <w:t>extracción.</w:t>
      </w:r>
      <w:r w:rsidR="004E4BD5">
        <w:rPr>
          <w:rFonts w:ascii="Arial" w:hAnsi="Arial" w:cs="Arial"/>
          <w:sz w:val="24"/>
          <w:szCs w:val="24"/>
        </w:rPr>
        <w:t xml:space="preserve"> </w:t>
      </w:r>
    </w:p>
    <w:p w14:paraId="7A628D8A" w14:textId="433DE02E" w:rsidR="00457519" w:rsidRPr="00457519" w:rsidRDefault="00457519" w:rsidP="00C760C6">
      <w:pPr>
        <w:pStyle w:val="Prrafodelista"/>
        <w:numPr>
          <w:ilvl w:val="0"/>
          <w:numId w:val="7"/>
        </w:numPr>
        <w:jc w:val="both"/>
        <w:rPr>
          <w:rFonts w:ascii="Arial" w:hAnsi="Arial" w:cs="Arial"/>
          <w:sz w:val="20"/>
          <w:szCs w:val="20"/>
        </w:rPr>
      </w:pPr>
      <w:r w:rsidRPr="00ED30AE">
        <w:rPr>
          <w:rFonts w:ascii="Arial" w:hAnsi="Arial" w:cs="Arial"/>
          <w:sz w:val="24"/>
          <w:szCs w:val="24"/>
        </w:rPr>
        <w:t xml:space="preserve">La </w:t>
      </w:r>
      <w:r>
        <w:rPr>
          <w:rFonts w:ascii="Arial" w:hAnsi="Arial" w:cs="Arial"/>
          <w:sz w:val="24"/>
          <w:szCs w:val="24"/>
        </w:rPr>
        <w:t>elevación de</w:t>
      </w:r>
      <w:r w:rsidR="00C31240">
        <w:rPr>
          <w:rFonts w:ascii="Arial" w:hAnsi="Arial" w:cs="Arial"/>
          <w:sz w:val="24"/>
          <w:szCs w:val="24"/>
        </w:rPr>
        <w:t xml:space="preserve">l bastidor </w:t>
      </w:r>
      <w:r w:rsidRPr="00ED30AE">
        <w:rPr>
          <w:rFonts w:ascii="Arial" w:hAnsi="Arial" w:cs="Arial"/>
          <w:sz w:val="24"/>
          <w:szCs w:val="24"/>
        </w:rPr>
        <w:t xml:space="preserve">se realizó </w:t>
      </w:r>
      <w:r>
        <w:rPr>
          <w:rFonts w:ascii="Arial" w:hAnsi="Arial" w:cs="Arial"/>
          <w:sz w:val="24"/>
          <w:szCs w:val="24"/>
        </w:rPr>
        <w:t>con el valor</w:t>
      </w:r>
      <w:r w:rsidR="00C760C6">
        <w:rPr>
          <w:rFonts w:ascii="Arial" w:hAnsi="Arial" w:cs="Arial"/>
          <w:sz w:val="24"/>
          <w:szCs w:val="24"/>
        </w:rPr>
        <w:t xml:space="preserve"> anterior al</w:t>
      </w:r>
      <w:r>
        <w:rPr>
          <w:rFonts w:ascii="Arial" w:hAnsi="Arial" w:cs="Arial"/>
          <w:sz w:val="24"/>
          <w:szCs w:val="24"/>
        </w:rPr>
        <w:t xml:space="preserve"> más alto registrado y definido en el informe </w:t>
      </w:r>
      <w:r w:rsidR="00C760C6">
        <w:rPr>
          <w:rFonts w:ascii="Arial" w:hAnsi="Arial" w:cs="Arial"/>
          <w:sz w:val="24"/>
          <w:szCs w:val="24"/>
        </w:rPr>
        <w:t xml:space="preserve">de </w:t>
      </w:r>
      <w:r>
        <w:rPr>
          <w:rFonts w:ascii="Arial" w:hAnsi="Arial" w:cs="Arial"/>
          <w:sz w:val="24"/>
          <w:szCs w:val="24"/>
        </w:rPr>
        <w:t>registro de nivelación inicial: P-</w:t>
      </w:r>
      <w:r w:rsidR="00C31240">
        <w:rPr>
          <w:rFonts w:ascii="Arial" w:hAnsi="Arial" w:cs="Arial"/>
          <w:sz w:val="24"/>
          <w:szCs w:val="24"/>
        </w:rPr>
        <w:t>A</w:t>
      </w:r>
      <w:r>
        <w:rPr>
          <w:rFonts w:ascii="Arial" w:hAnsi="Arial" w:cs="Arial"/>
          <w:sz w:val="24"/>
          <w:szCs w:val="24"/>
        </w:rPr>
        <w:t xml:space="preserve"> COTA </w:t>
      </w:r>
      <w:r w:rsidR="00C760C6">
        <w:rPr>
          <w:rFonts w:ascii="Arial" w:hAnsi="Arial" w:cs="Arial"/>
          <w:sz w:val="24"/>
          <w:szCs w:val="24"/>
        </w:rPr>
        <w:t>4</w:t>
      </w:r>
      <w:r w:rsidR="00C31240">
        <w:rPr>
          <w:rFonts w:ascii="Arial" w:hAnsi="Arial" w:cs="Arial"/>
          <w:sz w:val="24"/>
          <w:szCs w:val="24"/>
        </w:rPr>
        <w:t>4</w:t>
      </w:r>
      <w:r>
        <w:rPr>
          <w:rFonts w:ascii="Arial" w:hAnsi="Arial" w:cs="Arial"/>
          <w:sz w:val="24"/>
          <w:szCs w:val="24"/>
        </w:rPr>
        <w:t>.</w:t>
      </w:r>
      <w:r w:rsidR="00C760C6">
        <w:rPr>
          <w:rFonts w:ascii="Arial" w:hAnsi="Arial" w:cs="Arial"/>
          <w:sz w:val="24"/>
          <w:szCs w:val="24"/>
        </w:rPr>
        <w:t>5</w:t>
      </w:r>
      <w:r>
        <w:rPr>
          <w:rFonts w:ascii="Arial" w:hAnsi="Arial" w:cs="Arial"/>
          <w:sz w:val="24"/>
          <w:szCs w:val="24"/>
        </w:rPr>
        <w:t xml:space="preserve"> mm, luego, se nivelaron de precisión </w:t>
      </w:r>
      <w:r w:rsidR="00C31240">
        <w:rPr>
          <w:rFonts w:ascii="Arial" w:hAnsi="Arial" w:cs="Arial"/>
          <w:sz w:val="24"/>
          <w:szCs w:val="24"/>
        </w:rPr>
        <w:t>las otras esquenas</w:t>
      </w:r>
      <w:r w:rsidR="007F3F2B">
        <w:rPr>
          <w:rFonts w:ascii="Arial" w:hAnsi="Arial" w:cs="Arial"/>
          <w:sz w:val="24"/>
          <w:szCs w:val="24"/>
        </w:rPr>
        <w:t xml:space="preserve">: </w:t>
      </w:r>
      <w:r w:rsidR="007F3F2B" w:rsidRPr="007F3F2B">
        <w:rPr>
          <w:rFonts w:ascii="Arial" w:hAnsi="Arial" w:cs="Arial"/>
          <w:sz w:val="24"/>
          <w:szCs w:val="24"/>
        </w:rPr>
        <w:t xml:space="preserve">longitudinal y transversalmente dentro de </w:t>
      </w:r>
      <w:r w:rsidR="00C31240">
        <w:rPr>
          <w:rFonts w:ascii="Arial" w:hAnsi="Arial" w:cs="Arial"/>
          <w:sz w:val="24"/>
          <w:szCs w:val="24"/>
        </w:rPr>
        <w:t>15</w:t>
      </w:r>
      <w:r w:rsidR="007F3F2B" w:rsidRPr="007F3F2B">
        <w:rPr>
          <w:rFonts w:ascii="Arial" w:hAnsi="Arial" w:cs="Arial"/>
          <w:sz w:val="24"/>
          <w:szCs w:val="24"/>
        </w:rPr>
        <w:t>0 micrómetros por metro (0.00</w:t>
      </w:r>
      <w:r w:rsidR="00C31240">
        <w:rPr>
          <w:rFonts w:ascii="Arial" w:hAnsi="Arial" w:cs="Arial"/>
          <w:sz w:val="24"/>
          <w:szCs w:val="24"/>
        </w:rPr>
        <w:t>1</w:t>
      </w:r>
      <w:r w:rsidR="00B3636F">
        <w:rPr>
          <w:rFonts w:ascii="Arial" w:hAnsi="Arial" w:cs="Arial"/>
          <w:sz w:val="24"/>
          <w:szCs w:val="24"/>
        </w:rPr>
        <w:t>8</w:t>
      </w:r>
      <w:r w:rsidR="007F3F2B" w:rsidRPr="007F3F2B">
        <w:rPr>
          <w:rFonts w:ascii="Arial" w:hAnsi="Arial" w:cs="Arial"/>
          <w:sz w:val="24"/>
          <w:szCs w:val="24"/>
        </w:rPr>
        <w:t xml:space="preserve"> </w:t>
      </w:r>
      <w:proofErr w:type="spellStart"/>
      <w:r w:rsidR="007F3F2B" w:rsidRPr="007F3F2B">
        <w:rPr>
          <w:rFonts w:ascii="Arial" w:hAnsi="Arial" w:cs="Arial"/>
          <w:sz w:val="24"/>
          <w:szCs w:val="24"/>
        </w:rPr>
        <w:t>pulg</w:t>
      </w:r>
      <w:proofErr w:type="spellEnd"/>
      <w:r w:rsidR="007F3F2B" w:rsidRPr="007F3F2B">
        <w:rPr>
          <w:rFonts w:ascii="Arial" w:hAnsi="Arial" w:cs="Arial"/>
          <w:sz w:val="24"/>
          <w:szCs w:val="24"/>
        </w:rPr>
        <w:t>. / pie</w:t>
      </w:r>
      <w:r w:rsidR="002C0B69">
        <w:rPr>
          <w:rFonts w:ascii="Arial" w:hAnsi="Arial" w:cs="Arial"/>
          <w:sz w:val="24"/>
          <w:szCs w:val="24"/>
        </w:rPr>
        <w:t>)</w:t>
      </w:r>
      <w:r w:rsidR="00B3636F">
        <w:rPr>
          <w:rFonts w:ascii="Arial" w:hAnsi="Arial" w:cs="Arial"/>
          <w:sz w:val="24"/>
          <w:szCs w:val="24"/>
        </w:rPr>
        <w:t xml:space="preserve"> que corresponde a la mitad de la máxima tolerancia de nivel permitido.</w:t>
      </w:r>
    </w:p>
    <w:p w14:paraId="76536371" w14:textId="77777777" w:rsidR="00457519" w:rsidRDefault="00457519" w:rsidP="007F3F2B">
      <w:pPr>
        <w:pStyle w:val="Prrafodelista"/>
        <w:jc w:val="both"/>
        <w:rPr>
          <w:rFonts w:ascii="Arial" w:hAnsi="Arial" w:cs="Arial"/>
          <w:sz w:val="20"/>
          <w:szCs w:val="20"/>
        </w:rPr>
      </w:pPr>
    </w:p>
    <w:p w14:paraId="0657C05E" w14:textId="451D0FEA" w:rsidR="007F3F2B" w:rsidRDefault="00AE07FA" w:rsidP="00326C20">
      <w:pPr>
        <w:pStyle w:val="Prrafodelista"/>
        <w:ind w:left="0"/>
        <w:jc w:val="both"/>
        <w:rPr>
          <w:rFonts w:ascii="Arial" w:hAnsi="Arial" w:cs="Arial"/>
          <w:sz w:val="20"/>
          <w:szCs w:val="20"/>
        </w:rPr>
      </w:pPr>
      <w:r>
        <w:rPr>
          <w:rFonts w:ascii="Arial" w:hAnsi="Arial" w:cs="Arial"/>
          <w:sz w:val="20"/>
          <w:szCs w:val="20"/>
        </w:rPr>
        <w:t xml:space="preserve">             </w:t>
      </w:r>
      <w:r w:rsidR="009A6512">
        <w:rPr>
          <w:noProof/>
        </w:rPr>
        <w:drawing>
          <wp:inline distT="0" distB="0" distL="0" distR="0" wp14:anchorId="17631C9E" wp14:editId="1E4F680F">
            <wp:extent cx="946316" cy="1800000"/>
            <wp:effectExtent l="0" t="0" r="6350" b="0"/>
            <wp:docPr id="140486046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4401"/>
                    <a:stretch/>
                  </pic:blipFill>
                  <pic:spPr bwMode="auto">
                    <a:xfrm>
                      <a:off x="0" y="0"/>
                      <a:ext cx="946316" cy="1800000"/>
                    </a:xfrm>
                    <a:prstGeom prst="rect">
                      <a:avLst/>
                    </a:prstGeom>
                    <a:noFill/>
                    <a:ln>
                      <a:noFill/>
                    </a:ln>
                    <a:extLst>
                      <a:ext uri="{53640926-AAD7-44D8-BBD7-CCE9431645EC}">
                        <a14:shadowObscured xmlns:a14="http://schemas.microsoft.com/office/drawing/2010/main"/>
                      </a:ext>
                    </a:extLst>
                  </pic:spPr>
                </pic:pic>
              </a:graphicData>
            </a:graphic>
          </wp:inline>
        </w:drawing>
      </w:r>
      <w:r w:rsidR="007F3F2B">
        <w:rPr>
          <w:rFonts w:ascii="Arial" w:hAnsi="Arial" w:cs="Arial"/>
          <w:sz w:val="20"/>
          <w:szCs w:val="20"/>
        </w:rPr>
        <w:t xml:space="preserve"> </w:t>
      </w:r>
      <w:r>
        <w:rPr>
          <w:noProof/>
        </w:rPr>
        <w:t xml:space="preserve"> </w:t>
      </w:r>
      <w:r w:rsidR="009A6512">
        <w:rPr>
          <w:noProof/>
        </w:rPr>
        <w:drawing>
          <wp:inline distT="0" distB="0" distL="0" distR="0" wp14:anchorId="0AA38EBD" wp14:editId="201D4792">
            <wp:extent cx="941657" cy="1800000"/>
            <wp:effectExtent l="0" t="0" r="0" b="0"/>
            <wp:docPr id="1732874361" name="Imagen 35" descr="Imagen que contiene edificio, cubierto, puerta, pues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4361" name="Imagen 35" descr="Imagen que contiene edificio, cubierto, puerta, puesto&#10;&#10;Descripción generada automáticament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3977"/>
                    <a:stretch/>
                  </pic:blipFill>
                  <pic:spPr bwMode="auto">
                    <a:xfrm>
                      <a:off x="0" y="0"/>
                      <a:ext cx="941657" cy="1800000"/>
                    </a:xfrm>
                    <a:prstGeom prst="rect">
                      <a:avLst/>
                    </a:prstGeom>
                    <a:noFill/>
                    <a:ln>
                      <a:noFill/>
                    </a:ln>
                    <a:extLst>
                      <a:ext uri="{53640926-AAD7-44D8-BBD7-CCE9431645EC}">
                        <a14:shadowObscured xmlns:a14="http://schemas.microsoft.com/office/drawing/2010/main"/>
                      </a:ext>
                    </a:extLst>
                  </pic:spPr>
                </pic:pic>
              </a:graphicData>
            </a:graphic>
          </wp:inline>
        </w:drawing>
      </w:r>
      <w:r w:rsidR="00326C20">
        <w:rPr>
          <w:rFonts w:ascii="Arial" w:hAnsi="Arial" w:cs="Arial"/>
          <w:sz w:val="20"/>
          <w:szCs w:val="20"/>
        </w:rPr>
        <w:t xml:space="preserve"> </w:t>
      </w:r>
      <w:r>
        <w:rPr>
          <w:noProof/>
        </w:rPr>
        <w:t xml:space="preserve">  </w:t>
      </w:r>
      <w:r w:rsidR="009A6512">
        <w:rPr>
          <w:noProof/>
        </w:rPr>
        <w:drawing>
          <wp:inline distT="0" distB="0" distL="0" distR="0" wp14:anchorId="4BF60685" wp14:editId="6775752E">
            <wp:extent cx="961055" cy="1800000"/>
            <wp:effectExtent l="0" t="0" r="0" b="0"/>
            <wp:docPr id="161769979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5713"/>
                    <a:stretch/>
                  </pic:blipFill>
                  <pic:spPr bwMode="auto">
                    <a:xfrm>
                      <a:off x="0" y="0"/>
                      <a:ext cx="961055" cy="1800000"/>
                    </a:xfrm>
                    <a:prstGeom prst="rect">
                      <a:avLst/>
                    </a:prstGeom>
                    <a:noFill/>
                    <a:ln>
                      <a:noFill/>
                    </a:ln>
                    <a:extLst>
                      <a:ext uri="{53640926-AAD7-44D8-BBD7-CCE9431645EC}">
                        <a14:shadowObscured xmlns:a14="http://schemas.microsoft.com/office/drawing/2010/main"/>
                      </a:ext>
                    </a:extLst>
                  </pic:spPr>
                </pic:pic>
              </a:graphicData>
            </a:graphic>
          </wp:inline>
        </w:drawing>
      </w:r>
      <w:r w:rsidR="009A6512">
        <w:rPr>
          <w:rFonts w:ascii="Arial" w:hAnsi="Arial" w:cs="Arial"/>
          <w:sz w:val="20"/>
          <w:szCs w:val="20"/>
        </w:rPr>
        <w:t xml:space="preserve"> </w:t>
      </w:r>
      <w:r>
        <w:rPr>
          <w:noProof/>
        </w:rPr>
        <w:t xml:space="preserve"> </w:t>
      </w:r>
      <w:r w:rsidR="009A6512">
        <w:rPr>
          <w:noProof/>
        </w:rPr>
        <w:drawing>
          <wp:inline distT="0" distB="0" distL="0" distR="0" wp14:anchorId="20DE21C6" wp14:editId="56110EE6">
            <wp:extent cx="946782" cy="1800000"/>
            <wp:effectExtent l="0" t="0" r="6350" b="0"/>
            <wp:docPr id="803631345" name="Imagen 37" descr="Imagen que contiene edificio, viejo, mostrador, cubie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31345" name="Imagen 37" descr="Imagen que contiene edificio, viejo, mostrador, cubierto&#10;&#10;Descripción generada automáticament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4442"/>
                    <a:stretch/>
                  </pic:blipFill>
                  <pic:spPr bwMode="auto">
                    <a:xfrm>
                      <a:off x="0" y="0"/>
                      <a:ext cx="946782" cy="1800000"/>
                    </a:xfrm>
                    <a:prstGeom prst="rect">
                      <a:avLst/>
                    </a:prstGeom>
                    <a:noFill/>
                    <a:ln>
                      <a:noFill/>
                    </a:ln>
                    <a:extLst>
                      <a:ext uri="{53640926-AAD7-44D8-BBD7-CCE9431645EC}">
                        <a14:shadowObscured xmlns:a14="http://schemas.microsoft.com/office/drawing/2010/main"/>
                      </a:ext>
                    </a:extLst>
                  </pic:spPr>
                </pic:pic>
              </a:graphicData>
            </a:graphic>
          </wp:inline>
        </w:drawing>
      </w:r>
      <w:r w:rsidR="009A6512">
        <w:rPr>
          <w:rFonts w:ascii="Arial" w:hAnsi="Arial" w:cs="Arial"/>
          <w:sz w:val="20"/>
          <w:szCs w:val="20"/>
        </w:rPr>
        <w:t xml:space="preserve"> </w:t>
      </w:r>
      <w:r>
        <w:rPr>
          <w:noProof/>
        </w:rPr>
        <w:t xml:space="preserve"> </w:t>
      </w:r>
      <w:r w:rsidR="009A6512">
        <w:rPr>
          <w:noProof/>
        </w:rPr>
        <w:drawing>
          <wp:inline distT="0" distB="0" distL="0" distR="0" wp14:anchorId="6D32F8C9" wp14:editId="5B047BDF">
            <wp:extent cx="961055" cy="1800000"/>
            <wp:effectExtent l="0" t="0" r="0" b="0"/>
            <wp:docPr id="816075678" name="Imagen 38" descr="Imagen que contiene horno, cocina, refrigerador, microond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75678" name="Imagen 38" descr="Imagen que contiene horno, cocina, refrigerador, microondas&#10;&#10;Descripción generada automáticamente"/>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8470" b="7242"/>
                    <a:stretch/>
                  </pic:blipFill>
                  <pic:spPr bwMode="auto">
                    <a:xfrm>
                      <a:off x="0" y="0"/>
                      <a:ext cx="961055"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125D1264" w14:textId="32C4F65A" w:rsidR="007F3F2B" w:rsidRDefault="007F3F2B" w:rsidP="00AE07FA">
      <w:pPr>
        <w:pStyle w:val="Prrafodelista"/>
        <w:tabs>
          <w:tab w:val="left" w:pos="709"/>
        </w:tabs>
        <w:spacing w:after="0" w:line="240" w:lineRule="auto"/>
        <w:jc w:val="center"/>
        <w:rPr>
          <w:rFonts w:ascii="Arial" w:hAnsi="Arial" w:cs="Arial"/>
          <w:sz w:val="24"/>
          <w:szCs w:val="24"/>
        </w:rPr>
      </w:pPr>
      <w:r>
        <w:rPr>
          <w:rFonts w:ascii="Arial" w:hAnsi="Arial" w:cs="Arial"/>
          <w:sz w:val="20"/>
          <w:szCs w:val="20"/>
        </w:rPr>
        <w:t>Elevación y nivelación de</w:t>
      </w:r>
      <w:r w:rsidR="00AE07FA">
        <w:rPr>
          <w:rFonts w:ascii="Arial" w:hAnsi="Arial" w:cs="Arial"/>
          <w:sz w:val="20"/>
          <w:szCs w:val="20"/>
        </w:rPr>
        <w:t xml:space="preserve">l skid </w:t>
      </w:r>
      <w:r>
        <w:rPr>
          <w:rFonts w:ascii="Arial" w:hAnsi="Arial" w:cs="Arial"/>
          <w:sz w:val="20"/>
          <w:szCs w:val="20"/>
        </w:rPr>
        <w:t xml:space="preserve">antes de </w:t>
      </w:r>
      <w:proofErr w:type="spellStart"/>
      <w:r>
        <w:rPr>
          <w:rFonts w:ascii="Arial" w:hAnsi="Arial" w:cs="Arial"/>
          <w:sz w:val="20"/>
          <w:szCs w:val="20"/>
        </w:rPr>
        <w:t>grout</w:t>
      </w:r>
      <w:proofErr w:type="spellEnd"/>
    </w:p>
    <w:p w14:paraId="492BD278" w14:textId="77777777" w:rsidR="007F3F2B" w:rsidRDefault="007F3F2B" w:rsidP="007F3F2B">
      <w:pPr>
        <w:pStyle w:val="Prrafodelista"/>
        <w:jc w:val="both"/>
        <w:rPr>
          <w:rFonts w:ascii="Arial" w:hAnsi="Arial" w:cs="Arial"/>
          <w:sz w:val="20"/>
          <w:szCs w:val="20"/>
        </w:rPr>
      </w:pPr>
    </w:p>
    <w:p w14:paraId="027FA2D5" w14:textId="017F328A" w:rsidR="0081581D" w:rsidRPr="0081581D" w:rsidRDefault="0081581D" w:rsidP="004E4BD5">
      <w:pPr>
        <w:pStyle w:val="Prrafodelista"/>
        <w:numPr>
          <w:ilvl w:val="0"/>
          <w:numId w:val="7"/>
        </w:numPr>
        <w:jc w:val="both"/>
        <w:rPr>
          <w:rFonts w:ascii="Arial" w:hAnsi="Arial" w:cs="Arial"/>
          <w:sz w:val="24"/>
          <w:szCs w:val="24"/>
        </w:rPr>
      </w:pPr>
      <w:r w:rsidRPr="0081581D">
        <w:rPr>
          <w:rFonts w:ascii="Arial" w:hAnsi="Arial" w:cs="Arial"/>
          <w:sz w:val="24"/>
          <w:szCs w:val="24"/>
        </w:rPr>
        <w:t xml:space="preserve">Antes de la </w:t>
      </w:r>
      <w:r>
        <w:rPr>
          <w:rFonts w:ascii="Arial" w:hAnsi="Arial" w:cs="Arial"/>
          <w:sz w:val="24"/>
          <w:szCs w:val="24"/>
        </w:rPr>
        <w:t xml:space="preserve">liberación para </w:t>
      </w:r>
      <w:proofErr w:type="spellStart"/>
      <w:r>
        <w:rPr>
          <w:rFonts w:ascii="Arial" w:hAnsi="Arial" w:cs="Arial"/>
          <w:sz w:val="24"/>
          <w:szCs w:val="24"/>
        </w:rPr>
        <w:t>grout</w:t>
      </w:r>
      <w:proofErr w:type="spellEnd"/>
      <w:r>
        <w:rPr>
          <w:rFonts w:ascii="Arial" w:hAnsi="Arial" w:cs="Arial"/>
          <w:sz w:val="24"/>
          <w:szCs w:val="24"/>
        </w:rPr>
        <w:t xml:space="preserve"> y su </w:t>
      </w:r>
      <w:r w:rsidRPr="0081581D">
        <w:rPr>
          <w:rFonts w:ascii="Arial" w:hAnsi="Arial" w:cs="Arial"/>
          <w:sz w:val="24"/>
          <w:szCs w:val="24"/>
        </w:rPr>
        <w:t xml:space="preserve">aplicación, se </w:t>
      </w:r>
      <w:r w:rsidR="00AE07FA">
        <w:rPr>
          <w:rFonts w:ascii="Arial" w:hAnsi="Arial" w:cs="Arial"/>
          <w:sz w:val="24"/>
          <w:szCs w:val="24"/>
        </w:rPr>
        <w:t>realizó</w:t>
      </w:r>
      <w:r w:rsidRPr="0081581D">
        <w:rPr>
          <w:rFonts w:ascii="Arial" w:hAnsi="Arial" w:cs="Arial"/>
          <w:sz w:val="24"/>
          <w:szCs w:val="24"/>
        </w:rPr>
        <w:t xml:space="preserve"> </w:t>
      </w:r>
      <w:r w:rsidR="00AE07FA">
        <w:rPr>
          <w:rFonts w:ascii="Arial" w:hAnsi="Arial" w:cs="Arial"/>
          <w:sz w:val="24"/>
          <w:szCs w:val="24"/>
        </w:rPr>
        <w:t>la ubicación y</w:t>
      </w:r>
      <w:r w:rsidRPr="0081581D">
        <w:rPr>
          <w:rFonts w:ascii="Arial" w:hAnsi="Arial" w:cs="Arial"/>
          <w:sz w:val="24"/>
          <w:szCs w:val="24"/>
        </w:rPr>
        <w:t xml:space="preserve"> alineamiento </w:t>
      </w:r>
      <w:r w:rsidR="00AE07FA">
        <w:rPr>
          <w:rFonts w:ascii="Arial" w:hAnsi="Arial" w:cs="Arial"/>
          <w:sz w:val="24"/>
          <w:szCs w:val="24"/>
        </w:rPr>
        <w:t xml:space="preserve">con tuberías </w:t>
      </w:r>
      <w:r>
        <w:rPr>
          <w:rFonts w:ascii="Arial" w:hAnsi="Arial" w:cs="Arial"/>
          <w:sz w:val="24"/>
          <w:szCs w:val="24"/>
        </w:rPr>
        <w:t>de</w:t>
      </w:r>
      <w:r w:rsidR="00AE07FA">
        <w:rPr>
          <w:rFonts w:ascii="Arial" w:hAnsi="Arial" w:cs="Arial"/>
          <w:sz w:val="24"/>
          <w:szCs w:val="24"/>
        </w:rPr>
        <w:t xml:space="preserve"> </w:t>
      </w:r>
      <w:r>
        <w:rPr>
          <w:rFonts w:ascii="Arial" w:hAnsi="Arial" w:cs="Arial"/>
          <w:sz w:val="24"/>
          <w:szCs w:val="24"/>
        </w:rPr>
        <w:t>l</w:t>
      </w:r>
      <w:r w:rsidR="00AE07FA">
        <w:rPr>
          <w:rFonts w:ascii="Arial" w:hAnsi="Arial" w:cs="Arial"/>
          <w:sz w:val="24"/>
          <w:szCs w:val="24"/>
        </w:rPr>
        <w:t>a bomba del</w:t>
      </w:r>
      <w:r>
        <w:rPr>
          <w:rFonts w:ascii="Arial" w:hAnsi="Arial" w:cs="Arial"/>
          <w:sz w:val="24"/>
          <w:szCs w:val="24"/>
        </w:rPr>
        <w:t xml:space="preserve"> sistema </w:t>
      </w:r>
      <w:r w:rsidR="00AE07FA">
        <w:rPr>
          <w:rFonts w:ascii="Arial" w:hAnsi="Arial" w:cs="Arial"/>
          <w:sz w:val="24"/>
          <w:szCs w:val="24"/>
        </w:rPr>
        <w:t>BL1410</w:t>
      </w:r>
      <w:r>
        <w:rPr>
          <w:rFonts w:ascii="Arial" w:hAnsi="Arial" w:cs="Arial"/>
          <w:sz w:val="24"/>
          <w:szCs w:val="24"/>
        </w:rPr>
        <w:t xml:space="preserve"> parte de CONFIPETROL S.A.S, </w:t>
      </w:r>
      <w:r w:rsidRPr="0081581D">
        <w:rPr>
          <w:rFonts w:ascii="Arial" w:hAnsi="Arial" w:cs="Arial"/>
          <w:sz w:val="24"/>
          <w:szCs w:val="24"/>
        </w:rPr>
        <w:t>para verificar que el espaciamiento del acople</w:t>
      </w:r>
      <w:r w:rsidR="00AE07FA">
        <w:rPr>
          <w:rFonts w:ascii="Arial" w:hAnsi="Arial" w:cs="Arial"/>
          <w:sz w:val="24"/>
          <w:szCs w:val="24"/>
        </w:rPr>
        <w:t xml:space="preserve">, </w:t>
      </w:r>
      <w:r w:rsidRPr="0081581D">
        <w:rPr>
          <w:rFonts w:ascii="Arial" w:hAnsi="Arial" w:cs="Arial"/>
          <w:sz w:val="24"/>
          <w:szCs w:val="24"/>
        </w:rPr>
        <w:t xml:space="preserve">los alineamientos </w:t>
      </w:r>
      <w:r w:rsidR="00AE07FA">
        <w:rPr>
          <w:rFonts w:ascii="Arial" w:hAnsi="Arial" w:cs="Arial"/>
          <w:sz w:val="24"/>
          <w:szCs w:val="24"/>
        </w:rPr>
        <w:t>y acoplamiento de tubería</w:t>
      </w:r>
      <w:r w:rsidRPr="0081581D">
        <w:rPr>
          <w:rFonts w:ascii="Arial" w:hAnsi="Arial" w:cs="Arial"/>
          <w:sz w:val="24"/>
          <w:szCs w:val="24"/>
        </w:rPr>
        <w:t xml:space="preserve"> pueden ser logrados sin modificar los pernos de fijación </w:t>
      </w:r>
      <w:proofErr w:type="spellStart"/>
      <w:r w:rsidRPr="0081581D">
        <w:rPr>
          <w:rFonts w:ascii="Arial" w:hAnsi="Arial" w:cs="Arial"/>
          <w:sz w:val="24"/>
          <w:szCs w:val="24"/>
        </w:rPr>
        <w:t>ó</w:t>
      </w:r>
      <w:proofErr w:type="spellEnd"/>
      <w:r w:rsidRPr="0081581D">
        <w:rPr>
          <w:rFonts w:ascii="Arial" w:hAnsi="Arial" w:cs="Arial"/>
          <w:sz w:val="24"/>
          <w:szCs w:val="24"/>
        </w:rPr>
        <w:t xml:space="preserve"> el pie de la máquina.</w:t>
      </w:r>
    </w:p>
    <w:p w14:paraId="4AE456CB" w14:textId="35DC37FB" w:rsidR="004E4BD5" w:rsidRPr="00457519" w:rsidRDefault="00AE07FA" w:rsidP="004E4BD5">
      <w:pPr>
        <w:pStyle w:val="Prrafodelista"/>
        <w:numPr>
          <w:ilvl w:val="0"/>
          <w:numId w:val="7"/>
        </w:numPr>
        <w:jc w:val="both"/>
        <w:rPr>
          <w:rFonts w:ascii="Arial" w:hAnsi="Arial" w:cs="Arial"/>
          <w:sz w:val="20"/>
          <w:szCs w:val="20"/>
        </w:rPr>
      </w:pPr>
      <w:r>
        <w:rPr>
          <w:rFonts w:ascii="Arial" w:hAnsi="Arial" w:cs="Arial"/>
          <w:sz w:val="24"/>
          <w:szCs w:val="24"/>
        </w:rPr>
        <w:lastRenderedPageBreak/>
        <w:t xml:space="preserve">Se hacen correcciones posicionales horizontales al skid para garantizar el paralelismo y acoplamiento sin tensión de las tuberías de succión y descarga de la bomba por parte  de CONFIPETROL S.A.S. </w:t>
      </w:r>
      <w:r w:rsidR="004E4BD5">
        <w:rPr>
          <w:rFonts w:ascii="Arial" w:hAnsi="Arial" w:cs="Arial"/>
          <w:sz w:val="24"/>
          <w:szCs w:val="24"/>
        </w:rPr>
        <w:t>D</w:t>
      </w:r>
      <w:r w:rsidR="00457519">
        <w:rPr>
          <w:rFonts w:ascii="Arial" w:hAnsi="Arial" w:cs="Arial"/>
          <w:sz w:val="24"/>
          <w:szCs w:val="24"/>
        </w:rPr>
        <w:t xml:space="preserve">efinida </w:t>
      </w:r>
      <w:r w:rsidR="004E4BD5">
        <w:rPr>
          <w:rFonts w:ascii="Arial" w:hAnsi="Arial" w:cs="Arial"/>
          <w:sz w:val="24"/>
          <w:szCs w:val="24"/>
        </w:rPr>
        <w:t>la</w:t>
      </w:r>
      <w:r>
        <w:rPr>
          <w:rFonts w:ascii="Arial" w:hAnsi="Arial" w:cs="Arial"/>
          <w:sz w:val="24"/>
          <w:szCs w:val="24"/>
        </w:rPr>
        <w:t xml:space="preserve"> nueva</w:t>
      </w:r>
      <w:r w:rsidR="004E4BD5">
        <w:rPr>
          <w:rFonts w:ascii="Arial" w:hAnsi="Arial" w:cs="Arial"/>
          <w:sz w:val="24"/>
          <w:szCs w:val="24"/>
        </w:rPr>
        <w:t xml:space="preserve"> posición, alineación y verticalidad </w:t>
      </w:r>
      <w:r>
        <w:rPr>
          <w:rFonts w:ascii="Arial" w:hAnsi="Arial" w:cs="Arial"/>
          <w:sz w:val="24"/>
          <w:szCs w:val="24"/>
        </w:rPr>
        <w:t>del skid</w:t>
      </w:r>
      <w:r w:rsidR="004E4BD5">
        <w:rPr>
          <w:rFonts w:ascii="Arial" w:hAnsi="Arial" w:cs="Arial"/>
          <w:sz w:val="24"/>
          <w:szCs w:val="24"/>
        </w:rPr>
        <w:t xml:space="preserve"> y en </w:t>
      </w:r>
      <w:r w:rsidR="00457519">
        <w:rPr>
          <w:rFonts w:ascii="Arial" w:hAnsi="Arial" w:cs="Arial"/>
          <w:sz w:val="24"/>
          <w:szCs w:val="24"/>
        </w:rPr>
        <w:t xml:space="preserve">cumplimiento </w:t>
      </w:r>
      <w:r w:rsidR="00457519" w:rsidRPr="00ED30AE">
        <w:rPr>
          <w:rFonts w:ascii="Arial" w:hAnsi="Arial" w:cs="Arial"/>
          <w:sz w:val="24"/>
          <w:szCs w:val="24"/>
        </w:rPr>
        <w:t xml:space="preserve">de las especificaciones </w:t>
      </w:r>
      <w:r w:rsidR="004E4BD5">
        <w:rPr>
          <w:rFonts w:ascii="Arial" w:hAnsi="Arial" w:cs="Arial"/>
          <w:sz w:val="24"/>
          <w:szCs w:val="24"/>
        </w:rPr>
        <w:t xml:space="preserve">del fabricante </w:t>
      </w:r>
      <w:r w:rsidR="00457519" w:rsidRPr="00ED30AE">
        <w:rPr>
          <w:rFonts w:ascii="Arial" w:hAnsi="Arial" w:cs="Arial"/>
          <w:sz w:val="24"/>
          <w:szCs w:val="24"/>
        </w:rPr>
        <w:t xml:space="preserve">y rangos </w:t>
      </w:r>
      <w:r w:rsidR="004E4BD5">
        <w:rPr>
          <w:rFonts w:ascii="Arial" w:hAnsi="Arial" w:cs="Arial"/>
          <w:sz w:val="24"/>
          <w:szCs w:val="24"/>
        </w:rPr>
        <w:t>normativos</w:t>
      </w:r>
      <w:r w:rsidR="00457519" w:rsidRPr="00ED30AE">
        <w:rPr>
          <w:rFonts w:ascii="Arial" w:hAnsi="Arial" w:cs="Arial"/>
          <w:sz w:val="24"/>
          <w:szCs w:val="24"/>
        </w:rPr>
        <w:t>,</w:t>
      </w:r>
      <w:r w:rsidR="004E4BD5">
        <w:rPr>
          <w:rFonts w:ascii="Arial" w:hAnsi="Arial" w:cs="Arial"/>
          <w:sz w:val="24"/>
          <w:szCs w:val="24"/>
        </w:rPr>
        <w:t xml:space="preserve"> </w:t>
      </w:r>
      <w:r>
        <w:rPr>
          <w:rFonts w:ascii="Arial" w:hAnsi="Arial" w:cs="Arial"/>
          <w:sz w:val="24"/>
          <w:szCs w:val="24"/>
        </w:rPr>
        <w:t xml:space="preserve">se </w:t>
      </w:r>
      <w:r w:rsidR="003A5F80" w:rsidRPr="00724760">
        <w:rPr>
          <w:rFonts w:ascii="Arial" w:hAnsi="Arial" w:cs="Arial"/>
          <w:sz w:val="24"/>
          <w:szCs w:val="24"/>
        </w:rPr>
        <w:t>realiza</w:t>
      </w:r>
      <w:r>
        <w:rPr>
          <w:rFonts w:ascii="Arial" w:hAnsi="Arial" w:cs="Arial"/>
          <w:sz w:val="24"/>
          <w:szCs w:val="24"/>
        </w:rPr>
        <w:t xml:space="preserve"> nuevamente la nivelación de precisión del bastidor</w:t>
      </w:r>
      <w:r w:rsidR="003A5F80" w:rsidRPr="00724760">
        <w:rPr>
          <w:rFonts w:ascii="Arial" w:hAnsi="Arial" w:cs="Arial"/>
          <w:sz w:val="24"/>
          <w:szCs w:val="24"/>
        </w:rPr>
        <w:t xml:space="preserve"> </w:t>
      </w:r>
      <w:r w:rsidR="003A5F80">
        <w:rPr>
          <w:rFonts w:ascii="Arial" w:hAnsi="Arial" w:cs="Arial"/>
          <w:sz w:val="24"/>
          <w:szCs w:val="24"/>
        </w:rPr>
        <w:t xml:space="preserve">y así, proceder con la liberación del sistema para la aplicación del </w:t>
      </w:r>
      <w:proofErr w:type="spellStart"/>
      <w:r w:rsidR="003A5F80">
        <w:rPr>
          <w:rFonts w:ascii="Arial" w:hAnsi="Arial" w:cs="Arial"/>
          <w:sz w:val="24"/>
          <w:szCs w:val="24"/>
        </w:rPr>
        <w:t>grout</w:t>
      </w:r>
      <w:proofErr w:type="spellEnd"/>
      <w:r w:rsidR="003A5F80">
        <w:rPr>
          <w:rFonts w:ascii="Arial" w:hAnsi="Arial" w:cs="Arial"/>
          <w:sz w:val="24"/>
          <w:szCs w:val="24"/>
        </w:rPr>
        <w:t xml:space="preserve"> epoxico de nivelación, corroborando así que la posición</w:t>
      </w:r>
      <w:r w:rsidR="004E4BD5">
        <w:rPr>
          <w:rFonts w:ascii="Arial" w:hAnsi="Arial" w:cs="Arial"/>
          <w:sz w:val="24"/>
          <w:szCs w:val="24"/>
        </w:rPr>
        <w:t xml:space="preserve"> </w:t>
      </w:r>
      <w:r w:rsidR="004E4BD5" w:rsidRPr="007F3F2B">
        <w:rPr>
          <w:rFonts w:ascii="Arial" w:hAnsi="Arial" w:cs="Arial"/>
          <w:sz w:val="24"/>
          <w:szCs w:val="24"/>
        </w:rPr>
        <w:t xml:space="preserve">longitudinal y transversalmente </w:t>
      </w:r>
      <w:r w:rsidR="003A5F80">
        <w:rPr>
          <w:rFonts w:ascii="Arial" w:hAnsi="Arial" w:cs="Arial"/>
          <w:sz w:val="24"/>
          <w:szCs w:val="24"/>
        </w:rPr>
        <w:t xml:space="preserve">está </w:t>
      </w:r>
      <w:r w:rsidR="00326C20">
        <w:rPr>
          <w:rFonts w:ascii="Arial" w:hAnsi="Arial" w:cs="Arial"/>
          <w:sz w:val="24"/>
          <w:szCs w:val="24"/>
        </w:rPr>
        <w:t>ubicada dentro</w:t>
      </w:r>
      <w:r w:rsidR="004E4BD5" w:rsidRPr="007F3F2B">
        <w:rPr>
          <w:rFonts w:ascii="Arial" w:hAnsi="Arial" w:cs="Arial"/>
          <w:sz w:val="24"/>
          <w:szCs w:val="24"/>
        </w:rPr>
        <w:t xml:space="preserve"> de 2</w:t>
      </w:r>
      <w:r>
        <w:rPr>
          <w:rFonts w:ascii="Arial" w:hAnsi="Arial" w:cs="Arial"/>
          <w:sz w:val="24"/>
          <w:szCs w:val="24"/>
        </w:rPr>
        <w:t>5</w:t>
      </w:r>
      <w:r w:rsidR="004E4BD5" w:rsidRPr="007F3F2B">
        <w:rPr>
          <w:rFonts w:ascii="Arial" w:hAnsi="Arial" w:cs="Arial"/>
          <w:sz w:val="24"/>
          <w:szCs w:val="24"/>
        </w:rPr>
        <w:t>0 micrómetros por metro (0.00</w:t>
      </w:r>
      <w:r>
        <w:rPr>
          <w:rFonts w:ascii="Arial" w:hAnsi="Arial" w:cs="Arial"/>
          <w:sz w:val="24"/>
          <w:szCs w:val="24"/>
        </w:rPr>
        <w:t>3</w:t>
      </w:r>
      <w:r w:rsidR="004E4BD5" w:rsidRPr="007F3F2B">
        <w:rPr>
          <w:rFonts w:ascii="Arial" w:hAnsi="Arial" w:cs="Arial"/>
          <w:sz w:val="24"/>
          <w:szCs w:val="24"/>
        </w:rPr>
        <w:t xml:space="preserve"> </w:t>
      </w:r>
      <w:proofErr w:type="spellStart"/>
      <w:r w:rsidR="004E4BD5" w:rsidRPr="007F3F2B">
        <w:rPr>
          <w:rFonts w:ascii="Arial" w:hAnsi="Arial" w:cs="Arial"/>
          <w:sz w:val="24"/>
          <w:szCs w:val="24"/>
        </w:rPr>
        <w:t>pulg</w:t>
      </w:r>
      <w:proofErr w:type="spellEnd"/>
      <w:r w:rsidR="004E4BD5" w:rsidRPr="007F3F2B">
        <w:rPr>
          <w:rFonts w:ascii="Arial" w:hAnsi="Arial" w:cs="Arial"/>
          <w:sz w:val="24"/>
          <w:szCs w:val="24"/>
        </w:rPr>
        <w:t>. / pie)</w:t>
      </w:r>
      <w:r w:rsidR="004E4BD5">
        <w:rPr>
          <w:rFonts w:ascii="Arial" w:hAnsi="Arial" w:cs="Arial"/>
          <w:sz w:val="24"/>
          <w:szCs w:val="24"/>
        </w:rPr>
        <w:t>.</w:t>
      </w:r>
      <w:r w:rsidR="00724760">
        <w:rPr>
          <w:rFonts w:ascii="Arial" w:hAnsi="Arial" w:cs="Arial"/>
          <w:sz w:val="24"/>
          <w:szCs w:val="24"/>
        </w:rPr>
        <w:t xml:space="preserve"> </w:t>
      </w:r>
      <w:r w:rsidR="00724760" w:rsidRPr="00244569">
        <w:rPr>
          <w:rFonts w:ascii="Arial" w:hAnsi="Arial" w:cs="Arial"/>
          <w:sz w:val="24"/>
          <w:szCs w:val="24"/>
        </w:rPr>
        <w:t xml:space="preserve">Ver ANEXO </w:t>
      </w:r>
      <w:r w:rsidR="008665D9">
        <w:rPr>
          <w:rFonts w:ascii="Arial" w:hAnsi="Arial" w:cs="Arial"/>
          <w:sz w:val="24"/>
          <w:szCs w:val="24"/>
        </w:rPr>
        <w:t>4</w:t>
      </w:r>
      <w:r w:rsidR="00724760" w:rsidRPr="00244569">
        <w:rPr>
          <w:rFonts w:ascii="Arial" w:hAnsi="Arial" w:cs="Arial"/>
          <w:sz w:val="24"/>
          <w:szCs w:val="24"/>
        </w:rPr>
        <w:t>.</w:t>
      </w:r>
      <w:r w:rsidR="003A5F80">
        <w:rPr>
          <w:rFonts w:ascii="Arial" w:hAnsi="Arial" w:cs="Arial"/>
          <w:sz w:val="24"/>
          <w:szCs w:val="24"/>
        </w:rPr>
        <w:t xml:space="preserve"> </w:t>
      </w:r>
      <w:r w:rsidR="00724760" w:rsidRPr="00244569">
        <w:rPr>
          <w:rFonts w:ascii="Arial" w:hAnsi="Arial" w:cs="Arial"/>
          <w:sz w:val="24"/>
          <w:szCs w:val="24"/>
        </w:rPr>
        <w:t>Titulado:</w:t>
      </w:r>
      <w:r w:rsidR="003A5F80">
        <w:rPr>
          <w:rFonts w:ascii="Arial" w:hAnsi="Arial" w:cs="Arial"/>
          <w:sz w:val="24"/>
          <w:szCs w:val="24"/>
        </w:rPr>
        <w:t xml:space="preserve"> </w:t>
      </w:r>
      <w:r w:rsidR="00724760" w:rsidRPr="006A446F">
        <w:rPr>
          <w:rFonts w:ascii="Arial" w:hAnsi="Arial" w:cs="Arial"/>
          <w:sz w:val="24"/>
          <w:szCs w:val="24"/>
        </w:rPr>
        <w:t>REGISTRO</w:t>
      </w:r>
      <w:r w:rsidR="003A5F80">
        <w:rPr>
          <w:rFonts w:ascii="Arial" w:hAnsi="Arial" w:cs="Arial"/>
          <w:sz w:val="24"/>
          <w:szCs w:val="24"/>
        </w:rPr>
        <w:t xml:space="preserve"> </w:t>
      </w:r>
      <w:r w:rsidR="00724760" w:rsidRPr="006A446F">
        <w:rPr>
          <w:rFonts w:ascii="Arial" w:hAnsi="Arial" w:cs="Arial"/>
          <w:sz w:val="24"/>
          <w:szCs w:val="24"/>
        </w:rPr>
        <w:t>DE NIVELACIÓN DE</w:t>
      </w:r>
      <w:r w:rsidR="003A5F80">
        <w:rPr>
          <w:rFonts w:ascii="Arial" w:hAnsi="Arial" w:cs="Arial"/>
          <w:sz w:val="24"/>
          <w:szCs w:val="24"/>
        </w:rPr>
        <w:t xml:space="preserve"> </w:t>
      </w:r>
      <w:r w:rsidR="00724760" w:rsidRPr="006A446F">
        <w:rPr>
          <w:rFonts w:ascii="Arial" w:hAnsi="Arial" w:cs="Arial"/>
          <w:sz w:val="24"/>
          <w:szCs w:val="24"/>
        </w:rPr>
        <w:t>PRECISIÓN_</w:t>
      </w:r>
      <w:r w:rsidR="00724760">
        <w:rPr>
          <w:rFonts w:ascii="Arial" w:hAnsi="Arial" w:cs="Arial"/>
          <w:sz w:val="24"/>
          <w:szCs w:val="24"/>
        </w:rPr>
        <w:t>FINAL</w:t>
      </w:r>
      <w:r w:rsidR="00724760" w:rsidRPr="006A446F">
        <w:rPr>
          <w:rFonts w:ascii="Arial" w:hAnsi="Arial" w:cs="Arial"/>
          <w:sz w:val="24"/>
          <w:szCs w:val="24"/>
        </w:rPr>
        <w:t>_S</w:t>
      </w:r>
      <w:r w:rsidR="00B3636F">
        <w:rPr>
          <w:rFonts w:ascii="Arial" w:hAnsi="Arial" w:cs="Arial"/>
          <w:sz w:val="24"/>
          <w:szCs w:val="24"/>
        </w:rPr>
        <w:t>KID</w:t>
      </w:r>
      <w:r w:rsidR="00724760" w:rsidRPr="006A446F">
        <w:rPr>
          <w:rFonts w:ascii="Arial" w:hAnsi="Arial" w:cs="Arial"/>
          <w:sz w:val="24"/>
          <w:szCs w:val="24"/>
        </w:rPr>
        <w:t xml:space="preserve"> </w:t>
      </w:r>
      <w:r w:rsidR="00B3636F">
        <w:rPr>
          <w:rFonts w:ascii="Arial" w:hAnsi="Arial" w:cs="Arial"/>
          <w:sz w:val="24"/>
          <w:szCs w:val="24"/>
        </w:rPr>
        <w:t>BL1</w:t>
      </w:r>
      <w:r w:rsidR="00724760" w:rsidRPr="006A446F">
        <w:rPr>
          <w:rFonts w:ascii="Arial" w:hAnsi="Arial" w:cs="Arial"/>
          <w:sz w:val="24"/>
          <w:szCs w:val="24"/>
        </w:rPr>
        <w:t>410</w:t>
      </w:r>
      <w:r w:rsidR="00724760" w:rsidRPr="00244569">
        <w:rPr>
          <w:rFonts w:ascii="Arial" w:hAnsi="Arial" w:cs="Arial"/>
          <w:sz w:val="24"/>
          <w:szCs w:val="24"/>
        </w:rPr>
        <w:t>.</w:t>
      </w:r>
    </w:p>
    <w:p w14:paraId="72F3A2ED" w14:textId="2A49B8B4" w:rsidR="00AF7B81" w:rsidRDefault="00B3636F" w:rsidP="00B3636F">
      <w:pPr>
        <w:spacing w:after="0" w:line="240" w:lineRule="auto"/>
        <w:jc w:val="center"/>
        <w:rPr>
          <w:noProof/>
        </w:rPr>
      </w:pPr>
      <w:r>
        <w:rPr>
          <w:noProof/>
        </w:rPr>
        <w:drawing>
          <wp:inline distT="0" distB="0" distL="0" distR="0" wp14:anchorId="7E5ECC43" wp14:editId="7C3E2A74">
            <wp:extent cx="1157582" cy="1872000"/>
            <wp:effectExtent l="0" t="0" r="5080" b="0"/>
            <wp:docPr id="52266669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7625" b="14866"/>
                    <a:stretch/>
                  </pic:blipFill>
                  <pic:spPr bwMode="auto">
                    <a:xfrm>
                      <a:off x="0" y="0"/>
                      <a:ext cx="1157582" cy="1872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5B07246A" wp14:editId="05DFF81D">
            <wp:extent cx="1366732" cy="1872000"/>
            <wp:effectExtent l="0" t="0" r="5080" b="0"/>
            <wp:docPr id="1457053981" name="Imagen 41" descr="Imagen que contiene hombre, tabla, sostener, par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53981" name="Imagen 41" descr="Imagen que contiene hombre, tabla, sostener, parado&#10;&#10;Descripción generada automáticament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22442"/>
                    <a:stretch/>
                  </pic:blipFill>
                  <pic:spPr bwMode="auto">
                    <a:xfrm>
                      <a:off x="0" y="0"/>
                      <a:ext cx="1366732" cy="1872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55B01A6" wp14:editId="36DC7A69">
            <wp:extent cx="1359913" cy="1872000"/>
            <wp:effectExtent l="0" t="0" r="0" b="0"/>
            <wp:docPr id="696263834" name="Imagen 42" descr="Imagen que contiene persona, tabla, hombre, comi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63834" name="Imagen 42" descr="Imagen que contiene persona, tabla, hombre, comida&#10;&#10;Descripción generada automáticament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2279" b="9774"/>
                    <a:stretch/>
                  </pic:blipFill>
                  <pic:spPr bwMode="auto">
                    <a:xfrm>
                      <a:off x="0" y="0"/>
                      <a:ext cx="1359913" cy="1872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42887A5" wp14:editId="3A112BAB">
            <wp:extent cx="1366732" cy="1872000"/>
            <wp:effectExtent l="0" t="0" r="5080" b="0"/>
            <wp:docPr id="1436457442" name="Imagen 40" descr="Imagen que contiene tabla, naranja, equipaje,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57442" name="Imagen 40" descr="Imagen que contiene tabla, naranja, equipaje, pequeño&#10;&#10;Descripción generada automáticament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22442"/>
                    <a:stretch/>
                  </pic:blipFill>
                  <pic:spPr bwMode="auto">
                    <a:xfrm>
                      <a:off x="0" y="0"/>
                      <a:ext cx="1366732" cy="1872000"/>
                    </a:xfrm>
                    <a:prstGeom prst="rect">
                      <a:avLst/>
                    </a:prstGeom>
                    <a:noFill/>
                    <a:ln>
                      <a:noFill/>
                    </a:ln>
                    <a:extLst>
                      <a:ext uri="{53640926-AAD7-44D8-BBD7-CCE9431645EC}">
                        <a14:shadowObscured xmlns:a14="http://schemas.microsoft.com/office/drawing/2010/main"/>
                      </a:ext>
                    </a:extLst>
                  </pic:spPr>
                </pic:pic>
              </a:graphicData>
            </a:graphic>
          </wp:inline>
        </w:drawing>
      </w:r>
    </w:p>
    <w:p w14:paraId="1C39913E" w14:textId="5CA8DE70" w:rsidR="00724760" w:rsidRDefault="003A5F80" w:rsidP="00724760">
      <w:pPr>
        <w:spacing w:after="0" w:line="240" w:lineRule="auto"/>
        <w:ind w:left="360"/>
        <w:jc w:val="center"/>
        <w:rPr>
          <w:rFonts w:ascii="Arial" w:hAnsi="Arial" w:cs="Arial"/>
          <w:sz w:val="20"/>
          <w:szCs w:val="20"/>
        </w:rPr>
      </w:pPr>
      <w:r>
        <w:rPr>
          <w:rFonts w:ascii="Arial" w:hAnsi="Arial" w:cs="Arial"/>
          <w:sz w:val="20"/>
          <w:szCs w:val="20"/>
        </w:rPr>
        <w:t xml:space="preserve">Presentación </w:t>
      </w:r>
      <w:r w:rsidR="00B3636F">
        <w:rPr>
          <w:rFonts w:ascii="Arial" w:hAnsi="Arial" w:cs="Arial"/>
          <w:sz w:val="20"/>
          <w:szCs w:val="20"/>
        </w:rPr>
        <w:t>de la bomba</w:t>
      </w:r>
      <w:r>
        <w:rPr>
          <w:rFonts w:ascii="Arial" w:hAnsi="Arial" w:cs="Arial"/>
          <w:sz w:val="20"/>
          <w:szCs w:val="20"/>
        </w:rPr>
        <w:t xml:space="preserve"> y </w:t>
      </w:r>
      <w:r w:rsidR="00B3636F">
        <w:rPr>
          <w:rFonts w:ascii="Arial" w:hAnsi="Arial" w:cs="Arial"/>
          <w:sz w:val="20"/>
          <w:szCs w:val="20"/>
        </w:rPr>
        <w:t>nivelación del skid en la nueva posición</w:t>
      </w:r>
    </w:p>
    <w:p w14:paraId="0AA8B89A" w14:textId="77777777" w:rsidR="00457519" w:rsidRDefault="00457519" w:rsidP="00457519">
      <w:pPr>
        <w:pStyle w:val="Prrafodelista"/>
        <w:tabs>
          <w:tab w:val="left" w:pos="709"/>
        </w:tabs>
        <w:spacing w:after="0" w:line="240" w:lineRule="auto"/>
        <w:jc w:val="both"/>
        <w:rPr>
          <w:rFonts w:ascii="Arial" w:hAnsi="Arial" w:cs="Arial"/>
          <w:sz w:val="24"/>
          <w:szCs w:val="24"/>
        </w:rPr>
      </w:pPr>
    </w:p>
    <w:p w14:paraId="6B598B9D" w14:textId="3DF2C725" w:rsidR="002674B1" w:rsidRPr="00A37ED4" w:rsidRDefault="002674B1" w:rsidP="002674B1">
      <w:pPr>
        <w:pStyle w:val="Ttulo1"/>
        <w:numPr>
          <w:ilvl w:val="1"/>
          <w:numId w:val="34"/>
        </w:numPr>
        <w:spacing w:before="0"/>
        <w:rPr>
          <w:rFonts w:ascii="Arial" w:hAnsi="Arial" w:cs="Arial"/>
          <w:b/>
          <w:bCs/>
          <w:color w:val="auto"/>
          <w:sz w:val="24"/>
          <w:szCs w:val="24"/>
          <w:lang w:val="en-US"/>
        </w:rPr>
      </w:pPr>
      <w:bookmarkStart w:id="461" w:name="_Toc189811380"/>
      <w:proofErr w:type="spellStart"/>
      <w:r>
        <w:rPr>
          <w:rFonts w:ascii="Arial" w:hAnsi="Arial" w:cs="Arial"/>
          <w:b/>
          <w:bCs/>
          <w:color w:val="auto"/>
          <w:sz w:val="24"/>
          <w:szCs w:val="24"/>
        </w:rPr>
        <w:t>Grouting</w:t>
      </w:r>
      <w:proofErr w:type="spellEnd"/>
      <w:r>
        <w:rPr>
          <w:rFonts w:ascii="Arial" w:hAnsi="Arial" w:cs="Arial"/>
          <w:b/>
          <w:bCs/>
          <w:color w:val="auto"/>
          <w:sz w:val="24"/>
          <w:szCs w:val="24"/>
        </w:rPr>
        <w:t xml:space="preserve"> de nivelación/apoyo</w:t>
      </w:r>
      <w:bookmarkEnd w:id="461"/>
    </w:p>
    <w:p w14:paraId="06925CFA" w14:textId="77777777" w:rsidR="00724760" w:rsidRPr="002674B1" w:rsidRDefault="00724760" w:rsidP="002674B1">
      <w:pPr>
        <w:tabs>
          <w:tab w:val="left" w:pos="709"/>
        </w:tabs>
        <w:spacing w:after="0" w:line="240" w:lineRule="auto"/>
        <w:ind w:left="360"/>
        <w:jc w:val="both"/>
        <w:rPr>
          <w:rFonts w:ascii="Arial" w:hAnsi="Arial" w:cs="Arial"/>
          <w:sz w:val="24"/>
          <w:szCs w:val="24"/>
        </w:rPr>
      </w:pPr>
    </w:p>
    <w:p w14:paraId="3FE4331A" w14:textId="1C22910B" w:rsidR="002674B1" w:rsidRPr="002674B1" w:rsidRDefault="002674B1" w:rsidP="003B5E46">
      <w:pPr>
        <w:pStyle w:val="Prrafodelista"/>
        <w:numPr>
          <w:ilvl w:val="0"/>
          <w:numId w:val="7"/>
        </w:numPr>
        <w:jc w:val="both"/>
        <w:rPr>
          <w:rFonts w:ascii="Arial" w:hAnsi="Arial" w:cs="Arial"/>
          <w:sz w:val="24"/>
          <w:szCs w:val="24"/>
        </w:rPr>
      </w:pPr>
      <w:r w:rsidRPr="002674B1">
        <w:rPr>
          <w:rFonts w:ascii="Arial" w:hAnsi="Arial" w:cs="Arial"/>
          <w:sz w:val="24"/>
          <w:szCs w:val="24"/>
        </w:rPr>
        <w:t>Encofrado, con madera cepillada (sin poros) cubierta con 2 o 3 manos de cera o grasa se realizó el encofrado. El cimbrado construido fue</w:t>
      </w:r>
      <w:r>
        <w:rPr>
          <w:rFonts w:ascii="Arial" w:hAnsi="Arial" w:cs="Arial"/>
          <w:sz w:val="24"/>
          <w:szCs w:val="24"/>
        </w:rPr>
        <w:t xml:space="preserve"> </w:t>
      </w:r>
      <w:r w:rsidRPr="002674B1">
        <w:rPr>
          <w:rFonts w:ascii="Arial" w:hAnsi="Arial" w:cs="Arial"/>
          <w:sz w:val="24"/>
          <w:szCs w:val="24"/>
        </w:rPr>
        <w:t xml:space="preserve">suficientemente alto y resistente para soportar el grouteo con esquineros para conseguir franjas biseladas de 25 </w:t>
      </w:r>
      <w:proofErr w:type="spellStart"/>
      <w:r w:rsidRPr="002674B1">
        <w:rPr>
          <w:rFonts w:ascii="Arial" w:hAnsi="Arial" w:cs="Arial"/>
          <w:sz w:val="24"/>
          <w:szCs w:val="24"/>
        </w:rPr>
        <w:t>mm.</w:t>
      </w:r>
      <w:proofErr w:type="spellEnd"/>
      <w:r w:rsidRPr="002674B1">
        <w:rPr>
          <w:rFonts w:ascii="Arial" w:hAnsi="Arial" w:cs="Arial"/>
          <w:sz w:val="24"/>
          <w:szCs w:val="24"/>
        </w:rPr>
        <w:t xml:space="preserve"> a 45º en todos los ángulos verticales. </w:t>
      </w:r>
    </w:p>
    <w:p w14:paraId="4A4AFF29" w14:textId="2BDAA834" w:rsidR="003B5E46" w:rsidRPr="003B5E46" w:rsidRDefault="003B5E46" w:rsidP="003B5E46">
      <w:pPr>
        <w:pStyle w:val="Prrafodelista"/>
        <w:numPr>
          <w:ilvl w:val="0"/>
          <w:numId w:val="7"/>
        </w:numPr>
        <w:jc w:val="both"/>
        <w:rPr>
          <w:rFonts w:ascii="Arial" w:hAnsi="Arial" w:cs="Arial"/>
          <w:sz w:val="24"/>
          <w:szCs w:val="24"/>
        </w:rPr>
      </w:pPr>
      <w:r w:rsidRPr="003B5E46">
        <w:rPr>
          <w:rFonts w:ascii="Arial" w:hAnsi="Arial" w:cs="Arial"/>
          <w:sz w:val="24"/>
          <w:szCs w:val="24"/>
        </w:rPr>
        <w:t xml:space="preserve">Dimensiones </w:t>
      </w:r>
      <w:r>
        <w:rPr>
          <w:rFonts w:ascii="Arial" w:hAnsi="Arial" w:cs="Arial"/>
          <w:sz w:val="24"/>
          <w:szCs w:val="24"/>
        </w:rPr>
        <w:t>medidas</w:t>
      </w:r>
      <w:r w:rsidRPr="003B5E46">
        <w:rPr>
          <w:rFonts w:ascii="Arial" w:hAnsi="Arial" w:cs="Arial"/>
          <w:sz w:val="24"/>
          <w:szCs w:val="24"/>
        </w:rPr>
        <w:t xml:space="preserve"> del grouteo:</w:t>
      </w:r>
    </w:p>
    <w:p w14:paraId="3A2B9812" w14:textId="7DED877C" w:rsidR="003B5E46" w:rsidRPr="003B5E46" w:rsidRDefault="003B5E46" w:rsidP="006A1E87">
      <w:pPr>
        <w:pStyle w:val="Prrafodelista"/>
        <w:jc w:val="both"/>
        <w:rPr>
          <w:rFonts w:ascii="Arial" w:hAnsi="Arial" w:cs="Arial"/>
          <w:sz w:val="24"/>
          <w:szCs w:val="24"/>
        </w:rPr>
      </w:pPr>
      <w:r w:rsidRPr="003B5E46">
        <w:rPr>
          <w:rFonts w:ascii="Arial" w:hAnsi="Arial" w:cs="Arial"/>
          <w:sz w:val="24"/>
          <w:szCs w:val="24"/>
        </w:rPr>
        <w:t xml:space="preserve">Sección de </w:t>
      </w:r>
      <w:proofErr w:type="spellStart"/>
      <w:r w:rsidRPr="003B5E46">
        <w:rPr>
          <w:rFonts w:ascii="Arial" w:hAnsi="Arial" w:cs="Arial"/>
          <w:sz w:val="24"/>
          <w:szCs w:val="24"/>
        </w:rPr>
        <w:t>grout</w:t>
      </w:r>
      <w:proofErr w:type="spellEnd"/>
      <w:r w:rsidRPr="003B5E46">
        <w:rPr>
          <w:rFonts w:ascii="Arial" w:hAnsi="Arial" w:cs="Arial"/>
          <w:sz w:val="24"/>
          <w:szCs w:val="24"/>
        </w:rPr>
        <w:t xml:space="preserve"> (</w:t>
      </w:r>
      <w:r w:rsidR="00D5463F">
        <w:rPr>
          <w:rFonts w:ascii="Arial" w:hAnsi="Arial" w:cs="Arial"/>
          <w:sz w:val="24"/>
          <w:szCs w:val="24"/>
        </w:rPr>
        <w:t>1</w:t>
      </w:r>
      <w:r w:rsidR="00E82451">
        <w:rPr>
          <w:rFonts w:ascii="Arial" w:hAnsi="Arial" w:cs="Arial"/>
          <w:sz w:val="24"/>
          <w:szCs w:val="24"/>
        </w:rPr>
        <w:t>2</w:t>
      </w:r>
      <w:r w:rsidR="00812DCB">
        <w:rPr>
          <w:rFonts w:ascii="Arial" w:hAnsi="Arial" w:cs="Arial"/>
          <w:sz w:val="24"/>
          <w:szCs w:val="24"/>
        </w:rPr>
        <w:t>3</w:t>
      </w:r>
      <w:r w:rsidRPr="003B5E46">
        <w:rPr>
          <w:rFonts w:ascii="Arial" w:hAnsi="Arial" w:cs="Arial"/>
          <w:sz w:val="24"/>
          <w:szCs w:val="24"/>
        </w:rPr>
        <w:t>x</w:t>
      </w:r>
      <w:r w:rsidR="00E82451">
        <w:rPr>
          <w:rFonts w:ascii="Arial" w:hAnsi="Arial" w:cs="Arial"/>
          <w:sz w:val="24"/>
          <w:szCs w:val="24"/>
        </w:rPr>
        <w:t>76</w:t>
      </w:r>
      <w:r w:rsidRPr="003B5E46">
        <w:rPr>
          <w:rFonts w:ascii="Arial" w:hAnsi="Arial" w:cs="Arial"/>
          <w:sz w:val="24"/>
          <w:szCs w:val="24"/>
        </w:rPr>
        <w:t xml:space="preserve">) </w:t>
      </w:r>
      <w:r>
        <w:rPr>
          <w:rFonts w:ascii="Arial" w:hAnsi="Arial" w:cs="Arial"/>
          <w:sz w:val="24"/>
          <w:szCs w:val="24"/>
        </w:rPr>
        <w:t>cm</w:t>
      </w:r>
      <w:r w:rsidRPr="003B5E46">
        <w:rPr>
          <w:rFonts w:ascii="Arial" w:hAnsi="Arial" w:cs="Arial"/>
          <w:sz w:val="24"/>
          <w:szCs w:val="24"/>
        </w:rPr>
        <w:t>, cantidad</w:t>
      </w:r>
      <w:r>
        <w:rPr>
          <w:rFonts w:ascii="Arial" w:hAnsi="Arial" w:cs="Arial"/>
          <w:sz w:val="24"/>
          <w:szCs w:val="24"/>
        </w:rPr>
        <w:t xml:space="preserve"> </w:t>
      </w:r>
      <w:r w:rsidR="00E82451">
        <w:rPr>
          <w:rFonts w:ascii="Arial" w:hAnsi="Arial" w:cs="Arial"/>
          <w:sz w:val="24"/>
          <w:szCs w:val="24"/>
        </w:rPr>
        <w:t>1</w:t>
      </w:r>
      <w:r>
        <w:rPr>
          <w:rFonts w:ascii="Arial" w:hAnsi="Arial" w:cs="Arial"/>
          <w:sz w:val="24"/>
          <w:szCs w:val="24"/>
        </w:rPr>
        <w:t>.</w:t>
      </w:r>
      <w:r w:rsidRPr="003B5E46">
        <w:rPr>
          <w:rFonts w:ascii="Arial" w:hAnsi="Arial" w:cs="Arial"/>
          <w:sz w:val="24"/>
          <w:szCs w:val="24"/>
        </w:rPr>
        <w:t xml:space="preserve"> </w:t>
      </w:r>
    </w:p>
    <w:p w14:paraId="6BF72362" w14:textId="4FEC6719" w:rsidR="003B5E46" w:rsidRPr="003B5E46" w:rsidRDefault="003B5E46" w:rsidP="006A1E87">
      <w:pPr>
        <w:pStyle w:val="Prrafodelista"/>
        <w:jc w:val="both"/>
        <w:rPr>
          <w:rFonts w:ascii="Arial" w:hAnsi="Arial" w:cs="Arial"/>
          <w:sz w:val="24"/>
          <w:szCs w:val="24"/>
        </w:rPr>
      </w:pPr>
      <w:r w:rsidRPr="003B5E46">
        <w:rPr>
          <w:rFonts w:ascii="Arial" w:hAnsi="Arial" w:cs="Arial"/>
          <w:sz w:val="24"/>
          <w:szCs w:val="24"/>
        </w:rPr>
        <w:t xml:space="preserve">Altura promedio del </w:t>
      </w:r>
      <w:proofErr w:type="spellStart"/>
      <w:r w:rsidRPr="003B5E46">
        <w:rPr>
          <w:rFonts w:ascii="Arial" w:hAnsi="Arial" w:cs="Arial"/>
          <w:sz w:val="24"/>
          <w:szCs w:val="24"/>
        </w:rPr>
        <w:t>grout</w:t>
      </w:r>
      <w:proofErr w:type="spellEnd"/>
      <w:r w:rsidRPr="003B5E46">
        <w:rPr>
          <w:rFonts w:ascii="Arial" w:hAnsi="Arial" w:cs="Arial"/>
          <w:sz w:val="24"/>
          <w:szCs w:val="24"/>
        </w:rPr>
        <w:t xml:space="preserve"> en todas las secciones de </w:t>
      </w:r>
      <w:r w:rsidR="008A1750">
        <w:rPr>
          <w:rFonts w:ascii="Arial" w:hAnsi="Arial" w:cs="Arial"/>
          <w:sz w:val="24"/>
          <w:szCs w:val="24"/>
        </w:rPr>
        <w:t>10</w:t>
      </w:r>
      <w:r w:rsidR="00EA2071">
        <w:rPr>
          <w:rFonts w:ascii="Arial" w:hAnsi="Arial" w:cs="Arial"/>
          <w:sz w:val="24"/>
          <w:szCs w:val="24"/>
        </w:rPr>
        <w:t>,</w:t>
      </w:r>
      <w:r w:rsidR="009618CC">
        <w:rPr>
          <w:rFonts w:ascii="Arial" w:hAnsi="Arial" w:cs="Arial"/>
          <w:sz w:val="24"/>
          <w:szCs w:val="24"/>
        </w:rPr>
        <w:t>1</w:t>
      </w:r>
      <w:r w:rsidR="008A1750">
        <w:rPr>
          <w:rFonts w:ascii="Arial" w:hAnsi="Arial" w:cs="Arial"/>
          <w:sz w:val="24"/>
          <w:szCs w:val="24"/>
        </w:rPr>
        <w:t>6</w:t>
      </w:r>
      <w:r>
        <w:rPr>
          <w:rFonts w:ascii="Arial" w:hAnsi="Arial" w:cs="Arial"/>
          <w:sz w:val="24"/>
          <w:szCs w:val="24"/>
        </w:rPr>
        <w:t xml:space="preserve"> cm (</w:t>
      </w:r>
      <w:r w:rsidR="008A1750">
        <w:rPr>
          <w:rFonts w:ascii="Arial" w:hAnsi="Arial" w:cs="Arial"/>
          <w:sz w:val="24"/>
          <w:szCs w:val="24"/>
        </w:rPr>
        <w:t>4</w:t>
      </w:r>
      <w:r w:rsidRPr="003B5E46">
        <w:rPr>
          <w:rFonts w:ascii="Arial" w:hAnsi="Arial" w:cs="Arial"/>
          <w:sz w:val="24"/>
          <w:szCs w:val="24"/>
        </w:rPr>
        <w:t xml:space="preserve"> in</w:t>
      </w:r>
      <w:r>
        <w:rPr>
          <w:rFonts w:ascii="Arial" w:hAnsi="Arial" w:cs="Arial"/>
          <w:sz w:val="24"/>
          <w:szCs w:val="24"/>
        </w:rPr>
        <w:t>)</w:t>
      </w:r>
      <w:r w:rsidR="00812DCB">
        <w:rPr>
          <w:rFonts w:ascii="Arial" w:hAnsi="Arial" w:cs="Arial"/>
          <w:sz w:val="24"/>
          <w:szCs w:val="24"/>
        </w:rPr>
        <w:t xml:space="preserve">, sin proyectar el embebido de las placas proyectada en </w:t>
      </w:r>
      <w:r w:rsidR="00E82451">
        <w:rPr>
          <w:rFonts w:ascii="Arial" w:hAnsi="Arial" w:cs="Arial"/>
          <w:sz w:val="24"/>
          <w:szCs w:val="24"/>
        </w:rPr>
        <w:t xml:space="preserve">0,5 </w:t>
      </w:r>
      <w:r w:rsidR="00812DCB">
        <w:rPr>
          <w:rFonts w:ascii="Arial" w:hAnsi="Arial" w:cs="Arial"/>
          <w:sz w:val="24"/>
          <w:szCs w:val="24"/>
        </w:rPr>
        <w:t>cm (</w:t>
      </w:r>
      <w:r w:rsidR="00E82451">
        <w:rPr>
          <w:rFonts w:ascii="Arial" w:hAnsi="Arial" w:cs="Arial"/>
          <w:sz w:val="24"/>
          <w:szCs w:val="24"/>
        </w:rPr>
        <w:t>0</w:t>
      </w:r>
      <w:r w:rsidR="00812DCB">
        <w:rPr>
          <w:rFonts w:ascii="Arial" w:hAnsi="Arial" w:cs="Arial"/>
          <w:sz w:val="24"/>
          <w:szCs w:val="24"/>
        </w:rPr>
        <w:t>,2 in).</w:t>
      </w:r>
    </w:p>
    <w:p w14:paraId="0315659C" w14:textId="125FF4ED" w:rsidR="003B5E46" w:rsidRDefault="003B5E46" w:rsidP="006A1E87">
      <w:pPr>
        <w:pStyle w:val="Prrafodelista"/>
        <w:jc w:val="both"/>
        <w:rPr>
          <w:rFonts w:ascii="Arial" w:hAnsi="Arial" w:cs="Arial"/>
          <w:sz w:val="24"/>
          <w:szCs w:val="24"/>
        </w:rPr>
      </w:pPr>
      <w:r w:rsidRPr="003B5E46">
        <w:rPr>
          <w:rFonts w:ascii="Arial" w:hAnsi="Arial" w:cs="Arial"/>
          <w:sz w:val="24"/>
          <w:szCs w:val="24"/>
        </w:rPr>
        <w:t xml:space="preserve">El </w:t>
      </w:r>
      <w:proofErr w:type="spellStart"/>
      <w:r w:rsidRPr="003B5E46">
        <w:rPr>
          <w:rFonts w:ascii="Arial" w:hAnsi="Arial" w:cs="Arial"/>
          <w:sz w:val="24"/>
          <w:szCs w:val="24"/>
        </w:rPr>
        <w:t>grout</w:t>
      </w:r>
      <w:proofErr w:type="spellEnd"/>
      <w:r w:rsidRPr="003B5E46">
        <w:rPr>
          <w:rFonts w:ascii="Arial" w:hAnsi="Arial" w:cs="Arial"/>
          <w:sz w:val="24"/>
          <w:szCs w:val="24"/>
        </w:rPr>
        <w:t xml:space="preserve"> epoxico se proyecta en </w:t>
      </w:r>
      <w:r w:rsidR="008A1750">
        <w:rPr>
          <w:rFonts w:ascii="Arial" w:hAnsi="Arial" w:cs="Arial"/>
          <w:sz w:val="24"/>
          <w:szCs w:val="24"/>
        </w:rPr>
        <w:t>95</w:t>
      </w:r>
      <w:r w:rsidRPr="003B5E46">
        <w:rPr>
          <w:rFonts w:ascii="Arial" w:hAnsi="Arial" w:cs="Arial"/>
          <w:sz w:val="24"/>
          <w:szCs w:val="24"/>
        </w:rPr>
        <w:t xml:space="preserve"> L con un desperdicio del </w:t>
      </w:r>
      <w:r w:rsidR="00E82451">
        <w:rPr>
          <w:rFonts w:ascii="Arial" w:hAnsi="Arial" w:cs="Arial"/>
          <w:sz w:val="24"/>
          <w:szCs w:val="24"/>
        </w:rPr>
        <w:t>5</w:t>
      </w:r>
      <w:r w:rsidRPr="003B5E46">
        <w:rPr>
          <w:rFonts w:ascii="Arial" w:hAnsi="Arial" w:cs="Arial"/>
          <w:sz w:val="24"/>
          <w:szCs w:val="24"/>
        </w:rPr>
        <w:t>%.</w:t>
      </w:r>
    </w:p>
    <w:p w14:paraId="0DA41B39" w14:textId="77777777" w:rsidR="00D5463F" w:rsidRDefault="00D5463F" w:rsidP="006A1E87">
      <w:pPr>
        <w:pStyle w:val="Prrafodelista"/>
        <w:jc w:val="both"/>
        <w:rPr>
          <w:rFonts w:ascii="Arial" w:hAnsi="Arial" w:cs="Arial"/>
          <w:sz w:val="24"/>
          <w:szCs w:val="24"/>
        </w:rPr>
      </w:pPr>
    </w:p>
    <w:p w14:paraId="470BB1CB" w14:textId="3C9A5786" w:rsidR="00D5463F" w:rsidRDefault="00E82451" w:rsidP="00E82451">
      <w:pPr>
        <w:pStyle w:val="Prrafodelista"/>
        <w:ind w:left="0"/>
        <w:jc w:val="center"/>
        <w:rPr>
          <w:rFonts w:ascii="Arial" w:hAnsi="Arial" w:cs="Arial"/>
          <w:sz w:val="24"/>
          <w:szCs w:val="24"/>
        </w:rPr>
      </w:pPr>
      <w:r>
        <w:rPr>
          <w:noProof/>
        </w:rPr>
        <w:lastRenderedPageBreak/>
        <w:drawing>
          <wp:inline distT="0" distB="0" distL="0" distR="0" wp14:anchorId="238B5628" wp14:editId="0D32DB78">
            <wp:extent cx="1800000" cy="2899898"/>
            <wp:effectExtent l="2540" t="0" r="0" b="0"/>
            <wp:docPr id="134417431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27499"/>
                    <a:stretch/>
                  </pic:blipFill>
                  <pic:spPr bwMode="auto">
                    <a:xfrm rot="16200000">
                      <a:off x="0" y="0"/>
                      <a:ext cx="1800000" cy="2899898"/>
                    </a:xfrm>
                    <a:prstGeom prst="rect">
                      <a:avLst/>
                    </a:prstGeom>
                    <a:noFill/>
                    <a:ln>
                      <a:noFill/>
                    </a:ln>
                    <a:extLst>
                      <a:ext uri="{53640926-AAD7-44D8-BBD7-CCE9431645EC}">
                        <a14:shadowObscured xmlns:a14="http://schemas.microsoft.com/office/drawing/2010/main"/>
                      </a:ext>
                    </a:extLst>
                  </pic:spPr>
                </pic:pic>
              </a:graphicData>
            </a:graphic>
          </wp:inline>
        </w:drawing>
      </w:r>
    </w:p>
    <w:p w14:paraId="740F3755" w14:textId="579D1574" w:rsidR="00D5463F" w:rsidRPr="00D5463F" w:rsidRDefault="00D5463F" w:rsidP="00D5463F">
      <w:pPr>
        <w:pStyle w:val="Prrafodelista"/>
        <w:ind w:left="0"/>
        <w:jc w:val="center"/>
        <w:rPr>
          <w:rFonts w:ascii="Arial" w:hAnsi="Arial" w:cs="Arial"/>
          <w:sz w:val="20"/>
          <w:szCs w:val="20"/>
        </w:rPr>
      </w:pPr>
      <w:r w:rsidRPr="00D5463F">
        <w:rPr>
          <w:rFonts w:ascii="Arial" w:hAnsi="Arial" w:cs="Arial"/>
          <w:sz w:val="20"/>
          <w:szCs w:val="20"/>
        </w:rPr>
        <w:t>Cimbrado construido para acotar y soportar el grouteo</w:t>
      </w:r>
    </w:p>
    <w:p w14:paraId="1E3D196D" w14:textId="77777777" w:rsidR="00D5463F" w:rsidRPr="003B5E46" w:rsidRDefault="00D5463F" w:rsidP="006A1E87">
      <w:pPr>
        <w:pStyle w:val="Prrafodelista"/>
        <w:jc w:val="both"/>
        <w:rPr>
          <w:rFonts w:ascii="Arial" w:hAnsi="Arial" w:cs="Arial"/>
          <w:sz w:val="24"/>
          <w:szCs w:val="24"/>
        </w:rPr>
      </w:pPr>
    </w:p>
    <w:p w14:paraId="2EC56408" w14:textId="76A6321C" w:rsidR="00C9196F" w:rsidRDefault="00C9196F" w:rsidP="003B5E46">
      <w:pPr>
        <w:pStyle w:val="Prrafodelista"/>
        <w:numPr>
          <w:ilvl w:val="0"/>
          <w:numId w:val="7"/>
        </w:numPr>
        <w:jc w:val="both"/>
        <w:rPr>
          <w:rFonts w:ascii="Arial" w:hAnsi="Arial" w:cs="Arial"/>
          <w:sz w:val="24"/>
          <w:szCs w:val="24"/>
        </w:rPr>
      </w:pPr>
      <w:r>
        <w:rPr>
          <w:rFonts w:ascii="Arial" w:hAnsi="Arial" w:cs="Arial"/>
          <w:sz w:val="24"/>
          <w:szCs w:val="24"/>
        </w:rPr>
        <w:t xml:space="preserve">Aseguramiento de </w:t>
      </w:r>
      <w:r w:rsidR="008A1750">
        <w:rPr>
          <w:rFonts w:ascii="Arial" w:hAnsi="Arial" w:cs="Arial"/>
          <w:sz w:val="24"/>
          <w:szCs w:val="24"/>
        </w:rPr>
        <w:t>135</w:t>
      </w:r>
      <w:r>
        <w:rPr>
          <w:rFonts w:ascii="Arial" w:hAnsi="Arial" w:cs="Arial"/>
          <w:sz w:val="24"/>
          <w:szCs w:val="24"/>
        </w:rPr>
        <w:t xml:space="preserve"> L de</w:t>
      </w:r>
      <w:r w:rsidRPr="004C16C9">
        <w:rPr>
          <w:rFonts w:ascii="Arial" w:hAnsi="Arial" w:cs="Arial"/>
          <w:sz w:val="24"/>
          <w:szCs w:val="24"/>
        </w:rPr>
        <w:t xml:space="preserve"> </w:t>
      </w:r>
      <w:proofErr w:type="spellStart"/>
      <w:r w:rsidRPr="004C16C9">
        <w:rPr>
          <w:rFonts w:ascii="Arial" w:hAnsi="Arial" w:cs="Arial"/>
          <w:sz w:val="24"/>
          <w:szCs w:val="24"/>
        </w:rPr>
        <w:t>grout</w:t>
      </w:r>
      <w:proofErr w:type="spellEnd"/>
      <w:r w:rsidRPr="004C16C9">
        <w:rPr>
          <w:rFonts w:ascii="Arial" w:hAnsi="Arial" w:cs="Arial"/>
          <w:sz w:val="24"/>
          <w:szCs w:val="24"/>
        </w:rPr>
        <w:t xml:space="preserve"> epoxico ChockFast Red,</w:t>
      </w:r>
      <w:r w:rsidRPr="003B5E46">
        <w:rPr>
          <w:rFonts w:ascii="Arial" w:hAnsi="Arial" w:cs="Arial"/>
          <w:sz w:val="24"/>
          <w:szCs w:val="24"/>
        </w:rPr>
        <w:t xml:space="preserve"> </w:t>
      </w:r>
      <w:r w:rsidRPr="004C16C9">
        <w:rPr>
          <w:rFonts w:ascii="Arial" w:hAnsi="Arial" w:cs="Arial"/>
          <w:sz w:val="24"/>
          <w:szCs w:val="24"/>
        </w:rPr>
        <w:t xml:space="preserve">todos los componentes </w:t>
      </w:r>
      <w:r w:rsidRPr="007A63A5">
        <w:rPr>
          <w:rFonts w:ascii="Arial" w:hAnsi="Arial" w:cs="Arial"/>
          <w:sz w:val="24"/>
          <w:szCs w:val="24"/>
        </w:rPr>
        <w:t>se almacenaron en contenedor refrigerado más de 24 horas antes</w:t>
      </w:r>
      <w:r>
        <w:rPr>
          <w:rFonts w:ascii="Arial" w:hAnsi="Arial" w:cs="Arial"/>
          <w:sz w:val="24"/>
          <w:szCs w:val="24"/>
        </w:rPr>
        <w:t xml:space="preserve"> de su preparación y aplicación</w:t>
      </w:r>
      <w:r w:rsidRPr="004C16C9">
        <w:rPr>
          <w:rFonts w:ascii="Arial" w:hAnsi="Arial" w:cs="Arial"/>
          <w:sz w:val="24"/>
          <w:szCs w:val="24"/>
        </w:rPr>
        <w:t xml:space="preserve"> a temperatura </w:t>
      </w:r>
      <w:r>
        <w:rPr>
          <w:rFonts w:ascii="Arial" w:hAnsi="Arial" w:cs="Arial"/>
          <w:sz w:val="24"/>
          <w:szCs w:val="24"/>
        </w:rPr>
        <w:t>inferior o igual a 30°</w:t>
      </w:r>
      <w:r w:rsidR="00580038">
        <w:rPr>
          <w:rFonts w:ascii="Arial" w:hAnsi="Arial" w:cs="Arial"/>
          <w:sz w:val="24"/>
          <w:szCs w:val="24"/>
        </w:rPr>
        <w:t>C.</w:t>
      </w:r>
    </w:p>
    <w:p w14:paraId="7EA4FA13" w14:textId="6544F163" w:rsidR="00C9196F" w:rsidRPr="00580038" w:rsidRDefault="00C9196F" w:rsidP="003B5E46">
      <w:pPr>
        <w:pStyle w:val="Prrafodelista"/>
        <w:numPr>
          <w:ilvl w:val="0"/>
          <w:numId w:val="7"/>
        </w:numPr>
        <w:jc w:val="both"/>
        <w:rPr>
          <w:rFonts w:ascii="Arial" w:hAnsi="Arial" w:cs="Arial"/>
          <w:sz w:val="24"/>
          <w:szCs w:val="24"/>
        </w:rPr>
      </w:pPr>
      <w:r w:rsidRPr="00580038">
        <w:rPr>
          <w:rFonts w:ascii="Arial" w:hAnsi="Arial" w:cs="Arial"/>
          <w:sz w:val="24"/>
          <w:szCs w:val="24"/>
        </w:rPr>
        <w:t xml:space="preserve">Preparación de </w:t>
      </w:r>
      <w:proofErr w:type="spellStart"/>
      <w:r w:rsidRPr="00580038">
        <w:rPr>
          <w:rFonts w:ascii="Arial" w:hAnsi="Arial" w:cs="Arial"/>
          <w:sz w:val="24"/>
          <w:szCs w:val="24"/>
        </w:rPr>
        <w:t>grout</w:t>
      </w:r>
      <w:proofErr w:type="spellEnd"/>
      <w:r w:rsidRPr="00580038">
        <w:rPr>
          <w:rFonts w:ascii="Arial" w:hAnsi="Arial" w:cs="Arial"/>
          <w:sz w:val="24"/>
          <w:szCs w:val="24"/>
        </w:rPr>
        <w:t xml:space="preserve"> epoxico ChockFast Red, antes de la mezcla del </w:t>
      </w:r>
      <w:proofErr w:type="spellStart"/>
      <w:r w:rsidRPr="00580038">
        <w:rPr>
          <w:rFonts w:ascii="Arial" w:hAnsi="Arial" w:cs="Arial"/>
          <w:sz w:val="24"/>
          <w:szCs w:val="24"/>
        </w:rPr>
        <w:t>grout</w:t>
      </w:r>
      <w:proofErr w:type="spellEnd"/>
      <w:r w:rsidRPr="00580038">
        <w:rPr>
          <w:rFonts w:ascii="Arial" w:hAnsi="Arial" w:cs="Arial"/>
          <w:sz w:val="24"/>
          <w:szCs w:val="24"/>
        </w:rPr>
        <w:t xml:space="preserve"> es necesario la comprobación de la Temperatura del: ambiente, cimentación, producto y superficie del base </w:t>
      </w:r>
      <w:proofErr w:type="spellStart"/>
      <w:r w:rsidRPr="00580038">
        <w:rPr>
          <w:rFonts w:ascii="Arial" w:hAnsi="Arial" w:cs="Arial"/>
          <w:sz w:val="24"/>
          <w:szCs w:val="24"/>
        </w:rPr>
        <w:t>plate</w:t>
      </w:r>
      <w:proofErr w:type="spellEnd"/>
      <w:r w:rsidRPr="00580038">
        <w:rPr>
          <w:rFonts w:ascii="Arial" w:hAnsi="Arial" w:cs="Arial"/>
          <w:sz w:val="24"/>
          <w:szCs w:val="24"/>
        </w:rPr>
        <w:t>, valores que deben satisfacer los especificados en la ficha técnica del producto, 13°-3</w:t>
      </w:r>
      <w:r w:rsidR="006F1477">
        <w:rPr>
          <w:rFonts w:ascii="Arial" w:hAnsi="Arial" w:cs="Arial"/>
          <w:sz w:val="24"/>
          <w:szCs w:val="24"/>
        </w:rPr>
        <w:t>3</w:t>
      </w:r>
      <w:r w:rsidRPr="00580038">
        <w:rPr>
          <w:rFonts w:ascii="Arial" w:hAnsi="Arial" w:cs="Arial"/>
          <w:sz w:val="24"/>
          <w:szCs w:val="24"/>
        </w:rPr>
        <w:t xml:space="preserve">° C. </w:t>
      </w:r>
      <w:r w:rsidRPr="003B5E46">
        <w:rPr>
          <w:rFonts w:ascii="Arial" w:hAnsi="Arial" w:cs="Arial"/>
          <w:sz w:val="24"/>
          <w:szCs w:val="24"/>
        </w:rPr>
        <w:t xml:space="preserve">Ver Anexo </w:t>
      </w:r>
      <w:r w:rsidR="003B5E46" w:rsidRPr="003B5E46">
        <w:rPr>
          <w:rFonts w:ascii="Arial" w:hAnsi="Arial" w:cs="Arial"/>
          <w:sz w:val="24"/>
          <w:szCs w:val="24"/>
        </w:rPr>
        <w:t>5</w:t>
      </w:r>
      <w:r w:rsidRPr="003B5E46">
        <w:rPr>
          <w:rFonts w:ascii="Arial" w:hAnsi="Arial" w:cs="Arial"/>
          <w:sz w:val="24"/>
          <w:szCs w:val="24"/>
        </w:rPr>
        <w:t>.</w:t>
      </w:r>
      <w:r w:rsidR="00311B7E">
        <w:rPr>
          <w:rFonts w:ascii="Arial" w:hAnsi="Arial" w:cs="Arial"/>
          <w:sz w:val="24"/>
          <w:szCs w:val="24"/>
        </w:rPr>
        <w:t xml:space="preserve"> </w:t>
      </w:r>
      <w:r w:rsidR="00311B7E" w:rsidRPr="00311B7E">
        <w:rPr>
          <w:rFonts w:ascii="Arial" w:hAnsi="Arial" w:cs="Arial"/>
          <w:sz w:val="24"/>
          <w:szCs w:val="24"/>
        </w:rPr>
        <w:t xml:space="preserve">Verificación preparación y aplicación de </w:t>
      </w:r>
      <w:proofErr w:type="spellStart"/>
      <w:r w:rsidR="00311B7E" w:rsidRPr="00311B7E">
        <w:rPr>
          <w:rFonts w:ascii="Arial" w:hAnsi="Arial" w:cs="Arial"/>
          <w:sz w:val="24"/>
          <w:szCs w:val="24"/>
        </w:rPr>
        <w:t>grout</w:t>
      </w:r>
      <w:proofErr w:type="spellEnd"/>
      <w:r w:rsidR="00311B7E" w:rsidRPr="00311B7E">
        <w:rPr>
          <w:rFonts w:ascii="Arial" w:hAnsi="Arial" w:cs="Arial"/>
          <w:sz w:val="24"/>
          <w:szCs w:val="24"/>
        </w:rPr>
        <w:t xml:space="preserve"> epoxico </w:t>
      </w:r>
      <w:r w:rsidR="00E82451">
        <w:rPr>
          <w:rFonts w:ascii="Arial" w:hAnsi="Arial" w:cs="Arial"/>
          <w:sz w:val="24"/>
          <w:szCs w:val="24"/>
        </w:rPr>
        <w:t>BL1</w:t>
      </w:r>
      <w:r w:rsidR="00311B7E" w:rsidRPr="00311B7E">
        <w:rPr>
          <w:rFonts w:ascii="Arial" w:hAnsi="Arial" w:cs="Arial"/>
          <w:sz w:val="24"/>
          <w:szCs w:val="24"/>
        </w:rPr>
        <w:t>410</w:t>
      </w:r>
    </w:p>
    <w:p w14:paraId="36B41254" w14:textId="77777777" w:rsidR="00D5463F" w:rsidRDefault="00D5463F" w:rsidP="00580038">
      <w:pPr>
        <w:pStyle w:val="Prrafodelista"/>
        <w:tabs>
          <w:tab w:val="left" w:pos="709"/>
        </w:tabs>
        <w:spacing w:after="0" w:line="240" w:lineRule="auto"/>
        <w:jc w:val="both"/>
        <w:rPr>
          <w:rFonts w:ascii="Arial" w:hAnsi="Arial" w:cs="Arial"/>
          <w:sz w:val="24"/>
          <w:szCs w:val="24"/>
        </w:rPr>
      </w:pPr>
    </w:p>
    <w:p w14:paraId="64033678" w14:textId="55309E47" w:rsidR="00D5463F" w:rsidRDefault="00D5463F" w:rsidP="00E82451">
      <w:pPr>
        <w:pStyle w:val="Prrafodelista"/>
        <w:tabs>
          <w:tab w:val="left" w:pos="709"/>
        </w:tabs>
        <w:spacing w:after="0" w:line="240" w:lineRule="auto"/>
        <w:ind w:left="0"/>
        <w:jc w:val="center"/>
        <w:rPr>
          <w:rFonts w:ascii="Arial" w:hAnsi="Arial" w:cs="Arial"/>
          <w:sz w:val="24"/>
          <w:szCs w:val="24"/>
        </w:rPr>
      </w:pPr>
      <w:r>
        <w:rPr>
          <w:noProof/>
        </w:rPr>
        <w:drawing>
          <wp:inline distT="0" distB="0" distL="0" distR="0" wp14:anchorId="5C56DCA9" wp14:editId="6199E792">
            <wp:extent cx="2373921" cy="1800000"/>
            <wp:effectExtent l="0" t="0" r="7620" b="0"/>
            <wp:docPr id="535980177" name="Imagen 60" descr="Imagen que contiene taza, interior, tabla, café&#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80177" name="Imagen 60" descr="Imagen que contiene taza, interior, tabla, café&#10;&#10;Descripción generada automáticament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3087" t="9021" r="1473"/>
                    <a:stretch/>
                  </pic:blipFill>
                  <pic:spPr bwMode="auto">
                    <a:xfrm>
                      <a:off x="0" y="0"/>
                      <a:ext cx="2373921" cy="1800000"/>
                    </a:xfrm>
                    <a:prstGeom prst="rect">
                      <a:avLst/>
                    </a:prstGeom>
                    <a:noFill/>
                    <a:ln>
                      <a:noFill/>
                    </a:ln>
                    <a:extLst>
                      <a:ext uri="{53640926-AAD7-44D8-BBD7-CCE9431645EC}">
                        <a14:shadowObscured xmlns:a14="http://schemas.microsoft.com/office/drawing/2010/main"/>
                      </a:ext>
                    </a:extLst>
                  </pic:spPr>
                </pic:pic>
              </a:graphicData>
            </a:graphic>
          </wp:inline>
        </w:drawing>
      </w:r>
      <w:r w:rsidR="00E82451">
        <w:rPr>
          <w:noProof/>
        </w:rPr>
        <w:t xml:space="preserve">  </w:t>
      </w:r>
      <w:r>
        <w:rPr>
          <w:noProof/>
        </w:rPr>
        <w:drawing>
          <wp:inline distT="0" distB="0" distL="0" distR="0" wp14:anchorId="553ECD73" wp14:editId="6ED56FE7">
            <wp:extent cx="2740110" cy="1800000"/>
            <wp:effectExtent l="0" t="0" r="3175" b="0"/>
            <wp:docPr id="458167634" name="Imagen 59" descr="Una taza de cafe&#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7634" name="Imagen 59" descr="Una taza de cafe&#10;&#10;Descripción generada automáticamente con confianza baja"/>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3793" t="23335" r="13147" b="12678"/>
                    <a:stretch/>
                  </pic:blipFill>
                  <pic:spPr bwMode="auto">
                    <a:xfrm>
                      <a:off x="0" y="0"/>
                      <a:ext cx="274011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2235C89" w14:textId="344162A8" w:rsidR="00C9196F" w:rsidRDefault="007C765A" w:rsidP="00D5463F">
      <w:pPr>
        <w:pStyle w:val="Prrafodelista"/>
        <w:ind w:left="0"/>
        <w:jc w:val="center"/>
        <w:rPr>
          <w:rFonts w:ascii="Arial" w:hAnsi="Arial" w:cs="Arial"/>
          <w:sz w:val="20"/>
          <w:szCs w:val="20"/>
          <w:lang w:eastAsia="es-CO"/>
        </w:rPr>
      </w:pPr>
      <w:r>
        <w:rPr>
          <w:rFonts w:ascii="Arial" w:hAnsi="Arial" w:cs="Arial"/>
          <w:sz w:val="20"/>
          <w:szCs w:val="20"/>
          <w:lang w:eastAsia="es-CO"/>
        </w:rPr>
        <w:t>L</w:t>
      </w:r>
      <w:r w:rsidR="00D5463F">
        <w:rPr>
          <w:rFonts w:ascii="Arial" w:hAnsi="Arial" w:cs="Arial"/>
          <w:sz w:val="20"/>
          <w:szCs w:val="20"/>
          <w:lang w:eastAsia="es-CO"/>
        </w:rPr>
        <w:t>otes</w:t>
      </w:r>
      <w:r w:rsidR="00C9196F">
        <w:rPr>
          <w:rFonts w:ascii="Arial" w:hAnsi="Arial" w:cs="Arial"/>
          <w:sz w:val="20"/>
          <w:szCs w:val="20"/>
          <w:lang w:eastAsia="es-CO"/>
        </w:rPr>
        <w:t xml:space="preserve"> registrados en la </w:t>
      </w:r>
      <w:r w:rsidR="00C9196F" w:rsidRPr="007C765A">
        <w:rPr>
          <w:rFonts w:ascii="Arial" w:hAnsi="Arial" w:cs="Arial"/>
          <w:sz w:val="20"/>
          <w:szCs w:val="20"/>
          <w:lang w:eastAsia="es-CO"/>
        </w:rPr>
        <w:t>resina</w:t>
      </w:r>
      <w:r w:rsidRPr="007C765A">
        <w:rPr>
          <w:rFonts w:ascii="Arial" w:hAnsi="Arial" w:cs="Arial"/>
          <w:sz w:val="20"/>
          <w:szCs w:val="20"/>
          <w:lang w:eastAsia="es-CO"/>
        </w:rPr>
        <w:t xml:space="preserve"> </w:t>
      </w:r>
      <w:bookmarkStart w:id="462" w:name="_Hlk175565717"/>
      <w:r w:rsidRPr="007C765A">
        <w:rPr>
          <w:rFonts w:ascii="Arial" w:hAnsi="Arial" w:cs="Arial"/>
          <w:sz w:val="20"/>
          <w:szCs w:val="20"/>
          <w:lang w:eastAsia="es-CO"/>
        </w:rPr>
        <w:t>(</w:t>
      </w:r>
      <w:r w:rsidRPr="007C765A">
        <w:rPr>
          <w:rFonts w:ascii="Arial" w:eastAsia="Times New Roman" w:hAnsi="Arial" w:cs="Arial"/>
          <w:sz w:val="20"/>
          <w:szCs w:val="20"/>
          <w:lang w:val="es-ES_tradnl" w:eastAsia="es-ES"/>
        </w:rPr>
        <w:t>301075)</w:t>
      </w:r>
      <w:r>
        <w:rPr>
          <w:rFonts w:ascii="Arial" w:hAnsi="Arial" w:cs="Arial"/>
          <w:sz w:val="20"/>
          <w:szCs w:val="20"/>
          <w:lang w:eastAsia="es-CO"/>
        </w:rPr>
        <w:t xml:space="preserve"> </w:t>
      </w:r>
      <w:bookmarkEnd w:id="462"/>
      <w:r>
        <w:rPr>
          <w:rFonts w:ascii="Arial" w:hAnsi="Arial" w:cs="Arial"/>
          <w:sz w:val="20"/>
          <w:szCs w:val="20"/>
          <w:lang w:eastAsia="es-CO"/>
        </w:rPr>
        <w:t>y</w:t>
      </w:r>
      <w:r w:rsidR="00C9196F">
        <w:rPr>
          <w:rFonts w:ascii="Arial" w:hAnsi="Arial" w:cs="Arial"/>
          <w:sz w:val="20"/>
          <w:szCs w:val="20"/>
          <w:lang w:eastAsia="es-CO"/>
        </w:rPr>
        <w:t xml:space="preserve"> catalizador</w:t>
      </w:r>
      <w:r>
        <w:rPr>
          <w:rFonts w:ascii="Arial" w:hAnsi="Arial" w:cs="Arial"/>
          <w:sz w:val="20"/>
          <w:szCs w:val="20"/>
          <w:lang w:eastAsia="es-CO"/>
        </w:rPr>
        <w:t xml:space="preserve"> </w:t>
      </w:r>
      <w:r w:rsidRPr="007C765A">
        <w:rPr>
          <w:rFonts w:ascii="Arial" w:hAnsi="Arial" w:cs="Arial"/>
          <w:sz w:val="20"/>
          <w:szCs w:val="20"/>
          <w:lang w:eastAsia="es-CO"/>
        </w:rPr>
        <w:t>(30</w:t>
      </w:r>
      <w:r>
        <w:rPr>
          <w:rFonts w:ascii="Arial" w:hAnsi="Arial" w:cs="Arial"/>
          <w:sz w:val="20"/>
          <w:szCs w:val="20"/>
          <w:lang w:eastAsia="es-CO"/>
        </w:rPr>
        <w:t>2012</w:t>
      </w:r>
      <w:r w:rsidRPr="007C765A">
        <w:rPr>
          <w:rFonts w:ascii="Arial" w:hAnsi="Arial" w:cs="Arial"/>
          <w:sz w:val="20"/>
          <w:szCs w:val="20"/>
          <w:lang w:eastAsia="es-CO"/>
        </w:rPr>
        <w:t xml:space="preserve">) </w:t>
      </w:r>
      <w:r w:rsidR="00C9196F">
        <w:rPr>
          <w:rFonts w:ascii="Arial" w:hAnsi="Arial" w:cs="Arial"/>
          <w:sz w:val="20"/>
          <w:szCs w:val="20"/>
          <w:lang w:eastAsia="es-CO"/>
        </w:rPr>
        <w:t xml:space="preserve">del </w:t>
      </w:r>
      <w:proofErr w:type="spellStart"/>
      <w:r w:rsidR="00C9196F">
        <w:rPr>
          <w:rFonts w:ascii="Arial" w:hAnsi="Arial" w:cs="Arial"/>
          <w:sz w:val="20"/>
          <w:szCs w:val="20"/>
          <w:lang w:eastAsia="es-CO"/>
        </w:rPr>
        <w:t>grout</w:t>
      </w:r>
      <w:proofErr w:type="spellEnd"/>
      <w:r w:rsidR="00C9196F" w:rsidRPr="00887AF5">
        <w:rPr>
          <w:rFonts w:ascii="Arial" w:hAnsi="Arial" w:cs="Arial"/>
          <w:sz w:val="20"/>
          <w:szCs w:val="20"/>
          <w:lang w:eastAsia="es-CO"/>
        </w:rPr>
        <w:t xml:space="preserve"> </w:t>
      </w:r>
      <w:r w:rsidR="00C9196F">
        <w:rPr>
          <w:rFonts w:ascii="Arial" w:hAnsi="Arial" w:cs="Arial"/>
          <w:sz w:val="20"/>
          <w:szCs w:val="20"/>
          <w:lang w:eastAsia="es-CO"/>
        </w:rPr>
        <w:t>epoxico</w:t>
      </w:r>
      <w:r>
        <w:rPr>
          <w:rFonts w:ascii="Arial" w:hAnsi="Arial" w:cs="Arial"/>
          <w:sz w:val="20"/>
          <w:szCs w:val="20"/>
          <w:lang w:eastAsia="es-CO"/>
        </w:rPr>
        <w:t xml:space="preserve"> aplicado</w:t>
      </w:r>
    </w:p>
    <w:p w14:paraId="4BA0D5B6" w14:textId="77777777" w:rsidR="00E82451" w:rsidRDefault="00E82451" w:rsidP="00D5463F">
      <w:pPr>
        <w:pStyle w:val="Prrafodelista"/>
        <w:ind w:left="0"/>
        <w:jc w:val="center"/>
        <w:rPr>
          <w:rFonts w:ascii="Arial" w:hAnsi="Arial" w:cs="Arial"/>
          <w:sz w:val="20"/>
          <w:szCs w:val="20"/>
          <w:lang w:eastAsia="es-CO"/>
        </w:rPr>
      </w:pPr>
    </w:p>
    <w:p w14:paraId="5CF24BA4" w14:textId="3952309C" w:rsidR="00580038" w:rsidRPr="00580038" w:rsidRDefault="00580038" w:rsidP="00580038">
      <w:pPr>
        <w:pStyle w:val="Prrafodelista"/>
        <w:numPr>
          <w:ilvl w:val="0"/>
          <w:numId w:val="7"/>
        </w:numPr>
        <w:jc w:val="both"/>
        <w:rPr>
          <w:rFonts w:ascii="Arial" w:hAnsi="Arial" w:cs="Arial"/>
          <w:sz w:val="24"/>
          <w:szCs w:val="24"/>
        </w:rPr>
      </w:pPr>
      <w:r w:rsidRPr="00580038">
        <w:rPr>
          <w:rFonts w:ascii="Arial" w:hAnsi="Arial" w:cs="Arial"/>
          <w:sz w:val="24"/>
          <w:szCs w:val="24"/>
        </w:rPr>
        <w:t xml:space="preserve">La resina </w:t>
      </w:r>
      <w:proofErr w:type="spellStart"/>
      <w:r w:rsidRPr="00580038">
        <w:rPr>
          <w:rFonts w:ascii="Arial" w:hAnsi="Arial" w:cs="Arial"/>
          <w:sz w:val="24"/>
          <w:szCs w:val="24"/>
        </w:rPr>
        <w:t>epoxica</w:t>
      </w:r>
      <w:proofErr w:type="spellEnd"/>
      <w:r w:rsidRPr="00580038">
        <w:rPr>
          <w:rFonts w:ascii="Arial" w:hAnsi="Arial" w:cs="Arial"/>
          <w:sz w:val="24"/>
          <w:szCs w:val="24"/>
        </w:rPr>
        <w:t xml:space="preserve"> y el reactivo se mezclaron aproximadamente a 200 – 500 rpm</w:t>
      </w:r>
      <w:r>
        <w:rPr>
          <w:rFonts w:ascii="Arial" w:hAnsi="Arial" w:cs="Arial"/>
          <w:sz w:val="24"/>
          <w:szCs w:val="24"/>
        </w:rPr>
        <w:t xml:space="preserve">, </w:t>
      </w:r>
      <w:r w:rsidRPr="00580038">
        <w:rPr>
          <w:rFonts w:ascii="Arial" w:hAnsi="Arial" w:cs="Arial"/>
          <w:sz w:val="24"/>
          <w:szCs w:val="24"/>
        </w:rPr>
        <w:t>al menos durante 3 minutos</w:t>
      </w:r>
      <w:r>
        <w:rPr>
          <w:rFonts w:ascii="Arial" w:hAnsi="Arial" w:cs="Arial"/>
          <w:sz w:val="24"/>
          <w:szCs w:val="24"/>
        </w:rPr>
        <w:t xml:space="preserve">, </w:t>
      </w:r>
      <w:r w:rsidRPr="00580038">
        <w:rPr>
          <w:rFonts w:ascii="Arial" w:hAnsi="Arial" w:cs="Arial"/>
          <w:sz w:val="24"/>
          <w:szCs w:val="24"/>
        </w:rPr>
        <w:t xml:space="preserve">antes del vertido en la mezcladora, </w:t>
      </w:r>
      <w:r>
        <w:rPr>
          <w:rFonts w:ascii="Arial" w:hAnsi="Arial" w:cs="Arial"/>
          <w:sz w:val="24"/>
          <w:szCs w:val="24"/>
        </w:rPr>
        <w:t>luego, en ella, se incorporaron</w:t>
      </w:r>
      <w:r w:rsidRPr="00580038">
        <w:rPr>
          <w:rFonts w:ascii="Arial" w:hAnsi="Arial" w:cs="Arial"/>
          <w:sz w:val="24"/>
          <w:szCs w:val="24"/>
        </w:rPr>
        <w:t xml:space="preserve"> los sacos de agregado vertiendo su contenid</w:t>
      </w:r>
      <w:r>
        <w:rPr>
          <w:rFonts w:ascii="Arial" w:hAnsi="Arial" w:cs="Arial"/>
          <w:sz w:val="24"/>
          <w:szCs w:val="24"/>
        </w:rPr>
        <w:t xml:space="preserve">o </w:t>
      </w:r>
      <w:r w:rsidRPr="00580038">
        <w:rPr>
          <w:rFonts w:ascii="Arial" w:hAnsi="Arial" w:cs="Arial"/>
          <w:sz w:val="24"/>
          <w:szCs w:val="24"/>
        </w:rPr>
        <w:t xml:space="preserve">dejando </w:t>
      </w:r>
      <w:r>
        <w:rPr>
          <w:rFonts w:ascii="Arial" w:hAnsi="Arial" w:cs="Arial"/>
          <w:sz w:val="24"/>
          <w:szCs w:val="24"/>
        </w:rPr>
        <w:t>que todos los compuestos se integren</w:t>
      </w:r>
      <w:r w:rsidRPr="00580038">
        <w:rPr>
          <w:rFonts w:ascii="Arial" w:hAnsi="Arial" w:cs="Arial"/>
          <w:sz w:val="24"/>
          <w:szCs w:val="24"/>
        </w:rPr>
        <w:t xml:space="preserve"> hasta que ten</w:t>
      </w:r>
      <w:r>
        <w:rPr>
          <w:rFonts w:ascii="Arial" w:hAnsi="Arial" w:cs="Arial"/>
          <w:sz w:val="24"/>
          <w:szCs w:val="24"/>
        </w:rPr>
        <w:t>er</w:t>
      </w:r>
      <w:r w:rsidRPr="00580038">
        <w:rPr>
          <w:rFonts w:ascii="Arial" w:hAnsi="Arial" w:cs="Arial"/>
          <w:sz w:val="24"/>
          <w:szCs w:val="24"/>
        </w:rPr>
        <w:t xml:space="preserve"> un aspecto uniforme y húmedo al tacto</w:t>
      </w:r>
      <w:r w:rsidR="00311B7E">
        <w:rPr>
          <w:rFonts w:ascii="Arial" w:hAnsi="Arial" w:cs="Arial"/>
          <w:sz w:val="24"/>
          <w:szCs w:val="24"/>
        </w:rPr>
        <w:t>.</w:t>
      </w:r>
      <w:r w:rsidRPr="00580038">
        <w:rPr>
          <w:rFonts w:ascii="Arial" w:hAnsi="Arial" w:cs="Arial"/>
          <w:sz w:val="24"/>
          <w:szCs w:val="24"/>
        </w:rPr>
        <w:t xml:space="preserve"> </w:t>
      </w:r>
    </w:p>
    <w:p w14:paraId="564CB615" w14:textId="64A5C6C7" w:rsidR="00580038" w:rsidRPr="00580038" w:rsidRDefault="00580038" w:rsidP="00580038">
      <w:pPr>
        <w:pStyle w:val="Prrafodelista"/>
        <w:numPr>
          <w:ilvl w:val="0"/>
          <w:numId w:val="7"/>
        </w:numPr>
        <w:tabs>
          <w:tab w:val="left" w:pos="709"/>
        </w:tabs>
        <w:spacing w:after="0" w:line="240" w:lineRule="auto"/>
        <w:jc w:val="both"/>
        <w:rPr>
          <w:rFonts w:ascii="Arial" w:hAnsi="Arial" w:cs="Arial"/>
          <w:sz w:val="24"/>
          <w:szCs w:val="24"/>
        </w:rPr>
      </w:pPr>
      <w:r>
        <w:rPr>
          <w:rFonts w:ascii="Arial" w:hAnsi="Arial" w:cs="Arial"/>
          <w:sz w:val="24"/>
          <w:szCs w:val="24"/>
        </w:rPr>
        <w:lastRenderedPageBreak/>
        <w:t>Se verifico d</w:t>
      </w:r>
      <w:r w:rsidRPr="00580038">
        <w:rPr>
          <w:rFonts w:ascii="Arial" w:hAnsi="Arial" w:cs="Arial"/>
          <w:sz w:val="24"/>
          <w:szCs w:val="24"/>
        </w:rPr>
        <w:t xml:space="preserve">urante el batido del </w:t>
      </w:r>
      <w:proofErr w:type="spellStart"/>
      <w:r w:rsidRPr="00580038">
        <w:rPr>
          <w:rFonts w:ascii="Arial" w:hAnsi="Arial" w:cs="Arial"/>
          <w:sz w:val="24"/>
          <w:szCs w:val="24"/>
        </w:rPr>
        <w:t>grout</w:t>
      </w:r>
      <w:proofErr w:type="spellEnd"/>
      <w:r w:rsidRPr="00580038">
        <w:rPr>
          <w:rFonts w:ascii="Arial" w:hAnsi="Arial" w:cs="Arial"/>
          <w:sz w:val="24"/>
          <w:szCs w:val="24"/>
        </w:rPr>
        <w:t xml:space="preserve"> en la mezcladora, este</w:t>
      </w:r>
      <w:r>
        <w:rPr>
          <w:rFonts w:ascii="Arial" w:hAnsi="Arial" w:cs="Arial"/>
          <w:sz w:val="24"/>
          <w:szCs w:val="24"/>
        </w:rPr>
        <w:t xml:space="preserve"> tenga</w:t>
      </w:r>
      <w:r w:rsidRPr="00580038">
        <w:rPr>
          <w:rFonts w:ascii="Arial" w:hAnsi="Arial" w:cs="Arial"/>
          <w:sz w:val="24"/>
          <w:szCs w:val="24"/>
        </w:rPr>
        <w:t xml:space="preserve"> una humedad uniforme y no quede producto libre sin imprimación de los compuestos líquidos, el tiempo en el mezclador no sobrepas</w:t>
      </w:r>
      <w:r>
        <w:rPr>
          <w:rFonts w:ascii="Arial" w:hAnsi="Arial" w:cs="Arial"/>
          <w:sz w:val="24"/>
          <w:szCs w:val="24"/>
        </w:rPr>
        <w:t>o</w:t>
      </w:r>
      <w:r w:rsidRPr="00580038">
        <w:rPr>
          <w:rFonts w:ascii="Arial" w:hAnsi="Arial" w:cs="Arial"/>
          <w:sz w:val="24"/>
          <w:szCs w:val="24"/>
        </w:rPr>
        <w:t xml:space="preserve"> los 3 minutos. </w:t>
      </w:r>
    </w:p>
    <w:p w14:paraId="0F99F21A" w14:textId="77777777" w:rsidR="00E82451" w:rsidRDefault="00E82451" w:rsidP="00C9196F">
      <w:pPr>
        <w:pStyle w:val="Prrafodelista"/>
        <w:spacing w:after="0" w:line="240" w:lineRule="auto"/>
        <w:ind w:left="426"/>
        <w:jc w:val="both"/>
        <w:rPr>
          <w:rFonts w:ascii="Arial" w:hAnsi="Arial" w:cs="Arial"/>
          <w:sz w:val="24"/>
          <w:szCs w:val="24"/>
        </w:rPr>
      </w:pPr>
    </w:p>
    <w:p w14:paraId="3CAF0DEA" w14:textId="0DD06AB2" w:rsidR="00C9196F" w:rsidRDefault="00C9196F" w:rsidP="00C9196F">
      <w:pPr>
        <w:pStyle w:val="Prrafodelista"/>
        <w:spacing w:after="0" w:line="240" w:lineRule="auto"/>
        <w:ind w:left="426"/>
        <w:jc w:val="both"/>
        <w:rPr>
          <w:rFonts w:ascii="Arial" w:hAnsi="Arial" w:cs="Arial"/>
          <w:sz w:val="24"/>
          <w:szCs w:val="24"/>
        </w:rPr>
      </w:pPr>
      <w:r w:rsidRPr="006A5212">
        <w:rPr>
          <w:rFonts w:ascii="Arial" w:hAnsi="Arial" w:cs="Arial"/>
          <w:sz w:val="24"/>
          <w:szCs w:val="24"/>
        </w:rPr>
        <w:t xml:space="preserve">El </w:t>
      </w:r>
      <w:proofErr w:type="spellStart"/>
      <w:r w:rsidRPr="006A5212">
        <w:rPr>
          <w:rFonts w:ascii="Arial" w:hAnsi="Arial" w:cs="Arial"/>
          <w:sz w:val="24"/>
          <w:szCs w:val="24"/>
        </w:rPr>
        <w:t>grout</w:t>
      </w:r>
      <w:proofErr w:type="spellEnd"/>
      <w:r w:rsidRPr="006A5212">
        <w:rPr>
          <w:rFonts w:ascii="Arial" w:hAnsi="Arial" w:cs="Arial"/>
          <w:sz w:val="24"/>
          <w:szCs w:val="24"/>
        </w:rPr>
        <w:t xml:space="preserve"> epoxico </w:t>
      </w:r>
      <w:r w:rsidRPr="006A5212">
        <w:rPr>
          <w:rFonts w:ascii="Arial" w:hAnsi="Arial" w:cs="Arial"/>
          <w:b/>
          <w:color w:val="FF0000"/>
          <w:sz w:val="24"/>
          <w:szCs w:val="24"/>
        </w:rPr>
        <w:t xml:space="preserve">“ChockFast Red” </w:t>
      </w:r>
      <w:r w:rsidRPr="006A5212">
        <w:rPr>
          <w:rFonts w:ascii="Arial" w:hAnsi="Arial" w:cs="Arial"/>
          <w:sz w:val="24"/>
          <w:szCs w:val="24"/>
        </w:rPr>
        <w:t>con sus respectivos lotes de fabricación utilizados en el desarrollo las actividades</w:t>
      </w:r>
      <w:r w:rsidR="00580038">
        <w:rPr>
          <w:rFonts w:ascii="Arial" w:hAnsi="Arial" w:cs="Arial"/>
          <w:sz w:val="24"/>
          <w:szCs w:val="24"/>
        </w:rPr>
        <w:t xml:space="preserve">, </w:t>
      </w:r>
      <w:r w:rsidRPr="006A5212">
        <w:rPr>
          <w:rFonts w:ascii="Arial" w:hAnsi="Arial" w:cs="Arial"/>
          <w:sz w:val="24"/>
          <w:szCs w:val="24"/>
        </w:rPr>
        <w:t>son los siguientes:</w:t>
      </w:r>
    </w:p>
    <w:p w14:paraId="1DECC490" w14:textId="77777777" w:rsidR="006A1E87" w:rsidRDefault="006A1E87" w:rsidP="00C9196F">
      <w:pPr>
        <w:pStyle w:val="Prrafodelista"/>
        <w:spacing w:after="0" w:line="240" w:lineRule="auto"/>
        <w:ind w:left="426"/>
        <w:jc w:val="both"/>
        <w:rPr>
          <w:rFonts w:ascii="Arial" w:hAnsi="Arial" w:cs="Arial"/>
          <w:sz w:val="24"/>
          <w:szCs w:val="24"/>
        </w:rPr>
      </w:pPr>
    </w:p>
    <w:tbl>
      <w:tblPr>
        <w:tblW w:w="836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3260"/>
        <w:gridCol w:w="4111"/>
      </w:tblGrid>
      <w:tr w:rsidR="006A1E87" w:rsidRPr="006A5212" w14:paraId="7E2CB21C" w14:textId="77777777" w:rsidTr="006A1E87">
        <w:trPr>
          <w:trHeight w:val="339"/>
        </w:trPr>
        <w:tc>
          <w:tcPr>
            <w:tcW w:w="992" w:type="dxa"/>
            <w:shd w:val="clear" w:color="auto" w:fill="DBE5F1" w:themeFill="accent1" w:themeFillTint="33"/>
            <w:vAlign w:val="center"/>
          </w:tcPr>
          <w:p w14:paraId="12C46E64" w14:textId="77777777" w:rsidR="006A1E87" w:rsidRPr="006A5212" w:rsidRDefault="006A1E87" w:rsidP="00EE49CF">
            <w:pPr>
              <w:widowControl w:val="0"/>
              <w:spacing w:after="0" w:line="240" w:lineRule="auto"/>
              <w:jc w:val="center"/>
              <w:rPr>
                <w:rFonts w:ascii="Arial Narrow" w:eastAsia="Times New Roman" w:hAnsi="Arial Narrow" w:cs="Arial"/>
                <w:b/>
                <w:i/>
                <w:lang w:val="es-ES_tradnl" w:eastAsia="es-ES"/>
              </w:rPr>
            </w:pPr>
            <w:r w:rsidRPr="006A5212">
              <w:rPr>
                <w:rFonts w:ascii="Arial Narrow" w:eastAsia="Times New Roman" w:hAnsi="Arial Narrow" w:cs="Arial"/>
                <w:b/>
                <w:i/>
                <w:lang w:val="es-ES_tradnl" w:eastAsia="es-ES"/>
              </w:rPr>
              <w:t>CANT</w:t>
            </w:r>
          </w:p>
        </w:tc>
        <w:tc>
          <w:tcPr>
            <w:tcW w:w="3260" w:type="dxa"/>
            <w:shd w:val="clear" w:color="auto" w:fill="DBE5F1" w:themeFill="accent1" w:themeFillTint="33"/>
            <w:vAlign w:val="center"/>
          </w:tcPr>
          <w:p w14:paraId="14CBBF82" w14:textId="77777777" w:rsidR="006A1E87" w:rsidRPr="006A5212" w:rsidRDefault="006A1E87" w:rsidP="00EE49CF">
            <w:pPr>
              <w:widowControl w:val="0"/>
              <w:spacing w:after="0" w:line="240" w:lineRule="auto"/>
              <w:jc w:val="center"/>
              <w:rPr>
                <w:rFonts w:ascii="Arial Narrow" w:eastAsia="Times New Roman" w:hAnsi="Arial Narrow" w:cs="Arial"/>
                <w:b/>
                <w:i/>
                <w:lang w:val="es-ES_tradnl" w:eastAsia="es-ES"/>
              </w:rPr>
            </w:pPr>
            <w:r w:rsidRPr="006A5212">
              <w:rPr>
                <w:rFonts w:ascii="Arial Narrow" w:eastAsia="Times New Roman" w:hAnsi="Arial Narrow" w:cs="Arial"/>
                <w:b/>
                <w:i/>
                <w:lang w:val="es-ES_tradnl" w:eastAsia="es-ES"/>
              </w:rPr>
              <w:t>NOMBRE</w:t>
            </w:r>
          </w:p>
        </w:tc>
        <w:tc>
          <w:tcPr>
            <w:tcW w:w="4111" w:type="dxa"/>
            <w:shd w:val="clear" w:color="auto" w:fill="DBE5F1" w:themeFill="accent1" w:themeFillTint="33"/>
            <w:vAlign w:val="center"/>
          </w:tcPr>
          <w:p w14:paraId="677E9526" w14:textId="77777777" w:rsidR="006A1E87" w:rsidRPr="006A5212" w:rsidRDefault="006A1E87" w:rsidP="00EE49CF">
            <w:pPr>
              <w:widowControl w:val="0"/>
              <w:spacing w:after="0" w:line="240" w:lineRule="auto"/>
              <w:jc w:val="center"/>
              <w:rPr>
                <w:rFonts w:ascii="Arial Narrow" w:eastAsia="Times New Roman" w:hAnsi="Arial Narrow" w:cs="Arial"/>
                <w:b/>
                <w:i/>
                <w:lang w:val="es-ES_tradnl" w:eastAsia="es-ES"/>
              </w:rPr>
            </w:pPr>
            <w:r w:rsidRPr="006A5212">
              <w:rPr>
                <w:rFonts w:ascii="Arial Narrow" w:eastAsia="Times New Roman" w:hAnsi="Arial Narrow" w:cs="Arial"/>
                <w:b/>
                <w:i/>
                <w:lang w:val="es-ES_tradnl" w:eastAsia="es-ES"/>
              </w:rPr>
              <w:t>DESCRIPCIÓN ESPECIFICA</w:t>
            </w:r>
          </w:p>
        </w:tc>
      </w:tr>
      <w:tr w:rsidR="006A1E87" w:rsidRPr="006A5212" w14:paraId="4244B954" w14:textId="77777777" w:rsidTr="00EA2071">
        <w:trPr>
          <w:trHeight w:val="1327"/>
        </w:trPr>
        <w:tc>
          <w:tcPr>
            <w:tcW w:w="992" w:type="dxa"/>
            <w:shd w:val="clear" w:color="auto" w:fill="auto"/>
            <w:vAlign w:val="center"/>
          </w:tcPr>
          <w:p w14:paraId="13B9DE2D" w14:textId="26B4E60E" w:rsidR="006A1E87" w:rsidRDefault="008A1750" w:rsidP="00EE49CF">
            <w:pPr>
              <w:widowControl w:val="0"/>
              <w:spacing w:after="0" w:line="240" w:lineRule="auto"/>
              <w:jc w:val="center"/>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3</w:t>
            </w:r>
            <w:r w:rsidR="006A1E87" w:rsidRPr="006A5212">
              <w:rPr>
                <w:rFonts w:ascii="Arial" w:eastAsia="Times New Roman" w:hAnsi="Arial" w:cs="Arial"/>
                <w:sz w:val="20"/>
                <w:szCs w:val="20"/>
                <w:lang w:val="es-ES_tradnl" w:eastAsia="es-ES"/>
              </w:rPr>
              <w:t xml:space="preserve"> </w:t>
            </w:r>
            <w:proofErr w:type="spellStart"/>
            <w:proofErr w:type="gramStart"/>
            <w:r w:rsidR="006A1E87" w:rsidRPr="006A5212">
              <w:rPr>
                <w:rFonts w:ascii="Arial" w:eastAsia="Times New Roman" w:hAnsi="Arial" w:cs="Arial"/>
                <w:sz w:val="20"/>
                <w:szCs w:val="20"/>
                <w:lang w:val="es-ES_tradnl" w:eastAsia="es-ES"/>
              </w:rPr>
              <w:t>Kit</w:t>
            </w:r>
            <w:proofErr w:type="gramEnd"/>
            <w:r w:rsidR="006A1E87" w:rsidRPr="006A5212">
              <w:rPr>
                <w:rFonts w:ascii="Arial" w:eastAsia="Times New Roman" w:hAnsi="Arial" w:cs="Arial"/>
                <w:sz w:val="20"/>
                <w:szCs w:val="20"/>
                <w:lang w:val="es-ES_tradnl" w:eastAsia="es-ES"/>
              </w:rPr>
              <w:t>´s</w:t>
            </w:r>
            <w:proofErr w:type="spellEnd"/>
          </w:p>
          <w:p w14:paraId="5C8D1D84" w14:textId="115DCA1E" w:rsidR="006A1E87" w:rsidRPr="006A5212" w:rsidRDefault="006A1E87" w:rsidP="00EE49CF">
            <w:pPr>
              <w:widowControl w:val="0"/>
              <w:spacing w:after="0" w:line="240" w:lineRule="auto"/>
              <w:jc w:val="center"/>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w:t>
            </w:r>
            <w:r w:rsidR="008A1750">
              <w:rPr>
                <w:rFonts w:ascii="Arial" w:eastAsia="Times New Roman" w:hAnsi="Arial" w:cs="Arial"/>
                <w:sz w:val="20"/>
                <w:szCs w:val="20"/>
                <w:lang w:val="es-ES_tradnl" w:eastAsia="es-ES"/>
              </w:rPr>
              <w:t>135</w:t>
            </w:r>
            <w:r>
              <w:rPr>
                <w:rFonts w:ascii="Arial" w:eastAsia="Times New Roman" w:hAnsi="Arial" w:cs="Arial"/>
                <w:sz w:val="20"/>
                <w:szCs w:val="20"/>
                <w:lang w:val="es-ES_tradnl" w:eastAsia="es-ES"/>
              </w:rPr>
              <w:t xml:space="preserve"> L)</w:t>
            </w:r>
          </w:p>
        </w:tc>
        <w:tc>
          <w:tcPr>
            <w:tcW w:w="3260" w:type="dxa"/>
            <w:shd w:val="clear" w:color="auto" w:fill="auto"/>
            <w:vAlign w:val="center"/>
          </w:tcPr>
          <w:p w14:paraId="2CB2417F" w14:textId="77777777" w:rsidR="006A1E87" w:rsidRPr="006A5212" w:rsidRDefault="006A1E87" w:rsidP="00EE49CF">
            <w:pPr>
              <w:widowControl w:val="0"/>
              <w:spacing w:after="0" w:line="240" w:lineRule="auto"/>
              <w:rPr>
                <w:rFonts w:ascii="Arial" w:eastAsia="Times New Roman" w:hAnsi="Arial" w:cs="Arial"/>
                <w:sz w:val="20"/>
                <w:szCs w:val="20"/>
                <w:lang w:val="es-ES_tradnl" w:eastAsia="es-ES"/>
              </w:rPr>
            </w:pPr>
            <w:r w:rsidRPr="006A5212">
              <w:rPr>
                <w:rFonts w:ascii="Arial" w:eastAsia="Times New Roman" w:hAnsi="Arial" w:cs="Arial"/>
                <w:sz w:val="20"/>
                <w:szCs w:val="20"/>
                <w:lang w:val="es-ES_tradnl" w:eastAsia="es-ES"/>
              </w:rPr>
              <w:t xml:space="preserve">Grout Epoxico </w:t>
            </w:r>
            <w:r>
              <w:rPr>
                <w:rFonts w:ascii="Arial" w:eastAsia="Times New Roman" w:hAnsi="Arial" w:cs="Arial"/>
                <w:sz w:val="20"/>
                <w:szCs w:val="20"/>
                <w:lang w:val="es-ES_tradnl" w:eastAsia="es-ES"/>
              </w:rPr>
              <w:t>“</w:t>
            </w:r>
            <w:r w:rsidRPr="006A5212">
              <w:rPr>
                <w:rFonts w:ascii="Arial" w:eastAsia="Times New Roman" w:hAnsi="Arial" w:cs="Arial"/>
                <w:b/>
                <w:sz w:val="20"/>
                <w:szCs w:val="20"/>
                <w:lang w:val="es-ES_tradnl" w:eastAsia="es-ES"/>
              </w:rPr>
              <w:t>ChockFast Red</w:t>
            </w:r>
            <w:r>
              <w:rPr>
                <w:rFonts w:ascii="Arial" w:eastAsia="Times New Roman" w:hAnsi="Arial" w:cs="Arial"/>
                <w:b/>
                <w:sz w:val="20"/>
                <w:szCs w:val="20"/>
                <w:lang w:val="es-ES_tradnl" w:eastAsia="es-ES"/>
              </w:rPr>
              <w:t>”</w:t>
            </w:r>
          </w:p>
          <w:p w14:paraId="4D87783B" w14:textId="77777777" w:rsidR="006A1E87" w:rsidRPr="006A5212" w:rsidRDefault="006A1E87" w:rsidP="00EE49CF">
            <w:pPr>
              <w:widowControl w:val="0"/>
              <w:spacing w:after="0" w:line="240" w:lineRule="auto"/>
              <w:rPr>
                <w:rFonts w:ascii="Arial" w:eastAsia="Times New Roman" w:hAnsi="Arial" w:cs="Arial"/>
                <w:sz w:val="20"/>
                <w:szCs w:val="20"/>
                <w:lang w:val="es-ES_tradnl" w:eastAsia="es-ES"/>
              </w:rPr>
            </w:pPr>
            <w:r w:rsidRPr="006A5212">
              <w:rPr>
                <w:rFonts w:ascii="Arial" w:eastAsia="Times New Roman" w:hAnsi="Arial" w:cs="Arial"/>
                <w:sz w:val="20"/>
                <w:szCs w:val="20"/>
                <w:lang w:val="es-ES_tradnl" w:eastAsia="es-ES"/>
              </w:rPr>
              <w:t>Número de lote utilizado</w:t>
            </w:r>
            <w:r>
              <w:rPr>
                <w:rFonts w:ascii="Arial" w:eastAsia="Times New Roman" w:hAnsi="Arial" w:cs="Arial"/>
                <w:sz w:val="20"/>
                <w:szCs w:val="20"/>
                <w:lang w:val="es-ES_tradnl" w:eastAsia="es-ES"/>
              </w:rPr>
              <w:t>*</w:t>
            </w:r>
            <w:r w:rsidRPr="006A5212">
              <w:rPr>
                <w:rFonts w:ascii="Arial" w:eastAsia="Times New Roman" w:hAnsi="Arial" w:cs="Arial"/>
                <w:sz w:val="20"/>
                <w:szCs w:val="20"/>
                <w:lang w:val="es-ES_tradnl" w:eastAsia="es-ES"/>
              </w:rPr>
              <w:t>:</w:t>
            </w:r>
          </w:p>
          <w:p w14:paraId="611C5A21" w14:textId="6754F7E6" w:rsidR="006A1E87" w:rsidRPr="006A5212" w:rsidRDefault="006A1E87" w:rsidP="00EE49CF">
            <w:pPr>
              <w:widowControl w:val="0"/>
              <w:spacing w:after="0" w:line="240" w:lineRule="auto"/>
              <w:rPr>
                <w:rFonts w:ascii="Arial" w:eastAsia="Times New Roman" w:hAnsi="Arial" w:cs="Arial"/>
                <w:sz w:val="20"/>
                <w:szCs w:val="20"/>
                <w:lang w:val="es-ES_tradnl" w:eastAsia="es-ES"/>
              </w:rPr>
            </w:pPr>
            <w:r w:rsidRPr="006A5212">
              <w:rPr>
                <w:rFonts w:ascii="Arial" w:eastAsia="Times New Roman" w:hAnsi="Arial" w:cs="Arial"/>
                <w:sz w:val="20"/>
                <w:szCs w:val="20"/>
                <w:lang w:val="es-ES_tradnl" w:eastAsia="es-ES"/>
              </w:rPr>
              <w:t xml:space="preserve">Resina No. </w:t>
            </w:r>
            <w:r w:rsidR="007C765A">
              <w:rPr>
                <w:rFonts w:ascii="Arial" w:eastAsia="Times New Roman" w:hAnsi="Arial" w:cs="Arial"/>
                <w:sz w:val="20"/>
                <w:szCs w:val="20"/>
                <w:lang w:val="es-ES_tradnl" w:eastAsia="es-ES"/>
              </w:rPr>
              <w:t>301075</w:t>
            </w:r>
          </w:p>
          <w:p w14:paraId="17BA9702" w14:textId="471617A5" w:rsidR="006A1E87" w:rsidRPr="006A5212" w:rsidRDefault="006A1E87" w:rsidP="00EE49CF">
            <w:pPr>
              <w:widowControl w:val="0"/>
              <w:spacing w:after="0" w:line="240" w:lineRule="auto"/>
              <w:rPr>
                <w:rFonts w:ascii="Arial" w:eastAsia="Times New Roman" w:hAnsi="Arial" w:cs="Arial"/>
                <w:sz w:val="20"/>
                <w:szCs w:val="20"/>
                <w:lang w:val="es-ES_tradnl" w:eastAsia="es-ES"/>
              </w:rPr>
            </w:pPr>
            <w:r w:rsidRPr="006A5212">
              <w:rPr>
                <w:rFonts w:ascii="Arial" w:eastAsia="Times New Roman" w:hAnsi="Arial" w:cs="Arial"/>
                <w:sz w:val="20"/>
                <w:szCs w:val="20"/>
                <w:lang w:val="es-ES_tradnl" w:eastAsia="es-ES"/>
              </w:rPr>
              <w:t xml:space="preserve">Catalizador No. </w:t>
            </w:r>
            <w:r w:rsidR="007C765A">
              <w:rPr>
                <w:rFonts w:ascii="Arial" w:eastAsia="Times New Roman" w:hAnsi="Arial" w:cs="Arial"/>
                <w:sz w:val="20"/>
                <w:szCs w:val="20"/>
                <w:lang w:val="es-ES_tradnl" w:eastAsia="es-ES"/>
              </w:rPr>
              <w:t>302012</w:t>
            </w:r>
          </w:p>
          <w:p w14:paraId="6C3FD43B" w14:textId="07CD5F90" w:rsidR="006A1E87" w:rsidRPr="006A5212" w:rsidRDefault="006A1E87" w:rsidP="00EE49CF">
            <w:pPr>
              <w:widowControl w:val="0"/>
              <w:spacing w:after="0" w:line="240" w:lineRule="auto"/>
              <w:rPr>
                <w:rFonts w:ascii="Arial" w:eastAsia="Times New Roman" w:hAnsi="Arial" w:cs="Arial"/>
                <w:sz w:val="20"/>
                <w:szCs w:val="20"/>
                <w:lang w:val="es-ES_tradnl" w:eastAsia="es-ES"/>
              </w:rPr>
            </w:pPr>
            <w:r w:rsidRPr="006A5212">
              <w:rPr>
                <w:rFonts w:ascii="Arial" w:eastAsia="Times New Roman" w:hAnsi="Arial" w:cs="Arial"/>
                <w:sz w:val="20"/>
                <w:szCs w:val="20"/>
                <w:lang w:val="es-ES_tradnl" w:eastAsia="es-ES"/>
              </w:rPr>
              <w:t>Agregado No.</w:t>
            </w:r>
            <w:r>
              <w:rPr>
                <w:rFonts w:ascii="Arial" w:eastAsia="Times New Roman" w:hAnsi="Arial" w:cs="Arial"/>
                <w:sz w:val="20"/>
                <w:szCs w:val="20"/>
                <w:lang w:val="es-ES_tradnl" w:eastAsia="es-ES"/>
              </w:rPr>
              <w:t xml:space="preserve"> No Aplica</w:t>
            </w:r>
          </w:p>
        </w:tc>
        <w:tc>
          <w:tcPr>
            <w:tcW w:w="4111" w:type="dxa"/>
            <w:shd w:val="clear" w:color="auto" w:fill="auto"/>
            <w:vAlign w:val="center"/>
          </w:tcPr>
          <w:p w14:paraId="67BDD796" w14:textId="77777777" w:rsidR="006A1E87" w:rsidRPr="00EA2071" w:rsidRDefault="006A1E87" w:rsidP="00EE49CF">
            <w:pPr>
              <w:widowControl w:val="0"/>
              <w:spacing w:after="0" w:line="240" w:lineRule="auto"/>
              <w:rPr>
                <w:rFonts w:ascii="Arial" w:eastAsia="BatangChe" w:hAnsi="Arial" w:cs="Arial"/>
                <w:sz w:val="18"/>
                <w:szCs w:val="18"/>
                <w:lang w:val="es-ES" w:eastAsia="es-ES"/>
              </w:rPr>
            </w:pPr>
            <w:r w:rsidRPr="00EA2071">
              <w:rPr>
                <w:rFonts w:ascii="Arial" w:eastAsia="BatangChe" w:hAnsi="Arial" w:cs="Arial"/>
                <w:sz w:val="18"/>
                <w:szCs w:val="18"/>
                <w:lang w:val="es-ES" w:eastAsia="es-ES"/>
              </w:rPr>
              <w:t xml:space="preserve">Grout epoxico de </w:t>
            </w:r>
            <w:proofErr w:type="gramStart"/>
            <w:r w:rsidRPr="00EA2071">
              <w:rPr>
                <w:rFonts w:ascii="Arial" w:eastAsia="BatangChe" w:hAnsi="Arial" w:cs="Arial"/>
                <w:sz w:val="18"/>
                <w:szCs w:val="18"/>
                <w:lang w:val="es-ES" w:eastAsia="es-ES"/>
              </w:rPr>
              <w:t>cero retracción</w:t>
            </w:r>
            <w:proofErr w:type="gramEnd"/>
            <w:r w:rsidRPr="00EA2071">
              <w:rPr>
                <w:rFonts w:ascii="Arial" w:eastAsia="BatangChe" w:hAnsi="Arial" w:cs="Arial"/>
                <w:sz w:val="18"/>
                <w:szCs w:val="18"/>
                <w:lang w:val="es-ES" w:eastAsia="es-ES"/>
              </w:rPr>
              <w:t xml:space="preserve"> y una resistencia a la compresión de 15,250 psi.</w:t>
            </w:r>
          </w:p>
          <w:p w14:paraId="790494F1" w14:textId="77777777" w:rsidR="006A1E87" w:rsidRPr="00EA2071" w:rsidRDefault="006A1E87" w:rsidP="00EE49CF">
            <w:pPr>
              <w:widowControl w:val="0"/>
              <w:spacing w:after="0" w:line="240" w:lineRule="auto"/>
              <w:rPr>
                <w:rFonts w:ascii="Arial" w:eastAsia="BatangChe" w:hAnsi="Arial" w:cs="Arial"/>
                <w:sz w:val="18"/>
                <w:szCs w:val="18"/>
                <w:lang w:val="es-ES" w:eastAsia="es-ES"/>
              </w:rPr>
            </w:pPr>
            <w:r w:rsidRPr="00EA2071">
              <w:rPr>
                <w:rFonts w:ascii="Arial" w:eastAsia="BatangChe" w:hAnsi="Arial" w:cs="Arial"/>
                <w:sz w:val="18"/>
                <w:szCs w:val="18"/>
                <w:lang w:val="es-ES" w:eastAsia="es-ES"/>
              </w:rPr>
              <w:t>Cada kit está compuesto por:</w:t>
            </w:r>
          </w:p>
          <w:p w14:paraId="3FD2E0A1" w14:textId="77777777" w:rsidR="006A1E87" w:rsidRPr="00EA2071" w:rsidRDefault="006A1E87" w:rsidP="00EE49CF">
            <w:pPr>
              <w:widowControl w:val="0"/>
              <w:spacing w:after="0" w:line="240" w:lineRule="auto"/>
              <w:rPr>
                <w:rFonts w:ascii="Arial" w:eastAsia="BatangChe" w:hAnsi="Arial" w:cs="Arial"/>
                <w:sz w:val="18"/>
                <w:szCs w:val="18"/>
                <w:lang w:val="es-ES" w:eastAsia="es-ES"/>
              </w:rPr>
            </w:pPr>
            <w:r w:rsidRPr="00EA2071">
              <w:rPr>
                <w:rFonts w:ascii="Arial" w:eastAsia="BatangChe" w:hAnsi="Arial" w:cs="Arial"/>
                <w:sz w:val="18"/>
                <w:szCs w:val="18"/>
                <w:lang w:val="es-ES" w:eastAsia="es-ES"/>
              </w:rPr>
              <w:t xml:space="preserve">1 </w:t>
            </w:r>
            <w:proofErr w:type="gramStart"/>
            <w:r w:rsidRPr="00EA2071">
              <w:rPr>
                <w:rFonts w:ascii="Arial" w:eastAsia="BatangChe" w:hAnsi="Arial" w:cs="Arial"/>
                <w:sz w:val="18"/>
                <w:szCs w:val="18"/>
                <w:lang w:val="es-ES" w:eastAsia="es-ES"/>
              </w:rPr>
              <w:t>Lata</w:t>
            </w:r>
            <w:proofErr w:type="gramEnd"/>
            <w:r w:rsidRPr="00EA2071">
              <w:rPr>
                <w:rFonts w:ascii="Arial" w:eastAsia="BatangChe" w:hAnsi="Arial" w:cs="Arial"/>
                <w:sz w:val="18"/>
                <w:szCs w:val="18"/>
                <w:lang w:val="es-ES" w:eastAsia="es-ES"/>
              </w:rPr>
              <w:t xml:space="preserve"> de resina de 1,6 gal.</w:t>
            </w:r>
          </w:p>
          <w:p w14:paraId="18005CBA" w14:textId="77777777" w:rsidR="006A1E87" w:rsidRPr="00EA2071" w:rsidRDefault="006A1E87" w:rsidP="00EE49CF">
            <w:pPr>
              <w:widowControl w:val="0"/>
              <w:spacing w:after="0" w:line="240" w:lineRule="auto"/>
              <w:rPr>
                <w:rFonts w:ascii="Arial" w:eastAsia="BatangChe" w:hAnsi="Arial" w:cs="Arial"/>
                <w:sz w:val="18"/>
                <w:szCs w:val="18"/>
                <w:lang w:val="es-ES" w:eastAsia="es-ES"/>
              </w:rPr>
            </w:pPr>
            <w:r w:rsidRPr="00EA2071">
              <w:rPr>
                <w:rFonts w:ascii="Arial" w:eastAsia="BatangChe" w:hAnsi="Arial" w:cs="Arial"/>
                <w:sz w:val="18"/>
                <w:szCs w:val="18"/>
                <w:lang w:val="es-ES" w:eastAsia="es-ES"/>
              </w:rPr>
              <w:t xml:space="preserve">1 </w:t>
            </w:r>
            <w:proofErr w:type="gramStart"/>
            <w:r w:rsidRPr="00EA2071">
              <w:rPr>
                <w:rFonts w:ascii="Arial" w:eastAsia="BatangChe" w:hAnsi="Arial" w:cs="Arial"/>
                <w:sz w:val="18"/>
                <w:szCs w:val="18"/>
                <w:lang w:val="es-ES" w:eastAsia="es-ES"/>
              </w:rPr>
              <w:t>Lata</w:t>
            </w:r>
            <w:proofErr w:type="gramEnd"/>
            <w:r w:rsidRPr="00EA2071">
              <w:rPr>
                <w:rFonts w:ascii="Arial" w:eastAsia="BatangChe" w:hAnsi="Arial" w:cs="Arial"/>
                <w:sz w:val="18"/>
                <w:szCs w:val="18"/>
                <w:lang w:val="es-ES" w:eastAsia="es-ES"/>
              </w:rPr>
              <w:t xml:space="preserve"> de catalizador de 0,9 gal.</w:t>
            </w:r>
          </w:p>
          <w:p w14:paraId="60F2160C" w14:textId="77777777" w:rsidR="006A1E87" w:rsidRPr="00EA2071" w:rsidRDefault="006A1E87" w:rsidP="00EE49CF">
            <w:pPr>
              <w:widowControl w:val="0"/>
              <w:spacing w:after="0" w:line="240" w:lineRule="auto"/>
              <w:rPr>
                <w:rFonts w:ascii="Arial" w:eastAsia="BatangChe" w:hAnsi="Arial" w:cs="Arial"/>
                <w:sz w:val="18"/>
                <w:szCs w:val="18"/>
                <w:lang w:val="es-ES" w:eastAsia="es-ES"/>
              </w:rPr>
            </w:pPr>
            <w:r w:rsidRPr="00EA2071">
              <w:rPr>
                <w:rFonts w:ascii="Arial" w:eastAsia="BatangChe" w:hAnsi="Arial" w:cs="Arial"/>
                <w:sz w:val="18"/>
                <w:szCs w:val="18"/>
                <w:lang w:val="es-ES" w:eastAsia="es-ES"/>
              </w:rPr>
              <w:t>4 bultos de agregado, bultos de 21 kg.</w:t>
            </w:r>
          </w:p>
        </w:tc>
      </w:tr>
    </w:tbl>
    <w:p w14:paraId="6186A5BA" w14:textId="1F510ADF" w:rsidR="006A1E87" w:rsidRDefault="006A1E87" w:rsidP="006A1E87">
      <w:pPr>
        <w:widowControl w:val="0"/>
        <w:spacing w:after="0" w:line="240" w:lineRule="auto"/>
        <w:ind w:firstLine="426"/>
        <w:jc w:val="both"/>
        <w:rPr>
          <w:rFonts w:ascii="Arial" w:eastAsia="Times New Roman" w:hAnsi="Arial" w:cs="Arial"/>
          <w:lang w:val="es-ES_tradnl" w:eastAsia="es-ES"/>
        </w:rPr>
      </w:pPr>
      <w:r w:rsidRPr="006A5212">
        <w:rPr>
          <w:rFonts w:ascii="Arial" w:eastAsia="Times New Roman" w:hAnsi="Arial" w:cs="Arial"/>
          <w:lang w:val="es-ES_tradnl" w:eastAsia="es-ES"/>
        </w:rPr>
        <w:t>*Anex</w:t>
      </w:r>
      <w:r w:rsidR="007C765A">
        <w:rPr>
          <w:rFonts w:ascii="Arial" w:eastAsia="Times New Roman" w:hAnsi="Arial" w:cs="Arial"/>
          <w:lang w:val="es-ES_tradnl" w:eastAsia="es-ES"/>
        </w:rPr>
        <w:t>o5.5.</w:t>
      </w:r>
      <w:r w:rsidRPr="006A5212">
        <w:rPr>
          <w:rFonts w:ascii="Arial" w:eastAsia="Times New Roman" w:hAnsi="Arial" w:cs="Arial"/>
          <w:lang w:val="es-ES_tradnl" w:eastAsia="es-ES"/>
        </w:rPr>
        <w:t xml:space="preserve"> </w:t>
      </w:r>
      <w:r w:rsidR="007C765A">
        <w:rPr>
          <w:rFonts w:ascii="Arial" w:eastAsia="Times New Roman" w:hAnsi="Arial" w:cs="Arial"/>
          <w:lang w:val="es-ES_tradnl" w:eastAsia="es-ES"/>
        </w:rPr>
        <w:t>D</w:t>
      </w:r>
      <w:r w:rsidRPr="006A5212">
        <w:rPr>
          <w:rFonts w:ascii="Arial" w:eastAsia="Times New Roman" w:hAnsi="Arial" w:cs="Arial"/>
          <w:lang w:val="es-ES_tradnl" w:eastAsia="es-ES"/>
        </w:rPr>
        <w:t>ocumentos correspondiente</w:t>
      </w:r>
      <w:r w:rsidR="007C765A">
        <w:rPr>
          <w:rFonts w:ascii="Arial" w:eastAsia="Times New Roman" w:hAnsi="Arial" w:cs="Arial"/>
          <w:lang w:val="es-ES_tradnl" w:eastAsia="es-ES"/>
        </w:rPr>
        <w:t xml:space="preserve">s </w:t>
      </w:r>
      <w:r w:rsidR="00311B7E">
        <w:rPr>
          <w:rFonts w:ascii="Arial" w:eastAsia="Times New Roman" w:hAnsi="Arial" w:cs="Arial"/>
          <w:lang w:val="es-ES_tradnl" w:eastAsia="es-ES"/>
        </w:rPr>
        <w:t>a los certificados</w:t>
      </w:r>
      <w:r w:rsidR="007C765A">
        <w:rPr>
          <w:rFonts w:ascii="Arial" w:eastAsia="Times New Roman" w:hAnsi="Arial" w:cs="Arial"/>
          <w:lang w:val="es-ES_tradnl" w:eastAsia="es-ES"/>
        </w:rPr>
        <w:t xml:space="preserve"> de conformidad</w:t>
      </w:r>
      <w:r w:rsidR="00311B7E">
        <w:rPr>
          <w:rFonts w:ascii="Arial" w:eastAsia="Times New Roman" w:hAnsi="Arial" w:cs="Arial"/>
          <w:lang w:val="es-ES_tradnl" w:eastAsia="es-ES"/>
        </w:rPr>
        <w:t>.</w:t>
      </w:r>
    </w:p>
    <w:p w14:paraId="525DFF53" w14:textId="104CA3C8" w:rsidR="00B24204" w:rsidRDefault="00B24204" w:rsidP="007C765A">
      <w:pPr>
        <w:tabs>
          <w:tab w:val="center" w:pos="851"/>
        </w:tabs>
        <w:spacing w:after="0" w:line="240" w:lineRule="auto"/>
        <w:rPr>
          <w:rFonts w:ascii="Arial" w:hAnsi="Arial" w:cs="Arial"/>
          <w:sz w:val="24"/>
          <w:szCs w:val="24"/>
        </w:rPr>
      </w:pPr>
    </w:p>
    <w:p w14:paraId="2C92FAEC" w14:textId="54C3EA82" w:rsidR="006A1E87" w:rsidRDefault="006A1E87" w:rsidP="006A1E87">
      <w:pPr>
        <w:pStyle w:val="Prrafodelista"/>
        <w:numPr>
          <w:ilvl w:val="0"/>
          <w:numId w:val="7"/>
        </w:numPr>
        <w:tabs>
          <w:tab w:val="left" w:pos="426"/>
          <w:tab w:val="left" w:pos="9180"/>
          <w:tab w:val="left" w:pos="9360"/>
        </w:tabs>
        <w:spacing w:after="0"/>
        <w:jc w:val="both"/>
        <w:rPr>
          <w:rFonts w:ascii="Arial" w:hAnsi="Arial" w:cs="Arial"/>
          <w:bCs/>
          <w:sz w:val="24"/>
          <w:szCs w:val="24"/>
        </w:rPr>
      </w:pPr>
      <w:r w:rsidRPr="0094746B">
        <w:rPr>
          <w:rFonts w:ascii="Arial" w:hAnsi="Arial" w:cs="Arial"/>
          <w:bCs/>
          <w:sz w:val="24"/>
          <w:szCs w:val="24"/>
        </w:rPr>
        <w:t xml:space="preserve">En contenedores limpios, se dispuso el </w:t>
      </w:r>
      <w:proofErr w:type="spellStart"/>
      <w:r w:rsidRPr="0094746B">
        <w:rPr>
          <w:rFonts w:ascii="Arial" w:hAnsi="Arial" w:cs="Arial"/>
          <w:bCs/>
          <w:sz w:val="24"/>
          <w:szCs w:val="24"/>
        </w:rPr>
        <w:t>grout</w:t>
      </w:r>
      <w:proofErr w:type="spellEnd"/>
      <w:r w:rsidRPr="0094746B">
        <w:rPr>
          <w:rFonts w:ascii="Arial" w:hAnsi="Arial" w:cs="Arial"/>
          <w:bCs/>
          <w:sz w:val="24"/>
          <w:szCs w:val="24"/>
        </w:rPr>
        <w:t xml:space="preserve"> epoxico pre</w:t>
      </w:r>
      <w:r>
        <w:rPr>
          <w:rFonts w:ascii="Arial" w:hAnsi="Arial" w:cs="Arial"/>
          <w:bCs/>
          <w:sz w:val="24"/>
          <w:szCs w:val="24"/>
        </w:rPr>
        <w:t xml:space="preserve">parado </w:t>
      </w:r>
      <w:r w:rsidR="00EA2071">
        <w:rPr>
          <w:rFonts w:ascii="Arial" w:hAnsi="Arial" w:cs="Arial"/>
          <w:bCs/>
          <w:sz w:val="24"/>
          <w:szCs w:val="24"/>
        </w:rPr>
        <w:t xml:space="preserve">para </w:t>
      </w:r>
      <w:proofErr w:type="spellStart"/>
      <w:r w:rsidR="00EA2071">
        <w:rPr>
          <w:rFonts w:ascii="Arial" w:hAnsi="Arial" w:cs="Arial"/>
          <w:bCs/>
          <w:sz w:val="24"/>
          <w:szCs w:val="24"/>
        </w:rPr>
        <w:t>vertír</w:t>
      </w:r>
      <w:proofErr w:type="spellEnd"/>
      <w:r w:rsidRPr="0094746B">
        <w:rPr>
          <w:rFonts w:ascii="Arial" w:hAnsi="Arial" w:cs="Arial"/>
          <w:bCs/>
          <w:sz w:val="24"/>
          <w:szCs w:val="24"/>
        </w:rPr>
        <w:t>, la velocidad de flujo de vertido fue lo suficientemente lenta para permitir romper las burbujas de aire</w:t>
      </w:r>
      <w:r w:rsidR="00EA2071">
        <w:rPr>
          <w:rFonts w:ascii="Arial" w:hAnsi="Arial" w:cs="Arial"/>
          <w:bCs/>
          <w:sz w:val="24"/>
          <w:szCs w:val="24"/>
        </w:rPr>
        <w:t xml:space="preserve"> y </w:t>
      </w:r>
      <w:r w:rsidRPr="0094746B">
        <w:rPr>
          <w:rFonts w:ascii="Arial" w:hAnsi="Arial" w:cs="Arial"/>
          <w:bCs/>
          <w:sz w:val="24"/>
          <w:szCs w:val="24"/>
        </w:rPr>
        <w:t>continu</w:t>
      </w:r>
      <w:r>
        <w:rPr>
          <w:rFonts w:ascii="Arial" w:hAnsi="Arial" w:cs="Arial"/>
          <w:bCs/>
          <w:sz w:val="24"/>
          <w:szCs w:val="24"/>
        </w:rPr>
        <w:t>a</w:t>
      </w:r>
      <w:r w:rsidRPr="0094746B">
        <w:rPr>
          <w:rFonts w:ascii="Arial" w:hAnsi="Arial" w:cs="Arial"/>
          <w:bCs/>
          <w:sz w:val="24"/>
          <w:szCs w:val="24"/>
        </w:rPr>
        <w:t xml:space="preserve"> sin interrupciones rellena</w:t>
      </w:r>
      <w:r>
        <w:rPr>
          <w:rFonts w:ascii="Arial" w:hAnsi="Arial" w:cs="Arial"/>
          <w:bCs/>
          <w:sz w:val="24"/>
          <w:szCs w:val="24"/>
        </w:rPr>
        <w:t>ndo</w:t>
      </w:r>
      <w:r w:rsidRPr="0094746B">
        <w:rPr>
          <w:rFonts w:ascii="Arial" w:hAnsi="Arial" w:cs="Arial"/>
          <w:bCs/>
          <w:sz w:val="24"/>
          <w:szCs w:val="24"/>
        </w:rPr>
        <w:t xml:space="preserve"> totalmente los espacios entre la cimentación </w:t>
      </w:r>
      <w:r>
        <w:rPr>
          <w:rFonts w:ascii="Arial" w:hAnsi="Arial" w:cs="Arial"/>
          <w:bCs/>
          <w:sz w:val="24"/>
          <w:szCs w:val="24"/>
        </w:rPr>
        <w:t>y las platinas de apoyo hasta que quedarán contenidas hasta su nivel de su espesor (</w:t>
      </w:r>
      <w:r w:rsidR="00E82451">
        <w:rPr>
          <w:rFonts w:ascii="Arial" w:hAnsi="Arial" w:cs="Arial"/>
          <w:bCs/>
          <w:sz w:val="24"/>
          <w:szCs w:val="24"/>
        </w:rPr>
        <w:t>5</w:t>
      </w:r>
      <w:r>
        <w:rPr>
          <w:rFonts w:ascii="Arial" w:hAnsi="Arial" w:cs="Arial"/>
          <w:bCs/>
          <w:sz w:val="24"/>
          <w:szCs w:val="24"/>
        </w:rPr>
        <w:t xml:space="preserve"> </w:t>
      </w:r>
      <w:r w:rsidR="00E82451">
        <w:rPr>
          <w:rFonts w:ascii="Arial" w:hAnsi="Arial" w:cs="Arial"/>
          <w:bCs/>
          <w:sz w:val="24"/>
          <w:szCs w:val="24"/>
        </w:rPr>
        <w:t>mm</w:t>
      </w:r>
      <w:r>
        <w:rPr>
          <w:rFonts w:ascii="Arial" w:hAnsi="Arial" w:cs="Arial"/>
          <w:bCs/>
          <w:sz w:val="24"/>
          <w:szCs w:val="24"/>
        </w:rPr>
        <w:t xml:space="preserve">) con el </w:t>
      </w:r>
      <w:proofErr w:type="spellStart"/>
      <w:r>
        <w:rPr>
          <w:rFonts w:ascii="Arial" w:hAnsi="Arial" w:cs="Arial"/>
          <w:bCs/>
          <w:sz w:val="24"/>
          <w:szCs w:val="24"/>
        </w:rPr>
        <w:t>grout</w:t>
      </w:r>
      <w:proofErr w:type="spellEnd"/>
      <w:r>
        <w:rPr>
          <w:rFonts w:ascii="Arial" w:hAnsi="Arial" w:cs="Arial"/>
          <w:bCs/>
          <w:sz w:val="24"/>
          <w:szCs w:val="24"/>
        </w:rPr>
        <w:t xml:space="preserve">. </w:t>
      </w:r>
    </w:p>
    <w:p w14:paraId="65F0B5ED" w14:textId="5791528D" w:rsidR="00580038" w:rsidRPr="005536CF" w:rsidRDefault="00580038" w:rsidP="00580038">
      <w:pPr>
        <w:pStyle w:val="Prrafodelista"/>
        <w:numPr>
          <w:ilvl w:val="0"/>
          <w:numId w:val="7"/>
        </w:numPr>
        <w:tabs>
          <w:tab w:val="center" w:pos="851"/>
        </w:tabs>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Durante el r</w:t>
      </w:r>
      <w:r w:rsidRPr="00F9736A">
        <w:rPr>
          <w:rFonts w:ascii="Arial" w:eastAsia="Times New Roman" w:hAnsi="Arial" w:cs="Arial"/>
          <w:sz w:val="24"/>
          <w:szCs w:val="24"/>
          <w:lang w:val="es-ES" w:eastAsia="es-ES"/>
        </w:rPr>
        <w:t xml:space="preserve">elleno de </w:t>
      </w:r>
      <w:r w:rsidR="00F57216" w:rsidRPr="0094746B">
        <w:rPr>
          <w:rFonts w:ascii="Arial" w:hAnsi="Arial" w:cs="Arial"/>
          <w:bCs/>
          <w:sz w:val="24"/>
          <w:szCs w:val="24"/>
        </w:rPr>
        <w:t xml:space="preserve">los espacios entre la cimentación </w:t>
      </w:r>
      <w:r w:rsidR="00F57216">
        <w:rPr>
          <w:rFonts w:ascii="Arial" w:hAnsi="Arial" w:cs="Arial"/>
          <w:bCs/>
          <w:sz w:val="24"/>
          <w:szCs w:val="24"/>
        </w:rPr>
        <w:t xml:space="preserve">y </w:t>
      </w:r>
      <w:r w:rsidR="00E82451">
        <w:rPr>
          <w:rFonts w:ascii="Arial" w:hAnsi="Arial" w:cs="Arial"/>
          <w:bCs/>
          <w:sz w:val="24"/>
          <w:szCs w:val="24"/>
        </w:rPr>
        <w:t>el skid</w:t>
      </w:r>
      <w:r w:rsidRPr="00F9736A">
        <w:rPr>
          <w:rFonts w:ascii="Arial" w:eastAsia="Times New Roman" w:hAnsi="Arial" w:cs="Arial"/>
          <w:sz w:val="24"/>
          <w:szCs w:val="24"/>
          <w:lang w:val="es-ES" w:eastAsia="es-ES"/>
        </w:rPr>
        <w:t xml:space="preserve">, </w:t>
      </w:r>
      <w:r w:rsidRPr="00F9736A">
        <w:rPr>
          <w:rFonts w:ascii="Arial" w:hAnsi="Arial" w:cs="Arial"/>
          <w:bCs/>
          <w:sz w:val="24"/>
          <w:szCs w:val="24"/>
        </w:rPr>
        <w:t xml:space="preserve">se </w:t>
      </w:r>
      <w:r>
        <w:rPr>
          <w:rFonts w:ascii="Arial" w:hAnsi="Arial" w:cs="Arial"/>
          <w:bCs/>
          <w:sz w:val="24"/>
          <w:szCs w:val="24"/>
        </w:rPr>
        <w:t xml:space="preserve">consultaban la aparición del </w:t>
      </w:r>
      <w:proofErr w:type="spellStart"/>
      <w:r>
        <w:rPr>
          <w:rFonts w:ascii="Arial" w:hAnsi="Arial" w:cs="Arial"/>
          <w:bCs/>
          <w:sz w:val="24"/>
          <w:szCs w:val="24"/>
        </w:rPr>
        <w:t>grout</w:t>
      </w:r>
      <w:proofErr w:type="spellEnd"/>
      <w:r w:rsidR="00F57216">
        <w:rPr>
          <w:rFonts w:ascii="Arial" w:hAnsi="Arial" w:cs="Arial"/>
          <w:bCs/>
          <w:sz w:val="24"/>
          <w:szCs w:val="24"/>
        </w:rPr>
        <w:t xml:space="preserve"> del lado opuesto</w:t>
      </w:r>
      <w:r>
        <w:rPr>
          <w:rFonts w:ascii="Arial" w:hAnsi="Arial" w:cs="Arial"/>
          <w:bCs/>
          <w:sz w:val="24"/>
          <w:szCs w:val="24"/>
        </w:rPr>
        <w:t xml:space="preserve"> como testigo del relleno total de las diferentes cámaras, garantizando así que no quedarán </w:t>
      </w:r>
      <w:r w:rsidR="00F57216">
        <w:rPr>
          <w:rFonts w:ascii="Arial" w:hAnsi="Arial" w:cs="Arial"/>
          <w:bCs/>
          <w:sz w:val="24"/>
          <w:szCs w:val="24"/>
        </w:rPr>
        <w:t xml:space="preserve">cámaras de aire, </w:t>
      </w:r>
      <w:r>
        <w:rPr>
          <w:rFonts w:ascii="Arial" w:hAnsi="Arial" w:cs="Arial"/>
          <w:bCs/>
          <w:sz w:val="24"/>
          <w:szCs w:val="24"/>
        </w:rPr>
        <w:t>vacíos u oquedades</w:t>
      </w:r>
      <w:r w:rsidR="00FA37E9">
        <w:rPr>
          <w:rFonts w:ascii="Arial" w:hAnsi="Arial" w:cs="Arial"/>
          <w:bCs/>
          <w:sz w:val="24"/>
          <w:szCs w:val="24"/>
        </w:rPr>
        <w:t>.</w:t>
      </w:r>
      <w:r w:rsidR="00F57216">
        <w:rPr>
          <w:rFonts w:ascii="Arial" w:hAnsi="Arial" w:cs="Arial"/>
          <w:bCs/>
          <w:sz w:val="24"/>
          <w:szCs w:val="24"/>
        </w:rPr>
        <w:t xml:space="preserve"> No se utilizaro</w:t>
      </w:r>
      <w:r w:rsidR="00F57216" w:rsidRPr="0094746B">
        <w:rPr>
          <w:rFonts w:ascii="Arial" w:hAnsi="Arial" w:cs="Arial"/>
          <w:bCs/>
          <w:sz w:val="24"/>
          <w:szCs w:val="24"/>
        </w:rPr>
        <w:t xml:space="preserve">n varillas o vibradores para empujar al </w:t>
      </w:r>
      <w:proofErr w:type="spellStart"/>
      <w:r w:rsidR="00F57216" w:rsidRPr="0094746B">
        <w:rPr>
          <w:rFonts w:ascii="Arial" w:hAnsi="Arial" w:cs="Arial"/>
          <w:bCs/>
          <w:sz w:val="24"/>
          <w:szCs w:val="24"/>
        </w:rPr>
        <w:t>grouting</w:t>
      </w:r>
      <w:proofErr w:type="spellEnd"/>
      <w:r w:rsidR="00F57216" w:rsidRPr="0094746B">
        <w:rPr>
          <w:rFonts w:ascii="Arial" w:hAnsi="Arial" w:cs="Arial"/>
          <w:bCs/>
          <w:sz w:val="24"/>
          <w:szCs w:val="24"/>
        </w:rPr>
        <w:t xml:space="preserve"> a las cavidades.</w:t>
      </w:r>
    </w:p>
    <w:p w14:paraId="002FAD5A" w14:textId="77777777" w:rsidR="005536CF" w:rsidRPr="00F57216" w:rsidRDefault="005536CF" w:rsidP="005536CF">
      <w:pPr>
        <w:pStyle w:val="Prrafodelista"/>
        <w:tabs>
          <w:tab w:val="center" w:pos="851"/>
        </w:tabs>
        <w:spacing w:after="0" w:line="240" w:lineRule="auto"/>
        <w:jc w:val="both"/>
        <w:rPr>
          <w:rFonts w:ascii="Arial" w:eastAsia="Times New Roman" w:hAnsi="Arial" w:cs="Arial"/>
          <w:sz w:val="24"/>
          <w:szCs w:val="24"/>
          <w:lang w:val="es-ES" w:eastAsia="es-ES"/>
        </w:rPr>
      </w:pPr>
    </w:p>
    <w:p w14:paraId="70114508" w14:textId="4222CFC6" w:rsidR="007C765A" w:rsidRDefault="00E82451" w:rsidP="007C765A">
      <w:pPr>
        <w:tabs>
          <w:tab w:val="center" w:pos="851"/>
        </w:tabs>
        <w:spacing w:after="0" w:line="240" w:lineRule="auto"/>
        <w:jc w:val="center"/>
        <w:rPr>
          <w:noProof/>
        </w:rPr>
      </w:pPr>
      <w:r>
        <w:rPr>
          <w:noProof/>
        </w:rPr>
        <w:drawing>
          <wp:inline distT="0" distB="0" distL="0" distR="0" wp14:anchorId="7CEB23DC" wp14:editId="18486261">
            <wp:extent cx="1200459" cy="1872000"/>
            <wp:effectExtent l="0" t="0" r="0" b="0"/>
            <wp:docPr id="668679870"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9027" b="20796"/>
                    <a:stretch/>
                  </pic:blipFill>
                  <pic:spPr bwMode="auto">
                    <a:xfrm>
                      <a:off x="0" y="0"/>
                      <a:ext cx="1200459" cy="1872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983E47">
        <w:rPr>
          <w:noProof/>
        </w:rPr>
        <w:t xml:space="preserve">  </w:t>
      </w:r>
      <w:r>
        <w:rPr>
          <w:noProof/>
        </w:rPr>
        <w:drawing>
          <wp:inline distT="0" distB="0" distL="0" distR="0" wp14:anchorId="6E886AFD" wp14:editId="2FDBA4A7">
            <wp:extent cx="929007" cy="1872000"/>
            <wp:effectExtent l="0" t="0" r="4445" b="0"/>
            <wp:docPr id="151207210" name="Imagen 45" descr="Imagen que contiene edificio, tabla, calle, suc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7210" name="Imagen 45" descr="Imagen que contiene edificio, tabla, calle, sucio&#10;&#10;Descripción generada automáticamente"/>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9318"/>
                    <a:stretch/>
                  </pic:blipFill>
                  <pic:spPr bwMode="auto">
                    <a:xfrm>
                      <a:off x="0" y="0"/>
                      <a:ext cx="929007" cy="1872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983E47">
        <w:rPr>
          <w:noProof/>
        </w:rPr>
        <w:t xml:space="preserve">  </w:t>
      </w:r>
      <w:r>
        <w:rPr>
          <w:noProof/>
        </w:rPr>
        <w:drawing>
          <wp:inline distT="0" distB="0" distL="0" distR="0" wp14:anchorId="0101FAF7" wp14:editId="5B037CE8">
            <wp:extent cx="1025186" cy="1872000"/>
            <wp:effectExtent l="0" t="0" r="3810" b="0"/>
            <wp:docPr id="852850059"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3389" b="14437"/>
                    <a:stretch/>
                  </pic:blipFill>
                  <pic:spPr bwMode="auto">
                    <a:xfrm>
                      <a:off x="0" y="0"/>
                      <a:ext cx="1025186" cy="1872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983E47">
        <w:rPr>
          <w:noProof/>
        </w:rPr>
        <w:t xml:space="preserve">  </w:t>
      </w:r>
      <w:r>
        <w:rPr>
          <w:noProof/>
        </w:rPr>
        <w:drawing>
          <wp:inline distT="0" distB="0" distL="0" distR="0" wp14:anchorId="554B64F5" wp14:editId="68A69DE0">
            <wp:extent cx="1287286" cy="1872000"/>
            <wp:effectExtent l="0" t="0" r="8255" b="0"/>
            <wp:docPr id="58499133" name="Imagen 47" descr="Imagen que contiene tabla, edificio, viejo, comi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9133" name="Imagen 47" descr="Imagen que contiene tabla, edificio, viejo, comida&#10;&#10;Descripción generada automáticament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7149" b="17408"/>
                    <a:stretch/>
                  </pic:blipFill>
                  <pic:spPr bwMode="auto">
                    <a:xfrm>
                      <a:off x="0" y="0"/>
                      <a:ext cx="1287286" cy="1872000"/>
                    </a:xfrm>
                    <a:prstGeom prst="rect">
                      <a:avLst/>
                    </a:prstGeom>
                    <a:noFill/>
                    <a:ln>
                      <a:noFill/>
                    </a:ln>
                    <a:extLst>
                      <a:ext uri="{53640926-AAD7-44D8-BBD7-CCE9431645EC}">
                        <a14:shadowObscured xmlns:a14="http://schemas.microsoft.com/office/drawing/2010/main"/>
                      </a:ext>
                    </a:extLst>
                  </pic:spPr>
                </pic:pic>
              </a:graphicData>
            </a:graphic>
          </wp:inline>
        </w:drawing>
      </w:r>
    </w:p>
    <w:p w14:paraId="1267F569" w14:textId="3B8E2BF0" w:rsidR="007C765A" w:rsidRDefault="007C765A" w:rsidP="007C765A">
      <w:pPr>
        <w:tabs>
          <w:tab w:val="center" w:pos="851"/>
        </w:tabs>
        <w:spacing w:after="0" w:line="240" w:lineRule="auto"/>
        <w:jc w:val="center"/>
        <w:rPr>
          <w:rFonts w:ascii="Arial" w:hAnsi="Arial" w:cs="Arial"/>
          <w:sz w:val="20"/>
          <w:szCs w:val="20"/>
        </w:rPr>
      </w:pPr>
      <w:r>
        <w:rPr>
          <w:noProof/>
        </w:rPr>
        <w:t>G</w:t>
      </w:r>
      <w:proofErr w:type="spellStart"/>
      <w:r w:rsidRPr="007C765A">
        <w:rPr>
          <w:rFonts w:ascii="Arial" w:hAnsi="Arial" w:cs="Arial"/>
          <w:sz w:val="20"/>
          <w:szCs w:val="20"/>
        </w:rPr>
        <w:t>rout</w:t>
      </w:r>
      <w:proofErr w:type="spellEnd"/>
      <w:r w:rsidRPr="007C765A">
        <w:rPr>
          <w:rFonts w:ascii="Arial" w:hAnsi="Arial" w:cs="Arial"/>
          <w:sz w:val="20"/>
          <w:szCs w:val="20"/>
        </w:rPr>
        <w:t xml:space="preserve"> epoxico ChockFast Red de nivelación/apoyo</w:t>
      </w:r>
      <w:r>
        <w:rPr>
          <w:rFonts w:ascii="Arial" w:hAnsi="Arial" w:cs="Arial"/>
          <w:sz w:val="20"/>
          <w:szCs w:val="20"/>
        </w:rPr>
        <w:t xml:space="preserve"> aplicado y vertido</w:t>
      </w:r>
    </w:p>
    <w:p w14:paraId="5A1AB3E5" w14:textId="77777777" w:rsidR="00983E47" w:rsidRDefault="00983E47" w:rsidP="007C765A">
      <w:pPr>
        <w:tabs>
          <w:tab w:val="center" w:pos="851"/>
        </w:tabs>
        <w:spacing w:after="0" w:line="240" w:lineRule="auto"/>
        <w:jc w:val="center"/>
        <w:rPr>
          <w:rFonts w:ascii="Arial" w:hAnsi="Arial" w:cs="Arial"/>
          <w:sz w:val="20"/>
          <w:szCs w:val="20"/>
        </w:rPr>
      </w:pPr>
    </w:p>
    <w:p w14:paraId="7CDB7825" w14:textId="77777777" w:rsidR="00983E47" w:rsidRDefault="00983E47" w:rsidP="007C765A">
      <w:pPr>
        <w:tabs>
          <w:tab w:val="center" w:pos="851"/>
        </w:tabs>
        <w:spacing w:after="0" w:line="240" w:lineRule="auto"/>
        <w:jc w:val="center"/>
        <w:rPr>
          <w:rFonts w:ascii="Arial" w:hAnsi="Arial" w:cs="Arial"/>
          <w:sz w:val="20"/>
          <w:szCs w:val="20"/>
        </w:rPr>
      </w:pPr>
    </w:p>
    <w:p w14:paraId="491146D4" w14:textId="77777777" w:rsidR="00983E47" w:rsidRPr="007C765A" w:rsidRDefault="00983E47" w:rsidP="007C765A">
      <w:pPr>
        <w:tabs>
          <w:tab w:val="center" w:pos="851"/>
        </w:tabs>
        <w:spacing w:after="0" w:line="240" w:lineRule="auto"/>
        <w:jc w:val="center"/>
        <w:rPr>
          <w:rFonts w:ascii="Arial" w:hAnsi="Arial" w:cs="Arial"/>
          <w:sz w:val="20"/>
          <w:szCs w:val="20"/>
        </w:rPr>
      </w:pPr>
      <w:bookmarkStart w:id="463" w:name="_Toc152426429"/>
      <w:bookmarkStart w:id="464" w:name="_Toc152426613"/>
      <w:bookmarkStart w:id="465" w:name="_Toc160631465"/>
      <w:bookmarkStart w:id="466" w:name="_Toc160635347"/>
      <w:bookmarkStart w:id="467" w:name="_Toc175569831"/>
      <w:bookmarkEnd w:id="463"/>
      <w:bookmarkEnd w:id="464"/>
      <w:bookmarkEnd w:id="465"/>
      <w:bookmarkEnd w:id="466"/>
      <w:bookmarkEnd w:id="467"/>
    </w:p>
    <w:p w14:paraId="76ADACA3" w14:textId="77777777" w:rsidR="00EF0D40" w:rsidRPr="00EF0D40" w:rsidRDefault="00EF0D40" w:rsidP="00EF0D40">
      <w:pPr>
        <w:pStyle w:val="Prrafodelista"/>
        <w:keepNext/>
        <w:keepLines/>
        <w:numPr>
          <w:ilvl w:val="0"/>
          <w:numId w:val="40"/>
        </w:numPr>
        <w:spacing w:after="0"/>
        <w:contextualSpacing w:val="0"/>
        <w:outlineLvl w:val="0"/>
        <w:rPr>
          <w:rFonts w:ascii="Arial" w:eastAsiaTheme="majorEastAsia" w:hAnsi="Arial" w:cs="Arial"/>
          <w:vanish/>
          <w:sz w:val="24"/>
          <w:szCs w:val="24"/>
        </w:rPr>
      </w:pPr>
      <w:bookmarkStart w:id="468" w:name="_Toc189754596"/>
      <w:bookmarkStart w:id="469" w:name="_Toc189754717"/>
      <w:bookmarkStart w:id="470" w:name="_Toc189754838"/>
      <w:bookmarkStart w:id="471" w:name="_Toc189811381"/>
      <w:bookmarkEnd w:id="468"/>
      <w:bookmarkEnd w:id="469"/>
      <w:bookmarkEnd w:id="470"/>
      <w:bookmarkEnd w:id="471"/>
    </w:p>
    <w:p w14:paraId="3D7B3F61" w14:textId="77777777" w:rsidR="00EF0D40" w:rsidRPr="00EF0D40" w:rsidRDefault="00EF0D40" w:rsidP="00EF0D40">
      <w:pPr>
        <w:pStyle w:val="Prrafodelista"/>
        <w:keepNext/>
        <w:keepLines/>
        <w:numPr>
          <w:ilvl w:val="0"/>
          <w:numId w:val="40"/>
        </w:numPr>
        <w:spacing w:after="0"/>
        <w:contextualSpacing w:val="0"/>
        <w:outlineLvl w:val="0"/>
        <w:rPr>
          <w:rFonts w:ascii="Arial" w:eastAsiaTheme="majorEastAsia" w:hAnsi="Arial" w:cs="Arial"/>
          <w:vanish/>
          <w:sz w:val="24"/>
          <w:szCs w:val="24"/>
        </w:rPr>
      </w:pPr>
      <w:bookmarkStart w:id="472" w:name="_Toc160635348"/>
      <w:bookmarkStart w:id="473" w:name="_Toc175569832"/>
      <w:bookmarkStart w:id="474" w:name="_Toc189754597"/>
      <w:bookmarkStart w:id="475" w:name="_Toc189754718"/>
      <w:bookmarkStart w:id="476" w:name="_Toc189754839"/>
      <w:bookmarkStart w:id="477" w:name="_Toc189811382"/>
      <w:bookmarkEnd w:id="472"/>
      <w:bookmarkEnd w:id="473"/>
      <w:bookmarkEnd w:id="474"/>
      <w:bookmarkEnd w:id="475"/>
      <w:bookmarkEnd w:id="476"/>
      <w:bookmarkEnd w:id="477"/>
    </w:p>
    <w:p w14:paraId="471954AA" w14:textId="77777777" w:rsidR="00EF0D40" w:rsidRPr="00EF0D40" w:rsidRDefault="00EF0D40" w:rsidP="00EF0D40">
      <w:pPr>
        <w:pStyle w:val="Prrafodelista"/>
        <w:keepNext/>
        <w:keepLines/>
        <w:numPr>
          <w:ilvl w:val="0"/>
          <w:numId w:val="40"/>
        </w:numPr>
        <w:spacing w:after="0"/>
        <w:contextualSpacing w:val="0"/>
        <w:outlineLvl w:val="0"/>
        <w:rPr>
          <w:rFonts w:ascii="Arial" w:eastAsiaTheme="majorEastAsia" w:hAnsi="Arial" w:cs="Arial"/>
          <w:vanish/>
          <w:sz w:val="24"/>
          <w:szCs w:val="24"/>
        </w:rPr>
      </w:pPr>
      <w:bookmarkStart w:id="478" w:name="_Toc160635349"/>
      <w:bookmarkStart w:id="479" w:name="_Toc175569833"/>
      <w:bookmarkStart w:id="480" w:name="_Toc189754598"/>
      <w:bookmarkStart w:id="481" w:name="_Toc189754719"/>
      <w:bookmarkStart w:id="482" w:name="_Toc189754840"/>
      <w:bookmarkStart w:id="483" w:name="_Toc189811383"/>
      <w:bookmarkEnd w:id="478"/>
      <w:bookmarkEnd w:id="479"/>
      <w:bookmarkEnd w:id="480"/>
      <w:bookmarkEnd w:id="481"/>
      <w:bookmarkEnd w:id="482"/>
      <w:bookmarkEnd w:id="483"/>
    </w:p>
    <w:p w14:paraId="5A7C97ED" w14:textId="77777777" w:rsidR="00EF0D40" w:rsidRPr="00EF0D40" w:rsidRDefault="00EF0D40" w:rsidP="00EF0D40">
      <w:pPr>
        <w:pStyle w:val="Prrafodelista"/>
        <w:keepNext/>
        <w:keepLines/>
        <w:numPr>
          <w:ilvl w:val="1"/>
          <w:numId w:val="40"/>
        </w:numPr>
        <w:spacing w:after="0"/>
        <w:contextualSpacing w:val="0"/>
        <w:outlineLvl w:val="0"/>
        <w:rPr>
          <w:rFonts w:ascii="Arial" w:eastAsiaTheme="majorEastAsia" w:hAnsi="Arial" w:cs="Arial"/>
          <w:vanish/>
          <w:sz w:val="24"/>
          <w:szCs w:val="24"/>
        </w:rPr>
      </w:pPr>
      <w:bookmarkStart w:id="484" w:name="_Toc160635350"/>
      <w:bookmarkStart w:id="485" w:name="_Toc175569834"/>
      <w:bookmarkStart w:id="486" w:name="_Toc189754599"/>
      <w:bookmarkStart w:id="487" w:name="_Toc189754720"/>
      <w:bookmarkStart w:id="488" w:name="_Toc189754841"/>
      <w:bookmarkStart w:id="489" w:name="_Toc189811384"/>
      <w:bookmarkEnd w:id="484"/>
      <w:bookmarkEnd w:id="485"/>
      <w:bookmarkEnd w:id="486"/>
      <w:bookmarkEnd w:id="487"/>
      <w:bookmarkEnd w:id="488"/>
      <w:bookmarkEnd w:id="489"/>
    </w:p>
    <w:p w14:paraId="5A2E9D3D" w14:textId="77777777" w:rsidR="00EF0D40" w:rsidRPr="00EF0D40" w:rsidRDefault="00EF0D40" w:rsidP="00EF0D40">
      <w:pPr>
        <w:pStyle w:val="Prrafodelista"/>
        <w:keepNext/>
        <w:keepLines/>
        <w:numPr>
          <w:ilvl w:val="1"/>
          <w:numId w:val="40"/>
        </w:numPr>
        <w:spacing w:after="0"/>
        <w:contextualSpacing w:val="0"/>
        <w:outlineLvl w:val="0"/>
        <w:rPr>
          <w:rFonts w:ascii="Arial" w:eastAsiaTheme="majorEastAsia" w:hAnsi="Arial" w:cs="Arial"/>
          <w:vanish/>
          <w:sz w:val="24"/>
          <w:szCs w:val="24"/>
        </w:rPr>
      </w:pPr>
      <w:bookmarkStart w:id="490" w:name="_Toc160635351"/>
      <w:bookmarkStart w:id="491" w:name="_Toc175569835"/>
      <w:bookmarkStart w:id="492" w:name="_Toc189754600"/>
      <w:bookmarkStart w:id="493" w:name="_Toc189754721"/>
      <w:bookmarkStart w:id="494" w:name="_Toc189754842"/>
      <w:bookmarkStart w:id="495" w:name="_Toc189811385"/>
      <w:bookmarkEnd w:id="490"/>
      <w:bookmarkEnd w:id="491"/>
      <w:bookmarkEnd w:id="492"/>
      <w:bookmarkEnd w:id="493"/>
      <w:bookmarkEnd w:id="494"/>
      <w:bookmarkEnd w:id="495"/>
    </w:p>
    <w:p w14:paraId="11295DB6" w14:textId="77777777" w:rsidR="00EF0D40" w:rsidRPr="00EF0D40" w:rsidRDefault="00EF0D40" w:rsidP="00EF0D40">
      <w:pPr>
        <w:pStyle w:val="Prrafodelista"/>
        <w:keepNext/>
        <w:keepLines/>
        <w:numPr>
          <w:ilvl w:val="1"/>
          <w:numId w:val="40"/>
        </w:numPr>
        <w:spacing w:after="0"/>
        <w:contextualSpacing w:val="0"/>
        <w:outlineLvl w:val="0"/>
        <w:rPr>
          <w:rFonts w:ascii="Arial" w:eastAsiaTheme="majorEastAsia" w:hAnsi="Arial" w:cs="Arial"/>
          <w:vanish/>
          <w:sz w:val="24"/>
          <w:szCs w:val="24"/>
        </w:rPr>
      </w:pPr>
      <w:bookmarkStart w:id="496" w:name="_Toc160635352"/>
      <w:bookmarkStart w:id="497" w:name="_Toc175569836"/>
      <w:bookmarkStart w:id="498" w:name="_Toc189754601"/>
      <w:bookmarkStart w:id="499" w:name="_Toc189754722"/>
      <w:bookmarkStart w:id="500" w:name="_Toc189754843"/>
      <w:bookmarkStart w:id="501" w:name="_Toc189811386"/>
      <w:bookmarkEnd w:id="496"/>
      <w:bookmarkEnd w:id="497"/>
      <w:bookmarkEnd w:id="498"/>
      <w:bookmarkEnd w:id="499"/>
      <w:bookmarkEnd w:id="500"/>
      <w:bookmarkEnd w:id="501"/>
    </w:p>
    <w:p w14:paraId="4CE1DCFA" w14:textId="77777777" w:rsidR="00EF0D40" w:rsidRPr="00EF0D40" w:rsidRDefault="00EF0D40" w:rsidP="00EF0D40">
      <w:pPr>
        <w:pStyle w:val="Prrafodelista"/>
        <w:keepNext/>
        <w:keepLines/>
        <w:numPr>
          <w:ilvl w:val="1"/>
          <w:numId w:val="40"/>
        </w:numPr>
        <w:spacing w:after="0"/>
        <w:contextualSpacing w:val="0"/>
        <w:outlineLvl w:val="0"/>
        <w:rPr>
          <w:rFonts w:ascii="Arial" w:eastAsiaTheme="majorEastAsia" w:hAnsi="Arial" w:cs="Arial"/>
          <w:vanish/>
          <w:sz w:val="24"/>
          <w:szCs w:val="24"/>
        </w:rPr>
      </w:pPr>
      <w:bookmarkStart w:id="502" w:name="_Toc160635353"/>
      <w:bookmarkStart w:id="503" w:name="_Toc175569837"/>
      <w:bookmarkStart w:id="504" w:name="_Toc189754602"/>
      <w:bookmarkStart w:id="505" w:name="_Toc189754723"/>
      <w:bookmarkStart w:id="506" w:name="_Toc189754844"/>
      <w:bookmarkStart w:id="507" w:name="_Toc189811387"/>
      <w:bookmarkEnd w:id="502"/>
      <w:bookmarkEnd w:id="503"/>
      <w:bookmarkEnd w:id="504"/>
      <w:bookmarkEnd w:id="505"/>
      <w:bookmarkEnd w:id="506"/>
      <w:bookmarkEnd w:id="507"/>
    </w:p>
    <w:p w14:paraId="372B58C1" w14:textId="77777777" w:rsidR="00EF0D40" w:rsidRPr="00EF0D40" w:rsidRDefault="00EF0D40" w:rsidP="00EF0D40">
      <w:pPr>
        <w:pStyle w:val="Prrafodelista"/>
        <w:keepNext/>
        <w:keepLines/>
        <w:numPr>
          <w:ilvl w:val="1"/>
          <w:numId w:val="40"/>
        </w:numPr>
        <w:spacing w:after="0"/>
        <w:contextualSpacing w:val="0"/>
        <w:outlineLvl w:val="0"/>
        <w:rPr>
          <w:rFonts w:ascii="Arial" w:eastAsiaTheme="majorEastAsia" w:hAnsi="Arial" w:cs="Arial"/>
          <w:vanish/>
          <w:sz w:val="24"/>
          <w:szCs w:val="24"/>
        </w:rPr>
      </w:pPr>
      <w:bookmarkStart w:id="508" w:name="_Toc160635354"/>
      <w:bookmarkStart w:id="509" w:name="_Toc175569838"/>
      <w:bookmarkStart w:id="510" w:name="_Toc189754603"/>
      <w:bookmarkStart w:id="511" w:name="_Toc189754724"/>
      <w:bookmarkStart w:id="512" w:name="_Toc189754845"/>
      <w:bookmarkStart w:id="513" w:name="_Toc189811388"/>
      <w:bookmarkEnd w:id="508"/>
      <w:bookmarkEnd w:id="509"/>
      <w:bookmarkEnd w:id="510"/>
      <w:bookmarkEnd w:id="511"/>
      <w:bookmarkEnd w:id="512"/>
      <w:bookmarkEnd w:id="513"/>
    </w:p>
    <w:p w14:paraId="246B5906" w14:textId="77777777" w:rsidR="00EF0D40" w:rsidRPr="00EF0D40" w:rsidRDefault="00EF0D40" w:rsidP="00EF0D40">
      <w:pPr>
        <w:pStyle w:val="Prrafodelista"/>
        <w:keepNext/>
        <w:keepLines/>
        <w:numPr>
          <w:ilvl w:val="1"/>
          <w:numId w:val="40"/>
        </w:numPr>
        <w:spacing w:after="0"/>
        <w:contextualSpacing w:val="0"/>
        <w:outlineLvl w:val="0"/>
        <w:rPr>
          <w:rFonts w:ascii="Arial" w:eastAsiaTheme="majorEastAsia" w:hAnsi="Arial" w:cs="Arial"/>
          <w:vanish/>
          <w:sz w:val="24"/>
          <w:szCs w:val="24"/>
        </w:rPr>
      </w:pPr>
      <w:bookmarkStart w:id="514" w:name="_Toc160635355"/>
      <w:bookmarkStart w:id="515" w:name="_Toc175569839"/>
      <w:bookmarkStart w:id="516" w:name="_Toc189754604"/>
      <w:bookmarkStart w:id="517" w:name="_Toc189754725"/>
      <w:bookmarkStart w:id="518" w:name="_Toc189754846"/>
      <w:bookmarkStart w:id="519" w:name="_Toc189811389"/>
      <w:bookmarkEnd w:id="514"/>
      <w:bookmarkEnd w:id="515"/>
      <w:bookmarkEnd w:id="516"/>
      <w:bookmarkEnd w:id="517"/>
      <w:bookmarkEnd w:id="518"/>
      <w:bookmarkEnd w:id="519"/>
    </w:p>
    <w:p w14:paraId="3AEEDBE5" w14:textId="68FB5C85" w:rsidR="00A05762" w:rsidRDefault="00705401" w:rsidP="00A05762">
      <w:pPr>
        <w:pStyle w:val="Ttulo1"/>
        <w:numPr>
          <w:ilvl w:val="2"/>
          <w:numId w:val="40"/>
        </w:numPr>
        <w:spacing w:before="0"/>
        <w:rPr>
          <w:rFonts w:ascii="Arial" w:hAnsi="Arial" w:cs="Arial"/>
          <w:color w:val="auto"/>
          <w:sz w:val="24"/>
          <w:szCs w:val="24"/>
        </w:rPr>
      </w:pPr>
      <w:bookmarkStart w:id="520" w:name="_Toc189811390"/>
      <w:r w:rsidRPr="00EE2C3D">
        <w:rPr>
          <w:rFonts w:ascii="Arial" w:hAnsi="Arial" w:cs="Arial"/>
          <w:color w:val="auto"/>
          <w:sz w:val="24"/>
          <w:szCs w:val="24"/>
        </w:rPr>
        <w:t xml:space="preserve">Aseguramiento de la aplicación del </w:t>
      </w:r>
      <w:proofErr w:type="spellStart"/>
      <w:r w:rsidRPr="00EE2C3D">
        <w:rPr>
          <w:rFonts w:ascii="Arial" w:hAnsi="Arial" w:cs="Arial"/>
          <w:color w:val="auto"/>
          <w:sz w:val="24"/>
          <w:szCs w:val="24"/>
        </w:rPr>
        <w:t>grout</w:t>
      </w:r>
      <w:proofErr w:type="spellEnd"/>
      <w:r w:rsidRPr="00EE2C3D">
        <w:rPr>
          <w:rFonts w:ascii="Arial" w:hAnsi="Arial" w:cs="Arial"/>
          <w:color w:val="auto"/>
          <w:sz w:val="24"/>
          <w:szCs w:val="24"/>
        </w:rPr>
        <w:t xml:space="preserve"> epoxic</w:t>
      </w:r>
      <w:r w:rsidR="00A05762">
        <w:rPr>
          <w:rFonts w:ascii="Arial" w:hAnsi="Arial" w:cs="Arial"/>
          <w:color w:val="auto"/>
          <w:sz w:val="24"/>
          <w:szCs w:val="24"/>
        </w:rPr>
        <w:t>o</w:t>
      </w:r>
      <w:bookmarkEnd w:id="520"/>
    </w:p>
    <w:p w14:paraId="559397A3" w14:textId="77777777" w:rsidR="00AA73D1" w:rsidRDefault="00AA73D1" w:rsidP="00AA73D1">
      <w:pPr>
        <w:tabs>
          <w:tab w:val="left" w:pos="709"/>
        </w:tabs>
        <w:spacing w:after="0" w:line="240" w:lineRule="auto"/>
        <w:rPr>
          <w:rFonts w:ascii="Arial" w:hAnsi="Arial" w:cs="Arial"/>
          <w:sz w:val="24"/>
          <w:szCs w:val="24"/>
        </w:rPr>
      </w:pPr>
    </w:p>
    <w:p w14:paraId="2DCE330F" w14:textId="60FE56E7" w:rsidR="005536CF" w:rsidRPr="00555750" w:rsidRDefault="00705401" w:rsidP="00555750">
      <w:pPr>
        <w:pStyle w:val="Prrafodelista"/>
        <w:numPr>
          <w:ilvl w:val="0"/>
          <w:numId w:val="16"/>
        </w:numPr>
        <w:tabs>
          <w:tab w:val="left" w:pos="426"/>
          <w:tab w:val="left" w:pos="9180"/>
          <w:tab w:val="left" w:pos="9360"/>
        </w:tabs>
        <w:spacing w:after="0" w:line="240" w:lineRule="auto"/>
        <w:jc w:val="both"/>
        <w:rPr>
          <w:rFonts w:ascii="Arial" w:hAnsi="Arial" w:cs="Arial"/>
          <w:sz w:val="24"/>
          <w:szCs w:val="24"/>
        </w:rPr>
      </w:pPr>
      <w:r>
        <w:rPr>
          <w:rFonts w:ascii="Arial" w:hAnsi="Arial" w:cs="Arial"/>
          <w:sz w:val="24"/>
          <w:szCs w:val="24"/>
        </w:rPr>
        <w:t>C</w:t>
      </w:r>
      <w:r w:rsidRPr="00705401">
        <w:rPr>
          <w:rFonts w:ascii="Arial" w:hAnsi="Arial" w:cs="Arial"/>
          <w:sz w:val="24"/>
          <w:szCs w:val="24"/>
        </w:rPr>
        <w:t xml:space="preserve">omprobación de la dureza del </w:t>
      </w:r>
      <w:proofErr w:type="spellStart"/>
      <w:r w:rsidRPr="00705401">
        <w:rPr>
          <w:rFonts w:ascii="Arial" w:hAnsi="Arial" w:cs="Arial"/>
          <w:sz w:val="24"/>
          <w:szCs w:val="24"/>
        </w:rPr>
        <w:t>grout</w:t>
      </w:r>
      <w:proofErr w:type="spellEnd"/>
      <w:r w:rsidRPr="00705401">
        <w:rPr>
          <w:rFonts w:ascii="Arial" w:hAnsi="Arial" w:cs="Arial"/>
          <w:sz w:val="24"/>
          <w:szCs w:val="24"/>
        </w:rPr>
        <w:t xml:space="preserve"> epoxico ChockFast Red</w:t>
      </w:r>
      <w:r>
        <w:rPr>
          <w:rFonts w:ascii="Arial" w:hAnsi="Arial" w:cs="Arial"/>
          <w:sz w:val="24"/>
          <w:szCs w:val="24"/>
        </w:rPr>
        <w:t>,</w:t>
      </w:r>
      <w:r w:rsidRPr="00705401">
        <w:rPr>
          <w:rFonts w:ascii="Arial" w:hAnsi="Arial" w:cs="Arial"/>
          <w:sz w:val="24"/>
          <w:szCs w:val="24"/>
        </w:rPr>
        <w:t xml:space="preserve"> antes de realizar</w:t>
      </w:r>
      <w:r>
        <w:rPr>
          <w:rFonts w:ascii="Arial" w:hAnsi="Arial" w:cs="Arial"/>
          <w:sz w:val="24"/>
          <w:szCs w:val="24"/>
        </w:rPr>
        <w:t xml:space="preserve"> la</w:t>
      </w:r>
      <w:r w:rsidRPr="00705401">
        <w:rPr>
          <w:rFonts w:ascii="Arial" w:hAnsi="Arial" w:cs="Arial"/>
          <w:sz w:val="24"/>
          <w:szCs w:val="24"/>
        </w:rPr>
        <w:t xml:space="preserve"> precarga y </w:t>
      </w:r>
      <w:r w:rsidR="00F57216">
        <w:rPr>
          <w:rFonts w:ascii="Arial" w:hAnsi="Arial" w:cs="Arial"/>
          <w:sz w:val="24"/>
          <w:szCs w:val="24"/>
        </w:rPr>
        <w:t>la</w:t>
      </w:r>
      <w:r>
        <w:rPr>
          <w:rFonts w:ascii="Arial" w:hAnsi="Arial" w:cs="Arial"/>
          <w:sz w:val="24"/>
          <w:szCs w:val="24"/>
        </w:rPr>
        <w:t xml:space="preserve"> instalación de</w:t>
      </w:r>
      <w:r w:rsidR="00F57216">
        <w:rPr>
          <w:rFonts w:ascii="Arial" w:hAnsi="Arial" w:cs="Arial"/>
          <w:sz w:val="24"/>
          <w:szCs w:val="24"/>
        </w:rPr>
        <w:t>l motor</w:t>
      </w:r>
      <w:r>
        <w:rPr>
          <w:rFonts w:ascii="Arial" w:hAnsi="Arial" w:cs="Arial"/>
          <w:sz w:val="24"/>
          <w:szCs w:val="24"/>
        </w:rPr>
        <w:t>,</w:t>
      </w:r>
      <w:r w:rsidRPr="00705401">
        <w:rPr>
          <w:rFonts w:ascii="Arial" w:hAnsi="Arial" w:cs="Arial"/>
          <w:sz w:val="24"/>
          <w:szCs w:val="24"/>
        </w:rPr>
        <w:t xml:space="preserve"> se realizó teniendo en cuenta la información del </w:t>
      </w:r>
      <w:proofErr w:type="spellStart"/>
      <w:r w:rsidRPr="00705401">
        <w:rPr>
          <w:rFonts w:ascii="Arial" w:hAnsi="Arial" w:cs="Arial"/>
          <w:sz w:val="24"/>
          <w:szCs w:val="24"/>
        </w:rPr>
        <w:t>Technical</w:t>
      </w:r>
      <w:proofErr w:type="spellEnd"/>
      <w:r w:rsidRPr="00705401">
        <w:rPr>
          <w:rFonts w:ascii="Arial" w:hAnsi="Arial" w:cs="Arial"/>
          <w:sz w:val="24"/>
          <w:szCs w:val="24"/>
        </w:rPr>
        <w:t xml:space="preserve"> </w:t>
      </w:r>
      <w:proofErr w:type="spellStart"/>
      <w:r w:rsidRPr="00705401">
        <w:rPr>
          <w:rFonts w:ascii="Arial" w:hAnsi="Arial" w:cs="Arial"/>
          <w:sz w:val="24"/>
          <w:szCs w:val="24"/>
        </w:rPr>
        <w:t>Bulletin</w:t>
      </w:r>
      <w:proofErr w:type="spellEnd"/>
      <w:r w:rsidRPr="00705401">
        <w:rPr>
          <w:rFonts w:ascii="Arial" w:hAnsi="Arial" w:cs="Arial"/>
          <w:sz w:val="24"/>
          <w:szCs w:val="24"/>
        </w:rPr>
        <w:t xml:space="preserve"> # 617R,</w:t>
      </w:r>
      <w:r w:rsidR="005536CF">
        <w:rPr>
          <w:rFonts w:ascii="Arial" w:hAnsi="Arial" w:cs="Arial"/>
          <w:sz w:val="24"/>
          <w:szCs w:val="24"/>
        </w:rPr>
        <w:t xml:space="preserve"> </w:t>
      </w:r>
      <w:r w:rsidR="005536CF" w:rsidRPr="005536CF">
        <w:rPr>
          <w:rFonts w:ascii="Arial" w:hAnsi="Arial" w:cs="Arial"/>
          <w:b/>
          <w:bCs/>
          <w:sz w:val="24"/>
          <w:szCs w:val="24"/>
        </w:rPr>
        <w:t>Grout Epoxico</w:t>
      </w:r>
      <w:r w:rsidR="005536CF" w:rsidRPr="005536CF">
        <w:rPr>
          <w:rFonts w:ascii="Arial" w:hAnsi="Arial" w:cs="Arial"/>
          <w:bCs/>
          <w:sz w:val="24"/>
          <w:szCs w:val="24"/>
        </w:rPr>
        <w:t xml:space="preserve"> </w:t>
      </w:r>
      <w:r w:rsidR="005536CF" w:rsidRPr="005536CF">
        <w:rPr>
          <w:rFonts w:ascii="Arial" w:hAnsi="Arial" w:cs="Arial"/>
          <w:b/>
          <w:bCs/>
          <w:sz w:val="24"/>
          <w:szCs w:val="24"/>
        </w:rPr>
        <w:t>ChockFast Red, CURE TIME</w:t>
      </w:r>
      <w:r w:rsidR="005536CF" w:rsidRPr="005536CF">
        <w:rPr>
          <w:rFonts w:ascii="Arial" w:hAnsi="Arial" w:cs="Arial"/>
          <w:bCs/>
          <w:sz w:val="24"/>
          <w:szCs w:val="24"/>
        </w:rPr>
        <w:t xml:space="preserve">: </w:t>
      </w:r>
      <w:r w:rsidR="005536CF" w:rsidRPr="001D2D24">
        <w:rPr>
          <w:rFonts w:ascii="Arial" w:hAnsi="Arial" w:cs="Arial"/>
          <w:bCs/>
          <w:sz w:val="20"/>
          <w:szCs w:val="20"/>
        </w:rPr>
        <w:t xml:space="preserve">24 </w:t>
      </w:r>
      <w:proofErr w:type="spellStart"/>
      <w:r w:rsidR="005536CF" w:rsidRPr="001D2D24">
        <w:rPr>
          <w:rFonts w:ascii="Arial" w:hAnsi="Arial" w:cs="Arial"/>
          <w:bCs/>
          <w:sz w:val="20"/>
          <w:szCs w:val="20"/>
        </w:rPr>
        <w:t>hours</w:t>
      </w:r>
      <w:proofErr w:type="spellEnd"/>
      <w:r w:rsidR="005536CF" w:rsidRPr="001D2D24">
        <w:rPr>
          <w:rFonts w:ascii="Arial" w:hAnsi="Arial" w:cs="Arial"/>
          <w:bCs/>
          <w:sz w:val="20"/>
          <w:szCs w:val="20"/>
        </w:rPr>
        <w:t xml:space="preserve"> @ 80oF (27oC)</w:t>
      </w:r>
      <w:r w:rsidR="00555750">
        <w:rPr>
          <w:rFonts w:ascii="Arial" w:hAnsi="Arial" w:cs="Arial"/>
          <w:bCs/>
          <w:sz w:val="20"/>
          <w:szCs w:val="20"/>
        </w:rPr>
        <w:t xml:space="preserve"> _ </w:t>
      </w:r>
      <w:r w:rsidR="005536CF" w:rsidRPr="00555750">
        <w:rPr>
          <w:rFonts w:ascii="Arial" w:hAnsi="Arial" w:cs="Arial"/>
          <w:bCs/>
          <w:sz w:val="20"/>
          <w:szCs w:val="20"/>
        </w:rPr>
        <w:t xml:space="preserve">18 </w:t>
      </w:r>
      <w:proofErr w:type="spellStart"/>
      <w:r w:rsidR="005536CF" w:rsidRPr="00555750">
        <w:rPr>
          <w:rFonts w:ascii="Arial" w:hAnsi="Arial" w:cs="Arial"/>
          <w:bCs/>
          <w:sz w:val="20"/>
          <w:szCs w:val="20"/>
        </w:rPr>
        <w:t>hours</w:t>
      </w:r>
      <w:proofErr w:type="spellEnd"/>
      <w:r w:rsidR="005536CF" w:rsidRPr="00555750">
        <w:rPr>
          <w:rFonts w:ascii="Arial" w:hAnsi="Arial" w:cs="Arial"/>
          <w:bCs/>
          <w:sz w:val="20"/>
          <w:szCs w:val="20"/>
        </w:rPr>
        <w:t xml:space="preserve"> @ 90oF (32oC)</w:t>
      </w:r>
    </w:p>
    <w:p w14:paraId="6859B782" w14:textId="30401DC7" w:rsidR="00705401" w:rsidRPr="004D6DC9" w:rsidRDefault="00705401" w:rsidP="005536CF">
      <w:pPr>
        <w:pStyle w:val="Prrafodelista"/>
        <w:tabs>
          <w:tab w:val="left" w:pos="426"/>
          <w:tab w:val="left" w:pos="9180"/>
          <w:tab w:val="left" w:pos="9360"/>
        </w:tabs>
        <w:spacing w:after="0" w:line="240" w:lineRule="auto"/>
        <w:ind w:left="786"/>
        <w:jc w:val="both"/>
        <w:rPr>
          <w:rFonts w:ascii="Arial" w:hAnsi="Arial" w:cs="Arial"/>
          <w:sz w:val="24"/>
          <w:szCs w:val="24"/>
        </w:rPr>
      </w:pPr>
      <w:r w:rsidRPr="004D6DC9">
        <w:rPr>
          <w:rFonts w:ascii="Arial" w:hAnsi="Arial" w:cs="Arial"/>
          <w:bCs/>
          <w:sz w:val="24"/>
          <w:szCs w:val="24"/>
        </w:rPr>
        <w:t xml:space="preserve">Se comprobó la dureza del </w:t>
      </w:r>
      <w:proofErr w:type="spellStart"/>
      <w:r w:rsidRPr="004D6DC9">
        <w:rPr>
          <w:rFonts w:ascii="Arial" w:hAnsi="Arial" w:cs="Arial"/>
          <w:bCs/>
          <w:sz w:val="24"/>
          <w:szCs w:val="24"/>
        </w:rPr>
        <w:t>grout</w:t>
      </w:r>
      <w:proofErr w:type="spellEnd"/>
      <w:r w:rsidRPr="004D6DC9">
        <w:rPr>
          <w:rFonts w:ascii="Arial" w:hAnsi="Arial" w:cs="Arial"/>
          <w:bCs/>
          <w:sz w:val="24"/>
          <w:szCs w:val="24"/>
        </w:rPr>
        <w:t xml:space="preserve"> aplicado transcurrido un tiempo de curado </w:t>
      </w:r>
      <w:r w:rsidR="004D6DC9">
        <w:rPr>
          <w:rFonts w:ascii="Arial" w:hAnsi="Arial" w:cs="Arial"/>
          <w:bCs/>
          <w:sz w:val="24"/>
          <w:szCs w:val="24"/>
        </w:rPr>
        <w:t xml:space="preserve">de </w:t>
      </w:r>
      <w:r w:rsidR="00F57216">
        <w:rPr>
          <w:rFonts w:ascii="Arial" w:hAnsi="Arial" w:cs="Arial"/>
          <w:bCs/>
          <w:sz w:val="24"/>
          <w:szCs w:val="24"/>
        </w:rPr>
        <w:t>12</w:t>
      </w:r>
      <w:r w:rsidRPr="004D6DC9">
        <w:rPr>
          <w:rFonts w:ascii="Arial" w:hAnsi="Arial" w:cs="Arial"/>
          <w:bCs/>
          <w:sz w:val="24"/>
          <w:szCs w:val="24"/>
        </w:rPr>
        <w:t xml:space="preserve"> horas</w:t>
      </w:r>
      <w:r w:rsidR="005536CF">
        <w:rPr>
          <w:rFonts w:ascii="Arial" w:hAnsi="Arial" w:cs="Arial"/>
          <w:bCs/>
          <w:sz w:val="24"/>
          <w:szCs w:val="24"/>
        </w:rPr>
        <w:t>, me</w:t>
      </w:r>
      <w:r w:rsidR="005536CF" w:rsidRPr="00256D50">
        <w:rPr>
          <w:rFonts w:ascii="Arial" w:hAnsi="Arial" w:cs="Arial"/>
          <w:bCs/>
          <w:sz w:val="24"/>
          <w:szCs w:val="24"/>
        </w:rPr>
        <w:t xml:space="preserve">diante herramienta manual de golpe </w:t>
      </w:r>
      <w:r w:rsidR="005536CF">
        <w:rPr>
          <w:rFonts w:ascii="Arial" w:hAnsi="Arial" w:cs="Arial"/>
          <w:bCs/>
          <w:sz w:val="24"/>
          <w:szCs w:val="24"/>
        </w:rPr>
        <w:t xml:space="preserve">haciendo </w:t>
      </w:r>
      <w:r w:rsidR="005536CF" w:rsidRPr="00256D50">
        <w:rPr>
          <w:rFonts w:ascii="Arial" w:hAnsi="Arial" w:cs="Arial"/>
          <w:bCs/>
          <w:sz w:val="24"/>
          <w:szCs w:val="24"/>
        </w:rPr>
        <w:t>percusión de la</w:t>
      </w:r>
      <w:r w:rsidR="005536CF">
        <w:rPr>
          <w:rFonts w:ascii="Arial" w:hAnsi="Arial" w:cs="Arial"/>
          <w:bCs/>
          <w:sz w:val="24"/>
          <w:szCs w:val="24"/>
        </w:rPr>
        <w:t>s</w:t>
      </w:r>
      <w:r w:rsidR="005536CF" w:rsidRPr="00256D50">
        <w:rPr>
          <w:rFonts w:ascii="Arial" w:hAnsi="Arial" w:cs="Arial"/>
          <w:bCs/>
          <w:sz w:val="24"/>
          <w:szCs w:val="24"/>
        </w:rPr>
        <w:t xml:space="preserve"> superficie</w:t>
      </w:r>
      <w:r w:rsidR="005536CF">
        <w:rPr>
          <w:rFonts w:ascii="Arial" w:hAnsi="Arial" w:cs="Arial"/>
          <w:bCs/>
          <w:sz w:val="24"/>
          <w:szCs w:val="24"/>
        </w:rPr>
        <w:t>s</w:t>
      </w:r>
      <w:r w:rsidR="005536CF" w:rsidRPr="00256D50">
        <w:rPr>
          <w:rFonts w:ascii="Arial" w:hAnsi="Arial" w:cs="Arial"/>
          <w:bCs/>
          <w:sz w:val="24"/>
          <w:szCs w:val="24"/>
        </w:rPr>
        <w:t xml:space="preserve"> para validar</w:t>
      </w:r>
      <w:r w:rsidR="005536CF">
        <w:rPr>
          <w:rFonts w:ascii="Arial" w:hAnsi="Arial" w:cs="Arial"/>
          <w:bCs/>
          <w:sz w:val="24"/>
          <w:szCs w:val="24"/>
        </w:rPr>
        <w:t xml:space="preserve"> resistencia y cambios de sonido.</w:t>
      </w:r>
    </w:p>
    <w:p w14:paraId="37298674" w14:textId="77777777" w:rsidR="00705401" w:rsidRDefault="00705401" w:rsidP="00705401">
      <w:pPr>
        <w:pStyle w:val="Prrafodelista"/>
        <w:tabs>
          <w:tab w:val="left" w:pos="426"/>
          <w:tab w:val="left" w:pos="9180"/>
          <w:tab w:val="left" w:pos="9360"/>
        </w:tabs>
        <w:spacing w:after="0"/>
        <w:ind w:left="708"/>
        <w:jc w:val="both"/>
        <w:rPr>
          <w:rFonts w:ascii="Arial" w:hAnsi="Arial" w:cs="Arial"/>
          <w:bCs/>
          <w:sz w:val="24"/>
          <w:szCs w:val="24"/>
        </w:rPr>
      </w:pPr>
    </w:p>
    <w:tbl>
      <w:tblPr>
        <w:tblStyle w:val="Tablaconcuadrcula"/>
        <w:tblW w:w="0" w:type="auto"/>
        <w:tblInd w:w="704" w:type="dxa"/>
        <w:tblLook w:val="04A0" w:firstRow="1" w:lastRow="0" w:firstColumn="1" w:lastColumn="0" w:noHBand="0" w:noVBand="1"/>
      </w:tblPr>
      <w:tblGrid>
        <w:gridCol w:w="3969"/>
        <w:gridCol w:w="4155"/>
      </w:tblGrid>
      <w:tr w:rsidR="00705401" w14:paraId="0AE57B0A" w14:textId="77777777" w:rsidTr="007F04DF">
        <w:tc>
          <w:tcPr>
            <w:tcW w:w="3969" w:type="dxa"/>
            <w:shd w:val="clear" w:color="auto" w:fill="DAEEF3" w:themeFill="accent5" w:themeFillTint="33"/>
          </w:tcPr>
          <w:p w14:paraId="54E1F408" w14:textId="77777777" w:rsidR="00705401" w:rsidRPr="00190DDE" w:rsidRDefault="00705401" w:rsidP="00AE0C24">
            <w:pPr>
              <w:pStyle w:val="Prrafodelista"/>
              <w:tabs>
                <w:tab w:val="left" w:pos="426"/>
                <w:tab w:val="left" w:pos="9180"/>
                <w:tab w:val="left" w:pos="9360"/>
              </w:tabs>
              <w:spacing w:after="0"/>
              <w:ind w:left="0"/>
              <w:jc w:val="center"/>
              <w:rPr>
                <w:rFonts w:ascii="Arial" w:hAnsi="Arial" w:cs="Arial"/>
                <w:b/>
                <w:bCs/>
                <w:sz w:val="20"/>
                <w:szCs w:val="20"/>
              </w:rPr>
            </w:pPr>
            <w:r w:rsidRPr="00190DDE">
              <w:rPr>
                <w:rFonts w:ascii="Arial" w:hAnsi="Arial" w:cs="Arial"/>
                <w:b/>
                <w:bCs/>
                <w:sz w:val="20"/>
                <w:szCs w:val="20"/>
              </w:rPr>
              <w:t>FINALIZADA LA APLICACIÓN</w:t>
            </w:r>
          </w:p>
        </w:tc>
        <w:tc>
          <w:tcPr>
            <w:tcW w:w="4155" w:type="dxa"/>
            <w:shd w:val="clear" w:color="auto" w:fill="DAEEF3" w:themeFill="accent5" w:themeFillTint="33"/>
          </w:tcPr>
          <w:p w14:paraId="7B5BC6C5" w14:textId="22B9DFFB" w:rsidR="00705401" w:rsidRPr="00190DDE" w:rsidRDefault="00705401" w:rsidP="00AE0C24">
            <w:pPr>
              <w:pStyle w:val="Prrafodelista"/>
              <w:tabs>
                <w:tab w:val="left" w:pos="426"/>
                <w:tab w:val="left" w:pos="9180"/>
                <w:tab w:val="left" w:pos="9360"/>
              </w:tabs>
              <w:spacing w:after="0"/>
              <w:ind w:left="0"/>
              <w:jc w:val="center"/>
              <w:rPr>
                <w:rFonts w:ascii="Arial" w:hAnsi="Arial" w:cs="Arial"/>
                <w:b/>
                <w:bCs/>
                <w:sz w:val="20"/>
                <w:szCs w:val="20"/>
              </w:rPr>
            </w:pPr>
            <w:r w:rsidRPr="00190DDE">
              <w:rPr>
                <w:rFonts w:ascii="Arial" w:hAnsi="Arial" w:cs="Arial"/>
                <w:b/>
                <w:bCs/>
                <w:sz w:val="20"/>
                <w:szCs w:val="20"/>
              </w:rPr>
              <w:t>RETIRO DEL ENCOFRADO</w:t>
            </w:r>
          </w:p>
        </w:tc>
      </w:tr>
      <w:tr w:rsidR="00705401" w14:paraId="3663CA1E" w14:textId="77777777" w:rsidTr="00705401">
        <w:tc>
          <w:tcPr>
            <w:tcW w:w="3969" w:type="dxa"/>
          </w:tcPr>
          <w:p w14:paraId="20ADF1B2" w14:textId="2DD6017F" w:rsidR="00705401" w:rsidRPr="00190DDE" w:rsidRDefault="00B533DD" w:rsidP="00AE0C24">
            <w:pPr>
              <w:pStyle w:val="Prrafodelista"/>
              <w:tabs>
                <w:tab w:val="left" w:pos="426"/>
                <w:tab w:val="left" w:pos="9180"/>
                <w:tab w:val="left" w:pos="9360"/>
              </w:tabs>
              <w:spacing w:after="0"/>
              <w:ind w:left="0"/>
              <w:jc w:val="both"/>
              <w:rPr>
                <w:rFonts w:ascii="Arial" w:hAnsi="Arial" w:cs="Arial"/>
                <w:bCs/>
                <w:sz w:val="20"/>
                <w:szCs w:val="20"/>
              </w:rPr>
            </w:pPr>
            <w:r>
              <w:rPr>
                <w:rFonts w:ascii="Arial" w:hAnsi="Arial" w:cs="Arial"/>
                <w:bCs/>
                <w:sz w:val="20"/>
                <w:szCs w:val="20"/>
              </w:rPr>
              <w:t>Jueves</w:t>
            </w:r>
            <w:r w:rsidR="00705401">
              <w:rPr>
                <w:rFonts w:ascii="Arial" w:hAnsi="Arial" w:cs="Arial"/>
                <w:bCs/>
                <w:sz w:val="20"/>
                <w:szCs w:val="20"/>
              </w:rPr>
              <w:t xml:space="preserve"> </w:t>
            </w:r>
            <w:r>
              <w:rPr>
                <w:rFonts w:ascii="Arial" w:hAnsi="Arial" w:cs="Arial"/>
                <w:bCs/>
                <w:sz w:val="20"/>
                <w:szCs w:val="20"/>
              </w:rPr>
              <w:t>30</w:t>
            </w:r>
            <w:r w:rsidR="00705401">
              <w:rPr>
                <w:rFonts w:ascii="Arial" w:hAnsi="Arial" w:cs="Arial"/>
                <w:bCs/>
                <w:sz w:val="20"/>
                <w:szCs w:val="20"/>
              </w:rPr>
              <w:t xml:space="preserve"> de </w:t>
            </w:r>
            <w:r>
              <w:rPr>
                <w:rFonts w:ascii="Arial" w:hAnsi="Arial" w:cs="Arial"/>
                <w:bCs/>
                <w:sz w:val="20"/>
                <w:szCs w:val="20"/>
              </w:rPr>
              <w:t>enero</w:t>
            </w:r>
            <w:r w:rsidR="00705401">
              <w:rPr>
                <w:rFonts w:ascii="Arial" w:hAnsi="Arial" w:cs="Arial"/>
                <w:bCs/>
                <w:sz w:val="20"/>
                <w:szCs w:val="20"/>
              </w:rPr>
              <w:t xml:space="preserve"> de 202</w:t>
            </w:r>
            <w:r>
              <w:rPr>
                <w:rFonts w:ascii="Arial" w:hAnsi="Arial" w:cs="Arial"/>
                <w:bCs/>
                <w:sz w:val="20"/>
                <w:szCs w:val="20"/>
              </w:rPr>
              <w:t>5</w:t>
            </w:r>
            <w:r w:rsidR="00705401">
              <w:rPr>
                <w:rFonts w:ascii="Arial" w:hAnsi="Arial" w:cs="Arial"/>
                <w:bCs/>
                <w:sz w:val="20"/>
                <w:szCs w:val="20"/>
              </w:rPr>
              <w:t xml:space="preserve">, a las </w:t>
            </w:r>
            <w:r w:rsidR="0029189E">
              <w:rPr>
                <w:rFonts w:ascii="Arial" w:hAnsi="Arial" w:cs="Arial"/>
                <w:bCs/>
                <w:sz w:val="20"/>
                <w:szCs w:val="20"/>
              </w:rPr>
              <w:t>1</w:t>
            </w:r>
            <w:r>
              <w:rPr>
                <w:rFonts w:ascii="Arial" w:hAnsi="Arial" w:cs="Arial"/>
                <w:bCs/>
                <w:sz w:val="20"/>
                <w:szCs w:val="20"/>
              </w:rPr>
              <w:t>7</w:t>
            </w:r>
            <w:r w:rsidR="00705401">
              <w:rPr>
                <w:rFonts w:ascii="Arial" w:hAnsi="Arial" w:cs="Arial"/>
                <w:bCs/>
                <w:sz w:val="20"/>
                <w:szCs w:val="20"/>
              </w:rPr>
              <w:t>:</w:t>
            </w:r>
            <w:r>
              <w:rPr>
                <w:rFonts w:ascii="Arial" w:hAnsi="Arial" w:cs="Arial"/>
                <w:bCs/>
                <w:sz w:val="20"/>
                <w:szCs w:val="20"/>
              </w:rPr>
              <w:t>3</w:t>
            </w:r>
            <w:r w:rsidR="0029189E">
              <w:rPr>
                <w:rFonts w:ascii="Arial" w:hAnsi="Arial" w:cs="Arial"/>
                <w:bCs/>
                <w:sz w:val="20"/>
                <w:szCs w:val="20"/>
              </w:rPr>
              <w:t>5</w:t>
            </w:r>
            <w:r w:rsidR="00705401">
              <w:rPr>
                <w:rFonts w:ascii="Arial" w:hAnsi="Arial" w:cs="Arial"/>
                <w:bCs/>
                <w:sz w:val="20"/>
                <w:szCs w:val="20"/>
              </w:rPr>
              <w:t xml:space="preserve"> </w:t>
            </w:r>
            <w:proofErr w:type="spellStart"/>
            <w:r w:rsidR="00705401">
              <w:rPr>
                <w:rFonts w:ascii="Arial" w:hAnsi="Arial" w:cs="Arial"/>
                <w:bCs/>
                <w:sz w:val="20"/>
                <w:szCs w:val="20"/>
              </w:rPr>
              <w:t>hrs</w:t>
            </w:r>
            <w:proofErr w:type="spellEnd"/>
            <w:r w:rsidR="00705401">
              <w:rPr>
                <w:rFonts w:ascii="Arial" w:hAnsi="Arial" w:cs="Arial"/>
                <w:bCs/>
                <w:sz w:val="20"/>
                <w:szCs w:val="20"/>
              </w:rPr>
              <w:t xml:space="preserve">. Cantidad aplicada </w:t>
            </w:r>
            <w:r w:rsidR="008A1750">
              <w:rPr>
                <w:rFonts w:ascii="Arial" w:hAnsi="Arial" w:cs="Arial"/>
                <w:bCs/>
                <w:sz w:val="20"/>
                <w:szCs w:val="20"/>
              </w:rPr>
              <w:t>98</w:t>
            </w:r>
            <w:r w:rsidR="00705401">
              <w:rPr>
                <w:rFonts w:ascii="Arial" w:hAnsi="Arial" w:cs="Arial"/>
                <w:bCs/>
                <w:sz w:val="20"/>
                <w:szCs w:val="20"/>
              </w:rPr>
              <w:t xml:space="preserve"> L aprox.</w:t>
            </w:r>
          </w:p>
        </w:tc>
        <w:tc>
          <w:tcPr>
            <w:tcW w:w="4155" w:type="dxa"/>
          </w:tcPr>
          <w:p w14:paraId="4C1E02F2" w14:textId="7FB2CF7A" w:rsidR="00705401" w:rsidRPr="00190DDE" w:rsidRDefault="00B533DD" w:rsidP="00AE0C24">
            <w:pPr>
              <w:pStyle w:val="Prrafodelista"/>
              <w:tabs>
                <w:tab w:val="left" w:pos="426"/>
                <w:tab w:val="left" w:pos="9180"/>
                <w:tab w:val="left" w:pos="9360"/>
              </w:tabs>
              <w:spacing w:after="0"/>
              <w:ind w:left="0"/>
              <w:jc w:val="both"/>
              <w:rPr>
                <w:rFonts w:ascii="Arial" w:hAnsi="Arial" w:cs="Arial"/>
                <w:bCs/>
                <w:sz w:val="20"/>
                <w:szCs w:val="20"/>
              </w:rPr>
            </w:pPr>
            <w:r>
              <w:rPr>
                <w:rFonts w:ascii="Arial" w:hAnsi="Arial" w:cs="Arial"/>
                <w:bCs/>
                <w:sz w:val="20"/>
                <w:szCs w:val="20"/>
              </w:rPr>
              <w:t>Viernes</w:t>
            </w:r>
            <w:r w:rsidR="00705401">
              <w:rPr>
                <w:rFonts w:ascii="Arial" w:hAnsi="Arial" w:cs="Arial"/>
                <w:bCs/>
                <w:sz w:val="20"/>
                <w:szCs w:val="20"/>
              </w:rPr>
              <w:t xml:space="preserve"> </w:t>
            </w:r>
            <w:r>
              <w:rPr>
                <w:rFonts w:ascii="Arial" w:hAnsi="Arial" w:cs="Arial"/>
                <w:bCs/>
                <w:sz w:val="20"/>
                <w:szCs w:val="20"/>
              </w:rPr>
              <w:t>31</w:t>
            </w:r>
            <w:r w:rsidR="0029189E">
              <w:rPr>
                <w:rFonts w:ascii="Arial" w:hAnsi="Arial" w:cs="Arial"/>
                <w:bCs/>
                <w:sz w:val="20"/>
                <w:szCs w:val="20"/>
              </w:rPr>
              <w:t xml:space="preserve"> de </w:t>
            </w:r>
            <w:r>
              <w:rPr>
                <w:rFonts w:ascii="Arial" w:hAnsi="Arial" w:cs="Arial"/>
                <w:bCs/>
                <w:sz w:val="20"/>
                <w:szCs w:val="20"/>
              </w:rPr>
              <w:t>enero</w:t>
            </w:r>
            <w:r w:rsidR="0029189E">
              <w:rPr>
                <w:rFonts w:ascii="Arial" w:hAnsi="Arial" w:cs="Arial"/>
                <w:bCs/>
                <w:sz w:val="20"/>
                <w:szCs w:val="20"/>
              </w:rPr>
              <w:t xml:space="preserve"> de 202</w:t>
            </w:r>
            <w:r>
              <w:rPr>
                <w:rFonts w:ascii="Arial" w:hAnsi="Arial" w:cs="Arial"/>
                <w:bCs/>
                <w:sz w:val="20"/>
                <w:szCs w:val="20"/>
              </w:rPr>
              <w:t>5</w:t>
            </w:r>
            <w:r w:rsidR="00705401">
              <w:rPr>
                <w:rFonts w:ascii="Arial" w:hAnsi="Arial" w:cs="Arial"/>
                <w:bCs/>
                <w:sz w:val="20"/>
                <w:szCs w:val="20"/>
              </w:rPr>
              <w:t xml:space="preserve">, a las </w:t>
            </w:r>
            <w:r>
              <w:rPr>
                <w:rFonts w:ascii="Arial" w:hAnsi="Arial" w:cs="Arial"/>
                <w:bCs/>
                <w:sz w:val="20"/>
                <w:szCs w:val="20"/>
              </w:rPr>
              <w:t>09</w:t>
            </w:r>
            <w:r w:rsidR="00705401">
              <w:rPr>
                <w:rFonts w:ascii="Arial" w:hAnsi="Arial" w:cs="Arial"/>
                <w:bCs/>
                <w:sz w:val="20"/>
                <w:szCs w:val="20"/>
              </w:rPr>
              <w:t>:</w:t>
            </w:r>
            <w:r>
              <w:rPr>
                <w:rFonts w:ascii="Arial" w:hAnsi="Arial" w:cs="Arial"/>
                <w:bCs/>
                <w:sz w:val="20"/>
                <w:szCs w:val="20"/>
              </w:rPr>
              <w:t>3</w:t>
            </w:r>
            <w:r w:rsidR="0029189E">
              <w:rPr>
                <w:rFonts w:ascii="Arial" w:hAnsi="Arial" w:cs="Arial"/>
                <w:bCs/>
                <w:sz w:val="20"/>
                <w:szCs w:val="20"/>
              </w:rPr>
              <w:t>0</w:t>
            </w:r>
            <w:r w:rsidR="00705401">
              <w:rPr>
                <w:rFonts w:ascii="Arial" w:hAnsi="Arial" w:cs="Arial"/>
                <w:bCs/>
                <w:sz w:val="20"/>
                <w:szCs w:val="20"/>
              </w:rPr>
              <w:t xml:space="preserve"> </w:t>
            </w:r>
            <w:proofErr w:type="spellStart"/>
            <w:r w:rsidR="00705401">
              <w:rPr>
                <w:rFonts w:ascii="Arial" w:hAnsi="Arial" w:cs="Arial"/>
                <w:bCs/>
                <w:sz w:val="20"/>
                <w:szCs w:val="20"/>
              </w:rPr>
              <w:t>hrs</w:t>
            </w:r>
            <w:proofErr w:type="spellEnd"/>
            <w:r w:rsidR="00705401">
              <w:rPr>
                <w:rFonts w:ascii="Arial" w:hAnsi="Arial" w:cs="Arial"/>
                <w:bCs/>
                <w:sz w:val="20"/>
                <w:szCs w:val="20"/>
              </w:rPr>
              <w:t xml:space="preserve">. Transcurridas </w:t>
            </w:r>
            <w:r>
              <w:rPr>
                <w:rFonts w:ascii="Arial" w:hAnsi="Arial" w:cs="Arial"/>
                <w:bCs/>
                <w:sz w:val="20"/>
                <w:szCs w:val="20"/>
              </w:rPr>
              <w:t>16</w:t>
            </w:r>
            <w:r w:rsidR="00705401">
              <w:rPr>
                <w:rFonts w:ascii="Arial" w:hAnsi="Arial" w:cs="Arial"/>
                <w:bCs/>
                <w:sz w:val="20"/>
                <w:szCs w:val="20"/>
              </w:rPr>
              <w:t xml:space="preserve"> horas de fraguado</w:t>
            </w:r>
          </w:p>
        </w:tc>
      </w:tr>
    </w:tbl>
    <w:p w14:paraId="19F8FDA2" w14:textId="77777777" w:rsidR="00705401" w:rsidRDefault="00705401" w:rsidP="00705401">
      <w:pPr>
        <w:tabs>
          <w:tab w:val="left" w:pos="426"/>
          <w:tab w:val="left" w:pos="9180"/>
          <w:tab w:val="left" w:pos="9360"/>
        </w:tabs>
        <w:spacing w:after="0" w:line="240" w:lineRule="auto"/>
        <w:jc w:val="both"/>
        <w:rPr>
          <w:rFonts w:ascii="Arial" w:hAnsi="Arial" w:cs="Arial"/>
          <w:sz w:val="24"/>
          <w:szCs w:val="24"/>
        </w:rPr>
      </w:pPr>
    </w:p>
    <w:p w14:paraId="38880C6A" w14:textId="39E3A21A" w:rsidR="00705401" w:rsidRDefault="00705401" w:rsidP="00705401">
      <w:pPr>
        <w:pStyle w:val="Prrafodelista"/>
        <w:numPr>
          <w:ilvl w:val="0"/>
          <w:numId w:val="16"/>
        </w:numPr>
        <w:tabs>
          <w:tab w:val="left" w:pos="426"/>
          <w:tab w:val="left" w:pos="9180"/>
          <w:tab w:val="left" w:pos="9360"/>
        </w:tabs>
        <w:spacing w:after="0"/>
        <w:jc w:val="both"/>
        <w:rPr>
          <w:rFonts w:ascii="Arial" w:hAnsi="Arial" w:cs="Arial"/>
          <w:bCs/>
          <w:sz w:val="24"/>
          <w:szCs w:val="24"/>
        </w:rPr>
      </w:pPr>
      <w:r w:rsidRPr="00F24930">
        <w:rPr>
          <w:rFonts w:ascii="Arial" w:hAnsi="Arial" w:cs="Arial"/>
          <w:bCs/>
          <w:sz w:val="24"/>
          <w:szCs w:val="24"/>
        </w:rPr>
        <w:t>Como asegurami</w:t>
      </w:r>
      <w:r>
        <w:rPr>
          <w:rFonts w:ascii="Arial" w:hAnsi="Arial" w:cs="Arial"/>
          <w:bCs/>
          <w:sz w:val="24"/>
          <w:szCs w:val="24"/>
        </w:rPr>
        <w:t xml:space="preserve">ento a la calidad se tomaron </w:t>
      </w:r>
      <w:r w:rsidR="00DF51A1">
        <w:rPr>
          <w:rFonts w:ascii="Arial" w:hAnsi="Arial" w:cs="Arial"/>
          <w:bCs/>
          <w:sz w:val="24"/>
          <w:szCs w:val="24"/>
        </w:rPr>
        <w:t>cuatro</w:t>
      </w:r>
      <w:r>
        <w:rPr>
          <w:rFonts w:ascii="Arial" w:hAnsi="Arial" w:cs="Arial"/>
          <w:bCs/>
          <w:sz w:val="24"/>
          <w:szCs w:val="24"/>
        </w:rPr>
        <w:t xml:space="preserve"> (</w:t>
      </w:r>
      <w:r w:rsidR="00DF51A1">
        <w:rPr>
          <w:rFonts w:ascii="Arial" w:hAnsi="Arial" w:cs="Arial"/>
          <w:bCs/>
          <w:sz w:val="24"/>
          <w:szCs w:val="24"/>
        </w:rPr>
        <w:t>4</w:t>
      </w:r>
      <w:r>
        <w:rPr>
          <w:rFonts w:ascii="Arial" w:hAnsi="Arial" w:cs="Arial"/>
          <w:bCs/>
          <w:sz w:val="24"/>
          <w:szCs w:val="24"/>
        </w:rPr>
        <w:t>)</w:t>
      </w:r>
      <w:r w:rsidRPr="00F24930">
        <w:rPr>
          <w:rFonts w:ascii="Arial" w:hAnsi="Arial" w:cs="Arial"/>
          <w:bCs/>
          <w:sz w:val="24"/>
          <w:szCs w:val="24"/>
        </w:rPr>
        <w:t xml:space="preserve"> muestras</w:t>
      </w:r>
      <w:r>
        <w:rPr>
          <w:rFonts w:ascii="Arial" w:hAnsi="Arial" w:cs="Arial"/>
          <w:bCs/>
          <w:sz w:val="24"/>
          <w:szCs w:val="24"/>
        </w:rPr>
        <w:t xml:space="preserve"> de </w:t>
      </w:r>
      <w:r w:rsidR="00EF0D40">
        <w:rPr>
          <w:rFonts w:ascii="Arial" w:hAnsi="Arial" w:cs="Arial"/>
          <w:bCs/>
          <w:sz w:val="24"/>
          <w:szCs w:val="24"/>
        </w:rPr>
        <w:t xml:space="preserve">la </w:t>
      </w:r>
      <w:r>
        <w:rPr>
          <w:rFonts w:ascii="Arial" w:hAnsi="Arial" w:cs="Arial"/>
          <w:bCs/>
          <w:sz w:val="24"/>
          <w:szCs w:val="24"/>
        </w:rPr>
        <w:t xml:space="preserve">preparación y aplicación </w:t>
      </w:r>
      <w:r w:rsidRPr="00F24930">
        <w:rPr>
          <w:rFonts w:ascii="Arial" w:hAnsi="Arial" w:cs="Arial"/>
          <w:bCs/>
          <w:sz w:val="24"/>
          <w:szCs w:val="24"/>
        </w:rPr>
        <w:t xml:space="preserve">de </w:t>
      </w:r>
      <w:proofErr w:type="spellStart"/>
      <w:r w:rsidRPr="00F24930">
        <w:rPr>
          <w:rFonts w:ascii="Arial" w:hAnsi="Arial" w:cs="Arial"/>
          <w:bCs/>
          <w:sz w:val="24"/>
          <w:szCs w:val="24"/>
        </w:rPr>
        <w:t>grout</w:t>
      </w:r>
      <w:proofErr w:type="spellEnd"/>
      <w:r>
        <w:rPr>
          <w:rFonts w:ascii="Arial" w:hAnsi="Arial" w:cs="Arial"/>
          <w:bCs/>
          <w:sz w:val="24"/>
          <w:szCs w:val="24"/>
        </w:rPr>
        <w:t xml:space="preserve"> de apoyo y nivelación</w:t>
      </w:r>
      <w:r w:rsidRPr="00F24930">
        <w:rPr>
          <w:rFonts w:ascii="Arial" w:hAnsi="Arial" w:cs="Arial"/>
          <w:bCs/>
          <w:sz w:val="24"/>
          <w:szCs w:val="24"/>
        </w:rPr>
        <w:t xml:space="preserve"> para ensayos de resistencia a la compresión </w:t>
      </w:r>
      <w:r>
        <w:rPr>
          <w:rFonts w:ascii="Arial" w:hAnsi="Arial" w:cs="Arial"/>
          <w:bCs/>
          <w:sz w:val="24"/>
          <w:szCs w:val="24"/>
        </w:rPr>
        <w:t xml:space="preserve">en un tiempo de fraguado de </w:t>
      </w:r>
      <w:r w:rsidR="00B533DD">
        <w:rPr>
          <w:rFonts w:ascii="Arial" w:hAnsi="Arial" w:cs="Arial"/>
          <w:bCs/>
          <w:sz w:val="24"/>
          <w:szCs w:val="24"/>
        </w:rPr>
        <w:t>3</w:t>
      </w:r>
      <w:r>
        <w:rPr>
          <w:rFonts w:ascii="Arial" w:hAnsi="Arial" w:cs="Arial"/>
          <w:bCs/>
          <w:sz w:val="24"/>
          <w:szCs w:val="24"/>
        </w:rPr>
        <w:t xml:space="preserve"> días respectivamente, </w:t>
      </w:r>
      <w:r w:rsidRPr="00F24930">
        <w:rPr>
          <w:rFonts w:ascii="Arial" w:hAnsi="Arial" w:cs="Arial"/>
          <w:bCs/>
          <w:sz w:val="24"/>
          <w:szCs w:val="24"/>
        </w:rPr>
        <w:t>basados en la Norma ASTM C 579 en laboratorio Se anexan resultados obtenidos.</w:t>
      </w:r>
      <w:r>
        <w:rPr>
          <w:rFonts w:ascii="Arial" w:hAnsi="Arial" w:cs="Arial"/>
          <w:bCs/>
          <w:sz w:val="24"/>
          <w:szCs w:val="24"/>
        </w:rPr>
        <w:t xml:space="preserve"> El valor de la resistencia a la compresión requerida es mayor a 12000 psi.</w:t>
      </w:r>
      <w:r w:rsidR="005536CF">
        <w:rPr>
          <w:rFonts w:ascii="Arial" w:hAnsi="Arial" w:cs="Arial"/>
          <w:bCs/>
          <w:sz w:val="24"/>
          <w:szCs w:val="24"/>
        </w:rPr>
        <w:t xml:space="preserve"> Ver Anexo 6.</w:t>
      </w:r>
    </w:p>
    <w:p w14:paraId="6119DE35" w14:textId="76C31153" w:rsidR="00311B7E" w:rsidRPr="009F4867" w:rsidRDefault="00311B7E" w:rsidP="00311B7E">
      <w:pPr>
        <w:pStyle w:val="Prrafodelista"/>
        <w:numPr>
          <w:ilvl w:val="0"/>
          <w:numId w:val="16"/>
        </w:numPr>
        <w:tabs>
          <w:tab w:val="left" w:pos="426"/>
          <w:tab w:val="left" w:pos="9180"/>
          <w:tab w:val="left" w:pos="9360"/>
        </w:tabs>
        <w:spacing w:after="0" w:line="240" w:lineRule="auto"/>
        <w:jc w:val="both"/>
        <w:rPr>
          <w:rFonts w:ascii="Arial" w:hAnsi="Arial" w:cs="Arial"/>
          <w:bCs/>
          <w:sz w:val="24"/>
          <w:szCs w:val="24"/>
        </w:rPr>
      </w:pPr>
      <w:r w:rsidRPr="009F4867">
        <w:rPr>
          <w:rFonts w:ascii="Arial" w:hAnsi="Arial" w:cs="Arial"/>
          <w:bCs/>
          <w:sz w:val="24"/>
          <w:szCs w:val="24"/>
        </w:rPr>
        <w:t>Consumos: La tabla No.</w:t>
      </w:r>
      <w:r>
        <w:rPr>
          <w:rFonts w:ascii="Arial" w:hAnsi="Arial" w:cs="Arial"/>
          <w:bCs/>
          <w:sz w:val="24"/>
          <w:szCs w:val="24"/>
        </w:rPr>
        <w:t>2</w:t>
      </w:r>
      <w:r w:rsidRPr="009F4867">
        <w:rPr>
          <w:rFonts w:ascii="Arial" w:hAnsi="Arial" w:cs="Arial"/>
          <w:bCs/>
          <w:sz w:val="24"/>
          <w:szCs w:val="24"/>
        </w:rPr>
        <w:t xml:space="preserve"> muestra los consumos reales de </w:t>
      </w:r>
      <w:proofErr w:type="spellStart"/>
      <w:r>
        <w:rPr>
          <w:rFonts w:ascii="Arial" w:hAnsi="Arial" w:cs="Arial"/>
          <w:bCs/>
          <w:sz w:val="24"/>
          <w:szCs w:val="24"/>
        </w:rPr>
        <w:t>grout</w:t>
      </w:r>
      <w:proofErr w:type="spellEnd"/>
      <w:r>
        <w:rPr>
          <w:rFonts w:ascii="Arial" w:hAnsi="Arial" w:cs="Arial"/>
          <w:bCs/>
          <w:sz w:val="24"/>
          <w:szCs w:val="24"/>
        </w:rPr>
        <w:t xml:space="preserve"> epoxico de apoyo</w:t>
      </w:r>
      <w:r w:rsidRPr="009F4867">
        <w:rPr>
          <w:rFonts w:ascii="Arial" w:hAnsi="Arial" w:cs="Arial"/>
          <w:bCs/>
          <w:sz w:val="24"/>
          <w:szCs w:val="24"/>
        </w:rPr>
        <w:t xml:space="preserve"> y nivelación</w:t>
      </w:r>
      <w:r w:rsidRPr="009F4867">
        <w:rPr>
          <w:rFonts w:ascii="Arial" w:hAnsi="Arial" w:cs="Arial"/>
          <w:sz w:val="24"/>
          <w:szCs w:val="24"/>
        </w:rPr>
        <w:t xml:space="preserve"> d</w:t>
      </w:r>
      <w:r>
        <w:rPr>
          <w:rFonts w:ascii="Arial" w:hAnsi="Arial" w:cs="Arial"/>
          <w:sz w:val="24"/>
          <w:szCs w:val="24"/>
        </w:rPr>
        <w:t>e los dos</w:t>
      </w:r>
      <w:r w:rsidRPr="009F4867">
        <w:rPr>
          <w:rFonts w:ascii="Arial" w:hAnsi="Arial" w:cs="Arial"/>
          <w:sz w:val="24"/>
          <w:szCs w:val="24"/>
        </w:rPr>
        <w:t xml:space="preserve"> Sole </w:t>
      </w:r>
      <w:proofErr w:type="spellStart"/>
      <w:r w:rsidRPr="009F4867">
        <w:rPr>
          <w:rFonts w:ascii="Arial" w:hAnsi="Arial" w:cs="Arial"/>
          <w:sz w:val="24"/>
          <w:szCs w:val="24"/>
        </w:rPr>
        <w:t>Plate</w:t>
      </w:r>
      <w:r>
        <w:rPr>
          <w:rFonts w:ascii="Arial" w:hAnsi="Arial" w:cs="Arial"/>
          <w:sz w:val="24"/>
          <w:szCs w:val="24"/>
        </w:rPr>
        <w:t>´s</w:t>
      </w:r>
      <w:proofErr w:type="spellEnd"/>
      <w:r w:rsidRPr="009F4867">
        <w:rPr>
          <w:rFonts w:ascii="Arial" w:hAnsi="Arial" w:cs="Arial"/>
          <w:sz w:val="24"/>
          <w:szCs w:val="24"/>
        </w:rPr>
        <w:t xml:space="preserve">. </w:t>
      </w:r>
    </w:p>
    <w:p w14:paraId="12F2A8D4" w14:textId="77777777" w:rsidR="00311B7E" w:rsidRDefault="00311B7E" w:rsidP="00311B7E">
      <w:pPr>
        <w:tabs>
          <w:tab w:val="left" w:pos="426"/>
          <w:tab w:val="left" w:pos="9180"/>
          <w:tab w:val="left" w:pos="9360"/>
        </w:tabs>
        <w:spacing w:after="0"/>
        <w:jc w:val="both"/>
        <w:rPr>
          <w:rFonts w:ascii="Arial" w:hAnsi="Arial" w:cs="Arial"/>
          <w:bCs/>
          <w:sz w:val="24"/>
          <w:szCs w:val="24"/>
        </w:rPr>
      </w:pPr>
    </w:p>
    <w:p w14:paraId="7624DEBF" w14:textId="684875EA" w:rsidR="00311B7E" w:rsidRDefault="008A1750" w:rsidP="00311B7E">
      <w:pPr>
        <w:tabs>
          <w:tab w:val="left" w:pos="426"/>
          <w:tab w:val="left" w:pos="9180"/>
          <w:tab w:val="left" w:pos="9360"/>
        </w:tabs>
        <w:spacing w:after="0"/>
        <w:jc w:val="both"/>
        <w:rPr>
          <w:rFonts w:ascii="Arial" w:hAnsi="Arial" w:cs="Arial"/>
          <w:bCs/>
          <w:sz w:val="24"/>
          <w:szCs w:val="24"/>
        </w:rPr>
      </w:pPr>
      <w:r w:rsidRPr="008A1750">
        <w:rPr>
          <w:noProof/>
        </w:rPr>
        <w:drawing>
          <wp:inline distT="0" distB="0" distL="0" distR="0" wp14:anchorId="56862B3F" wp14:editId="3218B4C7">
            <wp:extent cx="5612130" cy="1097280"/>
            <wp:effectExtent l="0" t="0" r="7620" b="7620"/>
            <wp:docPr id="3198300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1097280"/>
                    </a:xfrm>
                    <a:prstGeom prst="rect">
                      <a:avLst/>
                    </a:prstGeom>
                    <a:noFill/>
                    <a:ln>
                      <a:noFill/>
                    </a:ln>
                  </pic:spPr>
                </pic:pic>
              </a:graphicData>
            </a:graphic>
          </wp:inline>
        </w:drawing>
      </w:r>
    </w:p>
    <w:p w14:paraId="2B7DEFE2" w14:textId="77777777" w:rsidR="008A1750" w:rsidRDefault="008A1750" w:rsidP="00555750">
      <w:pPr>
        <w:tabs>
          <w:tab w:val="left" w:pos="426"/>
          <w:tab w:val="left" w:pos="9180"/>
          <w:tab w:val="left" w:pos="9360"/>
        </w:tabs>
        <w:spacing w:after="0" w:line="240" w:lineRule="auto"/>
        <w:jc w:val="center"/>
        <w:rPr>
          <w:noProof/>
        </w:rPr>
      </w:pPr>
    </w:p>
    <w:p w14:paraId="1BEEFC7E" w14:textId="78DC0377" w:rsidR="00555750" w:rsidRDefault="00555750" w:rsidP="00555750">
      <w:pPr>
        <w:tabs>
          <w:tab w:val="left" w:pos="426"/>
          <w:tab w:val="left" w:pos="9180"/>
          <w:tab w:val="left" w:pos="9360"/>
        </w:tabs>
        <w:spacing w:after="0" w:line="240" w:lineRule="auto"/>
        <w:jc w:val="center"/>
        <w:rPr>
          <w:noProof/>
        </w:rPr>
      </w:pPr>
      <w:r>
        <w:rPr>
          <w:noProof/>
        </w:rPr>
        <w:drawing>
          <wp:inline distT="0" distB="0" distL="0" distR="0" wp14:anchorId="52886B12" wp14:editId="06F7E33E">
            <wp:extent cx="2089574" cy="1656000"/>
            <wp:effectExtent l="0" t="0" r="6350" b="1905"/>
            <wp:docPr id="91506822" name="Imagen 49" descr="Imagen que contiene tabla, pastel, sucio, coci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6822" name="Imagen 49" descr="Imagen que contiene tabla, pastel, sucio, cocina&#10;&#10;Descripción generada automáticamente"/>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6958" r="26261"/>
                    <a:stretch/>
                  </pic:blipFill>
                  <pic:spPr bwMode="auto">
                    <a:xfrm>
                      <a:off x="0" y="0"/>
                      <a:ext cx="2089574" cy="1656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5FA9A36" wp14:editId="256AA2E5">
            <wp:extent cx="2551162" cy="1656000"/>
            <wp:effectExtent l="0" t="0" r="1905" b="1905"/>
            <wp:docPr id="472384709" name="Imagen 50" descr="Imagen que contiene tabla, cocina, mostrador,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84709" name="Imagen 50" descr="Imagen que contiene tabla, cocina, mostrador, hombre&#10;&#10;Descripción generada automáticamente"/>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0677"/>
                    <a:stretch/>
                  </pic:blipFill>
                  <pic:spPr bwMode="auto">
                    <a:xfrm>
                      <a:off x="0" y="0"/>
                      <a:ext cx="2551162" cy="1656000"/>
                    </a:xfrm>
                    <a:prstGeom prst="rect">
                      <a:avLst/>
                    </a:prstGeom>
                    <a:noFill/>
                    <a:ln>
                      <a:noFill/>
                    </a:ln>
                    <a:extLst>
                      <a:ext uri="{53640926-AAD7-44D8-BBD7-CCE9431645EC}">
                        <a14:shadowObscured xmlns:a14="http://schemas.microsoft.com/office/drawing/2010/main"/>
                      </a:ext>
                    </a:extLst>
                  </pic:spPr>
                </pic:pic>
              </a:graphicData>
            </a:graphic>
          </wp:inline>
        </w:drawing>
      </w:r>
    </w:p>
    <w:p w14:paraId="3A5936E8" w14:textId="77777777" w:rsidR="00555750" w:rsidRDefault="00555750" w:rsidP="00555750">
      <w:pPr>
        <w:pStyle w:val="Prrafodelista"/>
        <w:tabs>
          <w:tab w:val="left" w:pos="426"/>
          <w:tab w:val="left" w:pos="9180"/>
          <w:tab w:val="left" w:pos="9360"/>
        </w:tabs>
        <w:spacing w:after="0"/>
        <w:ind w:left="426"/>
        <w:jc w:val="center"/>
        <w:rPr>
          <w:rFonts w:ascii="Arial" w:hAnsi="Arial" w:cs="Arial"/>
          <w:sz w:val="20"/>
          <w:szCs w:val="20"/>
        </w:rPr>
      </w:pPr>
      <w:r w:rsidRPr="00E76D41">
        <w:rPr>
          <w:rFonts w:ascii="Arial" w:hAnsi="Arial" w:cs="Arial"/>
          <w:sz w:val="20"/>
          <w:szCs w:val="20"/>
        </w:rPr>
        <w:t>Vista</w:t>
      </w:r>
      <w:r>
        <w:rPr>
          <w:rFonts w:ascii="Arial" w:hAnsi="Arial" w:cs="Arial"/>
          <w:sz w:val="20"/>
          <w:szCs w:val="20"/>
        </w:rPr>
        <w:t xml:space="preserve">s laterales </w:t>
      </w:r>
      <w:r w:rsidRPr="00E76D41">
        <w:rPr>
          <w:rFonts w:ascii="Arial" w:hAnsi="Arial" w:cs="Arial"/>
          <w:sz w:val="20"/>
          <w:szCs w:val="20"/>
        </w:rPr>
        <w:t xml:space="preserve">del </w:t>
      </w:r>
      <w:proofErr w:type="spellStart"/>
      <w:r w:rsidRPr="00E76D41">
        <w:rPr>
          <w:rFonts w:ascii="Arial" w:hAnsi="Arial" w:cs="Arial"/>
          <w:sz w:val="20"/>
          <w:szCs w:val="20"/>
        </w:rPr>
        <w:t>grout</w:t>
      </w:r>
      <w:proofErr w:type="spellEnd"/>
      <w:r w:rsidRPr="00E76D41">
        <w:rPr>
          <w:rFonts w:ascii="Arial" w:hAnsi="Arial" w:cs="Arial"/>
          <w:sz w:val="20"/>
          <w:szCs w:val="20"/>
        </w:rPr>
        <w:t xml:space="preserve"> </w:t>
      </w:r>
      <w:r>
        <w:rPr>
          <w:rFonts w:ascii="Arial" w:hAnsi="Arial" w:cs="Arial"/>
          <w:sz w:val="20"/>
          <w:szCs w:val="20"/>
        </w:rPr>
        <w:t xml:space="preserve">epoxico </w:t>
      </w:r>
      <w:r w:rsidRPr="00E76D41">
        <w:rPr>
          <w:rFonts w:ascii="Arial" w:hAnsi="Arial" w:cs="Arial"/>
          <w:sz w:val="20"/>
          <w:szCs w:val="20"/>
        </w:rPr>
        <w:t>ChockFast Red de nivelación</w:t>
      </w:r>
      <w:r>
        <w:rPr>
          <w:rFonts w:ascii="Arial" w:hAnsi="Arial" w:cs="Arial"/>
          <w:sz w:val="20"/>
          <w:szCs w:val="20"/>
        </w:rPr>
        <w:t>/apoyo</w:t>
      </w:r>
    </w:p>
    <w:p w14:paraId="09A9777E" w14:textId="667BF494" w:rsidR="00F230D6" w:rsidRPr="00CC2F62" w:rsidRDefault="004657A3" w:rsidP="00CC2F62">
      <w:pPr>
        <w:pStyle w:val="Ttulo1"/>
        <w:numPr>
          <w:ilvl w:val="1"/>
          <w:numId w:val="34"/>
        </w:numPr>
        <w:spacing w:before="0"/>
        <w:rPr>
          <w:rFonts w:ascii="Arial" w:hAnsi="Arial" w:cs="Arial"/>
          <w:b/>
          <w:bCs/>
          <w:color w:val="auto"/>
          <w:sz w:val="24"/>
          <w:szCs w:val="24"/>
        </w:rPr>
      </w:pPr>
      <w:bookmarkStart w:id="521" w:name="_Toc189811391"/>
      <w:r>
        <w:rPr>
          <w:rFonts w:ascii="Arial" w:hAnsi="Arial" w:cs="Arial"/>
          <w:b/>
          <w:bCs/>
          <w:color w:val="auto"/>
          <w:sz w:val="24"/>
          <w:szCs w:val="24"/>
        </w:rPr>
        <w:lastRenderedPageBreak/>
        <w:t xml:space="preserve">Grout de </w:t>
      </w:r>
      <w:r w:rsidR="00CC2F62">
        <w:rPr>
          <w:rFonts w:ascii="Arial" w:hAnsi="Arial" w:cs="Arial"/>
          <w:b/>
          <w:bCs/>
          <w:color w:val="auto"/>
          <w:sz w:val="24"/>
          <w:szCs w:val="24"/>
        </w:rPr>
        <w:t>Macizado-</w:t>
      </w:r>
      <w:r w:rsidR="00A05762" w:rsidRPr="00CC2F62">
        <w:rPr>
          <w:rFonts w:ascii="Arial" w:hAnsi="Arial" w:cs="Arial"/>
          <w:b/>
          <w:bCs/>
          <w:color w:val="auto"/>
          <w:sz w:val="24"/>
          <w:szCs w:val="24"/>
        </w:rPr>
        <w:t>Relleno del bastidor</w:t>
      </w:r>
      <w:bookmarkEnd w:id="521"/>
    </w:p>
    <w:p w14:paraId="18778BB6" w14:textId="77777777" w:rsidR="00555750" w:rsidRPr="00311B7E" w:rsidRDefault="00555750" w:rsidP="00311B7E">
      <w:pPr>
        <w:tabs>
          <w:tab w:val="left" w:pos="426"/>
          <w:tab w:val="left" w:pos="9180"/>
          <w:tab w:val="left" w:pos="9360"/>
        </w:tabs>
        <w:spacing w:after="0"/>
        <w:jc w:val="both"/>
        <w:rPr>
          <w:rFonts w:ascii="Arial" w:hAnsi="Arial" w:cs="Arial"/>
          <w:bCs/>
          <w:sz w:val="24"/>
          <w:szCs w:val="24"/>
        </w:rPr>
      </w:pPr>
    </w:p>
    <w:p w14:paraId="703FDEA7" w14:textId="740BB0DF" w:rsidR="00A05762" w:rsidRDefault="00A05762" w:rsidP="00A05762">
      <w:pPr>
        <w:pStyle w:val="Prrafodelista"/>
        <w:numPr>
          <w:ilvl w:val="0"/>
          <w:numId w:val="3"/>
        </w:numPr>
        <w:tabs>
          <w:tab w:val="left" w:pos="709"/>
          <w:tab w:val="left" w:pos="9180"/>
          <w:tab w:val="left" w:pos="9360"/>
        </w:tabs>
        <w:spacing w:after="0"/>
        <w:jc w:val="both"/>
        <w:rPr>
          <w:rFonts w:ascii="Arial" w:hAnsi="Arial" w:cs="Arial"/>
          <w:bCs/>
          <w:sz w:val="24"/>
          <w:szCs w:val="24"/>
        </w:rPr>
      </w:pPr>
      <w:r w:rsidRPr="00361706">
        <w:rPr>
          <w:rFonts w:ascii="Arial" w:hAnsi="Arial" w:cs="Arial"/>
          <w:bCs/>
          <w:sz w:val="24"/>
          <w:szCs w:val="24"/>
        </w:rPr>
        <w:t>Mediante la perforaci</w:t>
      </w:r>
      <w:r>
        <w:rPr>
          <w:rFonts w:ascii="Arial" w:hAnsi="Arial" w:cs="Arial"/>
          <w:bCs/>
          <w:sz w:val="24"/>
          <w:szCs w:val="24"/>
        </w:rPr>
        <w:t xml:space="preserve">ón central realizada en taller a la </w:t>
      </w:r>
      <w:r w:rsidRPr="00361706">
        <w:rPr>
          <w:rFonts w:ascii="Arial" w:hAnsi="Arial" w:cs="Arial"/>
          <w:bCs/>
          <w:sz w:val="24"/>
          <w:szCs w:val="24"/>
        </w:rPr>
        <w:t>lámina superior</w:t>
      </w:r>
      <w:r>
        <w:rPr>
          <w:rFonts w:ascii="Arial" w:hAnsi="Arial" w:cs="Arial"/>
          <w:bCs/>
          <w:sz w:val="24"/>
          <w:szCs w:val="24"/>
        </w:rPr>
        <w:t xml:space="preserve"> </w:t>
      </w:r>
      <w:r w:rsidR="00AA7813">
        <w:rPr>
          <w:rFonts w:ascii="Arial" w:hAnsi="Arial" w:cs="Arial"/>
          <w:bCs/>
          <w:sz w:val="24"/>
          <w:szCs w:val="24"/>
        </w:rPr>
        <w:t>del</w:t>
      </w:r>
      <w:r>
        <w:rPr>
          <w:rFonts w:ascii="Arial" w:hAnsi="Arial" w:cs="Arial"/>
          <w:bCs/>
          <w:sz w:val="24"/>
          <w:szCs w:val="24"/>
        </w:rPr>
        <w:t xml:space="preserve"> bastidor del sistema BL1410</w:t>
      </w:r>
      <w:r w:rsidR="000032D0">
        <w:rPr>
          <w:rFonts w:ascii="Arial" w:hAnsi="Arial" w:cs="Arial"/>
          <w:bCs/>
          <w:sz w:val="24"/>
          <w:szCs w:val="24"/>
        </w:rPr>
        <w:t xml:space="preserve"> para su macizado</w:t>
      </w:r>
      <w:r w:rsidRPr="00361706">
        <w:rPr>
          <w:rFonts w:ascii="Arial" w:hAnsi="Arial" w:cs="Arial"/>
          <w:bCs/>
          <w:sz w:val="24"/>
          <w:szCs w:val="24"/>
        </w:rPr>
        <w:t xml:space="preserve">, </w:t>
      </w:r>
      <w:r>
        <w:rPr>
          <w:rFonts w:ascii="Arial" w:hAnsi="Arial" w:cs="Arial"/>
          <w:bCs/>
          <w:sz w:val="24"/>
          <w:szCs w:val="24"/>
        </w:rPr>
        <w:t>se procedió</w:t>
      </w:r>
      <w:r w:rsidRPr="00AD3E01">
        <w:rPr>
          <w:rFonts w:ascii="Arial" w:hAnsi="Arial" w:cs="Arial"/>
          <w:bCs/>
          <w:sz w:val="24"/>
          <w:szCs w:val="24"/>
        </w:rPr>
        <w:t xml:space="preserve"> a retirar cualquier traza </w:t>
      </w:r>
      <w:r>
        <w:rPr>
          <w:rFonts w:ascii="Arial" w:hAnsi="Arial" w:cs="Arial"/>
          <w:bCs/>
          <w:sz w:val="24"/>
          <w:szCs w:val="24"/>
        </w:rPr>
        <w:t xml:space="preserve">contaminante </w:t>
      </w:r>
      <w:r w:rsidRPr="00AD3E01">
        <w:rPr>
          <w:rFonts w:ascii="Arial" w:hAnsi="Arial" w:cs="Arial"/>
          <w:bCs/>
          <w:sz w:val="24"/>
          <w:szCs w:val="24"/>
        </w:rPr>
        <w:t xml:space="preserve">que pueda existir en la oquedad y al tiempo confirmar la comunicación </w:t>
      </w:r>
      <w:r>
        <w:rPr>
          <w:rFonts w:ascii="Arial" w:hAnsi="Arial" w:cs="Arial"/>
          <w:bCs/>
          <w:sz w:val="24"/>
          <w:szCs w:val="24"/>
        </w:rPr>
        <w:t>en su extensión hacia el final del lado bomba</w:t>
      </w:r>
      <w:r w:rsidRPr="00AD3E01">
        <w:rPr>
          <w:rFonts w:ascii="Arial" w:hAnsi="Arial" w:cs="Arial"/>
          <w:bCs/>
          <w:sz w:val="24"/>
          <w:szCs w:val="24"/>
        </w:rPr>
        <w:t>.</w:t>
      </w:r>
    </w:p>
    <w:p w14:paraId="4F07CF9A" w14:textId="79F3EE49" w:rsidR="00AA7813" w:rsidRPr="00572677" w:rsidRDefault="00AA7813" w:rsidP="00AA7813">
      <w:pPr>
        <w:pStyle w:val="Prrafodelista"/>
        <w:numPr>
          <w:ilvl w:val="0"/>
          <w:numId w:val="3"/>
        </w:numPr>
        <w:tabs>
          <w:tab w:val="left" w:pos="426"/>
          <w:tab w:val="left" w:pos="9180"/>
          <w:tab w:val="left" w:pos="9360"/>
        </w:tabs>
        <w:spacing w:after="0" w:line="240" w:lineRule="auto"/>
        <w:jc w:val="both"/>
        <w:rPr>
          <w:rFonts w:ascii="Arial" w:hAnsi="Arial" w:cs="Arial"/>
          <w:bCs/>
          <w:sz w:val="24"/>
          <w:szCs w:val="24"/>
        </w:rPr>
      </w:pPr>
      <w:r w:rsidRPr="00572677">
        <w:rPr>
          <w:rFonts w:ascii="Arial" w:hAnsi="Arial" w:cs="Arial"/>
          <w:bCs/>
          <w:sz w:val="24"/>
          <w:szCs w:val="24"/>
        </w:rPr>
        <w:t xml:space="preserve">Antes de la preparación del </w:t>
      </w:r>
      <w:proofErr w:type="spellStart"/>
      <w:r w:rsidRPr="00572677">
        <w:rPr>
          <w:rFonts w:ascii="Arial" w:hAnsi="Arial" w:cs="Arial"/>
          <w:bCs/>
          <w:sz w:val="24"/>
          <w:szCs w:val="24"/>
        </w:rPr>
        <w:t>grout</w:t>
      </w:r>
      <w:proofErr w:type="spellEnd"/>
      <w:r w:rsidRPr="00572677">
        <w:rPr>
          <w:rFonts w:ascii="Arial" w:hAnsi="Arial" w:cs="Arial"/>
          <w:bCs/>
          <w:sz w:val="24"/>
          <w:szCs w:val="24"/>
        </w:rPr>
        <w:t xml:space="preserve"> </w:t>
      </w:r>
      <w:r>
        <w:rPr>
          <w:rFonts w:ascii="Arial" w:hAnsi="Arial" w:cs="Arial"/>
          <w:bCs/>
          <w:sz w:val="24"/>
          <w:szCs w:val="24"/>
        </w:rPr>
        <w:t xml:space="preserve">cementoso </w:t>
      </w:r>
      <w:r w:rsidRPr="00572677">
        <w:rPr>
          <w:rFonts w:ascii="Arial" w:hAnsi="Arial" w:cs="Arial"/>
          <w:bCs/>
          <w:sz w:val="24"/>
          <w:szCs w:val="24"/>
        </w:rPr>
        <w:t>se verifico las Fichas de Datos de Seguridad sobre Materiales y los EPP recomendados para el personal participante en las tareas de grouteo.</w:t>
      </w:r>
    </w:p>
    <w:p w14:paraId="79B438E8" w14:textId="2C435B41" w:rsidR="00AA7813" w:rsidRPr="00572677" w:rsidRDefault="00AA7813" w:rsidP="00AA7813">
      <w:pPr>
        <w:pStyle w:val="Prrafodelista"/>
        <w:numPr>
          <w:ilvl w:val="0"/>
          <w:numId w:val="3"/>
        </w:numPr>
        <w:tabs>
          <w:tab w:val="left" w:pos="426"/>
          <w:tab w:val="left" w:pos="9180"/>
          <w:tab w:val="left" w:pos="9360"/>
        </w:tabs>
        <w:spacing w:after="0"/>
        <w:jc w:val="both"/>
        <w:rPr>
          <w:rFonts w:ascii="Arial" w:hAnsi="Arial" w:cs="Arial"/>
          <w:bCs/>
          <w:sz w:val="24"/>
          <w:szCs w:val="24"/>
        </w:rPr>
      </w:pPr>
      <w:r w:rsidRPr="00572677">
        <w:rPr>
          <w:rFonts w:ascii="Arial" w:hAnsi="Arial" w:cs="Arial"/>
          <w:bCs/>
          <w:sz w:val="24"/>
          <w:szCs w:val="24"/>
        </w:rPr>
        <w:t xml:space="preserve">Validación de las mediciones iniciales de la temperatura del producto y de elementos metálicos (Skid) en contacto con el </w:t>
      </w:r>
      <w:r>
        <w:rPr>
          <w:rFonts w:ascii="Arial" w:hAnsi="Arial" w:cs="Arial"/>
          <w:bCs/>
          <w:sz w:val="24"/>
          <w:szCs w:val="24"/>
        </w:rPr>
        <w:t>Grout cementoso</w:t>
      </w:r>
      <w:r w:rsidRPr="00572677">
        <w:rPr>
          <w:rFonts w:ascii="Arial" w:hAnsi="Arial" w:cs="Arial"/>
          <w:bCs/>
          <w:sz w:val="24"/>
          <w:szCs w:val="24"/>
        </w:rPr>
        <w:t>, deben satisfacer los especificados en la ficha técnica, ≤ 32°C.</w:t>
      </w:r>
    </w:p>
    <w:p w14:paraId="11F8270D" w14:textId="77777777" w:rsidR="00AA7813" w:rsidRDefault="00AA7813" w:rsidP="00AA7813">
      <w:pPr>
        <w:pStyle w:val="Prrafodelista"/>
        <w:numPr>
          <w:ilvl w:val="0"/>
          <w:numId w:val="3"/>
        </w:numPr>
        <w:tabs>
          <w:tab w:val="left" w:pos="426"/>
          <w:tab w:val="left" w:pos="9180"/>
          <w:tab w:val="left" w:pos="9360"/>
        </w:tabs>
        <w:spacing w:after="0"/>
        <w:jc w:val="both"/>
        <w:rPr>
          <w:rFonts w:ascii="Arial" w:hAnsi="Arial" w:cs="Arial"/>
          <w:bCs/>
          <w:sz w:val="24"/>
          <w:szCs w:val="24"/>
        </w:rPr>
      </w:pPr>
      <w:r w:rsidRPr="00C51ABB">
        <w:rPr>
          <w:rFonts w:ascii="Arial" w:hAnsi="Arial" w:cs="Arial"/>
          <w:bCs/>
          <w:sz w:val="24"/>
          <w:szCs w:val="24"/>
        </w:rPr>
        <w:t xml:space="preserve">Preparación, vertido en la mezcladora la totalidad del agua de amasado prevista y agregado paulatinamente el </w:t>
      </w:r>
      <w:proofErr w:type="spellStart"/>
      <w:r w:rsidRPr="00C51ABB">
        <w:rPr>
          <w:rFonts w:ascii="Arial" w:hAnsi="Arial" w:cs="Arial"/>
          <w:bCs/>
          <w:sz w:val="24"/>
          <w:szCs w:val="24"/>
        </w:rPr>
        <w:t>grout</w:t>
      </w:r>
      <w:proofErr w:type="spellEnd"/>
      <w:r w:rsidRPr="00C51ABB">
        <w:rPr>
          <w:rFonts w:ascii="Arial" w:hAnsi="Arial" w:cs="Arial"/>
          <w:bCs/>
          <w:sz w:val="24"/>
          <w:szCs w:val="24"/>
        </w:rPr>
        <w:t xml:space="preserve"> cementoso, se mezcló hasta obtener una masa homogénea libre de grumos. Verificando durante el batido del producto/</w:t>
      </w:r>
      <w:proofErr w:type="spellStart"/>
      <w:r w:rsidRPr="00C51ABB">
        <w:rPr>
          <w:rFonts w:ascii="Arial" w:hAnsi="Arial" w:cs="Arial"/>
          <w:bCs/>
          <w:sz w:val="24"/>
          <w:szCs w:val="24"/>
        </w:rPr>
        <w:t>grout</w:t>
      </w:r>
      <w:proofErr w:type="spellEnd"/>
      <w:r w:rsidRPr="00C51ABB">
        <w:rPr>
          <w:rFonts w:ascii="Arial" w:hAnsi="Arial" w:cs="Arial"/>
          <w:bCs/>
          <w:sz w:val="24"/>
          <w:szCs w:val="24"/>
        </w:rPr>
        <w:t xml:space="preserve"> en la mezcladora, que este, presente una humedad uniforme y no quede producto libre sin imprimación de agua. </w:t>
      </w:r>
    </w:p>
    <w:p w14:paraId="1D4725A9" w14:textId="12B2E7EA" w:rsidR="00AA7813" w:rsidRPr="000032D0" w:rsidRDefault="00AA7813" w:rsidP="000032D0">
      <w:pPr>
        <w:pStyle w:val="Prrafodelista"/>
        <w:numPr>
          <w:ilvl w:val="0"/>
          <w:numId w:val="3"/>
        </w:numPr>
        <w:tabs>
          <w:tab w:val="left" w:pos="709"/>
        </w:tabs>
        <w:spacing w:after="0" w:line="240" w:lineRule="auto"/>
        <w:jc w:val="both"/>
        <w:rPr>
          <w:rFonts w:ascii="Arial" w:hAnsi="Arial" w:cs="Arial"/>
          <w:bCs/>
          <w:sz w:val="24"/>
          <w:szCs w:val="24"/>
        </w:rPr>
      </w:pPr>
      <w:bookmarkStart w:id="522" w:name="_Hlk152409349"/>
      <w:r w:rsidRPr="00C51ABB">
        <w:rPr>
          <w:rFonts w:ascii="Arial" w:hAnsi="Arial" w:cs="Arial"/>
          <w:bCs/>
          <w:sz w:val="24"/>
          <w:szCs w:val="24"/>
        </w:rPr>
        <w:t>Vert</w:t>
      </w:r>
      <w:r>
        <w:rPr>
          <w:rFonts w:ascii="Arial" w:hAnsi="Arial" w:cs="Arial"/>
          <w:bCs/>
          <w:sz w:val="24"/>
          <w:szCs w:val="24"/>
        </w:rPr>
        <w:t>ido de</w:t>
      </w:r>
      <w:r w:rsidRPr="00C51ABB">
        <w:rPr>
          <w:rFonts w:ascii="Arial" w:hAnsi="Arial" w:cs="Arial"/>
          <w:bCs/>
          <w:sz w:val="24"/>
          <w:szCs w:val="24"/>
        </w:rPr>
        <w:t xml:space="preserve"> la mezcla</w:t>
      </w:r>
      <w:r w:rsidR="000032D0">
        <w:rPr>
          <w:rFonts w:ascii="Arial" w:hAnsi="Arial" w:cs="Arial"/>
          <w:bCs/>
          <w:sz w:val="24"/>
          <w:szCs w:val="24"/>
        </w:rPr>
        <w:t xml:space="preserve"> del Grout cementoso </w:t>
      </w:r>
      <w:r w:rsidRPr="00C51ABB">
        <w:rPr>
          <w:rFonts w:ascii="Arial" w:hAnsi="Arial" w:cs="Arial"/>
          <w:bCs/>
          <w:sz w:val="24"/>
          <w:szCs w:val="24"/>
        </w:rPr>
        <w:t xml:space="preserve">en forma continua por </w:t>
      </w:r>
      <w:r>
        <w:rPr>
          <w:rFonts w:ascii="Arial" w:hAnsi="Arial" w:cs="Arial"/>
          <w:bCs/>
          <w:sz w:val="24"/>
          <w:szCs w:val="24"/>
        </w:rPr>
        <w:t>el orificio central</w:t>
      </w:r>
      <w:r w:rsidRPr="00C51ABB">
        <w:rPr>
          <w:rFonts w:ascii="Arial" w:hAnsi="Arial" w:cs="Arial"/>
          <w:bCs/>
          <w:sz w:val="24"/>
          <w:szCs w:val="24"/>
        </w:rPr>
        <w:t xml:space="preserve"> de vaciado, hasta que el producto aparezca en el lado opuesto</w:t>
      </w:r>
      <w:r>
        <w:rPr>
          <w:rFonts w:ascii="Arial" w:hAnsi="Arial" w:cs="Arial"/>
          <w:bCs/>
          <w:sz w:val="24"/>
          <w:szCs w:val="24"/>
        </w:rPr>
        <w:t xml:space="preserve"> de la cavidad</w:t>
      </w:r>
      <w:r w:rsidRPr="00C51ABB">
        <w:rPr>
          <w:rFonts w:ascii="Arial" w:hAnsi="Arial" w:cs="Arial"/>
          <w:bCs/>
          <w:sz w:val="24"/>
          <w:szCs w:val="24"/>
        </w:rPr>
        <w:t xml:space="preserve">. </w:t>
      </w:r>
      <w:r>
        <w:rPr>
          <w:rFonts w:ascii="Arial" w:hAnsi="Arial" w:cs="Arial"/>
          <w:bCs/>
          <w:sz w:val="24"/>
          <w:szCs w:val="24"/>
        </w:rPr>
        <w:t xml:space="preserve">Se </w:t>
      </w:r>
      <w:r w:rsidRPr="00C51ABB">
        <w:rPr>
          <w:rFonts w:ascii="Arial" w:hAnsi="Arial" w:cs="Arial"/>
          <w:bCs/>
          <w:sz w:val="24"/>
          <w:szCs w:val="24"/>
        </w:rPr>
        <w:t>uso</w:t>
      </w:r>
      <w:r>
        <w:rPr>
          <w:rFonts w:ascii="Arial" w:hAnsi="Arial" w:cs="Arial"/>
          <w:bCs/>
          <w:sz w:val="24"/>
          <w:szCs w:val="24"/>
        </w:rPr>
        <w:t xml:space="preserve"> un</w:t>
      </w:r>
      <w:r w:rsidRPr="00C51ABB">
        <w:rPr>
          <w:rFonts w:ascii="Arial" w:hAnsi="Arial" w:cs="Arial"/>
          <w:bCs/>
          <w:sz w:val="24"/>
          <w:szCs w:val="24"/>
        </w:rPr>
        <w:t xml:space="preserve"> </w:t>
      </w:r>
      <w:r>
        <w:rPr>
          <w:rFonts w:ascii="Arial" w:hAnsi="Arial" w:cs="Arial"/>
          <w:bCs/>
          <w:sz w:val="24"/>
          <w:szCs w:val="24"/>
        </w:rPr>
        <w:t>embudo alto</w:t>
      </w:r>
      <w:r w:rsidRPr="00C51ABB">
        <w:rPr>
          <w:rFonts w:ascii="Arial" w:hAnsi="Arial" w:cs="Arial"/>
          <w:bCs/>
          <w:sz w:val="24"/>
          <w:szCs w:val="24"/>
        </w:rPr>
        <w:t xml:space="preserve"> </w:t>
      </w:r>
      <w:r>
        <w:rPr>
          <w:rFonts w:ascii="Arial" w:hAnsi="Arial" w:cs="Arial"/>
          <w:bCs/>
          <w:sz w:val="24"/>
          <w:szCs w:val="24"/>
        </w:rPr>
        <w:t>como cabeza hidráulica</w:t>
      </w:r>
      <w:r w:rsidRPr="00C51ABB">
        <w:rPr>
          <w:rFonts w:ascii="Arial" w:hAnsi="Arial" w:cs="Arial"/>
          <w:bCs/>
          <w:sz w:val="24"/>
          <w:szCs w:val="24"/>
        </w:rPr>
        <w:t xml:space="preserve"> para ayudarle o dar movilidad. </w:t>
      </w:r>
      <w:bookmarkEnd w:id="522"/>
      <w:r w:rsidRPr="000032D0">
        <w:rPr>
          <w:rFonts w:ascii="Arial" w:hAnsi="Arial" w:cs="Arial"/>
          <w:bCs/>
          <w:sz w:val="24"/>
          <w:szCs w:val="24"/>
        </w:rPr>
        <w:t xml:space="preserve">La mezcla se colocó continuamente y en el menor tiempo posible después del mezclado, ya que de acuerdo con las condiciones climáticas puede haber pérdida de fluidez si hay demoras en la colocación. </w:t>
      </w:r>
    </w:p>
    <w:p w14:paraId="4D7C76E5" w14:textId="060438D6" w:rsidR="00AA7813" w:rsidRPr="00F230D6" w:rsidRDefault="00AA7813" w:rsidP="00AA7813">
      <w:pPr>
        <w:pStyle w:val="Prrafodelista"/>
        <w:numPr>
          <w:ilvl w:val="0"/>
          <w:numId w:val="3"/>
        </w:numPr>
        <w:tabs>
          <w:tab w:val="left" w:pos="709"/>
        </w:tabs>
        <w:spacing w:after="0" w:line="240" w:lineRule="auto"/>
        <w:jc w:val="both"/>
        <w:rPr>
          <w:rFonts w:ascii="Arial" w:hAnsi="Arial" w:cs="Arial"/>
          <w:sz w:val="24"/>
          <w:szCs w:val="24"/>
          <w:lang w:val="en-US"/>
        </w:rPr>
      </w:pPr>
      <w:r>
        <w:rPr>
          <w:rFonts w:ascii="Arial" w:hAnsi="Arial" w:cs="Arial"/>
          <w:bCs/>
          <w:sz w:val="24"/>
          <w:szCs w:val="24"/>
        </w:rPr>
        <w:t>Se vertió o</w:t>
      </w:r>
      <w:r w:rsidRPr="00C51ABB">
        <w:rPr>
          <w:rFonts w:ascii="Arial" w:hAnsi="Arial" w:cs="Arial"/>
          <w:bCs/>
          <w:sz w:val="24"/>
          <w:szCs w:val="24"/>
        </w:rPr>
        <w:t xml:space="preserve"> coloc</w:t>
      </w:r>
      <w:r>
        <w:rPr>
          <w:rFonts w:ascii="Arial" w:hAnsi="Arial" w:cs="Arial"/>
          <w:bCs/>
          <w:sz w:val="24"/>
          <w:szCs w:val="24"/>
        </w:rPr>
        <w:t>o</w:t>
      </w:r>
      <w:r w:rsidRPr="00C51ABB">
        <w:rPr>
          <w:rFonts w:ascii="Arial" w:hAnsi="Arial" w:cs="Arial"/>
          <w:bCs/>
          <w:sz w:val="24"/>
          <w:szCs w:val="24"/>
        </w:rPr>
        <w:t xml:space="preserve"> </w:t>
      </w:r>
      <w:proofErr w:type="spellStart"/>
      <w:r w:rsidRPr="00C51ABB">
        <w:rPr>
          <w:rFonts w:ascii="Arial" w:hAnsi="Arial" w:cs="Arial"/>
          <w:bCs/>
          <w:sz w:val="24"/>
          <w:szCs w:val="24"/>
        </w:rPr>
        <w:t>grout</w:t>
      </w:r>
      <w:proofErr w:type="spellEnd"/>
      <w:r w:rsidRPr="00C51ABB">
        <w:rPr>
          <w:rFonts w:ascii="Arial" w:hAnsi="Arial" w:cs="Arial"/>
          <w:bCs/>
          <w:sz w:val="24"/>
          <w:szCs w:val="24"/>
        </w:rPr>
        <w:t xml:space="preserve"> </w:t>
      </w:r>
      <w:r>
        <w:rPr>
          <w:rFonts w:ascii="Arial" w:hAnsi="Arial" w:cs="Arial"/>
          <w:bCs/>
          <w:sz w:val="24"/>
          <w:szCs w:val="24"/>
        </w:rPr>
        <w:t xml:space="preserve">cementoso de </w:t>
      </w:r>
      <w:r w:rsidRPr="00C51ABB">
        <w:rPr>
          <w:rFonts w:ascii="Arial" w:hAnsi="Arial" w:cs="Arial"/>
          <w:bCs/>
          <w:sz w:val="24"/>
          <w:szCs w:val="24"/>
        </w:rPr>
        <w:t>relleno dentro del cavi</w:t>
      </w:r>
      <w:r>
        <w:rPr>
          <w:rFonts w:ascii="Arial" w:hAnsi="Arial" w:cs="Arial"/>
          <w:bCs/>
          <w:sz w:val="24"/>
          <w:szCs w:val="24"/>
        </w:rPr>
        <w:t>dad</w:t>
      </w:r>
      <w:r w:rsidRPr="00C51ABB">
        <w:rPr>
          <w:rFonts w:ascii="Arial" w:hAnsi="Arial" w:cs="Arial"/>
          <w:bCs/>
          <w:sz w:val="24"/>
          <w:szCs w:val="24"/>
        </w:rPr>
        <w:t xml:space="preserve"> hasta </w:t>
      </w:r>
      <w:r>
        <w:rPr>
          <w:rFonts w:ascii="Arial" w:hAnsi="Arial" w:cs="Arial"/>
          <w:bCs/>
          <w:sz w:val="24"/>
          <w:szCs w:val="24"/>
        </w:rPr>
        <w:t>colmarla totalmente</w:t>
      </w:r>
      <w:r w:rsidR="008A1750">
        <w:rPr>
          <w:rFonts w:ascii="Arial" w:hAnsi="Arial" w:cs="Arial"/>
          <w:bCs/>
          <w:sz w:val="24"/>
          <w:szCs w:val="24"/>
        </w:rPr>
        <w:t>,</w:t>
      </w:r>
      <w:r>
        <w:rPr>
          <w:rFonts w:ascii="Arial" w:hAnsi="Arial" w:cs="Arial"/>
          <w:bCs/>
          <w:sz w:val="24"/>
          <w:szCs w:val="24"/>
        </w:rPr>
        <w:t xml:space="preserve"> dejando producto hasta el borde superior</w:t>
      </w:r>
      <w:r w:rsidRPr="00C51ABB">
        <w:rPr>
          <w:rFonts w:ascii="Arial" w:hAnsi="Arial" w:cs="Arial"/>
          <w:bCs/>
          <w:sz w:val="24"/>
          <w:szCs w:val="24"/>
        </w:rPr>
        <w:t xml:space="preserve"> de la lámina superior del bastidor o skid. </w:t>
      </w:r>
    </w:p>
    <w:p w14:paraId="46A7E44E" w14:textId="56360335" w:rsidR="00F230D6" w:rsidRPr="009F4867" w:rsidRDefault="00F230D6" w:rsidP="00F230D6">
      <w:pPr>
        <w:pStyle w:val="Prrafodelista"/>
        <w:numPr>
          <w:ilvl w:val="0"/>
          <w:numId w:val="3"/>
        </w:numPr>
        <w:tabs>
          <w:tab w:val="left" w:pos="426"/>
          <w:tab w:val="left" w:pos="9180"/>
          <w:tab w:val="left" w:pos="9360"/>
        </w:tabs>
        <w:spacing w:after="0" w:line="240" w:lineRule="auto"/>
        <w:jc w:val="both"/>
        <w:rPr>
          <w:rFonts w:ascii="Arial" w:hAnsi="Arial" w:cs="Arial"/>
          <w:bCs/>
          <w:sz w:val="24"/>
          <w:szCs w:val="24"/>
        </w:rPr>
      </w:pPr>
      <w:r w:rsidRPr="009F4867">
        <w:rPr>
          <w:rFonts w:ascii="Arial" w:hAnsi="Arial" w:cs="Arial"/>
          <w:bCs/>
          <w:sz w:val="24"/>
          <w:szCs w:val="24"/>
        </w:rPr>
        <w:t>Consumos: La tabla No.</w:t>
      </w:r>
      <w:r>
        <w:rPr>
          <w:rFonts w:ascii="Arial" w:hAnsi="Arial" w:cs="Arial"/>
          <w:bCs/>
          <w:sz w:val="24"/>
          <w:szCs w:val="24"/>
        </w:rPr>
        <w:t>3</w:t>
      </w:r>
      <w:r w:rsidRPr="009F4867">
        <w:rPr>
          <w:rFonts w:ascii="Arial" w:hAnsi="Arial" w:cs="Arial"/>
          <w:bCs/>
          <w:sz w:val="24"/>
          <w:szCs w:val="24"/>
        </w:rPr>
        <w:t xml:space="preserve"> muestra los consumos reales de </w:t>
      </w:r>
      <w:proofErr w:type="spellStart"/>
      <w:r>
        <w:rPr>
          <w:rFonts w:ascii="Arial" w:hAnsi="Arial" w:cs="Arial"/>
          <w:bCs/>
          <w:sz w:val="24"/>
          <w:szCs w:val="24"/>
        </w:rPr>
        <w:t>grout</w:t>
      </w:r>
      <w:proofErr w:type="spellEnd"/>
      <w:r>
        <w:rPr>
          <w:rFonts w:ascii="Arial" w:hAnsi="Arial" w:cs="Arial"/>
          <w:bCs/>
          <w:sz w:val="24"/>
          <w:szCs w:val="24"/>
        </w:rPr>
        <w:t xml:space="preserve"> cementoso de macizado-relleno</w:t>
      </w:r>
      <w:r w:rsidRPr="009F4867">
        <w:rPr>
          <w:rFonts w:ascii="Arial" w:hAnsi="Arial" w:cs="Arial"/>
          <w:sz w:val="24"/>
          <w:szCs w:val="24"/>
        </w:rPr>
        <w:t xml:space="preserve"> </w:t>
      </w:r>
      <w:r>
        <w:rPr>
          <w:rFonts w:ascii="Arial" w:hAnsi="Arial" w:cs="Arial"/>
          <w:sz w:val="24"/>
          <w:szCs w:val="24"/>
        </w:rPr>
        <w:t xml:space="preserve">parcial </w:t>
      </w:r>
      <w:r w:rsidRPr="009F4867">
        <w:rPr>
          <w:rFonts w:ascii="Arial" w:hAnsi="Arial" w:cs="Arial"/>
          <w:sz w:val="24"/>
          <w:szCs w:val="24"/>
        </w:rPr>
        <w:t>d</w:t>
      </w:r>
      <w:r>
        <w:rPr>
          <w:rFonts w:ascii="Arial" w:hAnsi="Arial" w:cs="Arial"/>
          <w:sz w:val="24"/>
          <w:szCs w:val="24"/>
        </w:rPr>
        <w:t xml:space="preserve">el </w:t>
      </w:r>
      <w:r w:rsidRPr="009F4867">
        <w:rPr>
          <w:rFonts w:ascii="Arial" w:hAnsi="Arial" w:cs="Arial"/>
          <w:sz w:val="24"/>
          <w:szCs w:val="24"/>
        </w:rPr>
        <w:t>S</w:t>
      </w:r>
      <w:r>
        <w:rPr>
          <w:rFonts w:ascii="Arial" w:hAnsi="Arial" w:cs="Arial"/>
          <w:sz w:val="24"/>
          <w:szCs w:val="24"/>
        </w:rPr>
        <w:t>kid</w:t>
      </w:r>
      <w:r w:rsidRPr="009F4867">
        <w:rPr>
          <w:rFonts w:ascii="Arial" w:hAnsi="Arial" w:cs="Arial"/>
          <w:sz w:val="24"/>
          <w:szCs w:val="24"/>
        </w:rPr>
        <w:t xml:space="preserve">. </w:t>
      </w:r>
    </w:p>
    <w:p w14:paraId="2C83DCB3" w14:textId="77777777" w:rsidR="00AA7813" w:rsidRPr="00F230D6" w:rsidRDefault="00AA7813" w:rsidP="00F230D6">
      <w:pPr>
        <w:pStyle w:val="Prrafodelista"/>
        <w:tabs>
          <w:tab w:val="left" w:pos="709"/>
        </w:tabs>
        <w:spacing w:after="0" w:line="240" w:lineRule="auto"/>
        <w:jc w:val="both"/>
        <w:rPr>
          <w:rFonts w:ascii="Arial" w:hAnsi="Arial" w:cs="Arial"/>
          <w:sz w:val="24"/>
          <w:szCs w:val="24"/>
          <w:lang w:val="en-US"/>
        </w:rPr>
      </w:pPr>
    </w:p>
    <w:p w14:paraId="2FC78BE2" w14:textId="639A44A4" w:rsidR="000032D0" w:rsidRPr="00F230D6" w:rsidRDefault="00F230D6" w:rsidP="00F230D6">
      <w:pPr>
        <w:tabs>
          <w:tab w:val="left" w:pos="426"/>
          <w:tab w:val="left" w:pos="9180"/>
          <w:tab w:val="left" w:pos="9360"/>
        </w:tabs>
        <w:spacing w:after="0"/>
        <w:jc w:val="both"/>
        <w:rPr>
          <w:rFonts w:ascii="Arial" w:hAnsi="Arial" w:cs="Arial"/>
          <w:bCs/>
          <w:sz w:val="24"/>
          <w:szCs w:val="24"/>
        </w:rPr>
      </w:pPr>
      <w:r w:rsidRPr="00F230D6">
        <w:rPr>
          <w:noProof/>
        </w:rPr>
        <w:drawing>
          <wp:inline distT="0" distB="0" distL="0" distR="0" wp14:anchorId="6BAD55B4" wp14:editId="2C9F8141">
            <wp:extent cx="5612130" cy="1579245"/>
            <wp:effectExtent l="0" t="0" r="7620" b="1905"/>
            <wp:docPr id="105250425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2130" cy="1579245"/>
                    </a:xfrm>
                    <a:prstGeom prst="rect">
                      <a:avLst/>
                    </a:prstGeom>
                    <a:noFill/>
                    <a:ln>
                      <a:noFill/>
                    </a:ln>
                  </pic:spPr>
                </pic:pic>
              </a:graphicData>
            </a:graphic>
          </wp:inline>
        </w:drawing>
      </w:r>
    </w:p>
    <w:p w14:paraId="2EB0A5E6" w14:textId="77777777" w:rsidR="00AA7813" w:rsidRDefault="00AA7813" w:rsidP="00AA7813">
      <w:pPr>
        <w:tabs>
          <w:tab w:val="left" w:pos="709"/>
          <w:tab w:val="left" w:pos="9180"/>
          <w:tab w:val="left" w:pos="9360"/>
        </w:tabs>
        <w:spacing w:after="0"/>
        <w:jc w:val="both"/>
        <w:rPr>
          <w:rFonts w:ascii="Arial" w:hAnsi="Arial" w:cs="Arial"/>
          <w:bCs/>
          <w:sz w:val="24"/>
          <w:szCs w:val="24"/>
        </w:rPr>
      </w:pPr>
    </w:p>
    <w:p w14:paraId="2977407B" w14:textId="77777777" w:rsidR="00CC2F62" w:rsidRPr="00CC2F62" w:rsidRDefault="00CC2F62" w:rsidP="00CC2F62">
      <w:pPr>
        <w:pStyle w:val="Prrafodelista"/>
        <w:keepNext/>
        <w:keepLines/>
        <w:numPr>
          <w:ilvl w:val="0"/>
          <w:numId w:val="42"/>
        </w:numPr>
        <w:spacing w:after="0"/>
        <w:contextualSpacing w:val="0"/>
        <w:outlineLvl w:val="0"/>
        <w:rPr>
          <w:rFonts w:ascii="Arial" w:eastAsiaTheme="majorEastAsia" w:hAnsi="Arial" w:cs="Arial"/>
          <w:vanish/>
          <w:sz w:val="24"/>
          <w:szCs w:val="24"/>
        </w:rPr>
      </w:pPr>
      <w:bookmarkStart w:id="523" w:name="_Toc189754607"/>
      <w:bookmarkStart w:id="524" w:name="_Toc189754728"/>
      <w:bookmarkStart w:id="525" w:name="_Toc189754849"/>
      <w:bookmarkStart w:id="526" w:name="_Toc152426657"/>
      <w:bookmarkStart w:id="527" w:name="_Toc189811392"/>
      <w:bookmarkEnd w:id="523"/>
      <w:bookmarkEnd w:id="524"/>
      <w:bookmarkEnd w:id="525"/>
      <w:bookmarkEnd w:id="527"/>
    </w:p>
    <w:p w14:paraId="701E303B" w14:textId="77777777" w:rsidR="00CC2F62" w:rsidRPr="00CC2F62" w:rsidRDefault="00CC2F62" w:rsidP="00CC2F62">
      <w:pPr>
        <w:pStyle w:val="Prrafodelista"/>
        <w:keepNext/>
        <w:keepLines/>
        <w:numPr>
          <w:ilvl w:val="0"/>
          <w:numId w:val="42"/>
        </w:numPr>
        <w:spacing w:after="0"/>
        <w:contextualSpacing w:val="0"/>
        <w:outlineLvl w:val="0"/>
        <w:rPr>
          <w:rFonts w:ascii="Arial" w:eastAsiaTheme="majorEastAsia" w:hAnsi="Arial" w:cs="Arial"/>
          <w:vanish/>
          <w:sz w:val="24"/>
          <w:szCs w:val="24"/>
        </w:rPr>
      </w:pPr>
      <w:bookmarkStart w:id="528" w:name="_Toc189754608"/>
      <w:bookmarkStart w:id="529" w:name="_Toc189754729"/>
      <w:bookmarkStart w:id="530" w:name="_Toc189754850"/>
      <w:bookmarkStart w:id="531" w:name="_Toc189811393"/>
      <w:bookmarkEnd w:id="528"/>
      <w:bookmarkEnd w:id="529"/>
      <w:bookmarkEnd w:id="530"/>
      <w:bookmarkEnd w:id="531"/>
    </w:p>
    <w:p w14:paraId="51E5812B" w14:textId="77777777" w:rsidR="00CC2F62" w:rsidRPr="00CC2F62" w:rsidRDefault="00CC2F62" w:rsidP="00CC2F62">
      <w:pPr>
        <w:pStyle w:val="Prrafodelista"/>
        <w:keepNext/>
        <w:keepLines/>
        <w:numPr>
          <w:ilvl w:val="0"/>
          <w:numId w:val="42"/>
        </w:numPr>
        <w:spacing w:after="0"/>
        <w:contextualSpacing w:val="0"/>
        <w:outlineLvl w:val="0"/>
        <w:rPr>
          <w:rFonts w:ascii="Arial" w:eastAsiaTheme="majorEastAsia" w:hAnsi="Arial" w:cs="Arial"/>
          <w:vanish/>
          <w:sz w:val="24"/>
          <w:szCs w:val="24"/>
        </w:rPr>
      </w:pPr>
      <w:bookmarkStart w:id="532" w:name="_Toc189754609"/>
      <w:bookmarkStart w:id="533" w:name="_Toc189754730"/>
      <w:bookmarkStart w:id="534" w:name="_Toc189754851"/>
      <w:bookmarkStart w:id="535" w:name="_Toc189811394"/>
      <w:bookmarkEnd w:id="532"/>
      <w:bookmarkEnd w:id="533"/>
      <w:bookmarkEnd w:id="534"/>
      <w:bookmarkEnd w:id="535"/>
    </w:p>
    <w:p w14:paraId="49EBB176" w14:textId="77777777" w:rsidR="00CC2F62" w:rsidRPr="00CC2F62" w:rsidRDefault="00CC2F62" w:rsidP="00CC2F62">
      <w:pPr>
        <w:pStyle w:val="Prrafodelista"/>
        <w:keepNext/>
        <w:keepLines/>
        <w:numPr>
          <w:ilvl w:val="1"/>
          <w:numId w:val="42"/>
        </w:numPr>
        <w:spacing w:after="0"/>
        <w:contextualSpacing w:val="0"/>
        <w:outlineLvl w:val="0"/>
        <w:rPr>
          <w:rFonts w:ascii="Arial" w:eastAsiaTheme="majorEastAsia" w:hAnsi="Arial" w:cs="Arial"/>
          <w:vanish/>
          <w:sz w:val="24"/>
          <w:szCs w:val="24"/>
        </w:rPr>
      </w:pPr>
      <w:bookmarkStart w:id="536" w:name="_Toc189754610"/>
      <w:bookmarkStart w:id="537" w:name="_Toc189754731"/>
      <w:bookmarkStart w:id="538" w:name="_Toc189754852"/>
      <w:bookmarkStart w:id="539" w:name="_Toc189811395"/>
      <w:bookmarkEnd w:id="536"/>
      <w:bookmarkEnd w:id="537"/>
      <w:bookmarkEnd w:id="538"/>
      <w:bookmarkEnd w:id="539"/>
    </w:p>
    <w:p w14:paraId="1A7A77CA" w14:textId="77777777" w:rsidR="00CC2F62" w:rsidRPr="00CC2F62" w:rsidRDefault="00CC2F62" w:rsidP="00CC2F62">
      <w:pPr>
        <w:pStyle w:val="Prrafodelista"/>
        <w:keepNext/>
        <w:keepLines/>
        <w:numPr>
          <w:ilvl w:val="1"/>
          <w:numId w:val="42"/>
        </w:numPr>
        <w:spacing w:after="0"/>
        <w:contextualSpacing w:val="0"/>
        <w:outlineLvl w:val="0"/>
        <w:rPr>
          <w:rFonts w:ascii="Arial" w:eastAsiaTheme="majorEastAsia" w:hAnsi="Arial" w:cs="Arial"/>
          <w:vanish/>
          <w:sz w:val="24"/>
          <w:szCs w:val="24"/>
        </w:rPr>
      </w:pPr>
      <w:bookmarkStart w:id="540" w:name="_Toc189754611"/>
      <w:bookmarkStart w:id="541" w:name="_Toc189754732"/>
      <w:bookmarkStart w:id="542" w:name="_Toc189754853"/>
      <w:bookmarkStart w:id="543" w:name="_Toc189811396"/>
      <w:bookmarkEnd w:id="540"/>
      <w:bookmarkEnd w:id="541"/>
      <w:bookmarkEnd w:id="542"/>
      <w:bookmarkEnd w:id="543"/>
    </w:p>
    <w:p w14:paraId="56CD59E7" w14:textId="77777777" w:rsidR="00CC2F62" w:rsidRPr="00CC2F62" w:rsidRDefault="00CC2F62" w:rsidP="00CC2F62">
      <w:pPr>
        <w:pStyle w:val="Prrafodelista"/>
        <w:keepNext/>
        <w:keepLines/>
        <w:numPr>
          <w:ilvl w:val="1"/>
          <w:numId w:val="42"/>
        </w:numPr>
        <w:spacing w:after="0"/>
        <w:contextualSpacing w:val="0"/>
        <w:outlineLvl w:val="0"/>
        <w:rPr>
          <w:rFonts w:ascii="Arial" w:eastAsiaTheme="majorEastAsia" w:hAnsi="Arial" w:cs="Arial"/>
          <w:vanish/>
          <w:sz w:val="24"/>
          <w:szCs w:val="24"/>
        </w:rPr>
      </w:pPr>
      <w:bookmarkStart w:id="544" w:name="_Toc189754612"/>
      <w:bookmarkStart w:id="545" w:name="_Toc189754733"/>
      <w:bookmarkStart w:id="546" w:name="_Toc189754854"/>
      <w:bookmarkStart w:id="547" w:name="_Toc189811397"/>
      <w:bookmarkEnd w:id="544"/>
      <w:bookmarkEnd w:id="545"/>
      <w:bookmarkEnd w:id="546"/>
      <w:bookmarkEnd w:id="547"/>
    </w:p>
    <w:p w14:paraId="3429904D" w14:textId="77777777" w:rsidR="00CC2F62" w:rsidRPr="00CC2F62" w:rsidRDefault="00CC2F62" w:rsidP="00CC2F62">
      <w:pPr>
        <w:pStyle w:val="Prrafodelista"/>
        <w:keepNext/>
        <w:keepLines/>
        <w:numPr>
          <w:ilvl w:val="1"/>
          <w:numId w:val="42"/>
        </w:numPr>
        <w:spacing w:after="0"/>
        <w:contextualSpacing w:val="0"/>
        <w:outlineLvl w:val="0"/>
        <w:rPr>
          <w:rFonts w:ascii="Arial" w:eastAsiaTheme="majorEastAsia" w:hAnsi="Arial" w:cs="Arial"/>
          <w:vanish/>
          <w:sz w:val="24"/>
          <w:szCs w:val="24"/>
        </w:rPr>
      </w:pPr>
      <w:bookmarkStart w:id="548" w:name="_Toc189754613"/>
      <w:bookmarkStart w:id="549" w:name="_Toc189754734"/>
      <w:bookmarkStart w:id="550" w:name="_Toc189754855"/>
      <w:bookmarkStart w:id="551" w:name="_Toc189811398"/>
      <w:bookmarkEnd w:id="548"/>
      <w:bookmarkEnd w:id="549"/>
      <w:bookmarkEnd w:id="550"/>
      <w:bookmarkEnd w:id="551"/>
    </w:p>
    <w:p w14:paraId="2150B66A" w14:textId="77777777" w:rsidR="00CC2F62" w:rsidRPr="00CC2F62" w:rsidRDefault="00CC2F62" w:rsidP="00CC2F62">
      <w:pPr>
        <w:pStyle w:val="Prrafodelista"/>
        <w:keepNext/>
        <w:keepLines/>
        <w:numPr>
          <w:ilvl w:val="1"/>
          <w:numId w:val="42"/>
        </w:numPr>
        <w:spacing w:after="0"/>
        <w:contextualSpacing w:val="0"/>
        <w:outlineLvl w:val="0"/>
        <w:rPr>
          <w:rFonts w:ascii="Arial" w:eastAsiaTheme="majorEastAsia" w:hAnsi="Arial" w:cs="Arial"/>
          <w:vanish/>
          <w:sz w:val="24"/>
          <w:szCs w:val="24"/>
        </w:rPr>
      </w:pPr>
      <w:bookmarkStart w:id="552" w:name="_Toc189754614"/>
      <w:bookmarkStart w:id="553" w:name="_Toc189754735"/>
      <w:bookmarkStart w:id="554" w:name="_Toc189754856"/>
      <w:bookmarkStart w:id="555" w:name="_Toc189811399"/>
      <w:bookmarkEnd w:id="552"/>
      <w:bookmarkEnd w:id="553"/>
      <w:bookmarkEnd w:id="554"/>
      <w:bookmarkEnd w:id="555"/>
    </w:p>
    <w:p w14:paraId="3F46AFFD" w14:textId="77777777" w:rsidR="00CC2F62" w:rsidRPr="00CC2F62" w:rsidRDefault="00CC2F62" w:rsidP="00CC2F62">
      <w:pPr>
        <w:pStyle w:val="Prrafodelista"/>
        <w:keepNext/>
        <w:keepLines/>
        <w:numPr>
          <w:ilvl w:val="1"/>
          <w:numId w:val="42"/>
        </w:numPr>
        <w:spacing w:after="0"/>
        <w:contextualSpacing w:val="0"/>
        <w:outlineLvl w:val="0"/>
        <w:rPr>
          <w:rFonts w:ascii="Arial" w:eastAsiaTheme="majorEastAsia" w:hAnsi="Arial" w:cs="Arial"/>
          <w:vanish/>
          <w:sz w:val="24"/>
          <w:szCs w:val="24"/>
        </w:rPr>
      </w:pPr>
      <w:bookmarkStart w:id="556" w:name="_Toc189754615"/>
      <w:bookmarkStart w:id="557" w:name="_Toc189754736"/>
      <w:bookmarkStart w:id="558" w:name="_Toc189754857"/>
      <w:bookmarkStart w:id="559" w:name="_Toc189811400"/>
      <w:bookmarkEnd w:id="556"/>
      <w:bookmarkEnd w:id="557"/>
      <w:bookmarkEnd w:id="558"/>
      <w:bookmarkEnd w:id="559"/>
    </w:p>
    <w:p w14:paraId="75AEC4DD" w14:textId="77777777" w:rsidR="00CC2F62" w:rsidRPr="00CC2F62" w:rsidRDefault="00CC2F62" w:rsidP="00CC2F62">
      <w:pPr>
        <w:pStyle w:val="Prrafodelista"/>
        <w:keepNext/>
        <w:keepLines/>
        <w:numPr>
          <w:ilvl w:val="1"/>
          <w:numId w:val="42"/>
        </w:numPr>
        <w:spacing w:after="0"/>
        <w:contextualSpacing w:val="0"/>
        <w:outlineLvl w:val="0"/>
        <w:rPr>
          <w:rFonts w:ascii="Arial" w:eastAsiaTheme="majorEastAsia" w:hAnsi="Arial" w:cs="Arial"/>
          <w:vanish/>
          <w:sz w:val="24"/>
          <w:szCs w:val="24"/>
        </w:rPr>
      </w:pPr>
      <w:bookmarkStart w:id="560" w:name="_Toc189754616"/>
      <w:bookmarkStart w:id="561" w:name="_Toc189754737"/>
      <w:bookmarkStart w:id="562" w:name="_Toc189754858"/>
      <w:bookmarkStart w:id="563" w:name="_Toc189811401"/>
      <w:bookmarkEnd w:id="560"/>
      <w:bookmarkEnd w:id="561"/>
      <w:bookmarkEnd w:id="562"/>
      <w:bookmarkEnd w:id="563"/>
    </w:p>
    <w:p w14:paraId="66C6F24B" w14:textId="0DDABCDA" w:rsidR="00F230D6" w:rsidRPr="00EE2C3D" w:rsidRDefault="00F230D6" w:rsidP="00CC2F62">
      <w:pPr>
        <w:pStyle w:val="Ttulo1"/>
        <w:numPr>
          <w:ilvl w:val="2"/>
          <w:numId w:val="42"/>
        </w:numPr>
        <w:spacing w:before="0"/>
        <w:ind w:left="864"/>
        <w:rPr>
          <w:rFonts w:ascii="Arial" w:hAnsi="Arial" w:cs="Arial"/>
          <w:color w:val="auto"/>
          <w:sz w:val="24"/>
          <w:szCs w:val="24"/>
          <w:lang w:val="en-US"/>
        </w:rPr>
      </w:pPr>
      <w:bookmarkStart w:id="564" w:name="_Toc189811402"/>
      <w:r w:rsidRPr="00EE2C3D">
        <w:rPr>
          <w:rFonts w:ascii="Arial" w:hAnsi="Arial" w:cs="Arial"/>
          <w:color w:val="auto"/>
          <w:sz w:val="24"/>
          <w:szCs w:val="24"/>
        </w:rPr>
        <w:t>Aseguramiento de la aplicación de la capa de relleno</w:t>
      </w:r>
      <w:bookmarkEnd w:id="526"/>
      <w:bookmarkEnd w:id="564"/>
    </w:p>
    <w:p w14:paraId="794A12D7" w14:textId="77777777" w:rsidR="00F230D6" w:rsidRDefault="00F230D6" w:rsidP="00F230D6">
      <w:pPr>
        <w:tabs>
          <w:tab w:val="left" w:pos="9180"/>
          <w:tab w:val="left" w:pos="9360"/>
        </w:tabs>
        <w:spacing w:after="0" w:line="240" w:lineRule="auto"/>
        <w:ind w:left="709"/>
        <w:contextualSpacing/>
        <w:jc w:val="both"/>
        <w:rPr>
          <w:rFonts w:ascii="Arial" w:eastAsia="Times New Roman" w:hAnsi="Arial" w:cs="Arial"/>
          <w:bCs/>
          <w:sz w:val="24"/>
          <w:szCs w:val="24"/>
          <w:lang w:eastAsia="es-CO"/>
        </w:rPr>
      </w:pPr>
    </w:p>
    <w:p w14:paraId="29C1BC04" w14:textId="122FB69A" w:rsidR="00F230D6" w:rsidRDefault="00F230D6" w:rsidP="00F230D6">
      <w:pPr>
        <w:pStyle w:val="Prrafodelista"/>
        <w:numPr>
          <w:ilvl w:val="0"/>
          <w:numId w:val="17"/>
        </w:numPr>
        <w:tabs>
          <w:tab w:val="left" w:pos="426"/>
          <w:tab w:val="left" w:pos="9180"/>
          <w:tab w:val="left" w:pos="9360"/>
        </w:tabs>
        <w:spacing w:after="0" w:line="240" w:lineRule="auto"/>
        <w:ind w:left="851" w:hanging="425"/>
        <w:jc w:val="both"/>
        <w:rPr>
          <w:rFonts w:ascii="Arial" w:hAnsi="Arial" w:cs="Arial"/>
          <w:bCs/>
          <w:sz w:val="24"/>
          <w:szCs w:val="24"/>
        </w:rPr>
      </w:pPr>
      <w:r w:rsidRPr="00475BF7">
        <w:rPr>
          <w:rFonts w:ascii="Arial" w:hAnsi="Arial" w:cs="Arial"/>
          <w:bCs/>
          <w:sz w:val="24"/>
          <w:szCs w:val="24"/>
        </w:rPr>
        <w:t xml:space="preserve">Se registra la hora de finalización de la última cantidad de </w:t>
      </w:r>
      <w:proofErr w:type="spellStart"/>
      <w:r w:rsidRPr="00475BF7">
        <w:rPr>
          <w:rFonts w:ascii="Arial" w:hAnsi="Arial" w:cs="Arial"/>
          <w:bCs/>
          <w:sz w:val="24"/>
          <w:szCs w:val="24"/>
        </w:rPr>
        <w:t>grout</w:t>
      </w:r>
      <w:proofErr w:type="spellEnd"/>
      <w:r w:rsidRPr="00475BF7">
        <w:rPr>
          <w:rFonts w:ascii="Arial" w:hAnsi="Arial" w:cs="Arial"/>
          <w:bCs/>
          <w:sz w:val="24"/>
          <w:szCs w:val="24"/>
        </w:rPr>
        <w:t xml:space="preserve"> aplicado para comprobar la dureza </w:t>
      </w:r>
      <w:r>
        <w:rPr>
          <w:rFonts w:ascii="Arial" w:hAnsi="Arial" w:cs="Arial"/>
          <w:bCs/>
          <w:sz w:val="24"/>
          <w:szCs w:val="24"/>
        </w:rPr>
        <w:t xml:space="preserve">y temperatura </w:t>
      </w:r>
      <w:r w:rsidRPr="00475BF7">
        <w:rPr>
          <w:rFonts w:ascii="Arial" w:hAnsi="Arial" w:cs="Arial"/>
          <w:bCs/>
          <w:sz w:val="24"/>
          <w:szCs w:val="24"/>
        </w:rPr>
        <w:t xml:space="preserve">del </w:t>
      </w:r>
      <w:proofErr w:type="spellStart"/>
      <w:r w:rsidRPr="00475BF7">
        <w:rPr>
          <w:rFonts w:ascii="Arial" w:hAnsi="Arial" w:cs="Arial"/>
          <w:bCs/>
          <w:sz w:val="24"/>
          <w:szCs w:val="24"/>
        </w:rPr>
        <w:t>grout</w:t>
      </w:r>
      <w:proofErr w:type="spellEnd"/>
      <w:r w:rsidRPr="00475BF7">
        <w:rPr>
          <w:rFonts w:ascii="Arial" w:hAnsi="Arial" w:cs="Arial"/>
          <w:bCs/>
          <w:sz w:val="24"/>
          <w:szCs w:val="24"/>
        </w:rPr>
        <w:t xml:space="preserve"> transcurrido un tiempo de curado de </w:t>
      </w:r>
      <w:r w:rsidR="00CC2F62">
        <w:rPr>
          <w:rFonts w:ascii="Arial" w:hAnsi="Arial" w:cs="Arial"/>
          <w:bCs/>
          <w:sz w:val="24"/>
          <w:szCs w:val="24"/>
        </w:rPr>
        <w:t>48</w:t>
      </w:r>
      <w:r w:rsidRPr="00475BF7">
        <w:rPr>
          <w:rFonts w:ascii="Arial" w:hAnsi="Arial" w:cs="Arial"/>
          <w:bCs/>
          <w:sz w:val="24"/>
          <w:szCs w:val="24"/>
        </w:rPr>
        <w:t xml:space="preserve"> horas, la superficie del mortero deberá estar sin empozamiento de agua,</w:t>
      </w:r>
      <w:r w:rsidR="00CC2F62">
        <w:rPr>
          <w:rFonts w:ascii="Arial" w:hAnsi="Arial" w:cs="Arial"/>
          <w:bCs/>
          <w:sz w:val="24"/>
          <w:szCs w:val="24"/>
        </w:rPr>
        <w:t xml:space="preserve"> </w:t>
      </w:r>
      <w:r w:rsidRPr="00475BF7">
        <w:rPr>
          <w:rFonts w:ascii="Arial" w:hAnsi="Arial" w:cs="Arial"/>
          <w:bCs/>
          <w:sz w:val="24"/>
          <w:szCs w:val="24"/>
        </w:rPr>
        <w:t>dura y resistente a la percusión</w:t>
      </w:r>
      <w:r>
        <w:rPr>
          <w:rFonts w:ascii="Arial" w:hAnsi="Arial" w:cs="Arial"/>
          <w:bCs/>
          <w:sz w:val="24"/>
          <w:szCs w:val="24"/>
        </w:rPr>
        <w:t>, y tener una temperatura estable</w:t>
      </w:r>
      <w:r w:rsidRPr="00572677">
        <w:rPr>
          <w:rFonts w:ascii="Arial" w:hAnsi="Arial" w:cs="Arial"/>
          <w:bCs/>
          <w:sz w:val="24"/>
          <w:szCs w:val="24"/>
        </w:rPr>
        <w:t>.</w:t>
      </w:r>
    </w:p>
    <w:p w14:paraId="0856AD50" w14:textId="5A3BC1D7" w:rsidR="00F230D6" w:rsidRDefault="00F230D6" w:rsidP="00F230D6">
      <w:pPr>
        <w:pStyle w:val="Prrafodelista"/>
        <w:numPr>
          <w:ilvl w:val="0"/>
          <w:numId w:val="17"/>
        </w:numPr>
        <w:tabs>
          <w:tab w:val="left" w:pos="426"/>
          <w:tab w:val="left" w:pos="9180"/>
          <w:tab w:val="left" w:pos="9360"/>
        </w:tabs>
        <w:spacing w:after="0" w:line="240" w:lineRule="auto"/>
        <w:ind w:left="851" w:hanging="425"/>
        <w:jc w:val="both"/>
        <w:rPr>
          <w:rFonts w:ascii="Arial" w:hAnsi="Arial" w:cs="Arial"/>
          <w:bCs/>
          <w:sz w:val="24"/>
          <w:szCs w:val="24"/>
        </w:rPr>
      </w:pPr>
      <w:r w:rsidRPr="00256D50">
        <w:rPr>
          <w:rFonts w:ascii="Arial" w:hAnsi="Arial" w:cs="Arial"/>
          <w:bCs/>
          <w:sz w:val="24"/>
          <w:szCs w:val="24"/>
        </w:rPr>
        <w:t>Mediante herramienta manual de golpe se procede a la percusión de la</w:t>
      </w:r>
      <w:r>
        <w:rPr>
          <w:rFonts w:ascii="Arial" w:hAnsi="Arial" w:cs="Arial"/>
          <w:bCs/>
          <w:sz w:val="24"/>
          <w:szCs w:val="24"/>
        </w:rPr>
        <w:t>s</w:t>
      </w:r>
      <w:r w:rsidRPr="00256D50">
        <w:rPr>
          <w:rFonts w:ascii="Arial" w:hAnsi="Arial" w:cs="Arial"/>
          <w:bCs/>
          <w:sz w:val="24"/>
          <w:szCs w:val="24"/>
        </w:rPr>
        <w:t xml:space="preserve"> superficie</w:t>
      </w:r>
      <w:r>
        <w:rPr>
          <w:rFonts w:ascii="Arial" w:hAnsi="Arial" w:cs="Arial"/>
          <w:bCs/>
          <w:sz w:val="24"/>
          <w:szCs w:val="24"/>
        </w:rPr>
        <w:t>s</w:t>
      </w:r>
      <w:r w:rsidRPr="00256D50">
        <w:rPr>
          <w:rFonts w:ascii="Arial" w:hAnsi="Arial" w:cs="Arial"/>
          <w:bCs/>
          <w:sz w:val="24"/>
          <w:szCs w:val="24"/>
        </w:rPr>
        <w:t xml:space="preserve"> para validar</w:t>
      </w:r>
      <w:r>
        <w:rPr>
          <w:rFonts w:ascii="Arial" w:hAnsi="Arial" w:cs="Arial"/>
          <w:bCs/>
          <w:sz w:val="24"/>
          <w:szCs w:val="24"/>
        </w:rPr>
        <w:t xml:space="preserve"> el cambio de sonido que describa la existencia de alguna oquedad.</w:t>
      </w:r>
    </w:p>
    <w:p w14:paraId="004390F6" w14:textId="77777777" w:rsidR="00F230D6" w:rsidRPr="00256D50" w:rsidRDefault="00F230D6" w:rsidP="00F230D6">
      <w:pPr>
        <w:pStyle w:val="Prrafodelista"/>
        <w:numPr>
          <w:ilvl w:val="0"/>
          <w:numId w:val="17"/>
        </w:numPr>
        <w:tabs>
          <w:tab w:val="left" w:pos="426"/>
          <w:tab w:val="left" w:pos="9180"/>
          <w:tab w:val="left" w:pos="9360"/>
        </w:tabs>
        <w:spacing w:after="0" w:line="240" w:lineRule="auto"/>
        <w:ind w:left="851" w:hanging="425"/>
        <w:jc w:val="both"/>
        <w:rPr>
          <w:rFonts w:ascii="Arial" w:hAnsi="Arial" w:cs="Arial"/>
          <w:bCs/>
          <w:sz w:val="24"/>
          <w:szCs w:val="24"/>
        </w:rPr>
      </w:pPr>
      <w:r>
        <w:rPr>
          <w:rFonts w:ascii="Arial" w:hAnsi="Arial" w:cs="Arial"/>
          <w:bCs/>
          <w:sz w:val="24"/>
          <w:szCs w:val="24"/>
        </w:rPr>
        <w:t xml:space="preserve">Se verifica que el </w:t>
      </w:r>
      <w:proofErr w:type="spellStart"/>
      <w:r>
        <w:rPr>
          <w:rFonts w:ascii="Arial" w:hAnsi="Arial" w:cs="Arial"/>
          <w:bCs/>
          <w:sz w:val="24"/>
          <w:szCs w:val="24"/>
        </w:rPr>
        <w:t>grout</w:t>
      </w:r>
      <w:proofErr w:type="spellEnd"/>
      <w:r>
        <w:rPr>
          <w:rFonts w:ascii="Arial" w:hAnsi="Arial" w:cs="Arial"/>
          <w:bCs/>
          <w:sz w:val="24"/>
          <w:szCs w:val="24"/>
        </w:rPr>
        <w:t xml:space="preserve"> cementoso aplicado quede en contacto directo con el último hilo de rosca de las disposiciones para el alojamiento de tornillos de fijación, al tiempo, se limpia o retira cualquier material alojado en toda la extensión de los orificios roscados.</w:t>
      </w:r>
    </w:p>
    <w:p w14:paraId="0A3C679A" w14:textId="77777777" w:rsidR="00F230D6" w:rsidRDefault="00F230D6" w:rsidP="00AA7813">
      <w:pPr>
        <w:tabs>
          <w:tab w:val="left" w:pos="709"/>
          <w:tab w:val="left" w:pos="9180"/>
          <w:tab w:val="left" w:pos="9360"/>
        </w:tabs>
        <w:spacing w:after="0"/>
        <w:jc w:val="both"/>
        <w:rPr>
          <w:rFonts w:ascii="Arial" w:hAnsi="Arial" w:cs="Arial"/>
          <w:bCs/>
          <w:sz w:val="24"/>
          <w:szCs w:val="24"/>
        </w:rPr>
      </w:pPr>
    </w:p>
    <w:p w14:paraId="430617FF" w14:textId="665B535D" w:rsidR="00CC2F62" w:rsidRDefault="00CC2F62" w:rsidP="00AA7813">
      <w:pPr>
        <w:tabs>
          <w:tab w:val="left" w:pos="709"/>
          <w:tab w:val="left" w:pos="9180"/>
          <w:tab w:val="left" w:pos="9360"/>
        </w:tabs>
        <w:spacing w:after="0"/>
        <w:jc w:val="both"/>
        <w:rPr>
          <w:rFonts w:ascii="Arial" w:hAnsi="Arial" w:cs="Arial"/>
          <w:bCs/>
          <w:sz w:val="24"/>
          <w:szCs w:val="24"/>
        </w:rPr>
      </w:pPr>
      <w:r>
        <w:rPr>
          <w:noProof/>
        </w:rPr>
        <w:t xml:space="preserve">   </w:t>
      </w:r>
      <w:r>
        <w:rPr>
          <w:noProof/>
        </w:rPr>
        <w:drawing>
          <wp:inline distT="0" distB="0" distL="0" distR="0" wp14:anchorId="6C43624B" wp14:editId="2798A124">
            <wp:extent cx="1325880" cy="1799590"/>
            <wp:effectExtent l="0" t="0" r="7620" b="0"/>
            <wp:docPr id="109067520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0764" t="11792" r="4527" b="36468"/>
                    <a:stretch/>
                  </pic:blipFill>
                  <pic:spPr bwMode="auto">
                    <a:xfrm>
                      <a:off x="0" y="0"/>
                      <a:ext cx="1326182" cy="1800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Cs/>
          <w:sz w:val="24"/>
          <w:szCs w:val="24"/>
        </w:rPr>
        <w:t xml:space="preserve"> </w:t>
      </w:r>
      <w:r>
        <w:rPr>
          <w:noProof/>
        </w:rPr>
        <w:drawing>
          <wp:inline distT="0" distB="0" distL="0" distR="0" wp14:anchorId="06A4C13D" wp14:editId="66A373A6">
            <wp:extent cx="2031509" cy="1800000"/>
            <wp:effectExtent l="0" t="0" r="6985" b="0"/>
            <wp:docPr id="27396683" name="Imagen 25" descr="Imagen que contiene interior, tabla, ventana, si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6683" name="Imagen 25" descr="Imagen que contiene interior, tabla, ventana, silla&#10;&#10;Descripción generada automáticamente"/>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9878" r="28548" b="5085"/>
                    <a:stretch/>
                  </pic:blipFill>
                  <pic:spPr bwMode="auto">
                    <a:xfrm>
                      <a:off x="0" y="0"/>
                      <a:ext cx="2031509" cy="1800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Cs/>
          <w:sz w:val="24"/>
          <w:szCs w:val="24"/>
        </w:rPr>
        <w:t xml:space="preserve"> </w:t>
      </w:r>
      <w:r>
        <w:rPr>
          <w:noProof/>
        </w:rPr>
        <w:drawing>
          <wp:inline distT="0" distB="0" distL="0" distR="0" wp14:anchorId="268AD614" wp14:editId="45A85A77">
            <wp:extent cx="1981200" cy="1798955"/>
            <wp:effectExtent l="0" t="0" r="0" b="0"/>
            <wp:docPr id="1783772809" name="Imagen 26" descr="Imagen que contiene edificio, exterior, agua, call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72809" name="Imagen 26" descr="Imagen que contiene edificio, exterior, agua, calle&#10;&#10;Descripción generada automáticamente"/>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20006" r="23964"/>
                    <a:stretch/>
                  </pic:blipFill>
                  <pic:spPr bwMode="auto">
                    <a:xfrm>
                      <a:off x="0" y="0"/>
                      <a:ext cx="198235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4829976" w14:textId="59F914C8" w:rsidR="00CC2F62" w:rsidRDefault="00CC2F62" w:rsidP="00CC2F62">
      <w:pPr>
        <w:tabs>
          <w:tab w:val="center" w:pos="709"/>
        </w:tabs>
        <w:spacing w:after="0" w:line="240" w:lineRule="auto"/>
        <w:jc w:val="center"/>
        <w:rPr>
          <w:rFonts w:ascii="Arial" w:hAnsi="Arial" w:cs="Arial"/>
          <w:sz w:val="20"/>
          <w:szCs w:val="20"/>
        </w:rPr>
      </w:pPr>
      <w:r>
        <w:rPr>
          <w:rFonts w:ascii="Arial" w:hAnsi="Arial" w:cs="Arial"/>
          <w:sz w:val="20"/>
          <w:szCs w:val="20"/>
        </w:rPr>
        <w:t>Vista</w:t>
      </w:r>
      <w:r w:rsidRPr="00E76D41">
        <w:rPr>
          <w:rFonts w:ascii="Arial" w:hAnsi="Arial" w:cs="Arial"/>
          <w:sz w:val="20"/>
          <w:szCs w:val="20"/>
        </w:rPr>
        <w:t xml:space="preserve"> del </w:t>
      </w:r>
      <w:proofErr w:type="spellStart"/>
      <w:r w:rsidRPr="00E76D41">
        <w:rPr>
          <w:rFonts w:ascii="Arial" w:hAnsi="Arial" w:cs="Arial"/>
          <w:sz w:val="20"/>
          <w:szCs w:val="20"/>
        </w:rPr>
        <w:t>grout</w:t>
      </w:r>
      <w:proofErr w:type="spellEnd"/>
      <w:r w:rsidRPr="00E76D41">
        <w:rPr>
          <w:rFonts w:ascii="Arial" w:hAnsi="Arial" w:cs="Arial"/>
          <w:sz w:val="20"/>
          <w:szCs w:val="20"/>
        </w:rPr>
        <w:t xml:space="preserve"> </w:t>
      </w:r>
      <w:r>
        <w:rPr>
          <w:rFonts w:ascii="Arial" w:hAnsi="Arial" w:cs="Arial"/>
          <w:sz w:val="20"/>
          <w:szCs w:val="20"/>
        </w:rPr>
        <w:t>cementoso</w:t>
      </w:r>
      <w:r w:rsidRPr="00E76D41">
        <w:rPr>
          <w:rFonts w:ascii="Arial" w:hAnsi="Arial" w:cs="Arial"/>
          <w:sz w:val="20"/>
          <w:szCs w:val="20"/>
        </w:rPr>
        <w:t xml:space="preserve"> </w:t>
      </w:r>
      <w:r>
        <w:rPr>
          <w:rFonts w:ascii="Arial" w:hAnsi="Arial" w:cs="Arial"/>
          <w:sz w:val="20"/>
          <w:szCs w:val="20"/>
        </w:rPr>
        <w:t>de macizado aplicado</w:t>
      </w:r>
    </w:p>
    <w:p w14:paraId="1F213461" w14:textId="77777777" w:rsidR="004657A3" w:rsidRDefault="004657A3" w:rsidP="00CC2F62">
      <w:pPr>
        <w:tabs>
          <w:tab w:val="center" w:pos="709"/>
        </w:tabs>
        <w:spacing w:after="0" w:line="240" w:lineRule="auto"/>
        <w:jc w:val="center"/>
        <w:rPr>
          <w:rFonts w:ascii="Arial" w:hAnsi="Arial" w:cs="Arial"/>
          <w:sz w:val="20"/>
          <w:szCs w:val="20"/>
        </w:rPr>
      </w:pPr>
    </w:p>
    <w:p w14:paraId="05BDDDBE" w14:textId="77777777" w:rsidR="004657A3" w:rsidRDefault="004657A3" w:rsidP="00CC2F62">
      <w:pPr>
        <w:tabs>
          <w:tab w:val="center" w:pos="709"/>
        </w:tabs>
        <w:spacing w:after="0" w:line="240" w:lineRule="auto"/>
        <w:jc w:val="center"/>
        <w:rPr>
          <w:rFonts w:ascii="Arial" w:hAnsi="Arial" w:cs="Arial"/>
          <w:sz w:val="20"/>
          <w:szCs w:val="20"/>
        </w:rPr>
      </w:pPr>
    </w:p>
    <w:p w14:paraId="56295F95" w14:textId="4E19F8FC" w:rsidR="00CC2F62" w:rsidRPr="004657A3" w:rsidRDefault="004657A3" w:rsidP="004657A3">
      <w:pPr>
        <w:pStyle w:val="Ttulo1"/>
        <w:numPr>
          <w:ilvl w:val="1"/>
          <w:numId w:val="34"/>
        </w:numPr>
        <w:spacing w:before="0"/>
        <w:rPr>
          <w:rFonts w:ascii="Arial" w:hAnsi="Arial" w:cs="Arial"/>
          <w:b/>
          <w:bCs/>
          <w:color w:val="auto"/>
          <w:sz w:val="24"/>
          <w:szCs w:val="24"/>
        </w:rPr>
      </w:pPr>
      <w:bookmarkStart w:id="565" w:name="_Toc189811403"/>
      <w:r w:rsidRPr="004657A3">
        <w:rPr>
          <w:rFonts w:ascii="Arial" w:hAnsi="Arial" w:cs="Arial"/>
          <w:b/>
          <w:bCs/>
          <w:color w:val="auto"/>
          <w:sz w:val="24"/>
          <w:szCs w:val="24"/>
        </w:rPr>
        <w:t>A</w:t>
      </w:r>
      <w:r>
        <w:rPr>
          <w:rFonts w:ascii="Arial" w:hAnsi="Arial" w:cs="Arial"/>
          <w:b/>
          <w:bCs/>
          <w:color w:val="auto"/>
          <w:sz w:val="24"/>
          <w:szCs w:val="24"/>
        </w:rPr>
        <w:t>seguramiento Del Desarrollo</w:t>
      </w:r>
      <w:bookmarkEnd w:id="565"/>
    </w:p>
    <w:p w14:paraId="250C95DE" w14:textId="77777777" w:rsidR="004657A3" w:rsidRPr="004657A3" w:rsidRDefault="004657A3" w:rsidP="004657A3">
      <w:pPr>
        <w:pStyle w:val="Prrafodelista"/>
        <w:tabs>
          <w:tab w:val="left" w:pos="709"/>
          <w:tab w:val="left" w:pos="9180"/>
          <w:tab w:val="left" w:pos="9360"/>
        </w:tabs>
        <w:spacing w:after="0"/>
        <w:jc w:val="both"/>
        <w:rPr>
          <w:rFonts w:ascii="Arial" w:hAnsi="Arial" w:cs="Arial"/>
          <w:bCs/>
          <w:sz w:val="24"/>
          <w:szCs w:val="24"/>
        </w:rPr>
      </w:pPr>
    </w:p>
    <w:p w14:paraId="4A48005E" w14:textId="5637D700" w:rsidR="00AA7813" w:rsidRPr="00AA7813" w:rsidRDefault="005536CF" w:rsidP="00AA7813">
      <w:pPr>
        <w:pStyle w:val="Prrafodelista"/>
        <w:numPr>
          <w:ilvl w:val="0"/>
          <w:numId w:val="3"/>
        </w:numPr>
        <w:tabs>
          <w:tab w:val="left" w:pos="709"/>
          <w:tab w:val="left" w:pos="9180"/>
          <w:tab w:val="left" w:pos="9360"/>
        </w:tabs>
        <w:spacing w:after="0"/>
        <w:jc w:val="both"/>
        <w:rPr>
          <w:rFonts w:ascii="Arial" w:hAnsi="Arial" w:cs="Arial"/>
          <w:bCs/>
          <w:sz w:val="24"/>
          <w:szCs w:val="24"/>
        </w:rPr>
      </w:pPr>
      <w:r w:rsidRPr="00AA7813">
        <w:rPr>
          <w:rFonts w:ascii="Arial" w:eastAsia="Times New Roman" w:hAnsi="Arial" w:cs="Arial"/>
          <w:sz w:val="24"/>
          <w:szCs w:val="24"/>
          <w:lang w:val="es-ES" w:eastAsia="es-ES"/>
        </w:rPr>
        <w:t xml:space="preserve">Limpieza, lubricación y protección de las roscas de los pernos </w:t>
      </w:r>
      <w:r w:rsidR="00895F68" w:rsidRPr="00AA7813">
        <w:rPr>
          <w:rFonts w:ascii="Arial" w:eastAsia="Times New Roman" w:hAnsi="Arial" w:cs="Arial"/>
          <w:sz w:val="24"/>
          <w:szCs w:val="24"/>
          <w:lang w:val="es-ES" w:eastAsia="es-ES"/>
        </w:rPr>
        <w:t xml:space="preserve">y espárragos </w:t>
      </w:r>
      <w:r w:rsidRPr="00AA7813">
        <w:rPr>
          <w:rFonts w:ascii="Arial" w:eastAsia="Times New Roman" w:hAnsi="Arial" w:cs="Arial"/>
          <w:sz w:val="24"/>
          <w:szCs w:val="24"/>
          <w:lang w:val="es-ES" w:eastAsia="es-ES"/>
        </w:rPr>
        <w:t xml:space="preserve">de anclaje para aplicación de par de apriete correspondiente, </w:t>
      </w:r>
      <w:r w:rsidRPr="004657A3">
        <w:rPr>
          <w:rFonts w:ascii="Arial" w:eastAsia="Times New Roman" w:hAnsi="Arial" w:cs="Arial"/>
          <w:sz w:val="24"/>
          <w:szCs w:val="24"/>
          <w:lang w:val="es-ES" w:eastAsia="es-ES"/>
        </w:rPr>
        <w:t>pasadas</w:t>
      </w:r>
      <w:r w:rsidRPr="00AA7813">
        <w:rPr>
          <w:rFonts w:ascii="Arial" w:eastAsia="Times New Roman" w:hAnsi="Arial" w:cs="Arial"/>
          <w:b/>
          <w:bCs/>
          <w:sz w:val="24"/>
          <w:szCs w:val="24"/>
          <w:lang w:val="es-ES" w:eastAsia="es-ES"/>
        </w:rPr>
        <w:t xml:space="preserve"> mínimo 36 horas </w:t>
      </w:r>
      <w:r w:rsidRPr="004657A3">
        <w:rPr>
          <w:rFonts w:ascii="Arial" w:eastAsia="Times New Roman" w:hAnsi="Arial" w:cs="Arial"/>
          <w:sz w:val="24"/>
          <w:szCs w:val="24"/>
          <w:lang w:val="es-ES" w:eastAsia="es-ES"/>
        </w:rPr>
        <w:t xml:space="preserve">después de aplicado el </w:t>
      </w:r>
      <w:r w:rsidR="004657A3" w:rsidRPr="004657A3">
        <w:rPr>
          <w:rFonts w:ascii="Arial" w:eastAsia="Times New Roman" w:hAnsi="Arial" w:cs="Arial"/>
          <w:sz w:val="24"/>
          <w:szCs w:val="24"/>
          <w:lang w:val="es-ES" w:eastAsia="es-ES"/>
        </w:rPr>
        <w:t>Grout epoxico de nivelación/apoyo,</w:t>
      </w:r>
      <w:r w:rsidR="004657A3">
        <w:rPr>
          <w:rFonts w:ascii="Arial" w:eastAsia="Times New Roman" w:hAnsi="Arial" w:cs="Arial"/>
          <w:sz w:val="24"/>
          <w:szCs w:val="24"/>
          <w:lang w:val="es-ES" w:eastAsia="es-ES"/>
        </w:rPr>
        <w:t xml:space="preserve"> primero s</w:t>
      </w:r>
      <w:r w:rsidR="004657A3" w:rsidRPr="004657A3">
        <w:rPr>
          <w:rFonts w:ascii="Arial" w:eastAsia="Times New Roman" w:hAnsi="Arial" w:cs="Arial"/>
          <w:sz w:val="24"/>
          <w:szCs w:val="24"/>
          <w:lang w:val="es-ES" w:eastAsia="es-ES"/>
        </w:rPr>
        <w:t xml:space="preserve">e </w:t>
      </w:r>
      <w:r w:rsidR="004657A3">
        <w:rPr>
          <w:rFonts w:ascii="Arial" w:eastAsia="Times New Roman" w:hAnsi="Arial" w:cs="Arial"/>
          <w:sz w:val="24"/>
          <w:szCs w:val="24"/>
          <w:lang w:val="es-ES" w:eastAsia="es-ES"/>
        </w:rPr>
        <w:t>e</w:t>
      </w:r>
      <w:r w:rsidR="004657A3" w:rsidRPr="00AA7813">
        <w:rPr>
          <w:rFonts w:ascii="Arial" w:eastAsia="Times New Roman" w:hAnsi="Arial" w:cs="Arial"/>
          <w:sz w:val="24"/>
          <w:szCs w:val="24"/>
          <w:lang w:val="es-ES" w:eastAsia="es-ES"/>
        </w:rPr>
        <w:t>xtrae</w:t>
      </w:r>
      <w:r w:rsidR="004657A3">
        <w:rPr>
          <w:rFonts w:ascii="Arial" w:eastAsia="Times New Roman" w:hAnsi="Arial" w:cs="Arial"/>
          <w:sz w:val="24"/>
          <w:szCs w:val="24"/>
          <w:lang w:val="es-ES" w:eastAsia="es-ES"/>
        </w:rPr>
        <w:t>n</w:t>
      </w:r>
      <w:r w:rsidR="004657A3" w:rsidRPr="00AA7813">
        <w:rPr>
          <w:rFonts w:ascii="Arial" w:eastAsia="Times New Roman" w:hAnsi="Arial" w:cs="Arial"/>
          <w:sz w:val="24"/>
          <w:szCs w:val="24"/>
          <w:lang w:val="es-ES" w:eastAsia="es-ES"/>
        </w:rPr>
        <w:t xml:space="preserve"> o libera la tensión aplicada de los tornillos niveladores, antes de poner </w:t>
      </w:r>
      <w:r w:rsidR="004657A3">
        <w:rPr>
          <w:rFonts w:ascii="Arial" w:eastAsia="Times New Roman" w:hAnsi="Arial" w:cs="Arial"/>
          <w:sz w:val="24"/>
          <w:szCs w:val="24"/>
          <w:lang w:val="es-ES" w:eastAsia="es-ES"/>
        </w:rPr>
        <w:t>torque de apriete a los pernos de anclaje</w:t>
      </w:r>
      <w:r w:rsidR="001D2D24" w:rsidRPr="00AA7813">
        <w:rPr>
          <w:rFonts w:ascii="Arial" w:eastAsia="Times New Roman" w:hAnsi="Arial" w:cs="Arial"/>
          <w:sz w:val="24"/>
          <w:szCs w:val="24"/>
          <w:lang w:val="es-ES" w:eastAsia="es-ES"/>
        </w:rPr>
        <w:t>.</w:t>
      </w:r>
    </w:p>
    <w:p w14:paraId="71E48EED" w14:textId="5F27FD87" w:rsidR="00AB47AB" w:rsidRPr="00A64C43" w:rsidRDefault="00AB47AB" w:rsidP="00AB47AB">
      <w:pPr>
        <w:pStyle w:val="Prrafodelista"/>
        <w:numPr>
          <w:ilvl w:val="0"/>
          <w:numId w:val="7"/>
        </w:numPr>
        <w:jc w:val="both"/>
        <w:rPr>
          <w:rFonts w:ascii="Arial" w:hAnsi="Arial" w:cs="Arial"/>
          <w:sz w:val="20"/>
          <w:szCs w:val="20"/>
        </w:rPr>
      </w:pPr>
      <w:r>
        <w:rPr>
          <w:rFonts w:ascii="Arial" w:hAnsi="Arial" w:cs="Arial"/>
          <w:sz w:val="24"/>
          <w:szCs w:val="24"/>
        </w:rPr>
        <w:t xml:space="preserve">Finalizado el </w:t>
      </w:r>
      <w:r w:rsidR="004657A3">
        <w:rPr>
          <w:rFonts w:ascii="Arial" w:hAnsi="Arial" w:cs="Arial"/>
          <w:sz w:val="24"/>
          <w:szCs w:val="24"/>
        </w:rPr>
        <w:t xml:space="preserve">torque de apriete de todos los pernos de anclaje del bastidor se miden </w:t>
      </w:r>
      <w:r>
        <w:rPr>
          <w:rFonts w:ascii="Arial" w:hAnsi="Arial" w:cs="Arial"/>
          <w:sz w:val="24"/>
          <w:szCs w:val="24"/>
        </w:rPr>
        <w:t xml:space="preserve">los niveles establecidos antes de Grout para verificar si hubo desviaciones en los valores establecidos. </w:t>
      </w:r>
      <w:r w:rsidRPr="00244569">
        <w:rPr>
          <w:rFonts w:ascii="Arial" w:hAnsi="Arial" w:cs="Arial"/>
          <w:sz w:val="24"/>
          <w:szCs w:val="24"/>
        </w:rPr>
        <w:t xml:space="preserve">Ver ANEXO </w:t>
      </w:r>
      <w:r w:rsidR="008665D9">
        <w:rPr>
          <w:rFonts w:ascii="Arial" w:hAnsi="Arial" w:cs="Arial"/>
          <w:sz w:val="24"/>
          <w:szCs w:val="24"/>
        </w:rPr>
        <w:t>4</w:t>
      </w:r>
      <w:r w:rsidRPr="00244569">
        <w:rPr>
          <w:rFonts w:ascii="Arial" w:hAnsi="Arial" w:cs="Arial"/>
          <w:sz w:val="24"/>
          <w:szCs w:val="24"/>
        </w:rPr>
        <w:t xml:space="preserve">. Titulado: </w:t>
      </w:r>
      <w:r w:rsidRPr="006A446F">
        <w:rPr>
          <w:rFonts w:ascii="Arial" w:hAnsi="Arial" w:cs="Arial"/>
          <w:sz w:val="24"/>
          <w:szCs w:val="24"/>
        </w:rPr>
        <w:t>REGISTRO DE NIVELACIÓN DE PRECISIÓN_</w:t>
      </w:r>
      <w:r>
        <w:rPr>
          <w:rFonts w:ascii="Arial" w:hAnsi="Arial" w:cs="Arial"/>
          <w:sz w:val="24"/>
          <w:szCs w:val="24"/>
        </w:rPr>
        <w:t>FINAL</w:t>
      </w:r>
      <w:r w:rsidRPr="006A446F">
        <w:rPr>
          <w:rFonts w:ascii="Arial" w:hAnsi="Arial" w:cs="Arial"/>
          <w:sz w:val="24"/>
          <w:szCs w:val="24"/>
        </w:rPr>
        <w:t>_S</w:t>
      </w:r>
      <w:r w:rsidR="004657A3">
        <w:rPr>
          <w:rFonts w:ascii="Arial" w:hAnsi="Arial" w:cs="Arial"/>
          <w:sz w:val="24"/>
          <w:szCs w:val="24"/>
        </w:rPr>
        <w:t>KID</w:t>
      </w:r>
      <w:r w:rsidRPr="006A446F">
        <w:rPr>
          <w:rFonts w:ascii="Arial" w:hAnsi="Arial" w:cs="Arial"/>
          <w:sz w:val="24"/>
          <w:szCs w:val="24"/>
        </w:rPr>
        <w:t xml:space="preserve"> </w:t>
      </w:r>
      <w:r w:rsidR="004657A3">
        <w:rPr>
          <w:rFonts w:ascii="Arial" w:hAnsi="Arial" w:cs="Arial"/>
          <w:sz w:val="24"/>
          <w:szCs w:val="24"/>
        </w:rPr>
        <w:t>BL-1</w:t>
      </w:r>
      <w:r w:rsidRPr="006A446F">
        <w:rPr>
          <w:rFonts w:ascii="Arial" w:hAnsi="Arial" w:cs="Arial"/>
          <w:sz w:val="24"/>
          <w:szCs w:val="24"/>
        </w:rPr>
        <w:t>410</w:t>
      </w:r>
      <w:r w:rsidRPr="00244569">
        <w:rPr>
          <w:rFonts w:ascii="Arial" w:hAnsi="Arial" w:cs="Arial"/>
          <w:sz w:val="24"/>
          <w:szCs w:val="24"/>
        </w:rPr>
        <w:t>.</w:t>
      </w:r>
    </w:p>
    <w:p w14:paraId="28FB4AF1" w14:textId="77777777" w:rsidR="00A64C43" w:rsidRDefault="00A64C43" w:rsidP="00A64C43">
      <w:pPr>
        <w:pStyle w:val="Prrafodelista"/>
        <w:tabs>
          <w:tab w:val="left" w:pos="0"/>
          <w:tab w:val="left" w:pos="9180"/>
          <w:tab w:val="left" w:pos="9360"/>
        </w:tabs>
        <w:spacing w:after="0"/>
        <w:ind w:left="0"/>
        <w:rPr>
          <w:rFonts w:ascii="Arial" w:hAnsi="Arial" w:cs="Arial"/>
          <w:sz w:val="20"/>
          <w:szCs w:val="20"/>
        </w:rPr>
      </w:pPr>
    </w:p>
    <w:p w14:paraId="09578888" w14:textId="01014CE6" w:rsidR="00DF51A1" w:rsidRDefault="00AB47AB" w:rsidP="00A64C43">
      <w:pPr>
        <w:pStyle w:val="Prrafodelista"/>
        <w:tabs>
          <w:tab w:val="left" w:pos="0"/>
          <w:tab w:val="left" w:pos="9180"/>
          <w:tab w:val="left" w:pos="9360"/>
        </w:tabs>
        <w:spacing w:after="0"/>
        <w:ind w:left="0"/>
        <w:rPr>
          <w:rFonts w:ascii="Arial" w:hAnsi="Arial" w:cs="Arial"/>
          <w:sz w:val="20"/>
          <w:szCs w:val="20"/>
        </w:rPr>
      </w:pPr>
      <w:r>
        <w:rPr>
          <w:noProof/>
        </w:rPr>
        <w:lastRenderedPageBreak/>
        <w:drawing>
          <wp:inline distT="0" distB="0" distL="0" distR="0" wp14:anchorId="311E6A2F" wp14:editId="29691D1D">
            <wp:extent cx="686097" cy="1798913"/>
            <wp:effectExtent l="0" t="3810" r="0" b="0"/>
            <wp:docPr id="1869871094" name="Imagen 67" descr="Imagen que contiene interior, foto, pequeño, l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1094" name="Imagen 67" descr="Imagen que contiene interior, foto, pequeño, lado&#10;&#10;Descripción generada automáticament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6471" t="16869" r="38689" b="14618"/>
                    <a:stretch/>
                  </pic:blipFill>
                  <pic:spPr bwMode="auto">
                    <a:xfrm rot="16200000">
                      <a:off x="0" y="0"/>
                      <a:ext cx="686511" cy="1800000"/>
                    </a:xfrm>
                    <a:prstGeom prst="rect">
                      <a:avLst/>
                    </a:prstGeom>
                    <a:noFill/>
                    <a:ln>
                      <a:noFill/>
                    </a:ln>
                    <a:extLst>
                      <a:ext uri="{53640926-AAD7-44D8-BBD7-CCE9431645EC}">
                        <a14:shadowObscured xmlns:a14="http://schemas.microsoft.com/office/drawing/2010/main"/>
                      </a:ext>
                    </a:extLst>
                  </pic:spPr>
                </pic:pic>
              </a:graphicData>
            </a:graphic>
          </wp:inline>
        </w:drawing>
      </w:r>
      <w:r w:rsidR="005E312D">
        <w:rPr>
          <w:noProof/>
        </w:rPr>
        <w:t xml:space="preserve"> </w:t>
      </w:r>
      <w:r>
        <w:rPr>
          <w:noProof/>
        </w:rPr>
        <w:drawing>
          <wp:inline distT="0" distB="0" distL="0" distR="0" wp14:anchorId="2805B4B9" wp14:editId="06376A22">
            <wp:extent cx="684000" cy="1813868"/>
            <wp:effectExtent l="6668" t="0" r="8572" b="8573"/>
            <wp:docPr id="824707589" name="Imagen 68" descr="Imagen que contiene interior, foto, cubierto,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07589" name="Imagen 68" descr="Imagen que contiene interior, foto, cubierto, pequeño&#10;&#10;Descripción generada automáticamente"/>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29416" t="10918" r="39688" b="15918"/>
                    <a:stretch/>
                  </pic:blipFill>
                  <pic:spPr bwMode="auto">
                    <a:xfrm rot="16200000">
                      <a:off x="0" y="0"/>
                      <a:ext cx="684000" cy="1813868"/>
                    </a:xfrm>
                    <a:prstGeom prst="rect">
                      <a:avLst/>
                    </a:prstGeom>
                    <a:noFill/>
                    <a:ln>
                      <a:noFill/>
                    </a:ln>
                    <a:extLst>
                      <a:ext uri="{53640926-AAD7-44D8-BBD7-CCE9431645EC}">
                        <a14:shadowObscured xmlns:a14="http://schemas.microsoft.com/office/drawing/2010/main"/>
                      </a:ext>
                    </a:extLst>
                  </pic:spPr>
                </pic:pic>
              </a:graphicData>
            </a:graphic>
          </wp:inline>
        </w:drawing>
      </w:r>
      <w:r w:rsidR="00A64C43">
        <w:rPr>
          <w:noProof/>
        </w:rPr>
        <w:t xml:space="preserve"> </w:t>
      </w:r>
      <w:r>
        <w:rPr>
          <w:noProof/>
        </w:rPr>
        <w:drawing>
          <wp:inline distT="0" distB="0" distL="0" distR="0" wp14:anchorId="73DDD676" wp14:editId="48FD69E0">
            <wp:extent cx="687600" cy="1884574"/>
            <wp:effectExtent l="0" t="7938" r="0" b="0"/>
            <wp:docPr id="22119010" name="Imagen 69"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9010" name="Imagen 69" descr="Diagrama&#10;&#10;Descripción generada automáticamente con confianza media"/>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35602" t="19851" r="41449" b="21547"/>
                    <a:stretch/>
                  </pic:blipFill>
                  <pic:spPr bwMode="auto">
                    <a:xfrm rot="16200000">
                      <a:off x="0" y="0"/>
                      <a:ext cx="687600" cy="1884574"/>
                    </a:xfrm>
                    <a:prstGeom prst="rect">
                      <a:avLst/>
                    </a:prstGeom>
                    <a:noFill/>
                    <a:ln>
                      <a:noFill/>
                    </a:ln>
                    <a:extLst>
                      <a:ext uri="{53640926-AAD7-44D8-BBD7-CCE9431645EC}">
                        <a14:shadowObscured xmlns:a14="http://schemas.microsoft.com/office/drawing/2010/main"/>
                      </a:ext>
                    </a:extLst>
                  </pic:spPr>
                </pic:pic>
              </a:graphicData>
            </a:graphic>
          </wp:inline>
        </w:drawing>
      </w:r>
      <w:r w:rsidR="005E312D">
        <w:rPr>
          <w:noProof/>
        </w:rPr>
        <w:t xml:space="preserve">  </w:t>
      </w:r>
    </w:p>
    <w:p w14:paraId="068C2CBA" w14:textId="2BB20B4E" w:rsidR="00AB47AB" w:rsidRDefault="00AB47AB" w:rsidP="00AB47AB">
      <w:pPr>
        <w:pStyle w:val="Prrafodelista"/>
        <w:tabs>
          <w:tab w:val="left" w:pos="0"/>
          <w:tab w:val="left" w:pos="9180"/>
          <w:tab w:val="left" w:pos="9360"/>
        </w:tabs>
        <w:spacing w:after="0"/>
        <w:ind w:left="0"/>
        <w:jc w:val="center"/>
        <w:rPr>
          <w:rFonts w:ascii="Arial" w:hAnsi="Arial" w:cs="Arial"/>
          <w:sz w:val="20"/>
          <w:szCs w:val="20"/>
        </w:rPr>
      </w:pPr>
      <w:r>
        <w:rPr>
          <w:rFonts w:ascii="Arial" w:hAnsi="Arial" w:cs="Arial"/>
          <w:sz w:val="20"/>
          <w:szCs w:val="20"/>
        </w:rPr>
        <w:t xml:space="preserve">Verificación de Nivel </w:t>
      </w:r>
      <w:proofErr w:type="spellStart"/>
      <w:r>
        <w:rPr>
          <w:rFonts w:ascii="Arial" w:hAnsi="Arial" w:cs="Arial"/>
          <w:sz w:val="20"/>
          <w:szCs w:val="20"/>
        </w:rPr>
        <w:t>Pos-grout</w:t>
      </w:r>
      <w:proofErr w:type="spellEnd"/>
      <w:r>
        <w:rPr>
          <w:rFonts w:ascii="Arial" w:hAnsi="Arial" w:cs="Arial"/>
          <w:sz w:val="20"/>
          <w:szCs w:val="20"/>
        </w:rPr>
        <w:t xml:space="preserve"> de los sole </w:t>
      </w:r>
      <w:proofErr w:type="spellStart"/>
      <w:r>
        <w:rPr>
          <w:rFonts w:ascii="Arial" w:hAnsi="Arial" w:cs="Arial"/>
          <w:sz w:val="20"/>
          <w:szCs w:val="20"/>
        </w:rPr>
        <w:t>plate´s</w:t>
      </w:r>
      <w:proofErr w:type="spellEnd"/>
    </w:p>
    <w:p w14:paraId="11A36AB5" w14:textId="77777777" w:rsidR="00A64C43" w:rsidRDefault="00A64C43" w:rsidP="00AB47AB">
      <w:pPr>
        <w:pStyle w:val="Prrafodelista"/>
        <w:tabs>
          <w:tab w:val="left" w:pos="0"/>
          <w:tab w:val="left" w:pos="9180"/>
          <w:tab w:val="left" w:pos="9360"/>
        </w:tabs>
        <w:spacing w:after="0"/>
        <w:ind w:left="0"/>
        <w:jc w:val="center"/>
        <w:rPr>
          <w:rFonts w:ascii="Arial" w:hAnsi="Arial" w:cs="Arial"/>
          <w:sz w:val="20"/>
          <w:szCs w:val="20"/>
        </w:rPr>
      </w:pPr>
    </w:p>
    <w:p w14:paraId="60D0B695" w14:textId="77777777" w:rsidR="00A64C43" w:rsidRPr="00457519" w:rsidRDefault="00A64C43" w:rsidP="00A64C43">
      <w:pPr>
        <w:pStyle w:val="Prrafodelista"/>
        <w:numPr>
          <w:ilvl w:val="0"/>
          <w:numId w:val="7"/>
        </w:numPr>
        <w:jc w:val="both"/>
        <w:rPr>
          <w:rFonts w:ascii="Arial" w:hAnsi="Arial" w:cs="Arial"/>
          <w:sz w:val="20"/>
          <w:szCs w:val="20"/>
        </w:rPr>
      </w:pPr>
      <w:r w:rsidRPr="00A64C43">
        <w:rPr>
          <w:rFonts w:ascii="Arial" w:eastAsia="Times New Roman" w:hAnsi="Arial" w:cs="Arial"/>
          <w:sz w:val="24"/>
          <w:szCs w:val="24"/>
          <w:lang w:val="es-ES" w:eastAsia="es-ES"/>
        </w:rPr>
        <w:t>Aplica</w:t>
      </w:r>
      <w:r>
        <w:rPr>
          <w:rFonts w:ascii="Arial" w:eastAsia="Times New Roman" w:hAnsi="Arial" w:cs="Arial"/>
          <w:sz w:val="24"/>
          <w:szCs w:val="24"/>
          <w:lang w:val="es-ES" w:eastAsia="es-ES"/>
        </w:rPr>
        <w:t>ción de</w:t>
      </w:r>
      <w:r w:rsidRPr="00A64C43">
        <w:rPr>
          <w:rFonts w:ascii="Arial" w:eastAsia="Times New Roman" w:hAnsi="Arial" w:cs="Arial"/>
          <w:sz w:val="24"/>
          <w:szCs w:val="24"/>
          <w:lang w:val="es-ES" w:eastAsia="es-ES"/>
        </w:rPr>
        <w:t xml:space="preserve"> compuesto o recubrimiento</w:t>
      </w:r>
      <w:r>
        <w:rPr>
          <w:rFonts w:ascii="Arial" w:eastAsia="Times New Roman" w:hAnsi="Arial" w:cs="Arial"/>
          <w:sz w:val="24"/>
          <w:szCs w:val="24"/>
          <w:lang w:val="es-ES" w:eastAsia="es-ES"/>
        </w:rPr>
        <w:t xml:space="preserve"> a color </w:t>
      </w:r>
      <w:r w:rsidRPr="00A64C43">
        <w:rPr>
          <w:rFonts w:ascii="Arial" w:eastAsia="Times New Roman" w:hAnsi="Arial" w:cs="Arial"/>
          <w:sz w:val="24"/>
          <w:szCs w:val="24"/>
          <w:lang w:val="es-ES" w:eastAsia="es-ES"/>
        </w:rPr>
        <w:t>para la protección contra el ambiente, corrosión y agarrotamiento</w:t>
      </w:r>
      <w:r>
        <w:rPr>
          <w:rFonts w:ascii="Arial" w:eastAsia="Times New Roman" w:hAnsi="Arial" w:cs="Arial"/>
          <w:sz w:val="24"/>
          <w:szCs w:val="24"/>
          <w:lang w:val="es-ES" w:eastAsia="es-ES"/>
        </w:rPr>
        <w:t xml:space="preserve"> </w:t>
      </w:r>
      <w:r w:rsidRPr="00A64C43">
        <w:rPr>
          <w:rFonts w:ascii="Arial" w:eastAsia="Times New Roman" w:hAnsi="Arial" w:cs="Arial"/>
          <w:sz w:val="24"/>
          <w:szCs w:val="24"/>
          <w:lang w:val="es-ES" w:eastAsia="es-ES"/>
        </w:rPr>
        <w:t>de las superficies expuestas de los sole-</w:t>
      </w:r>
      <w:proofErr w:type="spellStart"/>
      <w:r w:rsidRPr="00A64C43">
        <w:rPr>
          <w:rFonts w:ascii="Arial" w:eastAsia="Times New Roman" w:hAnsi="Arial" w:cs="Arial"/>
          <w:sz w:val="24"/>
          <w:szCs w:val="24"/>
          <w:lang w:val="es-ES" w:eastAsia="es-ES"/>
        </w:rPr>
        <w:t>plate´s</w:t>
      </w:r>
      <w:proofErr w:type="spellEnd"/>
      <w:r w:rsidRPr="00A64C43">
        <w:rPr>
          <w:rFonts w:ascii="Arial" w:eastAsia="Times New Roman" w:hAnsi="Arial" w:cs="Arial"/>
          <w:sz w:val="24"/>
          <w:szCs w:val="24"/>
          <w:lang w:val="es-ES" w:eastAsia="es-ES"/>
        </w:rPr>
        <w:t xml:space="preserve">, tornillos y </w:t>
      </w:r>
      <w:r>
        <w:rPr>
          <w:rFonts w:ascii="Arial" w:eastAsia="Times New Roman" w:hAnsi="Arial" w:cs="Arial"/>
          <w:sz w:val="24"/>
          <w:szCs w:val="24"/>
          <w:lang w:val="es-ES" w:eastAsia="es-ES"/>
        </w:rPr>
        <w:t>cimentación.</w:t>
      </w:r>
    </w:p>
    <w:p w14:paraId="4DAF8010" w14:textId="77777777" w:rsidR="00A64C43" w:rsidRDefault="00A64C43" w:rsidP="00AB47AB">
      <w:pPr>
        <w:pStyle w:val="Prrafodelista"/>
        <w:tabs>
          <w:tab w:val="left" w:pos="0"/>
          <w:tab w:val="left" w:pos="9180"/>
          <w:tab w:val="left" w:pos="9360"/>
        </w:tabs>
        <w:spacing w:after="0"/>
        <w:ind w:left="0"/>
        <w:jc w:val="center"/>
        <w:rPr>
          <w:rFonts w:ascii="Arial" w:hAnsi="Arial" w:cs="Arial"/>
          <w:sz w:val="20"/>
          <w:szCs w:val="20"/>
        </w:rPr>
      </w:pPr>
    </w:p>
    <w:p w14:paraId="1130C0E9" w14:textId="3F677635" w:rsidR="00A64C43" w:rsidRDefault="00A64C43" w:rsidP="00AB47AB">
      <w:pPr>
        <w:pStyle w:val="Prrafodelista"/>
        <w:tabs>
          <w:tab w:val="left" w:pos="0"/>
          <w:tab w:val="left" w:pos="9180"/>
          <w:tab w:val="left" w:pos="9360"/>
        </w:tabs>
        <w:spacing w:after="0"/>
        <w:ind w:left="0"/>
        <w:jc w:val="center"/>
        <w:rPr>
          <w:rFonts w:ascii="Arial" w:hAnsi="Arial" w:cs="Arial"/>
          <w:sz w:val="20"/>
          <w:szCs w:val="20"/>
        </w:rPr>
      </w:pPr>
      <w:r>
        <w:rPr>
          <w:noProof/>
        </w:rPr>
        <w:drawing>
          <wp:inline distT="0" distB="0" distL="0" distR="0" wp14:anchorId="08A1AB35" wp14:editId="700EDC6F">
            <wp:extent cx="1757896" cy="1980000"/>
            <wp:effectExtent l="0" t="0" r="0" b="1270"/>
            <wp:docPr id="1791608673" name="Imagen 28" descr="Imagen que contiene tabla, verde, hecho de madera,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08673" name="Imagen 28" descr="Imagen que contiene tabla, verde, hecho de madera, hombre&#10;&#10;Descripción generada automáticamente"/>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15244"/>
                    <a:stretch/>
                  </pic:blipFill>
                  <pic:spPr bwMode="auto">
                    <a:xfrm>
                      <a:off x="0" y="0"/>
                      <a:ext cx="1757896" cy="1980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sz w:val="20"/>
          <w:szCs w:val="20"/>
        </w:rPr>
        <w:t xml:space="preserve">  </w:t>
      </w:r>
      <w:r>
        <w:rPr>
          <w:noProof/>
        </w:rPr>
        <w:drawing>
          <wp:inline distT="0" distB="0" distL="0" distR="0" wp14:anchorId="661B2648" wp14:editId="7DB6FCD8">
            <wp:extent cx="1757896" cy="1980000"/>
            <wp:effectExtent l="0" t="0" r="0" b="1270"/>
            <wp:docPr id="897765724" name="Imagen 29" descr="Imagen que contiene verde, tabla, equipaje,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65724" name="Imagen 29" descr="Imagen que contiene verde, tabla, equipaje, hombre&#10;&#10;Descripción generada automáticamente"/>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5244"/>
                    <a:stretch/>
                  </pic:blipFill>
                  <pic:spPr bwMode="auto">
                    <a:xfrm>
                      <a:off x="0" y="0"/>
                      <a:ext cx="1757896" cy="1980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sz w:val="20"/>
          <w:szCs w:val="20"/>
        </w:rPr>
        <w:t xml:space="preserve">  </w:t>
      </w:r>
      <w:r>
        <w:rPr>
          <w:noProof/>
        </w:rPr>
        <w:drawing>
          <wp:inline distT="0" distB="0" distL="0" distR="0" wp14:anchorId="04B71201" wp14:editId="745F0E5D">
            <wp:extent cx="1819338" cy="1980000"/>
            <wp:effectExtent l="0" t="0" r="0" b="1270"/>
            <wp:docPr id="2064880284" name="Imagen 30" descr="Imagen que contiene verde, tabla, cuarto, equipaj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80284" name="Imagen 30" descr="Imagen que contiene verde, tabla, cuarto, equipaje&#10;&#10;Descripción generada automáticamente"/>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4107" t="10534" b="19126"/>
                    <a:stretch/>
                  </pic:blipFill>
                  <pic:spPr bwMode="auto">
                    <a:xfrm>
                      <a:off x="0" y="0"/>
                      <a:ext cx="1819338"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6C75F40E" w14:textId="1E45CB61" w:rsidR="00A64C43" w:rsidRDefault="00A64C43" w:rsidP="00A64C43">
      <w:pPr>
        <w:pStyle w:val="Prrafodelista"/>
        <w:tabs>
          <w:tab w:val="left" w:pos="0"/>
          <w:tab w:val="left" w:pos="9180"/>
          <w:tab w:val="left" w:pos="9360"/>
        </w:tabs>
        <w:spacing w:after="0"/>
        <w:ind w:left="0"/>
        <w:jc w:val="center"/>
        <w:rPr>
          <w:rFonts w:ascii="Arial" w:hAnsi="Arial" w:cs="Arial"/>
          <w:sz w:val="20"/>
          <w:szCs w:val="20"/>
        </w:rPr>
      </w:pPr>
      <w:r>
        <w:rPr>
          <w:rFonts w:ascii="Arial" w:hAnsi="Arial" w:cs="Arial"/>
          <w:sz w:val="20"/>
          <w:szCs w:val="20"/>
        </w:rPr>
        <w:t>Vista final del desarrollo sobre el bastidor del sistema BL-1410</w:t>
      </w:r>
    </w:p>
    <w:p w14:paraId="4416F1E9" w14:textId="77777777" w:rsidR="00A64C43" w:rsidRDefault="00A64C43" w:rsidP="00AB47AB">
      <w:pPr>
        <w:pStyle w:val="Prrafodelista"/>
        <w:tabs>
          <w:tab w:val="left" w:pos="0"/>
          <w:tab w:val="left" w:pos="9180"/>
          <w:tab w:val="left" w:pos="9360"/>
        </w:tabs>
        <w:spacing w:after="0"/>
        <w:ind w:left="0"/>
        <w:jc w:val="center"/>
        <w:rPr>
          <w:rFonts w:ascii="Arial" w:hAnsi="Arial" w:cs="Arial"/>
          <w:sz w:val="20"/>
          <w:szCs w:val="20"/>
        </w:rPr>
      </w:pPr>
    </w:p>
    <w:p w14:paraId="7A94CBCA" w14:textId="5E2E82A9" w:rsidR="00A64C43" w:rsidRDefault="00A64C43" w:rsidP="00A64C43">
      <w:pPr>
        <w:pStyle w:val="Prrafodelista"/>
        <w:numPr>
          <w:ilvl w:val="0"/>
          <w:numId w:val="16"/>
        </w:numPr>
        <w:tabs>
          <w:tab w:val="center" w:pos="851"/>
        </w:tabs>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Entrega y liberación del conjunto para continuidad del montaje de accesorios, componentes, arranque y pruebas del sistema.</w:t>
      </w:r>
    </w:p>
    <w:p w14:paraId="1067D64C" w14:textId="77777777" w:rsidR="00A64C43" w:rsidRDefault="00A64C43" w:rsidP="00AB47AB">
      <w:pPr>
        <w:pStyle w:val="Prrafodelista"/>
        <w:tabs>
          <w:tab w:val="left" w:pos="0"/>
          <w:tab w:val="left" w:pos="9180"/>
          <w:tab w:val="left" w:pos="9360"/>
        </w:tabs>
        <w:spacing w:after="0"/>
        <w:ind w:left="0"/>
        <w:jc w:val="center"/>
        <w:rPr>
          <w:rFonts w:ascii="Arial" w:hAnsi="Arial" w:cs="Arial"/>
          <w:sz w:val="20"/>
          <w:szCs w:val="20"/>
        </w:rPr>
      </w:pPr>
    </w:p>
    <w:p w14:paraId="32C59245" w14:textId="77777777" w:rsidR="00EE2C3D" w:rsidRPr="00EE2C3D" w:rsidRDefault="00EE2C3D" w:rsidP="00EE2C3D">
      <w:pPr>
        <w:pStyle w:val="Prrafodelista"/>
        <w:keepNext/>
        <w:keepLines/>
        <w:numPr>
          <w:ilvl w:val="0"/>
          <w:numId w:val="41"/>
        </w:numPr>
        <w:spacing w:before="240" w:after="0"/>
        <w:contextualSpacing w:val="0"/>
        <w:outlineLvl w:val="0"/>
        <w:rPr>
          <w:rFonts w:ascii="Arial" w:eastAsiaTheme="majorEastAsia" w:hAnsi="Arial" w:cs="Arial"/>
          <w:vanish/>
          <w:sz w:val="24"/>
          <w:szCs w:val="24"/>
        </w:rPr>
      </w:pPr>
      <w:bookmarkStart w:id="566" w:name="_Toc152426443"/>
      <w:bookmarkStart w:id="567" w:name="_Toc152426627"/>
      <w:bookmarkStart w:id="568" w:name="_Toc160631479"/>
      <w:bookmarkStart w:id="569" w:name="_Toc160635357"/>
      <w:bookmarkStart w:id="570" w:name="_Toc175569841"/>
      <w:bookmarkStart w:id="571" w:name="_Toc189754619"/>
      <w:bookmarkStart w:id="572" w:name="_Toc189754740"/>
      <w:bookmarkStart w:id="573" w:name="_Toc189754861"/>
      <w:bookmarkStart w:id="574" w:name="_Toc189811404"/>
      <w:bookmarkEnd w:id="566"/>
      <w:bookmarkEnd w:id="567"/>
      <w:bookmarkEnd w:id="568"/>
      <w:bookmarkEnd w:id="569"/>
      <w:bookmarkEnd w:id="570"/>
      <w:bookmarkEnd w:id="571"/>
      <w:bookmarkEnd w:id="572"/>
      <w:bookmarkEnd w:id="573"/>
      <w:bookmarkEnd w:id="574"/>
    </w:p>
    <w:p w14:paraId="09A31F1B" w14:textId="77777777" w:rsidR="00EE2C3D" w:rsidRPr="00EE2C3D" w:rsidRDefault="00EE2C3D" w:rsidP="00EE2C3D">
      <w:pPr>
        <w:pStyle w:val="Prrafodelista"/>
        <w:keepNext/>
        <w:keepLines/>
        <w:numPr>
          <w:ilvl w:val="0"/>
          <w:numId w:val="41"/>
        </w:numPr>
        <w:spacing w:before="240" w:after="0"/>
        <w:contextualSpacing w:val="0"/>
        <w:outlineLvl w:val="0"/>
        <w:rPr>
          <w:rFonts w:ascii="Arial" w:eastAsiaTheme="majorEastAsia" w:hAnsi="Arial" w:cs="Arial"/>
          <w:vanish/>
          <w:sz w:val="24"/>
          <w:szCs w:val="24"/>
        </w:rPr>
      </w:pPr>
      <w:bookmarkStart w:id="575" w:name="_Toc152426444"/>
      <w:bookmarkStart w:id="576" w:name="_Toc152426628"/>
      <w:bookmarkStart w:id="577" w:name="_Toc160631480"/>
      <w:bookmarkStart w:id="578" w:name="_Toc160635358"/>
      <w:bookmarkStart w:id="579" w:name="_Toc175569842"/>
      <w:bookmarkStart w:id="580" w:name="_Toc189754620"/>
      <w:bookmarkStart w:id="581" w:name="_Toc189754741"/>
      <w:bookmarkStart w:id="582" w:name="_Toc189754862"/>
      <w:bookmarkStart w:id="583" w:name="_Toc189811405"/>
      <w:bookmarkEnd w:id="575"/>
      <w:bookmarkEnd w:id="576"/>
      <w:bookmarkEnd w:id="577"/>
      <w:bookmarkEnd w:id="578"/>
      <w:bookmarkEnd w:id="579"/>
      <w:bookmarkEnd w:id="580"/>
      <w:bookmarkEnd w:id="581"/>
      <w:bookmarkEnd w:id="582"/>
      <w:bookmarkEnd w:id="583"/>
    </w:p>
    <w:p w14:paraId="0DBC8DD7" w14:textId="77777777" w:rsidR="00EE2C3D" w:rsidRPr="00EE2C3D" w:rsidRDefault="00EE2C3D" w:rsidP="00EE2C3D">
      <w:pPr>
        <w:pStyle w:val="Prrafodelista"/>
        <w:keepNext/>
        <w:keepLines/>
        <w:numPr>
          <w:ilvl w:val="0"/>
          <w:numId w:val="41"/>
        </w:numPr>
        <w:spacing w:before="240" w:after="0"/>
        <w:contextualSpacing w:val="0"/>
        <w:outlineLvl w:val="0"/>
        <w:rPr>
          <w:rFonts w:ascii="Arial" w:eastAsiaTheme="majorEastAsia" w:hAnsi="Arial" w:cs="Arial"/>
          <w:vanish/>
          <w:sz w:val="24"/>
          <w:szCs w:val="24"/>
        </w:rPr>
      </w:pPr>
      <w:bookmarkStart w:id="584" w:name="_Toc152426445"/>
      <w:bookmarkStart w:id="585" w:name="_Toc152426629"/>
      <w:bookmarkStart w:id="586" w:name="_Toc160631481"/>
      <w:bookmarkStart w:id="587" w:name="_Toc160635359"/>
      <w:bookmarkStart w:id="588" w:name="_Toc175569843"/>
      <w:bookmarkStart w:id="589" w:name="_Toc189754621"/>
      <w:bookmarkStart w:id="590" w:name="_Toc189754742"/>
      <w:bookmarkStart w:id="591" w:name="_Toc189754863"/>
      <w:bookmarkStart w:id="592" w:name="_Toc189811406"/>
      <w:bookmarkEnd w:id="584"/>
      <w:bookmarkEnd w:id="585"/>
      <w:bookmarkEnd w:id="586"/>
      <w:bookmarkEnd w:id="587"/>
      <w:bookmarkEnd w:id="588"/>
      <w:bookmarkEnd w:id="589"/>
      <w:bookmarkEnd w:id="590"/>
      <w:bookmarkEnd w:id="591"/>
      <w:bookmarkEnd w:id="592"/>
    </w:p>
    <w:p w14:paraId="55D91588" w14:textId="77777777" w:rsidR="00EE2C3D" w:rsidRPr="00EE2C3D" w:rsidRDefault="00EE2C3D" w:rsidP="00EE2C3D">
      <w:pPr>
        <w:pStyle w:val="Prrafodelista"/>
        <w:keepNext/>
        <w:keepLines/>
        <w:numPr>
          <w:ilvl w:val="1"/>
          <w:numId w:val="41"/>
        </w:numPr>
        <w:spacing w:before="240" w:after="0"/>
        <w:contextualSpacing w:val="0"/>
        <w:outlineLvl w:val="0"/>
        <w:rPr>
          <w:rFonts w:ascii="Arial" w:eastAsiaTheme="majorEastAsia" w:hAnsi="Arial" w:cs="Arial"/>
          <w:vanish/>
          <w:sz w:val="24"/>
          <w:szCs w:val="24"/>
        </w:rPr>
      </w:pPr>
      <w:bookmarkStart w:id="593" w:name="_Toc152426446"/>
      <w:bookmarkStart w:id="594" w:name="_Toc152426630"/>
      <w:bookmarkStart w:id="595" w:name="_Toc160631482"/>
      <w:bookmarkStart w:id="596" w:name="_Toc160635360"/>
      <w:bookmarkStart w:id="597" w:name="_Toc175569844"/>
      <w:bookmarkStart w:id="598" w:name="_Toc189754622"/>
      <w:bookmarkStart w:id="599" w:name="_Toc189754743"/>
      <w:bookmarkStart w:id="600" w:name="_Toc189754864"/>
      <w:bookmarkStart w:id="601" w:name="_Toc189811407"/>
      <w:bookmarkEnd w:id="593"/>
      <w:bookmarkEnd w:id="594"/>
      <w:bookmarkEnd w:id="595"/>
      <w:bookmarkEnd w:id="596"/>
      <w:bookmarkEnd w:id="597"/>
      <w:bookmarkEnd w:id="598"/>
      <w:bookmarkEnd w:id="599"/>
      <w:bookmarkEnd w:id="600"/>
      <w:bookmarkEnd w:id="601"/>
    </w:p>
    <w:p w14:paraId="3E69B134" w14:textId="77777777" w:rsidR="00EE2C3D" w:rsidRPr="00EE2C3D" w:rsidRDefault="00EE2C3D" w:rsidP="00EE2C3D">
      <w:pPr>
        <w:pStyle w:val="Prrafodelista"/>
        <w:keepNext/>
        <w:keepLines/>
        <w:numPr>
          <w:ilvl w:val="1"/>
          <w:numId w:val="41"/>
        </w:numPr>
        <w:spacing w:before="240" w:after="0"/>
        <w:contextualSpacing w:val="0"/>
        <w:outlineLvl w:val="0"/>
        <w:rPr>
          <w:rFonts w:ascii="Arial" w:eastAsiaTheme="majorEastAsia" w:hAnsi="Arial" w:cs="Arial"/>
          <w:vanish/>
          <w:sz w:val="24"/>
          <w:szCs w:val="24"/>
        </w:rPr>
      </w:pPr>
      <w:bookmarkStart w:id="602" w:name="_Toc152426447"/>
      <w:bookmarkStart w:id="603" w:name="_Toc152426631"/>
      <w:bookmarkStart w:id="604" w:name="_Toc160631483"/>
      <w:bookmarkStart w:id="605" w:name="_Toc160635361"/>
      <w:bookmarkStart w:id="606" w:name="_Toc175569845"/>
      <w:bookmarkStart w:id="607" w:name="_Toc189754623"/>
      <w:bookmarkStart w:id="608" w:name="_Toc189754744"/>
      <w:bookmarkStart w:id="609" w:name="_Toc189754865"/>
      <w:bookmarkStart w:id="610" w:name="_Toc189811408"/>
      <w:bookmarkEnd w:id="602"/>
      <w:bookmarkEnd w:id="603"/>
      <w:bookmarkEnd w:id="604"/>
      <w:bookmarkEnd w:id="605"/>
      <w:bookmarkEnd w:id="606"/>
      <w:bookmarkEnd w:id="607"/>
      <w:bookmarkEnd w:id="608"/>
      <w:bookmarkEnd w:id="609"/>
      <w:bookmarkEnd w:id="610"/>
    </w:p>
    <w:p w14:paraId="1761DEDD"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611" w:name="_Toc152426448"/>
      <w:bookmarkStart w:id="612" w:name="_Toc152426632"/>
      <w:bookmarkStart w:id="613" w:name="_Toc160631484"/>
      <w:bookmarkStart w:id="614" w:name="_Toc160635362"/>
      <w:bookmarkStart w:id="615" w:name="_Toc175569846"/>
      <w:bookmarkStart w:id="616" w:name="_Toc189754624"/>
      <w:bookmarkStart w:id="617" w:name="_Toc189754745"/>
      <w:bookmarkStart w:id="618" w:name="_Toc189754866"/>
      <w:bookmarkStart w:id="619" w:name="_Toc189811409"/>
      <w:bookmarkEnd w:id="611"/>
      <w:bookmarkEnd w:id="612"/>
      <w:bookmarkEnd w:id="613"/>
      <w:bookmarkEnd w:id="614"/>
      <w:bookmarkEnd w:id="615"/>
      <w:bookmarkEnd w:id="616"/>
      <w:bookmarkEnd w:id="617"/>
      <w:bookmarkEnd w:id="618"/>
      <w:bookmarkEnd w:id="619"/>
    </w:p>
    <w:p w14:paraId="056752F7"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620" w:name="_Toc152426449"/>
      <w:bookmarkStart w:id="621" w:name="_Toc152426633"/>
      <w:bookmarkStart w:id="622" w:name="_Toc160631485"/>
      <w:bookmarkStart w:id="623" w:name="_Toc160635363"/>
      <w:bookmarkStart w:id="624" w:name="_Toc175569847"/>
      <w:bookmarkStart w:id="625" w:name="_Toc189754625"/>
      <w:bookmarkStart w:id="626" w:name="_Toc189754746"/>
      <w:bookmarkStart w:id="627" w:name="_Toc189754867"/>
      <w:bookmarkStart w:id="628" w:name="_Toc189811410"/>
      <w:bookmarkEnd w:id="620"/>
      <w:bookmarkEnd w:id="621"/>
      <w:bookmarkEnd w:id="622"/>
      <w:bookmarkEnd w:id="623"/>
      <w:bookmarkEnd w:id="624"/>
      <w:bookmarkEnd w:id="625"/>
      <w:bookmarkEnd w:id="626"/>
      <w:bookmarkEnd w:id="627"/>
      <w:bookmarkEnd w:id="628"/>
    </w:p>
    <w:p w14:paraId="11E35553"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629" w:name="_Toc152426450"/>
      <w:bookmarkStart w:id="630" w:name="_Toc152426634"/>
      <w:bookmarkStart w:id="631" w:name="_Toc160631486"/>
      <w:bookmarkStart w:id="632" w:name="_Toc160635364"/>
      <w:bookmarkStart w:id="633" w:name="_Toc175569848"/>
      <w:bookmarkStart w:id="634" w:name="_Toc189754626"/>
      <w:bookmarkStart w:id="635" w:name="_Toc189754747"/>
      <w:bookmarkStart w:id="636" w:name="_Toc189754868"/>
      <w:bookmarkStart w:id="637" w:name="_Toc189811411"/>
      <w:bookmarkEnd w:id="629"/>
      <w:bookmarkEnd w:id="630"/>
      <w:bookmarkEnd w:id="631"/>
      <w:bookmarkEnd w:id="632"/>
      <w:bookmarkEnd w:id="633"/>
      <w:bookmarkEnd w:id="634"/>
      <w:bookmarkEnd w:id="635"/>
      <w:bookmarkEnd w:id="636"/>
      <w:bookmarkEnd w:id="637"/>
    </w:p>
    <w:p w14:paraId="7BBFDA42"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638" w:name="_Toc152426451"/>
      <w:bookmarkStart w:id="639" w:name="_Toc152426635"/>
      <w:bookmarkStart w:id="640" w:name="_Toc160631487"/>
      <w:bookmarkStart w:id="641" w:name="_Toc160635365"/>
      <w:bookmarkStart w:id="642" w:name="_Toc175569849"/>
      <w:bookmarkStart w:id="643" w:name="_Toc189754627"/>
      <w:bookmarkStart w:id="644" w:name="_Toc189754748"/>
      <w:bookmarkStart w:id="645" w:name="_Toc189754869"/>
      <w:bookmarkStart w:id="646" w:name="_Toc189811412"/>
      <w:bookmarkEnd w:id="638"/>
      <w:bookmarkEnd w:id="639"/>
      <w:bookmarkEnd w:id="640"/>
      <w:bookmarkEnd w:id="641"/>
      <w:bookmarkEnd w:id="642"/>
      <w:bookmarkEnd w:id="643"/>
      <w:bookmarkEnd w:id="644"/>
      <w:bookmarkEnd w:id="645"/>
      <w:bookmarkEnd w:id="646"/>
    </w:p>
    <w:p w14:paraId="4C6BED79"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647" w:name="_Toc152426452"/>
      <w:bookmarkStart w:id="648" w:name="_Toc152426636"/>
      <w:bookmarkStart w:id="649" w:name="_Toc160631488"/>
      <w:bookmarkStart w:id="650" w:name="_Toc160635366"/>
      <w:bookmarkStart w:id="651" w:name="_Toc175569850"/>
      <w:bookmarkStart w:id="652" w:name="_Toc189754628"/>
      <w:bookmarkStart w:id="653" w:name="_Toc189754749"/>
      <w:bookmarkStart w:id="654" w:name="_Toc189754870"/>
      <w:bookmarkStart w:id="655" w:name="_Toc189811413"/>
      <w:bookmarkEnd w:id="647"/>
      <w:bookmarkEnd w:id="648"/>
      <w:bookmarkEnd w:id="649"/>
      <w:bookmarkEnd w:id="650"/>
      <w:bookmarkEnd w:id="651"/>
      <w:bookmarkEnd w:id="652"/>
      <w:bookmarkEnd w:id="653"/>
      <w:bookmarkEnd w:id="654"/>
      <w:bookmarkEnd w:id="655"/>
    </w:p>
    <w:p w14:paraId="1283EF57"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656" w:name="_Toc152426453"/>
      <w:bookmarkStart w:id="657" w:name="_Toc152426637"/>
      <w:bookmarkStart w:id="658" w:name="_Toc160631489"/>
      <w:bookmarkStart w:id="659" w:name="_Toc160635367"/>
      <w:bookmarkStart w:id="660" w:name="_Toc175569851"/>
      <w:bookmarkStart w:id="661" w:name="_Toc189754629"/>
      <w:bookmarkStart w:id="662" w:name="_Toc189754750"/>
      <w:bookmarkStart w:id="663" w:name="_Toc189754871"/>
      <w:bookmarkStart w:id="664" w:name="_Toc189811414"/>
      <w:bookmarkEnd w:id="656"/>
      <w:bookmarkEnd w:id="657"/>
      <w:bookmarkEnd w:id="658"/>
      <w:bookmarkEnd w:id="659"/>
      <w:bookmarkEnd w:id="660"/>
      <w:bookmarkEnd w:id="661"/>
      <w:bookmarkEnd w:id="662"/>
      <w:bookmarkEnd w:id="663"/>
      <w:bookmarkEnd w:id="664"/>
    </w:p>
    <w:p w14:paraId="0B7239E9"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665" w:name="_Toc152426454"/>
      <w:bookmarkStart w:id="666" w:name="_Toc152426638"/>
      <w:bookmarkStart w:id="667" w:name="_Toc160631490"/>
      <w:bookmarkStart w:id="668" w:name="_Toc160635368"/>
      <w:bookmarkStart w:id="669" w:name="_Toc175569852"/>
      <w:bookmarkStart w:id="670" w:name="_Toc189754630"/>
      <w:bookmarkStart w:id="671" w:name="_Toc189754751"/>
      <w:bookmarkStart w:id="672" w:name="_Toc189754872"/>
      <w:bookmarkStart w:id="673" w:name="_Toc189811415"/>
      <w:bookmarkEnd w:id="665"/>
      <w:bookmarkEnd w:id="666"/>
      <w:bookmarkEnd w:id="667"/>
      <w:bookmarkEnd w:id="668"/>
      <w:bookmarkEnd w:id="669"/>
      <w:bookmarkEnd w:id="670"/>
      <w:bookmarkEnd w:id="671"/>
      <w:bookmarkEnd w:id="672"/>
      <w:bookmarkEnd w:id="673"/>
    </w:p>
    <w:p w14:paraId="66366B2E"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674" w:name="_Toc152426455"/>
      <w:bookmarkStart w:id="675" w:name="_Toc152426639"/>
      <w:bookmarkStart w:id="676" w:name="_Toc160631491"/>
      <w:bookmarkStart w:id="677" w:name="_Toc160635369"/>
      <w:bookmarkStart w:id="678" w:name="_Toc175569853"/>
      <w:bookmarkStart w:id="679" w:name="_Toc189754631"/>
      <w:bookmarkStart w:id="680" w:name="_Toc189754752"/>
      <w:bookmarkStart w:id="681" w:name="_Toc189754873"/>
      <w:bookmarkStart w:id="682" w:name="_Toc189811416"/>
      <w:bookmarkEnd w:id="674"/>
      <w:bookmarkEnd w:id="675"/>
      <w:bookmarkEnd w:id="676"/>
      <w:bookmarkEnd w:id="677"/>
      <w:bookmarkEnd w:id="678"/>
      <w:bookmarkEnd w:id="679"/>
      <w:bookmarkEnd w:id="680"/>
      <w:bookmarkEnd w:id="681"/>
      <w:bookmarkEnd w:id="682"/>
    </w:p>
    <w:p w14:paraId="2499809C"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683" w:name="_Toc152426456"/>
      <w:bookmarkStart w:id="684" w:name="_Toc152426640"/>
      <w:bookmarkStart w:id="685" w:name="_Toc160631492"/>
      <w:bookmarkStart w:id="686" w:name="_Toc160635370"/>
      <w:bookmarkStart w:id="687" w:name="_Toc175569854"/>
      <w:bookmarkStart w:id="688" w:name="_Toc189754632"/>
      <w:bookmarkStart w:id="689" w:name="_Toc189754753"/>
      <w:bookmarkStart w:id="690" w:name="_Toc189754874"/>
      <w:bookmarkStart w:id="691" w:name="_Toc189811417"/>
      <w:bookmarkEnd w:id="683"/>
      <w:bookmarkEnd w:id="684"/>
      <w:bookmarkEnd w:id="685"/>
      <w:bookmarkEnd w:id="686"/>
      <w:bookmarkEnd w:id="687"/>
      <w:bookmarkEnd w:id="688"/>
      <w:bookmarkEnd w:id="689"/>
      <w:bookmarkEnd w:id="690"/>
      <w:bookmarkEnd w:id="691"/>
    </w:p>
    <w:p w14:paraId="66CCC4DA" w14:textId="053D5600" w:rsidR="0060421C" w:rsidRPr="00246D78" w:rsidRDefault="009327A7" w:rsidP="00044CA5">
      <w:pPr>
        <w:pStyle w:val="Ttulo1"/>
        <w:numPr>
          <w:ilvl w:val="0"/>
          <w:numId w:val="22"/>
        </w:numPr>
        <w:spacing w:before="0"/>
        <w:rPr>
          <w:rFonts w:ascii="Arial" w:hAnsi="Arial" w:cs="Arial"/>
          <w:b/>
          <w:bCs/>
          <w:color w:val="auto"/>
          <w:sz w:val="24"/>
          <w:szCs w:val="24"/>
          <w:lang w:val="en-US"/>
        </w:rPr>
      </w:pPr>
      <w:bookmarkStart w:id="692" w:name="_Toc189811418"/>
      <w:r w:rsidRPr="00246D78">
        <w:rPr>
          <w:rFonts w:ascii="Arial" w:hAnsi="Arial" w:cs="Arial"/>
          <w:b/>
          <w:bCs/>
          <w:color w:val="auto"/>
          <w:sz w:val="24"/>
          <w:szCs w:val="24"/>
          <w:lang w:val="en-US"/>
        </w:rPr>
        <w:t>ORDEN Y ASEO DEL EQUIPO Y ÁREA INTERVENIDA</w:t>
      </w:r>
      <w:bookmarkEnd w:id="692"/>
    </w:p>
    <w:p w14:paraId="58A8D55B" w14:textId="77777777" w:rsidR="00C724C2" w:rsidRDefault="00C724C2" w:rsidP="00C724C2">
      <w:pPr>
        <w:tabs>
          <w:tab w:val="left" w:pos="426"/>
        </w:tabs>
        <w:spacing w:after="0" w:line="240" w:lineRule="auto"/>
        <w:rPr>
          <w:rFonts w:ascii="Arial" w:hAnsi="Arial" w:cs="Arial"/>
          <w:b/>
          <w:sz w:val="24"/>
          <w:szCs w:val="24"/>
          <w:lang w:val="en-US"/>
        </w:rPr>
      </w:pPr>
    </w:p>
    <w:p w14:paraId="487191B9" w14:textId="6097CBF0" w:rsidR="004E36EC" w:rsidRDefault="009327A7" w:rsidP="0041237E">
      <w:pPr>
        <w:spacing w:after="0" w:line="240" w:lineRule="auto"/>
        <w:jc w:val="both"/>
        <w:rPr>
          <w:rFonts w:ascii="Arial" w:hAnsi="Arial" w:cs="Arial"/>
          <w:noProof/>
          <w:color w:val="000000"/>
          <w:sz w:val="24"/>
          <w:szCs w:val="24"/>
          <w:lang w:eastAsia="es-CO"/>
        </w:rPr>
      </w:pPr>
      <w:r>
        <w:rPr>
          <w:rFonts w:ascii="Arial" w:hAnsi="Arial" w:cs="Arial"/>
          <w:noProof/>
          <w:color w:val="000000"/>
          <w:sz w:val="24"/>
          <w:szCs w:val="24"/>
          <w:lang w:eastAsia="es-CO"/>
        </w:rPr>
        <w:t>Se aseguro</w:t>
      </w:r>
      <w:r w:rsidRPr="009327A7">
        <w:rPr>
          <w:rFonts w:ascii="Arial" w:hAnsi="Arial" w:cs="Arial"/>
          <w:noProof/>
          <w:color w:val="000000"/>
          <w:sz w:val="24"/>
          <w:szCs w:val="24"/>
          <w:lang w:eastAsia="es-CO"/>
        </w:rPr>
        <w:t xml:space="preserve"> de no dejar en la zona o área de trab</w:t>
      </w:r>
      <w:r w:rsidR="006B5F9D">
        <w:rPr>
          <w:rFonts w:ascii="Arial" w:hAnsi="Arial" w:cs="Arial"/>
          <w:noProof/>
          <w:color w:val="000000"/>
          <w:sz w:val="24"/>
          <w:szCs w:val="24"/>
          <w:lang w:eastAsia="es-CO"/>
        </w:rPr>
        <w:t>a</w:t>
      </w:r>
      <w:r w:rsidRPr="009327A7">
        <w:rPr>
          <w:rFonts w:ascii="Arial" w:hAnsi="Arial" w:cs="Arial"/>
          <w:noProof/>
          <w:color w:val="000000"/>
          <w:sz w:val="24"/>
          <w:szCs w:val="24"/>
          <w:lang w:eastAsia="es-CO"/>
        </w:rPr>
        <w:t>jo intervenida materiales de desechos</w:t>
      </w:r>
      <w:r w:rsidR="00EF0D40">
        <w:rPr>
          <w:rFonts w:ascii="Arial" w:hAnsi="Arial" w:cs="Arial"/>
          <w:noProof/>
          <w:color w:val="000000"/>
          <w:sz w:val="24"/>
          <w:szCs w:val="24"/>
          <w:lang w:eastAsia="es-CO"/>
        </w:rPr>
        <w:t>, escombros y madera</w:t>
      </w:r>
      <w:r w:rsidRPr="009327A7">
        <w:rPr>
          <w:rFonts w:ascii="Arial" w:hAnsi="Arial" w:cs="Arial"/>
          <w:noProof/>
          <w:color w:val="000000"/>
          <w:sz w:val="24"/>
          <w:szCs w:val="24"/>
          <w:lang w:eastAsia="es-CO"/>
        </w:rPr>
        <w:t xml:space="preserve"> que impliquen dificultad en la operación, en el tránsito de personal y vehiculas, para esto el área intervenida qued</w:t>
      </w:r>
      <w:r w:rsidR="00EF0D40">
        <w:rPr>
          <w:rFonts w:ascii="Arial" w:hAnsi="Arial" w:cs="Arial"/>
          <w:noProof/>
          <w:color w:val="000000"/>
          <w:sz w:val="24"/>
          <w:szCs w:val="24"/>
          <w:lang w:eastAsia="es-CO"/>
        </w:rPr>
        <w:t>o</w:t>
      </w:r>
      <w:r w:rsidRPr="009327A7">
        <w:rPr>
          <w:rFonts w:ascii="Arial" w:hAnsi="Arial" w:cs="Arial"/>
          <w:noProof/>
          <w:color w:val="000000"/>
          <w:sz w:val="24"/>
          <w:szCs w:val="24"/>
          <w:lang w:eastAsia="es-CO"/>
        </w:rPr>
        <w:t xml:space="preserve"> igual a como fue entregada para realizar las actividades descritas en el presente procedimiento.</w:t>
      </w:r>
    </w:p>
    <w:p w14:paraId="250FD788" w14:textId="77777777" w:rsidR="00CC2F62" w:rsidRDefault="00CC2F62" w:rsidP="0041237E">
      <w:pPr>
        <w:spacing w:after="0" w:line="240" w:lineRule="auto"/>
        <w:jc w:val="both"/>
        <w:rPr>
          <w:rFonts w:ascii="Arial" w:hAnsi="Arial" w:cs="Arial"/>
          <w:noProof/>
          <w:color w:val="000000"/>
          <w:sz w:val="24"/>
          <w:szCs w:val="24"/>
          <w:lang w:eastAsia="es-CO"/>
        </w:rPr>
      </w:pPr>
    </w:p>
    <w:p w14:paraId="47F046DD" w14:textId="77777777" w:rsidR="0050107E" w:rsidRPr="00246D78" w:rsidRDefault="0050107E" w:rsidP="00AC5955">
      <w:pPr>
        <w:pStyle w:val="Ttulo1"/>
        <w:numPr>
          <w:ilvl w:val="0"/>
          <w:numId w:val="22"/>
        </w:numPr>
        <w:spacing w:before="0" w:line="240" w:lineRule="auto"/>
        <w:rPr>
          <w:rFonts w:ascii="Arial" w:hAnsi="Arial" w:cs="Arial"/>
          <w:b/>
          <w:bCs/>
          <w:color w:val="auto"/>
          <w:sz w:val="24"/>
          <w:szCs w:val="24"/>
          <w:lang w:val="en-US"/>
        </w:rPr>
      </w:pPr>
      <w:bookmarkStart w:id="693" w:name="_Toc189811419"/>
      <w:r w:rsidRPr="00246D78">
        <w:rPr>
          <w:rFonts w:ascii="Arial" w:hAnsi="Arial" w:cs="Arial"/>
          <w:b/>
          <w:bCs/>
          <w:color w:val="auto"/>
          <w:sz w:val="24"/>
          <w:szCs w:val="24"/>
          <w:lang w:val="en-US"/>
        </w:rPr>
        <w:t>RECOMENDACIONES</w:t>
      </w:r>
      <w:bookmarkEnd w:id="693"/>
    </w:p>
    <w:p w14:paraId="67DB7243" w14:textId="77777777" w:rsidR="0050107E" w:rsidRDefault="0050107E" w:rsidP="00AC5955">
      <w:pPr>
        <w:tabs>
          <w:tab w:val="left" w:pos="426"/>
        </w:tabs>
        <w:spacing w:after="0" w:line="240" w:lineRule="auto"/>
        <w:rPr>
          <w:rFonts w:ascii="Arial" w:hAnsi="Arial" w:cs="Arial"/>
          <w:b/>
          <w:sz w:val="24"/>
          <w:szCs w:val="24"/>
          <w:lang w:val="en-US"/>
        </w:rPr>
      </w:pPr>
    </w:p>
    <w:p w14:paraId="3651D8C0" w14:textId="7935EFF9" w:rsidR="00336E5A" w:rsidRDefault="00336E5A" w:rsidP="00AC5955">
      <w:pPr>
        <w:pStyle w:val="Prrafodelista"/>
        <w:numPr>
          <w:ilvl w:val="0"/>
          <w:numId w:val="3"/>
        </w:numPr>
        <w:tabs>
          <w:tab w:val="left" w:pos="426"/>
          <w:tab w:val="left" w:pos="9180"/>
          <w:tab w:val="left" w:pos="9360"/>
        </w:tabs>
        <w:spacing w:after="0" w:line="240" w:lineRule="auto"/>
        <w:ind w:left="426"/>
        <w:jc w:val="both"/>
        <w:rPr>
          <w:rFonts w:ascii="Arial" w:hAnsi="Arial" w:cs="Arial"/>
          <w:bCs/>
          <w:sz w:val="24"/>
          <w:szCs w:val="24"/>
        </w:rPr>
      </w:pPr>
      <w:r w:rsidRPr="009327A7">
        <w:rPr>
          <w:rFonts w:ascii="Arial" w:hAnsi="Arial" w:cs="Arial"/>
          <w:bCs/>
          <w:sz w:val="24"/>
          <w:szCs w:val="24"/>
        </w:rPr>
        <w:t xml:space="preserve">Realizar </w:t>
      </w:r>
      <w:bookmarkStart w:id="694" w:name="_Hlk175561708"/>
      <w:r w:rsidRPr="009327A7">
        <w:rPr>
          <w:rFonts w:ascii="Arial" w:hAnsi="Arial" w:cs="Arial"/>
          <w:bCs/>
          <w:sz w:val="24"/>
          <w:szCs w:val="24"/>
        </w:rPr>
        <w:t>inspecciones periódicas</w:t>
      </w:r>
      <w:r w:rsidR="003A0B59">
        <w:rPr>
          <w:rFonts w:ascii="Arial" w:hAnsi="Arial" w:cs="Arial"/>
          <w:bCs/>
          <w:sz w:val="24"/>
          <w:szCs w:val="24"/>
        </w:rPr>
        <w:t xml:space="preserve"> en</w:t>
      </w:r>
      <w:r w:rsidRPr="009327A7">
        <w:rPr>
          <w:rFonts w:ascii="Arial" w:hAnsi="Arial" w:cs="Arial"/>
          <w:bCs/>
          <w:sz w:val="24"/>
          <w:szCs w:val="24"/>
        </w:rPr>
        <w:t xml:space="preserve"> las cuales co</w:t>
      </w:r>
      <w:r w:rsidR="0087280D" w:rsidRPr="009327A7">
        <w:rPr>
          <w:rFonts w:ascii="Arial" w:hAnsi="Arial" w:cs="Arial"/>
          <w:bCs/>
          <w:sz w:val="24"/>
          <w:szCs w:val="24"/>
        </w:rPr>
        <w:t xml:space="preserve">nsiderar la revisión visual de la superficie </w:t>
      </w:r>
      <w:r w:rsidR="00EF0D40">
        <w:rPr>
          <w:rFonts w:ascii="Arial" w:hAnsi="Arial" w:cs="Arial"/>
          <w:bCs/>
          <w:sz w:val="24"/>
          <w:szCs w:val="24"/>
        </w:rPr>
        <w:t xml:space="preserve">del </w:t>
      </w:r>
      <w:proofErr w:type="spellStart"/>
      <w:r w:rsidR="00EF0D40">
        <w:rPr>
          <w:rFonts w:ascii="Arial" w:hAnsi="Arial" w:cs="Arial"/>
          <w:bCs/>
          <w:sz w:val="24"/>
          <w:szCs w:val="24"/>
        </w:rPr>
        <w:t>grout</w:t>
      </w:r>
      <w:proofErr w:type="spellEnd"/>
      <w:r w:rsidR="00EF0D40">
        <w:rPr>
          <w:rFonts w:ascii="Arial" w:hAnsi="Arial" w:cs="Arial"/>
          <w:bCs/>
          <w:sz w:val="24"/>
          <w:szCs w:val="24"/>
        </w:rPr>
        <w:t>, e</w:t>
      </w:r>
      <w:r w:rsidR="00703758">
        <w:rPr>
          <w:rFonts w:ascii="Arial" w:hAnsi="Arial" w:cs="Arial"/>
          <w:bCs/>
          <w:sz w:val="24"/>
          <w:szCs w:val="24"/>
        </w:rPr>
        <w:t>n</w:t>
      </w:r>
      <w:r w:rsidR="00EF0D40">
        <w:rPr>
          <w:rFonts w:ascii="Arial" w:hAnsi="Arial" w:cs="Arial"/>
          <w:bCs/>
          <w:sz w:val="24"/>
          <w:szCs w:val="24"/>
        </w:rPr>
        <w:t xml:space="preserve"> búsqueda de grietas, fisuras o desprendimientos</w:t>
      </w:r>
      <w:r w:rsidRPr="009327A7">
        <w:rPr>
          <w:rFonts w:ascii="Arial" w:hAnsi="Arial" w:cs="Arial"/>
          <w:bCs/>
          <w:sz w:val="24"/>
          <w:szCs w:val="24"/>
        </w:rPr>
        <w:t xml:space="preserve">. </w:t>
      </w:r>
    </w:p>
    <w:bookmarkEnd w:id="694"/>
    <w:p w14:paraId="34B4982C" w14:textId="33B20605" w:rsidR="00EF0D40" w:rsidRPr="007566BE" w:rsidRDefault="00EF0D40" w:rsidP="00EF0D40">
      <w:pPr>
        <w:pStyle w:val="Prrafodelista"/>
        <w:numPr>
          <w:ilvl w:val="0"/>
          <w:numId w:val="3"/>
        </w:numPr>
        <w:tabs>
          <w:tab w:val="left" w:pos="426"/>
          <w:tab w:val="left" w:pos="9180"/>
          <w:tab w:val="left" w:pos="9360"/>
        </w:tabs>
        <w:spacing w:after="0"/>
        <w:ind w:left="426"/>
        <w:jc w:val="both"/>
        <w:rPr>
          <w:rFonts w:ascii="Arial" w:hAnsi="Arial" w:cs="Arial"/>
          <w:bCs/>
          <w:sz w:val="24"/>
          <w:szCs w:val="24"/>
        </w:rPr>
      </w:pPr>
      <w:r w:rsidRPr="007566BE">
        <w:rPr>
          <w:rFonts w:ascii="Arial" w:hAnsi="Arial" w:cs="Arial"/>
          <w:bCs/>
          <w:sz w:val="24"/>
          <w:szCs w:val="24"/>
        </w:rPr>
        <w:t xml:space="preserve">Verificar y/o </w:t>
      </w:r>
      <w:proofErr w:type="spellStart"/>
      <w:r w:rsidR="00A64C43">
        <w:rPr>
          <w:rFonts w:ascii="Arial" w:hAnsi="Arial" w:cs="Arial"/>
          <w:bCs/>
          <w:sz w:val="24"/>
          <w:szCs w:val="24"/>
        </w:rPr>
        <w:t>re-</w:t>
      </w:r>
      <w:r w:rsidR="00703758" w:rsidRPr="007566BE">
        <w:rPr>
          <w:rFonts w:ascii="Arial" w:hAnsi="Arial" w:cs="Arial"/>
          <w:bCs/>
          <w:sz w:val="24"/>
          <w:szCs w:val="24"/>
        </w:rPr>
        <w:t>aplicar</w:t>
      </w:r>
      <w:proofErr w:type="spellEnd"/>
      <w:r w:rsidR="00703758" w:rsidRPr="007566BE">
        <w:rPr>
          <w:rFonts w:ascii="Arial" w:hAnsi="Arial" w:cs="Arial"/>
          <w:bCs/>
          <w:sz w:val="24"/>
          <w:szCs w:val="24"/>
        </w:rPr>
        <w:t xml:space="preserve"> torque</w:t>
      </w:r>
      <w:r w:rsidRPr="007566BE">
        <w:rPr>
          <w:rFonts w:ascii="Arial" w:hAnsi="Arial" w:cs="Arial"/>
          <w:bCs/>
          <w:sz w:val="24"/>
          <w:szCs w:val="24"/>
        </w:rPr>
        <w:t xml:space="preserve"> a los pernos de anclaje instalados después de treinta (30) días de operar el sistema en condiciones normales de funcionamiento.</w:t>
      </w:r>
    </w:p>
    <w:p w14:paraId="7CF51736" w14:textId="77777777" w:rsidR="0050107E" w:rsidRPr="00246D78" w:rsidRDefault="0050107E" w:rsidP="00AC5955">
      <w:pPr>
        <w:pStyle w:val="Ttulo1"/>
        <w:numPr>
          <w:ilvl w:val="0"/>
          <w:numId w:val="22"/>
        </w:numPr>
        <w:spacing w:line="240" w:lineRule="auto"/>
        <w:rPr>
          <w:rFonts w:ascii="Arial" w:hAnsi="Arial" w:cs="Arial"/>
          <w:b/>
          <w:bCs/>
          <w:color w:val="auto"/>
          <w:sz w:val="24"/>
          <w:szCs w:val="24"/>
          <w:lang w:val="en-US"/>
        </w:rPr>
      </w:pPr>
      <w:bookmarkStart w:id="695" w:name="_Toc189811420"/>
      <w:r w:rsidRPr="00246D78">
        <w:rPr>
          <w:rFonts w:ascii="Arial" w:hAnsi="Arial" w:cs="Arial"/>
          <w:b/>
          <w:bCs/>
          <w:color w:val="auto"/>
          <w:sz w:val="24"/>
          <w:szCs w:val="24"/>
          <w:lang w:val="en-US"/>
        </w:rPr>
        <w:lastRenderedPageBreak/>
        <w:t>ANEXOS</w:t>
      </w:r>
      <w:bookmarkEnd w:id="695"/>
    </w:p>
    <w:p w14:paraId="61886E2C" w14:textId="77777777" w:rsidR="0060421C" w:rsidRDefault="0060421C" w:rsidP="00AC5955">
      <w:pPr>
        <w:pStyle w:val="Prrafodelista"/>
        <w:tabs>
          <w:tab w:val="left" w:pos="426"/>
          <w:tab w:val="left" w:pos="9180"/>
          <w:tab w:val="left" w:pos="9360"/>
        </w:tabs>
        <w:spacing w:after="0" w:line="240" w:lineRule="auto"/>
        <w:ind w:left="126"/>
        <w:jc w:val="both"/>
        <w:rPr>
          <w:rFonts w:ascii="Arial" w:hAnsi="Arial" w:cs="Arial"/>
          <w:bCs/>
          <w:sz w:val="24"/>
          <w:szCs w:val="24"/>
        </w:rPr>
      </w:pPr>
    </w:p>
    <w:p w14:paraId="1FED8C91" w14:textId="36EA892E" w:rsidR="004B1BF4" w:rsidRPr="00BB0C26" w:rsidRDefault="004B1BF4" w:rsidP="006F1239">
      <w:pPr>
        <w:pStyle w:val="Prrafodelista"/>
        <w:numPr>
          <w:ilvl w:val="0"/>
          <w:numId w:val="4"/>
        </w:numPr>
        <w:tabs>
          <w:tab w:val="center" w:pos="4252"/>
          <w:tab w:val="right" w:pos="8504"/>
        </w:tabs>
        <w:spacing w:after="0" w:line="240" w:lineRule="auto"/>
        <w:ind w:left="420"/>
        <w:jc w:val="both"/>
        <w:rPr>
          <w:rFonts w:ascii="Arial" w:hAnsi="Arial" w:cs="Arial"/>
          <w:bCs/>
          <w:sz w:val="24"/>
          <w:szCs w:val="24"/>
        </w:rPr>
      </w:pPr>
      <w:bookmarkStart w:id="696" w:name="_Hlk175570471"/>
      <w:r w:rsidRPr="004B1BF4">
        <w:rPr>
          <w:rFonts w:ascii="Arial" w:hAnsi="Arial" w:cs="Arial"/>
          <w:bCs/>
          <w:sz w:val="24"/>
          <w:szCs w:val="24"/>
        </w:rPr>
        <w:t>Anexo</w:t>
      </w:r>
      <w:r w:rsidR="006F1239">
        <w:rPr>
          <w:rFonts w:ascii="Arial" w:hAnsi="Arial" w:cs="Arial"/>
          <w:bCs/>
          <w:sz w:val="24"/>
          <w:szCs w:val="24"/>
        </w:rPr>
        <w:t>1. Certificado de</w:t>
      </w:r>
      <w:r w:rsidRPr="004B1BF4">
        <w:rPr>
          <w:rFonts w:ascii="Arial" w:hAnsi="Arial" w:cs="Arial"/>
          <w:bCs/>
          <w:sz w:val="24"/>
          <w:szCs w:val="24"/>
        </w:rPr>
        <w:t xml:space="preserve"> Materiales </w:t>
      </w:r>
      <w:r w:rsidR="008665D9">
        <w:rPr>
          <w:rFonts w:ascii="Arial" w:hAnsi="Arial" w:cs="Arial"/>
          <w:bCs/>
          <w:sz w:val="24"/>
          <w:szCs w:val="24"/>
        </w:rPr>
        <w:t xml:space="preserve">Fact. </w:t>
      </w:r>
      <w:r w:rsidR="008665D9" w:rsidRPr="008665D9">
        <w:rPr>
          <w:rFonts w:ascii="Arial" w:hAnsi="Arial" w:cs="Arial"/>
          <w:bCs/>
          <w:sz w:val="24"/>
          <w:szCs w:val="24"/>
        </w:rPr>
        <w:t>D2553880</w:t>
      </w:r>
      <w:r w:rsidR="008665D9">
        <w:rPr>
          <w:rFonts w:ascii="Arial" w:hAnsi="Arial" w:cs="Arial"/>
          <w:bCs/>
          <w:sz w:val="24"/>
          <w:szCs w:val="24"/>
        </w:rPr>
        <w:t>_T</w:t>
      </w:r>
      <w:r w:rsidR="006F1239">
        <w:rPr>
          <w:rFonts w:ascii="Arial" w:hAnsi="Arial" w:cs="Arial"/>
          <w:bCs/>
          <w:sz w:val="24"/>
          <w:szCs w:val="24"/>
        </w:rPr>
        <w:t>ornillos 5/8”</w:t>
      </w:r>
      <w:r w:rsidRPr="004B1BF4">
        <w:rPr>
          <w:rFonts w:ascii="Arial" w:hAnsi="Arial" w:cs="Arial"/>
          <w:bCs/>
          <w:sz w:val="24"/>
          <w:szCs w:val="24"/>
        </w:rPr>
        <w:t>, tuercas</w:t>
      </w:r>
      <w:r w:rsidR="006F1239">
        <w:rPr>
          <w:rFonts w:ascii="Arial" w:hAnsi="Arial" w:cs="Arial"/>
          <w:bCs/>
          <w:sz w:val="24"/>
          <w:szCs w:val="24"/>
        </w:rPr>
        <w:t xml:space="preserve"> </w:t>
      </w:r>
      <w:r w:rsidR="008665D9">
        <w:rPr>
          <w:rFonts w:ascii="Arial" w:hAnsi="Arial" w:cs="Arial"/>
          <w:bCs/>
          <w:sz w:val="24"/>
          <w:szCs w:val="24"/>
        </w:rPr>
        <w:t>2H</w:t>
      </w:r>
      <w:r w:rsidRPr="004B1BF4">
        <w:rPr>
          <w:rFonts w:ascii="Arial" w:hAnsi="Arial" w:cs="Arial"/>
          <w:bCs/>
          <w:sz w:val="24"/>
          <w:szCs w:val="24"/>
        </w:rPr>
        <w:t>, arandelas</w:t>
      </w:r>
      <w:r w:rsidR="008665D9">
        <w:rPr>
          <w:rFonts w:ascii="Arial" w:hAnsi="Arial" w:cs="Arial"/>
          <w:bCs/>
          <w:sz w:val="24"/>
          <w:szCs w:val="24"/>
        </w:rPr>
        <w:t xml:space="preserve"> F436 Ø3/4”.</w:t>
      </w:r>
    </w:p>
    <w:p w14:paraId="02328C5B" w14:textId="3B867276" w:rsidR="00BA2807" w:rsidRDefault="00BA2807" w:rsidP="009252D3">
      <w:pPr>
        <w:pStyle w:val="Prrafodelista"/>
        <w:numPr>
          <w:ilvl w:val="0"/>
          <w:numId w:val="4"/>
        </w:numPr>
        <w:tabs>
          <w:tab w:val="center" w:pos="4252"/>
          <w:tab w:val="right" w:pos="8504"/>
        </w:tabs>
        <w:spacing w:after="0"/>
        <w:ind w:left="420"/>
        <w:jc w:val="both"/>
        <w:rPr>
          <w:rFonts w:ascii="Arial" w:hAnsi="Arial" w:cs="Arial"/>
          <w:bCs/>
          <w:sz w:val="24"/>
          <w:szCs w:val="24"/>
        </w:rPr>
      </w:pPr>
      <w:r w:rsidRPr="00BA2807">
        <w:rPr>
          <w:rFonts w:ascii="Arial" w:hAnsi="Arial" w:cs="Arial"/>
          <w:bCs/>
          <w:sz w:val="24"/>
          <w:szCs w:val="24"/>
        </w:rPr>
        <w:t>Anexo</w:t>
      </w:r>
      <w:r w:rsidR="008665D9">
        <w:rPr>
          <w:rFonts w:ascii="Arial" w:hAnsi="Arial" w:cs="Arial"/>
          <w:bCs/>
          <w:sz w:val="24"/>
          <w:szCs w:val="24"/>
        </w:rPr>
        <w:t>2</w:t>
      </w:r>
      <w:r w:rsidRPr="00BA2807">
        <w:rPr>
          <w:rFonts w:ascii="Arial" w:hAnsi="Arial" w:cs="Arial"/>
          <w:bCs/>
          <w:sz w:val="24"/>
          <w:szCs w:val="24"/>
        </w:rPr>
        <w:t xml:space="preserve">. Registro de nivelación de </w:t>
      </w:r>
      <w:proofErr w:type="spellStart"/>
      <w:r w:rsidRPr="00BA2807">
        <w:rPr>
          <w:rFonts w:ascii="Arial" w:hAnsi="Arial" w:cs="Arial"/>
          <w:bCs/>
          <w:sz w:val="24"/>
          <w:szCs w:val="24"/>
        </w:rPr>
        <w:t>precisión_Inicial_</w:t>
      </w:r>
      <w:r w:rsidR="0071057D">
        <w:rPr>
          <w:rFonts w:ascii="Arial" w:hAnsi="Arial" w:cs="Arial"/>
          <w:bCs/>
          <w:sz w:val="24"/>
          <w:szCs w:val="24"/>
        </w:rPr>
        <w:t>SKID</w:t>
      </w:r>
      <w:proofErr w:type="spellEnd"/>
      <w:r w:rsidR="0071057D">
        <w:rPr>
          <w:rFonts w:ascii="Arial" w:hAnsi="Arial" w:cs="Arial"/>
          <w:bCs/>
          <w:sz w:val="24"/>
          <w:szCs w:val="24"/>
        </w:rPr>
        <w:t xml:space="preserve"> BL-1</w:t>
      </w:r>
      <w:r w:rsidRPr="00BA2807">
        <w:rPr>
          <w:rFonts w:ascii="Arial" w:hAnsi="Arial" w:cs="Arial"/>
          <w:bCs/>
          <w:sz w:val="24"/>
          <w:szCs w:val="24"/>
        </w:rPr>
        <w:t>410</w:t>
      </w:r>
    </w:p>
    <w:p w14:paraId="42A056EA" w14:textId="4B298A70" w:rsidR="00BB0C26" w:rsidRDefault="00BA2807" w:rsidP="009252D3">
      <w:pPr>
        <w:pStyle w:val="Prrafodelista"/>
        <w:numPr>
          <w:ilvl w:val="0"/>
          <w:numId w:val="4"/>
        </w:numPr>
        <w:tabs>
          <w:tab w:val="center" w:pos="4252"/>
          <w:tab w:val="right" w:pos="8504"/>
        </w:tabs>
        <w:spacing w:after="0"/>
        <w:ind w:left="420"/>
        <w:jc w:val="both"/>
        <w:rPr>
          <w:rFonts w:ascii="Arial" w:hAnsi="Arial" w:cs="Arial"/>
          <w:bCs/>
          <w:sz w:val="24"/>
          <w:szCs w:val="24"/>
        </w:rPr>
      </w:pPr>
      <w:r w:rsidRPr="00BA2807">
        <w:rPr>
          <w:rFonts w:ascii="Arial" w:hAnsi="Arial" w:cs="Arial"/>
          <w:bCs/>
          <w:sz w:val="24"/>
          <w:szCs w:val="24"/>
        </w:rPr>
        <w:t>Anexo</w:t>
      </w:r>
      <w:r w:rsidR="008665D9">
        <w:rPr>
          <w:rFonts w:ascii="Arial" w:hAnsi="Arial" w:cs="Arial"/>
          <w:bCs/>
          <w:sz w:val="24"/>
          <w:szCs w:val="24"/>
        </w:rPr>
        <w:t>3</w:t>
      </w:r>
      <w:r w:rsidRPr="00BA2807">
        <w:rPr>
          <w:rFonts w:ascii="Arial" w:hAnsi="Arial" w:cs="Arial"/>
          <w:bCs/>
          <w:sz w:val="24"/>
          <w:szCs w:val="24"/>
        </w:rPr>
        <w:t>.</w:t>
      </w:r>
      <w:r w:rsidR="00E83D1D">
        <w:rPr>
          <w:rFonts w:ascii="Arial" w:hAnsi="Arial" w:cs="Arial"/>
          <w:bCs/>
          <w:sz w:val="24"/>
          <w:szCs w:val="24"/>
        </w:rPr>
        <w:t xml:space="preserve"> </w:t>
      </w:r>
      <w:r w:rsidRPr="00BA2807">
        <w:rPr>
          <w:rFonts w:ascii="Arial" w:hAnsi="Arial" w:cs="Arial"/>
          <w:bCs/>
          <w:sz w:val="24"/>
          <w:szCs w:val="24"/>
        </w:rPr>
        <w:t xml:space="preserve">DISEÑO DE MEZCLA 3500 PSI AC. A 3 DIAS </w:t>
      </w:r>
      <w:r w:rsidR="000C6969">
        <w:rPr>
          <w:rFonts w:ascii="Arial" w:hAnsi="Arial" w:cs="Arial"/>
          <w:bCs/>
          <w:sz w:val="24"/>
          <w:szCs w:val="24"/>
        </w:rPr>
        <w:t>–</w:t>
      </w:r>
      <w:r w:rsidRPr="00BA2807">
        <w:rPr>
          <w:rFonts w:ascii="Arial" w:hAnsi="Arial" w:cs="Arial"/>
          <w:bCs/>
          <w:sz w:val="24"/>
          <w:szCs w:val="24"/>
        </w:rPr>
        <w:t xml:space="preserve"> U</w:t>
      </w:r>
      <w:r w:rsidR="000C6969">
        <w:rPr>
          <w:rFonts w:ascii="Arial" w:hAnsi="Arial" w:cs="Arial"/>
          <w:bCs/>
          <w:sz w:val="24"/>
          <w:szCs w:val="24"/>
        </w:rPr>
        <w:t xml:space="preserve"> BL1</w:t>
      </w:r>
      <w:r w:rsidRPr="00BA2807">
        <w:rPr>
          <w:rFonts w:ascii="Arial" w:hAnsi="Arial" w:cs="Arial"/>
          <w:bCs/>
          <w:sz w:val="24"/>
          <w:szCs w:val="24"/>
        </w:rPr>
        <w:t xml:space="preserve">410 - </w:t>
      </w:r>
      <w:proofErr w:type="gramStart"/>
      <w:r w:rsidR="000C6969">
        <w:rPr>
          <w:rFonts w:ascii="Arial" w:hAnsi="Arial" w:cs="Arial"/>
          <w:bCs/>
          <w:sz w:val="24"/>
          <w:szCs w:val="24"/>
        </w:rPr>
        <w:t>Enero</w:t>
      </w:r>
      <w:proofErr w:type="gramEnd"/>
      <w:r w:rsidRPr="00BA2807">
        <w:rPr>
          <w:rFonts w:ascii="Arial" w:hAnsi="Arial" w:cs="Arial"/>
          <w:bCs/>
          <w:sz w:val="24"/>
          <w:szCs w:val="24"/>
        </w:rPr>
        <w:t xml:space="preserve"> </w:t>
      </w:r>
      <w:r w:rsidR="000C6969">
        <w:rPr>
          <w:rFonts w:ascii="Arial" w:hAnsi="Arial" w:cs="Arial"/>
          <w:bCs/>
          <w:sz w:val="24"/>
          <w:szCs w:val="24"/>
        </w:rPr>
        <w:t>2</w:t>
      </w:r>
      <w:r w:rsidRPr="00BA2807">
        <w:rPr>
          <w:rFonts w:ascii="Arial" w:hAnsi="Arial" w:cs="Arial"/>
          <w:bCs/>
          <w:sz w:val="24"/>
          <w:szCs w:val="24"/>
        </w:rPr>
        <w:t>5</w:t>
      </w:r>
      <w:r w:rsidR="000C6969">
        <w:rPr>
          <w:rFonts w:ascii="Arial" w:hAnsi="Arial" w:cs="Arial"/>
          <w:bCs/>
          <w:sz w:val="24"/>
          <w:szCs w:val="24"/>
        </w:rPr>
        <w:t>.</w:t>
      </w:r>
    </w:p>
    <w:p w14:paraId="74852D1E" w14:textId="16DA84D3" w:rsidR="00BA2807" w:rsidRPr="00BA2807" w:rsidRDefault="00BA2807" w:rsidP="00BA2807">
      <w:pPr>
        <w:pStyle w:val="Prrafodelista"/>
        <w:tabs>
          <w:tab w:val="center" w:pos="4252"/>
          <w:tab w:val="right" w:pos="8504"/>
        </w:tabs>
        <w:spacing w:after="0"/>
        <w:ind w:left="420"/>
        <w:jc w:val="both"/>
        <w:rPr>
          <w:rFonts w:ascii="Arial" w:hAnsi="Arial" w:cs="Arial"/>
          <w:bCs/>
          <w:sz w:val="24"/>
          <w:szCs w:val="24"/>
        </w:rPr>
      </w:pPr>
      <w:r w:rsidRPr="00BA2807">
        <w:rPr>
          <w:rFonts w:ascii="Arial" w:hAnsi="Arial" w:cs="Arial"/>
          <w:bCs/>
          <w:sz w:val="24"/>
          <w:szCs w:val="24"/>
        </w:rPr>
        <w:t>Anexo</w:t>
      </w:r>
      <w:r w:rsidR="008665D9">
        <w:rPr>
          <w:rFonts w:ascii="Arial" w:hAnsi="Arial" w:cs="Arial"/>
          <w:bCs/>
          <w:sz w:val="24"/>
          <w:szCs w:val="24"/>
        </w:rPr>
        <w:t>3</w:t>
      </w:r>
      <w:r w:rsidRPr="00BA2807">
        <w:rPr>
          <w:rFonts w:ascii="Arial" w:hAnsi="Arial" w:cs="Arial"/>
          <w:bCs/>
          <w:sz w:val="24"/>
          <w:szCs w:val="24"/>
        </w:rPr>
        <w:t xml:space="preserve">.1. ENSAYOS CILINDROS CONCRETO </w:t>
      </w:r>
      <w:r w:rsidR="000C6969">
        <w:rPr>
          <w:rFonts w:ascii="Arial" w:hAnsi="Arial" w:cs="Arial"/>
          <w:bCs/>
          <w:sz w:val="24"/>
          <w:szCs w:val="24"/>
        </w:rPr>
        <w:t>BL1</w:t>
      </w:r>
      <w:r w:rsidRPr="00BA2807">
        <w:rPr>
          <w:rFonts w:ascii="Arial" w:hAnsi="Arial" w:cs="Arial"/>
          <w:bCs/>
          <w:sz w:val="24"/>
          <w:szCs w:val="24"/>
        </w:rPr>
        <w:t>410 SEBASTOPOL</w:t>
      </w:r>
      <w:r>
        <w:rPr>
          <w:rFonts w:ascii="Arial" w:hAnsi="Arial" w:cs="Arial"/>
          <w:bCs/>
          <w:sz w:val="24"/>
          <w:szCs w:val="24"/>
        </w:rPr>
        <w:t xml:space="preserve">_ </w:t>
      </w:r>
      <w:r w:rsidR="000C6969">
        <w:rPr>
          <w:rFonts w:ascii="Arial" w:hAnsi="Arial" w:cs="Arial"/>
          <w:bCs/>
          <w:sz w:val="24"/>
          <w:szCs w:val="24"/>
        </w:rPr>
        <w:t>Feb.</w:t>
      </w:r>
    </w:p>
    <w:p w14:paraId="03225F39" w14:textId="521A921B" w:rsidR="00044CA5" w:rsidRDefault="00044CA5" w:rsidP="009F6666">
      <w:pPr>
        <w:pStyle w:val="Prrafodelista"/>
        <w:numPr>
          <w:ilvl w:val="0"/>
          <w:numId w:val="4"/>
        </w:numPr>
        <w:tabs>
          <w:tab w:val="center" w:pos="4252"/>
          <w:tab w:val="right" w:pos="8504"/>
        </w:tabs>
        <w:spacing w:after="0"/>
        <w:ind w:left="420"/>
        <w:jc w:val="both"/>
        <w:rPr>
          <w:rFonts w:ascii="Arial" w:hAnsi="Arial" w:cs="Arial"/>
          <w:bCs/>
          <w:sz w:val="24"/>
          <w:szCs w:val="24"/>
        </w:rPr>
      </w:pPr>
      <w:r w:rsidRPr="00044CA5">
        <w:rPr>
          <w:rFonts w:ascii="Arial" w:hAnsi="Arial" w:cs="Arial"/>
          <w:bCs/>
          <w:sz w:val="24"/>
          <w:szCs w:val="24"/>
        </w:rPr>
        <w:t>Anexo</w:t>
      </w:r>
      <w:r w:rsidR="008665D9">
        <w:rPr>
          <w:rFonts w:ascii="Arial" w:hAnsi="Arial" w:cs="Arial"/>
          <w:bCs/>
          <w:sz w:val="24"/>
          <w:szCs w:val="24"/>
        </w:rPr>
        <w:t>4</w:t>
      </w:r>
      <w:r w:rsidRPr="00044CA5">
        <w:rPr>
          <w:rFonts w:ascii="Arial" w:hAnsi="Arial" w:cs="Arial"/>
          <w:bCs/>
          <w:sz w:val="24"/>
          <w:szCs w:val="24"/>
        </w:rPr>
        <w:t xml:space="preserve">. Registro de nivelación de </w:t>
      </w:r>
      <w:proofErr w:type="spellStart"/>
      <w:r w:rsidRPr="00044CA5">
        <w:rPr>
          <w:rFonts w:ascii="Arial" w:hAnsi="Arial" w:cs="Arial"/>
          <w:bCs/>
          <w:sz w:val="24"/>
          <w:szCs w:val="24"/>
        </w:rPr>
        <w:t>precisión_Final_</w:t>
      </w:r>
      <w:r w:rsidR="000C6969">
        <w:rPr>
          <w:rFonts w:ascii="Arial" w:hAnsi="Arial" w:cs="Arial"/>
          <w:bCs/>
          <w:sz w:val="24"/>
          <w:szCs w:val="24"/>
        </w:rPr>
        <w:t>SKID</w:t>
      </w:r>
      <w:proofErr w:type="spellEnd"/>
      <w:r w:rsidR="000C6969">
        <w:rPr>
          <w:rFonts w:ascii="Arial" w:hAnsi="Arial" w:cs="Arial"/>
          <w:bCs/>
          <w:sz w:val="24"/>
          <w:szCs w:val="24"/>
        </w:rPr>
        <w:t xml:space="preserve"> BL1</w:t>
      </w:r>
      <w:r w:rsidRPr="00044CA5">
        <w:rPr>
          <w:rFonts w:ascii="Arial" w:hAnsi="Arial" w:cs="Arial"/>
          <w:bCs/>
          <w:sz w:val="24"/>
          <w:szCs w:val="24"/>
        </w:rPr>
        <w:t>410</w:t>
      </w:r>
      <w:r w:rsidR="000C6969">
        <w:rPr>
          <w:rFonts w:ascii="Arial" w:hAnsi="Arial" w:cs="Arial"/>
          <w:bCs/>
          <w:sz w:val="24"/>
          <w:szCs w:val="24"/>
        </w:rPr>
        <w:t>.</w:t>
      </w:r>
    </w:p>
    <w:p w14:paraId="098596F7" w14:textId="73A5D3B8" w:rsidR="00044CA5" w:rsidRDefault="00044CA5" w:rsidP="00044CA5">
      <w:pPr>
        <w:pStyle w:val="Prrafodelista"/>
        <w:tabs>
          <w:tab w:val="center" w:pos="4252"/>
          <w:tab w:val="right" w:pos="8504"/>
        </w:tabs>
        <w:spacing w:after="0"/>
        <w:ind w:left="420"/>
        <w:jc w:val="both"/>
        <w:rPr>
          <w:rFonts w:ascii="Arial" w:hAnsi="Arial" w:cs="Arial"/>
          <w:bCs/>
          <w:sz w:val="24"/>
          <w:szCs w:val="24"/>
        </w:rPr>
      </w:pPr>
      <w:r w:rsidRPr="00044CA5">
        <w:rPr>
          <w:rFonts w:ascii="Arial" w:hAnsi="Arial" w:cs="Arial"/>
          <w:bCs/>
          <w:sz w:val="24"/>
          <w:szCs w:val="24"/>
        </w:rPr>
        <w:t>Anexo</w:t>
      </w:r>
      <w:r w:rsidR="008665D9">
        <w:rPr>
          <w:rFonts w:ascii="Arial" w:hAnsi="Arial" w:cs="Arial"/>
          <w:bCs/>
          <w:sz w:val="24"/>
          <w:szCs w:val="24"/>
        </w:rPr>
        <w:t>4</w:t>
      </w:r>
      <w:r w:rsidRPr="00044CA5">
        <w:rPr>
          <w:rFonts w:ascii="Arial" w:hAnsi="Arial" w:cs="Arial"/>
          <w:bCs/>
          <w:sz w:val="24"/>
          <w:szCs w:val="24"/>
        </w:rPr>
        <w:t xml:space="preserve">.1 </w:t>
      </w:r>
      <w:r>
        <w:rPr>
          <w:rFonts w:ascii="Arial" w:hAnsi="Arial" w:cs="Arial"/>
          <w:bCs/>
          <w:sz w:val="24"/>
          <w:szCs w:val="24"/>
        </w:rPr>
        <w:t>C</w:t>
      </w:r>
      <w:r w:rsidRPr="00044CA5">
        <w:rPr>
          <w:rFonts w:ascii="Arial" w:hAnsi="Arial" w:cs="Arial"/>
          <w:bCs/>
          <w:sz w:val="24"/>
          <w:szCs w:val="24"/>
        </w:rPr>
        <w:t>ertificado #l26870 nivel 906-602_certf 0500037297001 vig181125</w:t>
      </w:r>
    </w:p>
    <w:p w14:paraId="71C9DD77" w14:textId="54A8C440" w:rsidR="00BB0C26" w:rsidRDefault="00487BE9" w:rsidP="009F6666">
      <w:pPr>
        <w:pStyle w:val="Prrafodelista"/>
        <w:numPr>
          <w:ilvl w:val="0"/>
          <w:numId w:val="4"/>
        </w:numPr>
        <w:tabs>
          <w:tab w:val="center" w:pos="4252"/>
          <w:tab w:val="right" w:pos="8504"/>
        </w:tabs>
        <w:spacing w:after="0"/>
        <w:ind w:left="420"/>
        <w:jc w:val="both"/>
        <w:rPr>
          <w:rFonts w:ascii="Arial" w:hAnsi="Arial" w:cs="Arial"/>
          <w:bCs/>
          <w:sz w:val="24"/>
          <w:szCs w:val="24"/>
        </w:rPr>
      </w:pPr>
      <w:r w:rsidRPr="00487BE9">
        <w:rPr>
          <w:rFonts w:ascii="Arial" w:hAnsi="Arial" w:cs="Arial"/>
          <w:bCs/>
          <w:sz w:val="24"/>
          <w:szCs w:val="24"/>
        </w:rPr>
        <w:t>A</w:t>
      </w:r>
      <w:r>
        <w:rPr>
          <w:rFonts w:ascii="Arial" w:hAnsi="Arial" w:cs="Arial"/>
          <w:bCs/>
          <w:sz w:val="24"/>
          <w:szCs w:val="24"/>
        </w:rPr>
        <w:t>nexo</w:t>
      </w:r>
      <w:r w:rsidR="008665D9">
        <w:rPr>
          <w:rFonts w:ascii="Arial" w:hAnsi="Arial" w:cs="Arial"/>
          <w:bCs/>
          <w:sz w:val="24"/>
          <w:szCs w:val="24"/>
        </w:rPr>
        <w:t>5</w:t>
      </w:r>
      <w:r w:rsidRPr="00487BE9">
        <w:rPr>
          <w:rFonts w:ascii="Arial" w:hAnsi="Arial" w:cs="Arial"/>
          <w:bCs/>
          <w:sz w:val="24"/>
          <w:szCs w:val="24"/>
        </w:rPr>
        <w:t xml:space="preserve">. Verificación preparación y aplicación de </w:t>
      </w:r>
      <w:proofErr w:type="spellStart"/>
      <w:r w:rsidRPr="00487BE9">
        <w:rPr>
          <w:rFonts w:ascii="Arial" w:hAnsi="Arial" w:cs="Arial"/>
          <w:bCs/>
          <w:sz w:val="24"/>
          <w:szCs w:val="24"/>
        </w:rPr>
        <w:t>grout</w:t>
      </w:r>
      <w:proofErr w:type="spellEnd"/>
      <w:r w:rsidRPr="00487BE9">
        <w:rPr>
          <w:rFonts w:ascii="Arial" w:hAnsi="Arial" w:cs="Arial"/>
          <w:bCs/>
          <w:sz w:val="24"/>
          <w:szCs w:val="24"/>
        </w:rPr>
        <w:t xml:space="preserve"> epoxico</w:t>
      </w:r>
      <w:r w:rsidR="00CF7BEB">
        <w:rPr>
          <w:rFonts w:ascii="Arial" w:hAnsi="Arial" w:cs="Arial"/>
          <w:bCs/>
          <w:sz w:val="24"/>
          <w:szCs w:val="24"/>
        </w:rPr>
        <w:t xml:space="preserve"> y cementoso U-</w:t>
      </w:r>
      <w:r w:rsidRPr="00487BE9">
        <w:rPr>
          <w:rFonts w:ascii="Arial" w:hAnsi="Arial" w:cs="Arial"/>
          <w:bCs/>
          <w:sz w:val="24"/>
          <w:szCs w:val="24"/>
        </w:rPr>
        <w:t xml:space="preserve"> </w:t>
      </w:r>
      <w:r w:rsidR="000C6969">
        <w:rPr>
          <w:rFonts w:ascii="Arial" w:hAnsi="Arial" w:cs="Arial"/>
          <w:bCs/>
          <w:sz w:val="24"/>
          <w:szCs w:val="24"/>
        </w:rPr>
        <w:t>BL-1</w:t>
      </w:r>
      <w:r w:rsidRPr="00487BE9">
        <w:rPr>
          <w:rFonts w:ascii="Arial" w:hAnsi="Arial" w:cs="Arial"/>
          <w:bCs/>
          <w:sz w:val="24"/>
          <w:szCs w:val="24"/>
        </w:rPr>
        <w:t>410</w:t>
      </w:r>
    </w:p>
    <w:p w14:paraId="6DBD7113" w14:textId="105EF415" w:rsidR="00487BE9" w:rsidRPr="000C6969" w:rsidRDefault="00487BE9" w:rsidP="008665D9">
      <w:pPr>
        <w:pStyle w:val="Prrafodelista"/>
        <w:tabs>
          <w:tab w:val="center" w:pos="4252"/>
          <w:tab w:val="right" w:pos="8504"/>
        </w:tabs>
        <w:spacing w:after="0"/>
        <w:ind w:left="420"/>
        <w:jc w:val="both"/>
        <w:rPr>
          <w:rFonts w:ascii="Arial" w:hAnsi="Arial" w:cs="Arial"/>
          <w:noProof/>
          <w:color w:val="000000"/>
          <w:sz w:val="20"/>
          <w:szCs w:val="20"/>
          <w:lang w:eastAsia="es-CO"/>
        </w:rPr>
      </w:pPr>
      <w:r w:rsidRPr="00487BE9">
        <w:rPr>
          <w:rFonts w:ascii="Arial" w:hAnsi="Arial" w:cs="Arial"/>
          <w:bCs/>
          <w:sz w:val="24"/>
          <w:szCs w:val="24"/>
        </w:rPr>
        <w:t>Anexo</w:t>
      </w:r>
      <w:r w:rsidR="008665D9">
        <w:rPr>
          <w:rFonts w:ascii="Arial" w:hAnsi="Arial" w:cs="Arial"/>
          <w:bCs/>
          <w:sz w:val="24"/>
          <w:szCs w:val="24"/>
        </w:rPr>
        <w:t>5</w:t>
      </w:r>
      <w:r w:rsidRPr="00487BE9">
        <w:rPr>
          <w:rFonts w:ascii="Arial" w:hAnsi="Arial" w:cs="Arial"/>
          <w:bCs/>
          <w:sz w:val="24"/>
          <w:szCs w:val="24"/>
        </w:rPr>
        <w:t xml:space="preserve">.1 Certificado de Conformidad </w:t>
      </w:r>
      <w:r w:rsidR="007E628C">
        <w:rPr>
          <w:rFonts w:ascii="Arial" w:hAnsi="Arial" w:cs="Arial"/>
          <w:bCs/>
          <w:sz w:val="24"/>
          <w:szCs w:val="24"/>
        </w:rPr>
        <w:t>250245</w:t>
      </w:r>
      <w:r w:rsidRPr="00487BE9">
        <w:rPr>
          <w:rFonts w:ascii="Arial" w:hAnsi="Arial" w:cs="Arial"/>
          <w:bCs/>
          <w:sz w:val="24"/>
          <w:szCs w:val="24"/>
        </w:rPr>
        <w:t>_Grout C</w:t>
      </w:r>
      <w:r w:rsidR="000C6969">
        <w:rPr>
          <w:rFonts w:ascii="Arial" w:hAnsi="Arial" w:cs="Arial"/>
          <w:bCs/>
          <w:sz w:val="24"/>
          <w:szCs w:val="24"/>
        </w:rPr>
        <w:t>hockFast Red.</w:t>
      </w:r>
    </w:p>
    <w:p w14:paraId="54A515B1" w14:textId="1BBFC608" w:rsidR="000C6969" w:rsidRPr="00487BE9" w:rsidRDefault="000C6969" w:rsidP="008665D9">
      <w:pPr>
        <w:pStyle w:val="Prrafodelista"/>
        <w:tabs>
          <w:tab w:val="center" w:pos="4252"/>
          <w:tab w:val="right" w:pos="8504"/>
        </w:tabs>
        <w:spacing w:after="0"/>
        <w:ind w:left="420"/>
        <w:jc w:val="both"/>
        <w:rPr>
          <w:rFonts w:ascii="Arial" w:hAnsi="Arial" w:cs="Arial"/>
          <w:noProof/>
          <w:color w:val="000000"/>
          <w:sz w:val="20"/>
          <w:szCs w:val="20"/>
          <w:lang w:eastAsia="es-CO"/>
        </w:rPr>
      </w:pPr>
      <w:r>
        <w:rPr>
          <w:rFonts w:ascii="Arial" w:hAnsi="Arial" w:cs="Arial"/>
          <w:bCs/>
          <w:sz w:val="24"/>
          <w:szCs w:val="24"/>
        </w:rPr>
        <w:t>Anexo</w:t>
      </w:r>
      <w:r w:rsidR="008665D9">
        <w:rPr>
          <w:rFonts w:ascii="Arial" w:hAnsi="Arial" w:cs="Arial"/>
          <w:bCs/>
          <w:sz w:val="24"/>
          <w:szCs w:val="24"/>
        </w:rPr>
        <w:t>5</w:t>
      </w:r>
      <w:r>
        <w:rPr>
          <w:rFonts w:ascii="Arial" w:hAnsi="Arial" w:cs="Arial"/>
          <w:bCs/>
          <w:sz w:val="24"/>
          <w:szCs w:val="24"/>
        </w:rPr>
        <w:t>.2 Certificado de Conformidad 3008181853_Grout Cementoso Sika212.</w:t>
      </w:r>
    </w:p>
    <w:p w14:paraId="0284B179" w14:textId="1A56EAE5" w:rsidR="00F57EC7" w:rsidRPr="00044CA5" w:rsidRDefault="00044CA5" w:rsidP="009F6666">
      <w:pPr>
        <w:pStyle w:val="Prrafodelista"/>
        <w:numPr>
          <w:ilvl w:val="0"/>
          <w:numId w:val="4"/>
        </w:numPr>
        <w:tabs>
          <w:tab w:val="center" w:pos="4252"/>
          <w:tab w:val="right" w:pos="8504"/>
        </w:tabs>
        <w:spacing w:after="0"/>
        <w:ind w:left="420"/>
        <w:jc w:val="both"/>
        <w:rPr>
          <w:rFonts w:ascii="Arial" w:hAnsi="Arial" w:cs="Arial"/>
          <w:noProof/>
          <w:color w:val="000000"/>
          <w:sz w:val="20"/>
          <w:szCs w:val="20"/>
          <w:lang w:eastAsia="es-CO"/>
        </w:rPr>
      </w:pPr>
      <w:r w:rsidRPr="00044CA5">
        <w:rPr>
          <w:rFonts w:ascii="Arial" w:hAnsi="Arial" w:cs="Arial"/>
          <w:bCs/>
          <w:sz w:val="24"/>
          <w:szCs w:val="24"/>
        </w:rPr>
        <w:t>Anexo</w:t>
      </w:r>
      <w:r w:rsidR="008665D9">
        <w:rPr>
          <w:rFonts w:ascii="Arial" w:hAnsi="Arial" w:cs="Arial"/>
          <w:bCs/>
          <w:sz w:val="24"/>
          <w:szCs w:val="24"/>
        </w:rPr>
        <w:t>6</w:t>
      </w:r>
      <w:r w:rsidRPr="00044CA5">
        <w:rPr>
          <w:rFonts w:ascii="Arial" w:hAnsi="Arial" w:cs="Arial"/>
          <w:bCs/>
          <w:sz w:val="24"/>
          <w:szCs w:val="24"/>
        </w:rPr>
        <w:t xml:space="preserve">. Resultados ensayos cubos </w:t>
      </w:r>
      <w:proofErr w:type="spellStart"/>
      <w:r w:rsidRPr="00044CA5">
        <w:rPr>
          <w:rFonts w:ascii="Arial" w:hAnsi="Arial" w:cs="Arial"/>
          <w:bCs/>
          <w:sz w:val="24"/>
          <w:szCs w:val="24"/>
        </w:rPr>
        <w:t>grout</w:t>
      </w:r>
      <w:proofErr w:type="spellEnd"/>
      <w:r w:rsidRPr="00044CA5">
        <w:rPr>
          <w:rFonts w:ascii="Arial" w:hAnsi="Arial" w:cs="Arial"/>
          <w:bCs/>
          <w:sz w:val="24"/>
          <w:szCs w:val="24"/>
        </w:rPr>
        <w:t xml:space="preserve"> </w:t>
      </w:r>
      <w:r w:rsidR="000C6969">
        <w:rPr>
          <w:rFonts w:ascii="Arial" w:hAnsi="Arial" w:cs="Arial"/>
          <w:bCs/>
          <w:sz w:val="24"/>
          <w:szCs w:val="24"/>
        </w:rPr>
        <w:t>epoxico</w:t>
      </w:r>
      <w:r w:rsidRPr="00044CA5">
        <w:rPr>
          <w:rFonts w:ascii="Arial" w:hAnsi="Arial" w:cs="Arial"/>
          <w:bCs/>
          <w:sz w:val="24"/>
          <w:szCs w:val="24"/>
        </w:rPr>
        <w:t xml:space="preserve"> </w:t>
      </w:r>
      <w:r w:rsidR="000C6969">
        <w:rPr>
          <w:rFonts w:ascii="Arial" w:hAnsi="Arial" w:cs="Arial"/>
          <w:bCs/>
          <w:sz w:val="24"/>
          <w:szCs w:val="24"/>
        </w:rPr>
        <w:t>BL-1</w:t>
      </w:r>
      <w:r w:rsidRPr="00044CA5">
        <w:rPr>
          <w:rFonts w:ascii="Arial" w:hAnsi="Arial" w:cs="Arial"/>
          <w:bCs/>
          <w:sz w:val="24"/>
          <w:szCs w:val="24"/>
        </w:rPr>
        <w:t>410 plant</w:t>
      </w:r>
      <w:r>
        <w:rPr>
          <w:rFonts w:ascii="Arial" w:hAnsi="Arial" w:cs="Arial"/>
          <w:bCs/>
          <w:sz w:val="24"/>
          <w:szCs w:val="24"/>
        </w:rPr>
        <w:t xml:space="preserve">a </w:t>
      </w:r>
      <w:r w:rsidR="000C6969">
        <w:rPr>
          <w:rFonts w:ascii="Arial" w:hAnsi="Arial" w:cs="Arial"/>
          <w:bCs/>
          <w:sz w:val="24"/>
          <w:szCs w:val="24"/>
        </w:rPr>
        <w:t>Sebastopol</w:t>
      </w:r>
      <w:r>
        <w:rPr>
          <w:rFonts w:ascii="Arial" w:hAnsi="Arial" w:cs="Arial"/>
          <w:bCs/>
          <w:sz w:val="24"/>
          <w:szCs w:val="24"/>
        </w:rPr>
        <w:t>.</w:t>
      </w:r>
    </w:p>
    <w:p w14:paraId="65EC98CE" w14:textId="565F83F3" w:rsidR="00044CA5" w:rsidRDefault="00044CA5" w:rsidP="00044CA5">
      <w:pPr>
        <w:pStyle w:val="Prrafodelista"/>
        <w:tabs>
          <w:tab w:val="center" w:pos="4252"/>
          <w:tab w:val="right" w:pos="8504"/>
        </w:tabs>
        <w:spacing w:after="0"/>
        <w:ind w:left="420"/>
        <w:jc w:val="both"/>
        <w:rPr>
          <w:rFonts w:ascii="Arial" w:hAnsi="Arial" w:cs="Arial"/>
          <w:bCs/>
          <w:sz w:val="24"/>
          <w:szCs w:val="24"/>
        </w:rPr>
      </w:pPr>
      <w:r>
        <w:rPr>
          <w:rFonts w:ascii="Arial" w:hAnsi="Arial" w:cs="Arial"/>
          <w:bCs/>
          <w:sz w:val="24"/>
          <w:szCs w:val="24"/>
        </w:rPr>
        <w:t>Anexo</w:t>
      </w:r>
      <w:r w:rsidR="008665D9">
        <w:rPr>
          <w:rFonts w:ascii="Arial" w:hAnsi="Arial" w:cs="Arial"/>
          <w:bCs/>
          <w:sz w:val="24"/>
          <w:szCs w:val="24"/>
        </w:rPr>
        <w:t>6</w:t>
      </w:r>
      <w:r>
        <w:rPr>
          <w:rFonts w:ascii="Arial" w:hAnsi="Arial" w:cs="Arial"/>
          <w:bCs/>
          <w:sz w:val="24"/>
          <w:szCs w:val="24"/>
        </w:rPr>
        <w:t xml:space="preserve">.1. </w:t>
      </w:r>
      <w:bookmarkEnd w:id="696"/>
      <w:r w:rsidR="007E628C" w:rsidRPr="007E628C">
        <w:rPr>
          <w:rFonts w:ascii="Arial" w:hAnsi="Arial" w:cs="Arial"/>
          <w:bCs/>
          <w:sz w:val="24"/>
          <w:szCs w:val="24"/>
        </w:rPr>
        <w:t>F-32749- CERT PRENSA HIDRAULICA TEK250_1000 kN</w:t>
      </w:r>
      <w:r w:rsidR="007E628C">
        <w:rPr>
          <w:rFonts w:ascii="Arial" w:hAnsi="Arial" w:cs="Arial"/>
          <w:bCs/>
          <w:sz w:val="24"/>
          <w:szCs w:val="24"/>
        </w:rPr>
        <w:t>.</w:t>
      </w:r>
    </w:p>
    <w:p w14:paraId="619C320C" w14:textId="77777777" w:rsidR="00A64C43" w:rsidRPr="00BB0C26" w:rsidRDefault="00A64C43" w:rsidP="00044CA5">
      <w:pPr>
        <w:pStyle w:val="Prrafodelista"/>
        <w:tabs>
          <w:tab w:val="center" w:pos="4252"/>
          <w:tab w:val="right" w:pos="8504"/>
        </w:tabs>
        <w:spacing w:after="0"/>
        <w:ind w:left="420"/>
        <w:jc w:val="both"/>
        <w:rPr>
          <w:rFonts w:ascii="Arial" w:hAnsi="Arial" w:cs="Arial"/>
          <w:bCs/>
          <w:sz w:val="24"/>
          <w:szCs w:val="24"/>
        </w:rPr>
      </w:pPr>
    </w:p>
    <w:p w14:paraId="0BE7BB57" w14:textId="12A4DAAD" w:rsidR="00C74183" w:rsidRPr="00246D78" w:rsidRDefault="00C74183" w:rsidP="00246D78">
      <w:pPr>
        <w:pStyle w:val="Ttulo1"/>
        <w:numPr>
          <w:ilvl w:val="0"/>
          <w:numId w:val="22"/>
        </w:numPr>
        <w:rPr>
          <w:rFonts w:ascii="Arial" w:hAnsi="Arial" w:cs="Arial"/>
          <w:b/>
          <w:bCs/>
          <w:color w:val="auto"/>
          <w:sz w:val="24"/>
          <w:szCs w:val="24"/>
          <w:lang w:val="en-US"/>
        </w:rPr>
      </w:pPr>
      <w:bookmarkStart w:id="697" w:name="_Toc189811421"/>
      <w:r w:rsidRPr="00246D78">
        <w:rPr>
          <w:rFonts w:ascii="Arial" w:hAnsi="Arial" w:cs="Arial"/>
          <w:b/>
          <w:bCs/>
          <w:color w:val="auto"/>
          <w:sz w:val="24"/>
          <w:szCs w:val="24"/>
          <w:lang w:val="en-US"/>
        </w:rPr>
        <w:t>CONTROL DE CAMBIOS</w:t>
      </w:r>
      <w:bookmarkEnd w:id="697"/>
    </w:p>
    <w:p w14:paraId="3A2BF519" w14:textId="6211110F" w:rsidR="00C74183" w:rsidRDefault="00C74183" w:rsidP="0050107E">
      <w:pPr>
        <w:spacing w:after="0" w:line="240" w:lineRule="auto"/>
        <w:jc w:val="both"/>
        <w:rPr>
          <w:rFonts w:ascii="Arial" w:hAnsi="Arial" w:cs="Arial"/>
          <w:noProof/>
          <w:color w:val="000000"/>
          <w:sz w:val="20"/>
          <w:szCs w:val="20"/>
          <w:lang w:eastAsia="es-CO"/>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1822"/>
        <w:gridCol w:w="3015"/>
        <w:gridCol w:w="2834"/>
      </w:tblGrid>
      <w:tr w:rsidR="00C74183" w:rsidRPr="00E55D90" w14:paraId="6C141F1C" w14:textId="77777777" w:rsidTr="007F04DF">
        <w:trPr>
          <w:trHeight w:hRule="exact" w:val="283"/>
          <w:jc w:val="center"/>
        </w:trPr>
        <w:tc>
          <w:tcPr>
            <w:tcW w:w="769" w:type="pct"/>
            <w:shd w:val="clear" w:color="auto" w:fill="FFFFFF" w:themeFill="background1"/>
            <w:vAlign w:val="center"/>
          </w:tcPr>
          <w:p w14:paraId="042B8F6F" w14:textId="77777777" w:rsidR="00C74183" w:rsidRPr="00C63E69" w:rsidRDefault="00C74183" w:rsidP="003A0B59">
            <w:pPr>
              <w:jc w:val="center"/>
              <w:rPr>
                <w:rFonts w:ascii="Arial" w:hAnsi="Arial" w:cs="Arial"/>
                <w:b/>
              </w:rPr>
            </w:pPr>
            <w:r w:rsidRPr="00C63E69">
              <w:rPr>
                <w:rFonts w:ascii="Arial" w:hAnsi="Arial" w:cs="Arial"/>
                <w:b/>
              </w:rPr>
              <w:t>VERSION</w:t>
            </w:r>
          </w:p>
        </w:tc>
        <w:tc>
          <w:tcPr>
            <w:tcW w:w="1005" w:type="pct"/>
            <w:shd w:val="clear" w:color="auto" w:fill="FFFFFF" w:themeFill="background1"/>
            <w:vAlign w:val="center"/>
          </w:tcPr>
          <w:p w14:paraId="162A4B5A" w14:textId="77777777" w:rsidR="00C74183" w:rsidRPr="00C63E69" w:rsidRDefault="00C74183" w:rsidP="003A0B59">
            <w:pPr>
              <w:jc w:val="center"/>
              <w:rPr>
                <w:rFonts w:ascii="Arial" w:hAnsi="Arial" w:cs="Arial"/>
                <w:b/>
              </w:rPr>
            </w:pPr>
            <w:r w:rsidRPr="00C63E69">
              <w:rPr>
                <w:rFonts w:ascii="Arial" w:hAnsi="Arial" w:cs="Arial"/>
                <w:b/>
              </w:rPr>
              <w:t>FECHAS</w:t>
            </w:r>
          </w:p>
        </w:tc>
        <w:tc>
          <w:tcPr>
            <w:tcW w:w="3226" w:type="pct"/>
            <w:gridSpan w:val="2"/>
            <w:shd w:val="clear" w:color="auto" w:fill="FFFFFF" w:themeFill="background1"/>
            <w:vAlign w:val="center"/>
          </w:tcPr>
          <w:p w14:paraId="6F996DBF" w14:textId="77777777" w:rsidR="00C74183" w:rsidRPr="00C63E69" w:rsidRDefault="00C74183" w:rsidP="003A0B59">
            <w:pPr>
              <w:jc w:val="center"/>
              <w:rPr>
                <w:rFonts w:ascii="Arial" w:hAnsi="Arial" w:cs="Arial"/>
                <w:b/>
              </w:rPr>
            </w:pPr>
            <w:r w:rsidRPr="00C63E69">
              <w:rPr>
                <w:rFonts w:ascii="Arial" w:hAnsi="Arial" w:cs="Arial"/>
                <w:b/>
              </w:rPr>
              <w:t>CAMBIOS</w:t>
            </w:r>
          </w:p>
        </w:tc>
      </w:tr>
      <w:tr w:rsidR="00C74183" w:rsidRPr="00A82B61" w14:paraId="29EFF39D" w14:textId="77777777" w:rsidTr="007F04DF">
        <w:trPr>
          <w:trHeight w:hRule="exact" w:val="340"/>
          <w:jc w:val="center"/>
        </w:trPr>
        <w:tc>
          <w:tcPr>
            <w:tcW w:w="769" w:type="pct"/>
            <w:shd w:val="clear" w:color="auto" w:fill="auto"/>
            <w:vAlign w:val="center"/>
          </w:tcPr>
          <w:p w14:paraId="5AFA7692" w14:textId="77777777" w:rsidR="00C74183" w:rsidRPr="00A82B61" w:rsidRDefault="00C74183" w:rsidP="00AE0C24">
            <w:pPr>
              <w:jc w:val="center"/>
              <w:rPr>
                <w:rFonts w:ascii="Arial" w:hAnsi="Arial" w:cs="Arial"/>
                <w:sz w:val="20"/>
              </w:rPr>
            </w:pPr>
            <w:r w:rsidRPr="00A82B61">
              <w:rPr>
                <w:rFonts w:ascii="Arial" w:hAnsi="Arial" w:cs="Arial"/>
                <w:sz w:val="20"/>
              </w:rPr>
              <w:t>0</w:t>
            </w:r>
          </w:p>
        </w:tc>
        <w:tc>
          <w:tcPr>
            <w:tcW w:w="1005" w:type="pct"/>
            <w:shd w:val="clear" w:color="auto" w:fill="auto"/>
            <w:vAlign w:val="center"/>
          </w:tcPr>
          <w:p w14:paraId="55A3B38D" w14:textId="1D8EC4D9" w:rsidR="00C74183" w:rsidRPr="00A82B61" w:rsidRDefault="00FD30F0" w:rsidP="00AE0C24">
            <w:pPr>
              <w:jc w:val="center"/>
              <w:rPr>
                <w:rFonts w:ascii="Arial" w:hAnsi="Arial" w:cs="Arial"/>
                <w:sz w:val="20"/>
              </w:rPr>
            </w:pPr>
            <w:r>
              <w:rPr>
                <w:rFonts w:ascii="Arial" w:hAnsi="Arial" w:cs="Arial"/>
                <w:sz w:val="20"/>
              </w:rPr>
              <w:t>31</w:t>
            </w:r>
            <w:r w:rsidR="00C74183">
              <w:rPr>
                <w:rFonts w:ascii="Arial" w:hAnsi="Arial" w:cs="Arial"/>
                <w:sz w:val="20"/>
              </w:rPr>
              <w:t>/</w:t>
            </w:r>
            <w:r w:rsidR="00806267">
              <w:rPr>
                <w:rFonts w:ascii="Arial" w:hAnsi="Arial" w:cs="Arial"/>
                <w:sz w:val="20"/>
              </w:rPr>
              <w:t>0</w:t>
            </w:r>
            <w:r>
              <w:rPr>
                <w:rFonts w:ascii="Arial" w:hAnsi="Arial" w:cs="Arial"/>
                <w:sz w:val="20"/>
              </w:rPr>
              <w:t>1</w:t>
            </w:r>
            <w:r w:rsidR="00C74183" w:rsidRPr="00A82B61">
              <w:rPr>
                <w:rFonts w:ascii="Arial" w:hAnsi="Arial" w:cs="Arial"/>
                <w:sz w:val="20"/>
              </w:rPr>
              <w:t>/20</w:t>
            </w:r>
            <w:r w:rsidR="00C74183">
              <w:rPr>
                <w:rFonts w:ascii="Arial" w:hAnsi="Arial" w:cs="Arial"/>
                <w:sz w:val="20"/>
              </w:rPr>
              <w:t>2</w:t>
            </w:r>
            <w:r>
              <w:rPr>
                <w:rFonts w:ascii="Arial" w:hAnsi="Arial" w:cs="Arial"/>
                <w:sz w:val="20"/>
              </w:rPr>
              <w:t>5</w:t>
            </w:r>
          </w:p>
        </w:tc>
        <w:tc>
          <w:tcPr>
            <w:tcW w:w="3226" w:type="pct"/>
            <w:gridSpan w:val="2"/>
            <w:shd w:val="clear" w:color="auto" w:fill="auto"/>
            <w:vAlign w:val="center"/>
          </w:tcPr>
          <w:p w14:paraId="042C1360" w14:textId="1EF0CE5E" w:rsidR="00C74183" w:rsidRPr="00A82B61" w:rsidRDefault="00C74183" w:rsidP="00AE0C24">
            <w:pPr>
              <w:jc w:val="both"/>
              <w:rPr>
                <w:rFonts w:ascii="Arial" w:hAnsi="Arial" w:cs="Arial"/>
                <w:sz w:val="20"/>
              </w:rPr>
            </w:pPr>
            <w:r w:rsidRPr="00A82B61">
              <w:rPr>
                <w:rFonts w:ascii="Arial" w:hAnsi="Arial" w:cs="Arial"/>
                <w:sz w:val="20"/>
              </w:rPr>
              <w:t xml:space="preserve">Emisión para </w:t>
            </w:r>
            <w:r>
              <w:rPr>
                <w:rFonts w:ascii="Arial" w:hAnsi="Arial" w:cs="Arial"/>
                <w:sz w:val="20"/>
              </w:rPr>
              <w:t>revisión por el contratante</w:t>
            </w:r>
            <w:r w:rsidR="00FD30F0">
              <w:rPr>
                <w:rFonts w:ascii="Arial" w:hAnsi="Arial" w:cs="Arial"/>
                <w:sz w:val="20"/>
              </w:rPr>
              <w:t xml:space="preserve">, aceptación </w:t>
            </w:r>
            <w:r>
              <w:rPr>
                <w:rFonts w:ascii="Arial" w:hAnsi="Arial" w:cs="Arial"/>
                <w:sz w:val="20"/>
              </w:rPr>
              <w:t>y cierre</w:t>
            </w:r>
            <w:r w:rsidR="00FD30F0">
              <w:rPr>
                <w:rFonts w:ascii="Arial" w:hAnsi="Arial" w:cs="Arial"/>
                <w:sz w:val="20"/>
              </w:rPr>
              <w:t>.</w:t>
            </w:r>
          </w:p>
        </w:tc>
      </w:tr>
      <w:tr w:rsidR="00C74183" w:rsidRPr="00A82B61" w14:paraId="56C6DD13" w14:textId="77777777" w:rsidTr="007F04DF">
        <w:trPr>
          <w:trHeight w:hRule="exact" w:val="340"/>
          <w:jc w:val="center"/>
        </w:trPr>
        <w:tc>
          <w:tcPr>
            <w:tcW w:w="769" w:type="pct"/>
            <w:shd w:val="clear" w:color="auto" w:fill="auto"/>
            <w:vAlign w:val="center"/>
          </w:tcPr>
          <w:p w14:paraId="7561882D" w14:textId="77777777" w:rsidR="00C74183" w:rsidRPr="00A82B61" w:rsidRDefault="00C74183" w:rsidP="00AE0C24">
            <w:pPr>
              <w:jc w:val="center"/>
              <w:rPr>
                <w:rFonts w:ascii="Arial" w:hAnsi="Arial" w:cs="Arial"/>
                <w:sz w:val="20"/>
              </w:rPr>
            </w:pPr>
            <w:r w:rsidRPr="00A82B61">
              <w:rPr>
                <w:rFonts w:ascii="Arial" w:hAnsi="Arial" w:cs="Arial"/>
                <w:sz w:val="20"/>
              </w:rPr>
              <w:t>1</w:t>
            </w:r>
          </w:p>
        </w:tc>
        <w:tc>
          <w:tcPr>
            <w:tcW w:w="1005" w:type="pct"/>
            <w:shd w:val="clear" w:color="auto" w:fill="auto"/>
            <w:vAlign w:val="center"/>
          </w:tcPr>
          <w:p w14:paraId="39B224C1" w14:textId="77777777" w:rsidR="00C74183" w:rsidRPr="00A82B61" w:rsidRDefault="00C74183" w:rsidP="00AE0C24">
            <w:pPr>
              <w:jc w:val="center"/>
              <w:rPr>
                <w:rFonts w:ascii="Arial" w:hAnsi="Arial" w:cs="Arial"/>
                <w:sz w:val="20"/>
              </w:rPr>
            </w:pPr>
          </w:p>
        </w:tc>
        <w:tc>
          <w:tcPr>
            <w:tcW w:w="3226" w:type="pct"/>
            <w:gridSpan w:val="2"/>
            <w:shd w:val="clear" w:color="auto" w:fill="auto"/>
            <w:vAlign w:val="center"/>
          </w:tcPr>
          <w:p w14:paraId="0238C414" w14:textId="77777777" w:rsidR="00C74183" w:rsidRPr="00A82B61" w:rsidRDefault="00C74183" w:rsidP="00AE0C24">
            <w:pPr>
              <w:jc w:val="both"/>
              <w:rPr>
                <w:rFonts w:ascii="Arial" w:hAnsi="Arial" w:cs="Arial"/>
                <w:sz w:val="20"/>
              </w:rPr>
            </w:pPr>
          </w:p>
        </w:tc>
      </w:tr>
      <w:tr w:rsidR="00C74183" w:rsidRPr="00E55D90" w14:paraId="5CEC3B73" w14:textId="77777777" w:rsidTr="007F04DF">
        <w:trPr>
          <w:trHeight w:hRule="exact" w:val="283"/>
          <w:jc w:val="center"/>
        </w:trPr>
        <w:tc>
          <w:tcPr>
            <w:tcW w:w="1774" w:type="pct"/>
            <w:gridSpan w:val="2"/>
            <w:shd w:val="clear" w:color="auto" w:fill="FFFFFF" w:themeFill="background1"/>
          </w:tcPr>
          <w:p w14:paraId="261C0962" w14:textId="7EF13572" w:rsidR="00C74183" w:rsidRPr="00C63E69" w:rsidRDefault="00C74183" w:rsidP="00AE0C24">
            <w:pPr>
              <w:jc w:val="center"/>
              <w:rPr>
                <w:rFonts w:ascii="Arial" w:hAnsi="Arial" w:cs="Arial"/>
                <w:b/>
              </w:rPr>
            </w:pPr>
            <w:r w:rsidRPr="00C63E69">
              <w:rPr>
                <w:rFonts w:ascii="Arial" w:hAnsi="Arial" w:cs="Arial"/>
                <w:b/>
              </w:rPr>
              <w:t>ELABORO</w:t>
            </w:r>
          </w:p>
        </w:tc>
        <w:tc>
          <w:tcPr>
            <w:tcW w:w="3226" w:type="pct"/>
            <w:gridSpan w:val="2"/>
            <w:shd w:val="clear" w:color="auto" w:fill="FFFFFF" w:themeFill="background1"/>
          </w:tcPr>
          <w:p w14:paraId="1CA0B92A" w14:textId="09CEE758" w:rsidR="00C74183" w:rsidRPr="00C63E69" w:rsidRDefault="00C74183" w:rsidP="00AE0C24">
            <w:pPr>
              <w:jc w:val="center"/>
              <w:rPr>
                <w:rFonts w:ascii="Arial" w:hAnsi="Arial" w:cs="Arial"/>
                <w:b/>
              </w:rPr>
            </w:pPr>
            <w:r w:rsidRPr="00C63E69">
              <w:rPr>
                <w:rFonts w:ascii="Arial" w:hAnsi="Arial" w:cs="Arial"/>
                <w:b/>
              </w:rPr>
              <w:t>REVISO</w:t>
            </w:r>
          </w:p>
        </w:tc>
      </w:tr>
      <w:tr w:rsidR="003A0B59" w:rsidRPr="00A82B61" w14:paraId="60F2D590" w14:textId="77777777" w:rsidTr="007F04DF">
        <w:trPr>
          <w:trHeight w:val="447"/>
          <w:jc w:val="center"/>
        </w:trPr>
        <w:tc>
          <w:tcPr>
            <w:tcW w:w="1774" w:type="pct"/>
            <w:gridSpan w:val="2"/>
            <w:shd w:val="clear" w:color="auto" w:fill="auto"/>
            <w:vAlign w:val="center"/>
          </w:tcPr>
          <w:p w14:paraId="6DB197A5" w14:textId="069C605C" w:rsidR="003A0B59" w:rsidRPr="00A82B61" w:rsidRDefault="007F04DF" w:rsidP="00AE0C24">
            <w:pPr>
              <w:rPr>
                <w:rFonts w:ascii="Arial" w:hAnsi="Arial" w:cs="Arial"/>
                <w:sz w:val="14"/>
                <w:szCs w:val="14"/>
              </w:rPr>
            </w:pPr>
            <w:r>
              <w:rPr>
                <w:rFonts w:ascii="Arial" w:hAnsi="Arial" w:cs="Arial"/>
                <w:b/>
                <w:noProof/>
                <w:color w:val="000000"/>
                <w:lang w:eastAsia="es-CO"/>
              </w:rPr>
              <w:drawing>
                <wp:anchor distT="0" distB="0" distL="114300" distR="114300" simplePos="0" relativeHeight="251669504" behindDoc="1" locked="0" layoutInCell="1" allowOverlap="1" wp14:anchorId="156CDFCC" wp14:editId="391A70F9">
                  <wp:simplePos x="0" y="0"/>
                  <wp:positionH relativeFrom="column">
                    <wp:posOffset>345440</wp:posOffset>
                  </wp:positionH>
                  <wp:positionV relativeFrom="paragraph">
                    <wp:posOffset>-53975</wp:posOffset>
                  </wp:positionV>
                  <wp:extent cx="1015365" cy="431800"/>
                  <wp:effectExtent l="0" t="0" r="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15365" cy="431800"/>
                          </a:xfrm>
                          <a:prstGeom prst="rect">
                            <a:avLst/>
                          </a:prstGeom>
                          <a:noFill/>
                        </pic:spPr>
                      </pic:pic>
                    </a:graphicData>
                  </a:graphic>
                  <wp14:sizeRelH relativeFrom="page">
                    <wp14:pctWidth>0</wp14:pctWidth>
                  </wp14:sizeRelH>
                  <wp14:sizeRelV relativeFrom="page">
                    <wp14:pctHeight>0</wp14:pctHeight>
                  </wp14:sizeRelV>
                </wp:anchor>
              </w:drawing>
            </w:r>
            <w:r w:rsidR="003A0B59" w:rsidRPr="00A82B61">
              <w:rPr>
                <w:rFonts w:ascii="Arial" w:hAnsi="Arial" w:cs="Arial"/>
                <w:b/>
                <w:sz w:val="14"/>
                <w:szCs w:val="14"/>
              </w:rPr>
              <w:t>FIRMA</w:t>
            </w:r>
          </w:p>
        </w:tc>
        <w:tc>
          <w:tcPr>
            <w:tcW w:w="1663" w:type="pct"/>
            <w:shd w:val="clear" w:color="auto" w:fill="auto"/>
            <w:vAlign w:val="center"/>
          </w:tcPr>
          <w:p w14:paraId="76DD6327" w14:textId="618DC022" w:rsidR="003A0B59" w:rsidRPr="00A82B61" w:rsidRDefault="007F04DF" w:rsidP="00AE0C24">
            <w:pPr>
              <w:rPr>
                <w:rFonts w:ascii="Arial" w:hAnsi="Arial" w:cs="Arial"/>
                <w:sz w:val="14"/>
                <w:szCs w:val="14"/>
              </w:rPr>
            </w:pPr>
            <w:r>
              <w:rPr>
                <w:rFonts w:ascii="Freestyle Script" w:hAnsi="Freestyle Script"/>
                <w:noProof/>
                <w:sz w:val="34"/>
                <w:szCs w:val="34"/>
                <w:lang w:eastAsia="es-CO"/>
              </w:rPr>
              <w:drawing>
                <wp:anchor distT="0" distB="0" distL="114300" distR="114300" simplePos="0" relativeHeight="251671552" behindDoc="1" locked="0" layoutInCell="1" allowOverlap="1" wp14:anchorId="3350D203" wp14:editId="609A9193">
                  <wp:simplePos x="0" y="0"/>
                  <wp:positionH relativeFrom="column">
                    <wp:posOffset>344805</wp:posOffset>
                  </wp:positionH>
                  <wp:positionV relativeFrom="paragraph">
                    <wp:posOffset>-635</wp:posOffset>
                  </wp:positionV>
                  <wp:extent cx="749935" cy="395605"/>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49935" cy="395605"/>
                          </a:xfrm>
                          <a:prstGeom prst="rect">
                            <a:avLst/>
                          </a:prstGeom>
                          <a:noFill/>
                        </pic:spPr>
                      </pic:pic>
                    </a:graphicData>
                  </a:graphic>
                  <wp14:sizeRelH relativeFrom="page">
                    <wp14:pctWidth>0</wp14:pctWidth>
                  </wp14:sizeRelH>
                  <wp14:sizeRelV relativeFrom="page">
                    <wp14:pctHeight>0</wp14:pctHeight>
                  </wp14:sizeRelV>
                </wp:anchor>
              </w:drawing>
            </w:r>
            <w:r w:rsidR="003A0B59" w:rsidRPr="00A82B61">
              <w:rPr>
                <w:rFonts w:ascii="Arial" w:hAnsi="Arial" w:cs="Arial"/>
                <w:b/>
                <w:sz w:val="14"/>
                <w:szCs w:val="14"/>
              </w:rPr>
              <w:t>FIRMA</w:t>
            </w:r>
          </w:p>
        </w:tc>
        <w:tc>
          <w:tcPr>
            <w:tcW w:w="1563" w:type="pct"/>
            <w:shd w:val="clear" w:color="auto" w:fill="auto"/>
            <w:vAlign w:val="center"/>
          </w:tcPr>
          <w:p w14:paraId="2631D631" w14:textId="77777777" w:rsidR="003A0B59" w:rsidRPr="00A82B61" w:rsidRDefault="003A0B59" w:rsidP="00AE0C24">
            <w:pPr>
              <w:rPr>
                <w:rFonts w:ascii="Arial" w:hAnsi="Arial" w:cs="Arial"/>
                <w:sz w:val="14"/>
                <w:szCs w:val="14"/>
              </w:rPr>
            </w:pPr>
            <w:r w:rsidRPr="00A82B61">
              <w:rPr>
                <w:rFonts w:ascii="Arial" w:hAnsi="Arial" w:cs="Arial"/>
                <w:b/>
                <w:sz w:val="14"/>
                <w:szCs w:val="14"/>
              </w:rPr>
              <w:t>FIRMA</w:t>
            </w:r>
          </w:p>
        </w:tc>
      </w:tr>
      <w:tr w:rsidR="003A0B59" w:rsidRPr="00A82B61" w14:paraId="20B54C65" w14:textId="77777777" w:rsidTr="007F04DF">
        <w:trPr>
          <w:trHeight w:hRule="exact" w:val="340"/>
          <w:jc w:val="center"/>
        </w:trPr>
        <w:tc>
          <w:tcPr>
            <w:tcW w:w="1774" w:type="pct"/>
            <w:gridSpan w:val="2"/>
            <w:shd w:val="clear" w:color="auto" w:fill="auto"/>
            <w:vAlign w:val="center"/>
          </w:tcPr>
          <w:p w14:paraId="5EF7E541" w14:textId="50CA5C29"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r>
              <w:rPr>
                <w:rFonts w:ascii="Arial" w:hAnsi="Arial" w:cs="Arial"/>
                <w:sz w:val="20"/>
              </w:rPr>
              <w:t xml:space="preserve"> Prada</w:t>
            </w:r>
          </w:p>
        </w:tc>
        <w:tc>
          <w:tcPr>
            <w:tcW w:w="1663" w:type="pct"/>
            <w:shd w:val="clear" w:color="auto" w:fill="auto"/>
            <w:vAlign w:val="center"/>
          </w:tcPr>
          <w:p w14:paraId="3E93033E" w14:textId="2C0F17FB"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Moreno</w:t>
            </w:r>
            <w:r w:rsidR="007F04DF">
              <w:rPr>
                <w:rFonts w:ascii="Arial" w:hAnsi="Arial" w:cs="Arial"/>
                <w:sz w:val="20"/>
              </w:rPr>
              <w:t xml:space="preserve"> Silva</w:t>
            </w:r>
          </w:p>
        </w:tc>
        <w:tc>
          <w:tcPr>
            <w:tcW w:w="1563" w:type="pct"/>
            <w:shd w:val="clear" w:color="auto" w:fill="auto"/>
            <w:vAlign w:val="center"/>
          </w:tcPr>
          <w:p w14:paraId="28F02B2E" w14:textId="77777777"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3A0B59" w:rsidRPr="00A82B61" w14:paraId="7553431D" w14:textId="77777777" w:rsidTr="007F04DF">
        <w:trPr>
          <w:trHeight w:hRule="exact" w:val="340"/>
          <w:jc w:val="center"/>
        </w:trPr>
        <w:tc>
          <w:tcPr>
            <w:tcW w:w="1774" w:type="pct"/>
            <w:gridSpan w:val="2"/>
            <w:shd w:val="clear" w:color="auto" w:fill="auto"/>
            <w:vAlign w:val="center"/>
          </w:tcPr>
          <w:p w14:paraId="66407982" w14:textId="28F2D93B"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663" w:type="pct"/>
            <w:shd w:val="clear" w:color="auto" w:fill="auto"/>
            <w:vAlign w:val="center"/>
          </w:tcPr>
          <w:p w14:paraId="6EC178EB" w14:textId="77777777"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563" w:type="pct"/>
            <w:shd w:val="clear" w:color="auto" w:fill="auto"/>
            <w:vAlign w:val="center"/>
          </w:tcPr>
          <w:p w14:paraId="0F48C250" w14:textId="77777777"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C74183" w:rsidRPr="00E55D90" w14:paraId="13B68184" w14:textId="77777777" w:rsidTr="007F04DF">
        <w:trPr>
          <w:trHeight w:hRule="exact" w:val="283"/>
          <w:jc w:val="center"/>
        </w:trPr>
        <w:tc>
          <w:tcPr>
            <w:tcW w:w="5000" w:type="pct"/>
            <w:gridSpan w:val="4"/>
            <w:shd w:val="clear" w:color="auto" w:fill="FFFFFF" w:themeFill="background1"/>
            <w:vAlign w:val="bottom"/>
          </w:tcPr>
          <w:p w14:paraId="16429763" w14:textId="77777777" w:rsidR="00C74183" w:rsidRPr="00C63E69" w:rsidRDefault="00C74183" w:rsidP="00AE0C24">
            <w:pPr>
              <w:jc w:val="center"/>
              <w:rPr>
                <w:rFonts w:ascii="Arial" w:hAnsi="Arial" w:cs="Arial"/>
              </w:rPr>
            </w:pPr>
            <w:r w:rsidRPr="00C63E69">
              <w:rPr>
                <w:rFonts w:ascii="Arial" w:hAnsi="Arial" w:cs="Arial"/>
                <w:b/>
              </w:rPr>
              <w:t>APROBÓ</w:t>
            </w:r>
          </w:p>
        </w:tc>
      </w:tr>
      <w:tr w:rsidR="00C74183" w:rsidRPr="00E55D90" w14:paraId="050C3120" w14:textId="77777777" w:rsidTr="007F04DF">
        <w:trPr>
          <w:trHeight w:val="454"/>
          <w:jc w:val="center"/>
        </w:trPr>
        <w:tc>
          <w:tcPr>
            <w:tcW w:w="1774" w:type="pct"/>
            <w:gridSpan w:val="2"/>
            <w:shd w:val="clear" w:color="auto" w:fill="auto"/>
            <w:vAlign w:val="center"/>
          </w:tcPr>
          <w:p w14:paraId="5B93628B" w14:textId="2CA35426" w:rsidR="00C74183" w:rsidRPr="00A82B61" w:rsidRDefault="00C74183" w:rsidP="00AE0C24">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663" w:type="pct"/>
            <w:shd w:val="clear" w:color="auto" w:fill="auto"/>
            <w:vAlign w:val="center"/>
          </w:tcPr>
          <w:p w14:paraId="4038542D" w14:textId="77777777" w:rsidR="00C74183" w:rsidRPr="00A82B61" w:rsidRDefault="00C74183" w:rsidP="00AE0C24">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63" w:type="pct"/>
            <w:shd w:val="clear" w:color="auto" w:fill="auto"/>
            <w:vAlign w:val="center"/>
          </w:tcPr>
          <w:p w14:paraId="4C02087B" w14:textId="77777777" w:rsidR="00C74183" w:rsidRPr="00A82B61" w:rsidRDefault="00C74183" w:rsidP="00AE0C24">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04BBA01" w14:textId="5F6EC2C1" w:rsidR="00C74183" w:rsidRDefault="00C74183" w:rsidP="0050107E">
      <w:pPr>
        <w:spacing w:after="0" w:line="240" w:lineRule="auto"/>
        <w:jc w:val="both"/>
        <w:rPr>
          <w:rFonts w:ascii="Arial" w:hAnsi="Arial" w:cs="Arial"/>
          <w:noProof/>
          <w:color w:val="000000"/>
          <w:sz w:val="20"/>
          <w:szCs w:val="20"/>
          <w:lang w:eastAsia="es-CO"/>
        </w:rPr>
      </w:pPr>
    </w:p>
    <w:sectPr w:rsidR="00C74183" w:rsidSect="004C4213">
      <w:headerReference w:type="default" r:id="rId67"/>
      <w:footerReference w:type="default" r:id="rId68"/>
      <w:pgSz w:w="12240" w:h="15840"/>
      <w:pgMar w:top="777" w:right="1701" w:bottom="1417" w:left="1701"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D647F" w14:textId="77777777" w:rsidR="009B6E19" w:rsidRDefault="009B6E19" w:rsidP="00C51A3D">
      <w:pPr>
        <w:spacing w:after="0" w:line="240" w:lineRule="auto"/>
      </w:pPr>
      <w:r>
        <w:separator/>
      </w:r>
    </w:p>
  </w:endnote>
  <w:endnote w:type="continuationSeparator" w:id="0">
    <w:p w14:paraId="40179B06" w14:textId="77777777" w:rsidR="009B6E19" w:rsidRDefault="009B6E19" w:rsidP="00C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Arial"/>
    <w:panose1 w:val="00000000000000000000"/>
    <w:charset w:val="00"/>
    <w:family w:val="swiss"/>
    <w:notTrueType/>
    <w:pitch w:val="default"/>
    <w:sig w:usb0="00000001" w:usb1="00000000" w:usb2="00000000" w:usb3="00000000" w:csb0="00000009" w:csb1="00000000"/>
  </w:font>
  <w:font w:name="Proxima Nova Lt">
    <w:altName w:val="Tahom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BatangChe">
    <w:charset w:val="81"/>
    <w:family w:val="modern"/>
    <w:pitch w:val="fixed"/>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0DE" w14:textId="77777777" w:rsidR="00704915" w:rsidRDefault="00704915">
    <w:pPr>
      <w:pStyle w:val="Piedepgina"/>
    </w:pPr>
    <w:r>
      <w:rPr>
        <w:noProof/>
        <w:lang w:eastAsia="es-CO"/>
      </w:rPr>
      <mc:AlternateContent>
        <mc:Choice Requires="wps">
          <w:drawing>
            <wp:anchor distT="0" distB="0" distL="114300" distR="114300" simplePos="0" relativeHeight="251658240" behindDoc="0" locked="0" layoutInCell="1" allowOverlap="1" wp14:anchorId="6D32E851" wp14:editId="550764F5">
              <wp:simplePos x="0" y="0"/>
              <wp:positionH relativeFrom="page">
                <wp:posOffset>6949440</wp:posOffset>
              </wp:positionH>
              <wp:positionV relativeFrom="page">
                <wp:posOffset>9512300</wp:posOffset>
              </wp:positionV>
              <wp:extent cx="565785" cy="191770"/>
              <wp:effectExtent l="0" t="0" r="0" b="190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4F81BD"/>
                            </a:solidFill>
                            <a:miter lim="800000"/>
                            <a:headEnd/>
                            <a:tailEnd/>
                          </a14:hiddenLine>
                        </a:ext>
                      </a:extLst>
                    </wps:spPr>
                    <wps:txbx>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32E851" id="Rectangle 2" o:spid="_x0000_s1032" style="position:absolute;margin-left:547.2pt;margin-top:749pt;width:44.55pt;height:15.1pt;rotation:180;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pm3AOeIAAAAPAQAADwAAAGRycy9kb3ducmV2LnhtbEyPT0+DQBDF&#10;7yZ+h82YeDHtUqQNRZbGNvGkF9GYeBtgCii7S9jlj9/e6Ulv72V+efNeelh0JyYaXGuNgs06AEGm&#10;tFVragXvb0+rGITzaCrsrCEFP+TgkF1fpZhUdjavNOW+FhxiXIIKGu/7REpXNqTRrW1Phm9nO2j0&#10;bIdaVgPOHK47GQbBTmpsDX9osKdTQ+V3PmoFp/PH6OrPAqfj8ev5hebcy7tWqdub5fEBhKfF/8Fw&#10;qc/VIeNOhR1N5UTHPthHEbOson3Msy7MJr7fgihYbcM4BJml8v+O7BcAAP//AwBQSwECLQAUAAYA&#10;CAAAACEAtoM4kv4AAADhAQAAEwAAAAAAAAAAAAAAAAAAAAAAW0NvbnRlbnRfVHlwZXNdLnhtbFBL&#10;AQItABQABgAIAAAAIQA4/SH/1gAAAJQBAAALAAAAAAAAAAAAAAAAAC8BAABfcmVscy8ucmVsc1BL&#10;AQItABQABgAIAAAAIQBG31uP5QEAAKcDAAAOAAAAAAAAAAAAAAAAAC4CAABkcnMvZTJvRG9jLnht&#10;bFBLAQItABQABgAIAAAAIQCmbcA54gAAAA8BAAAPAAAAAAAAAAAAAAAAAD8EAABkcnMvZG93bnJl&#10;di54bWxQSwUGAAAAAAQABADzAAAATgUAAAAA&#10;" filled="f" fillcolor="#c0504d" stroked="f" strokecolor="#4f81bd" strokeweight="2.25pt">
              <v:textbox inset=",0,,0">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87EB6" w14:textId="77777777" w:rsidR="009B6E19" w:rsidRDefault="009B6E19" w:rsidP="00C51A3D">
      <w:pPr>
        <w:spacing w:after="0" w:line="240" w:lineRule="auto"/>
      </w:pPr>
      <w:r>
        <w:separator/>
      </w:r>
    </w:p>
  </w:footnote>
  <w:footnote w:type="continuationSeparator" w:id="0">
    <w:p w14:paraId="660080D8" w14:textId="77777777" w:rsidR="009B6E19" w:rsidRDefault="009B6E19" w:rsidP="00C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4111"/>
      <w:gridCol w:w="2409"/>
      <w:gridCol w:w="1560"/>
    </w:tblGrid>
    <w:tr w:rsidR="003403A4" w:rsidRPr="003403A4" w14:paraId="6AF6868D" w14:textId="77777777" w:rsidTr="00746F29">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704910B" w14:textId="0FACD178" w:rsidR="003403A4" w:rsidRPr="003403A4" w:rsidRDefault="00000000" w:rsidP="003403A4">
          <w:pPr>
            <w:spacing w:after="0" w:line="240" w:lineRule="auto"/>
            <w:jc w:val="center"/>
            <w:rPr>
              <w:rFonts w:ascii="Times New Roman" w:eastAsia="Times New Roman" w:hAnsi="Times New Roman"/>
              <w:b/>
              <w:bCs/>
              <w:sz w:val="15"/>
              <w:szCs w:val="15"/>
              <w:lang w:eastAsia="es-ES"/>
            </w:rPr>
          </w:pPr>
          <w:r>
            <w:rPr>
              <w:noProof/>
            </w:rPr>
            <w:pict w14:anchorId="3A83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ágenes integradas 1" style="position:absolute;left:0;text-align:left;margin-left:.7pt;margin-top:3.8pt;width:82.55pt;height:59.55pt;z-index:251660288;mso-position-horizontal-relative:text;mso-position-vertical-relative:text;mso-width-relative:page;mso-height-relative:page">
                <v:imagedata r:id="rId1" o:title="ii_1577b1d2c5c776e7"/>
              </v:shape>
            </w:pict>
          </w:r>
        </w:p>
      </w:tc>
      <w:tc>
        <w:tcPr>
          <w:tcW w:w="4111" w:type="dxa"/>
          <w:vMerge w:val="restart"/>
          <w:tcBorders>
            <w:top w:val="double" w:sz="12" w:space="0" w:color="auto"/>
            <w:left w:val="nil"/>
            <w:bottom w:val="double" w:sz="12" w:space="0" w:color="auto"/>
            <w:right w:val="single" w:sz="6" w:space="0" w:color="auto"/>
          </w:tcBorders>
          <w:shd w:val="clear" w:color="auto" w:fill="auto"/>
          <w:vAlign w:val="center"/>
        </w:tcPr>
        <w:p w14:paraId="553CF46A" w14:textId="6B61B4B4" w:rsidR="003403A4" w:rsidRPr="003403A4" w:rsidRDefault="003403A4" w:rsidP="003403A4">
          <w:pPr>
            <w:spacing w:after="0" w:line="240" w:lineRule="auto"/>
            <w:jc w:val="center"/>
            <w:rPr>
              <w:rFonts w:ascii="Arial" w:eastAsia="Times New Roman" w:hAnsi="Arial" w:cs="Arial"/>
              <w:b/>
              <w:sz w:val="28"/>
              <w:szCs w:val="28"/>
              <w:lang w:eastAsia="es-ES"/>
            </w:rPr>
          </w:pPr>
          <w:r>
            <w:rPr>
              <w:rFonts w:ascii="Arial" w:eastAsia="Times New Roman" w:hAnsi="Arial" w:cs="Arial"/>
              <w:b/>
              <w:sz w:val="28"/>
              <w:szCs w:val="28"/>
              <w:lang w:eastAsia="es-ES"/>
            </w:rPr>
            <w:t>INFORME DE ACTIVIDADES DE GROUTING</w:t>
          </w:r>
        </w:p>
      </w:tc>
      <w:tc>
        <w:tcPr>
          <w:tcW w:w="3969"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1450631A" w14:textId="443275B9"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PROYECTO:</w:t>
          </w:r>
          <w:r>
            <w:rPr>
              <w:rFonts w:ascii="Arial" w:hAnsi="Arial"/>
              <w:sz w:val="18"/>
            </w:rPr>
            <w:t xml:space="preserve"> </w:t>
          </w:r>
          <w:bookmarkStart w:id="698" w:name="_Hlk160634068"/>
          <w:r w:rsidR="00746F29">
            <w:rPr>
              <w:rFonts w:ascii="Arial" w:hAnsi="Arial"/>
              <w:sz w:val="18"/>
            </w:rPr>
            <w:t>S</w:t>
          </w:r>
          <w:r w:rsidR="00746F29" w:rsidRPr="00746F29">
            <w:rPr>
              <w:rFonts w:ascii="Arial" w:hAnsi="Arial"/>
              <w:sz w:val="18"/>
            </w:rPr>
            <w:t xml:space="preserve">ervicio de supervisión de obra, cambio del </w:t>
          </w:r>
          <w:proofErr w:type="spellStart"/>
          <w:r w:rsidR="00746F29" w:rsidRPr="00746F29">
            <w:rPr>
              <w:rFonts w:ascii="Arial" w:hAnsi="Arial"/>
              <w:sz w:val="18"/>
            </w:rPr>
            <w:t>grout</w:t>
          </w:r>
          <w:proofErr w:type="spellEnd"/>
          <w:r w:rsidR="00746F29" w:rsidRPr="00746F29">
            <w:rPr>
              <w:rFonts w:ascii="Arial" w:hAnsi="Arial"/>
              <w:sz w:val="18"/>
            </w:rPr>
            <w:t xml:space="preserve"> epoxico de apoyo / nivelación y adecuaciones al skid del sistema de bombeo BL-1410 de la planta SEBASTOPOL-CENIT.</w:t>
          </w:r>
          <w:bookmarkEnd w:id="698"/>
        </w:p>
      </w:tc>
    </w:tr>
    <w:tr w:rsidR="003403A4" w:rsidRPr="003403A4" w14:paraId="1A586307" w14:textId="77777777" w:rsidTr="00746F29">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0E94D293" w14:textId="77777777" w:rsidR="003403A4" w:rsidRPr="003403A4" w:rsidRDefault="003403A4" w:rsidP="003403A4">
          <w:pPr>
            <w:spacing w:after="0" w:line="240" w:lineRule="auto"/>
            <w:rPr>
              <w:rFonts w:ascii="Times New Roman" w:eastAsia="Times New Roman" w:hAnsi="Times New Roman"/>
              <w:b/>
              <w:bCs/>
              <w:sz w:val="15"/>
              <w:szCs w:val="15"/>
              <w:lang w:eastAsia="es-ES"/>
            </w:rPr>
          </w:pPr>
        </w:p>
      </w:tc>
      <w:tc>
        <w:tcPr>
          <w:tcW w:w="4111" w:type="dxa"/>
          <w:vMerge/>
          <w:tcBorders>
            <w:top w:val="double" w:sz="12" w:space="0" w:color="auto"/>
            <w:left w:val="nil"/>
            <w:bottom w:val="double" w:sz="12" w:space="0" w:color="auto"/>
            <w:right w:val="single" w:sz="6" w:space="0" w:color="auto"/>
          </w:tcBorders>
          <w:shd w:val="clear" w:color="auto" w:fill="auto"/>
          <w:vAlign w:val="center"/>
        </w:tcPr>
        <w:p w14:paraId="7E5F14E9" w14:textId="77777777" w:rsidR="003403A4" w:rsidRPr="003403A4" w:rsidRDefault="003403A4" w:rsidP="003403A4">
          <w:pPr>
            <w:spacing w:after="0" w:line="240" w:lineRule="auto"/>
            <w:rPr>
              <w:rFonts w:ascii="Arial" w:eastAsia="Times New Roman" w:hAnsi="Arial" w:cs="Arial"/>
              <w:b/>
              <w:sz w:val="24"/>
              <w:szCs w:val="24"/>
              <w:lang w:eastAsia="es-ES"/>
            </w:rPr>
          </w:pPr>
        </w:p>
      </w:tc>
      <w:tc>
        <w:tcPr>
          <w:tcW w:w="2409"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43124BE0" w14:textId="788C7D8A" w:rsidR="009755F9" w:rsidRDefault="009755F9" w:rsidP="003403A4">
          <w:pPr>
            <w:spacing w:after="0" w:line="240" w:lineRule="auto"/>
            <w:rPr>
              <w:rFonts w:ascii="Arial" w:eastAsia="Times New Roman" w:hAnsi="Arial" w:cs="Arial"/>
              <w:b/>
              <w:sz w:val="16"/>
              <w:szCs w:val="16"/>
              <w:lang w:eastAsia="es-ES"/>
            </w:rPr>
          </w:pPr>
          <w:r>
            <w:rPr>
              <w:rFonts w:ascii="Arial" w:eastAsia="Times New Roman" w:hAnsi="Arial" w:cs="Arial"/>
              <w:b/>
              <w:sz w:val="16"/>
              <w:szCs w:val="16"/>
              <w:lang w:eastAsia="es-ES"/>
            </w:rPr>
            <w:t>ID: EG-F-INF-SERV-01-05</w:t>
          </w:r>
        </w:p>
        <w:p w14:paraId="2F1D592A" w14:textId="6D89326B"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F. ACTUALIZACION: </w:t>
          </w:r>
          <w:r w:rsidRPr="003403A4">
            <w:rPr>
              <w:rFonts w:ascii="Arial" w:eastAsia="Times New Roman" w:hAnsi="Arial" w:cs="Arial"/>
              <w:bCs/>
              <w:sz w:val="16"/>
              <w:szCs w:val="16"/>
              <w:lang w:eastAsia="es-ES"/>
            </w:rPr>
            <w:t>06-</w:t>
          </w:r>
          <w:r w:rsidR="00EA4914">
            <w:rPr>
              <w:rFonts w:ascii="Arial" w:eastAsia="Times New Roman" w:hAnsi="Arial" w:cs="Arial"/>
              <w:bCs/>
              <w:sz w:val="16"/>
              <w:szCs w:val="16"/>
              <w:lang w:eastAsia="es-ES"/>
            </w:rPr>
            <w:t>01</w:t>
          </w:r>
          <w:r w:rsidRPr="003403A4">
            <w:rPr>
              <w:rFonts w:ascii="Arial" w:eastAsia="Times New Roman" w:hAnsi="Arial" w:cs="Arial"/>
              <w:bCs/>
              <w:sz w:val="16"/>
              <w:szCs w:val="16"/>
              <w:lang w:eastAsia="es-ES"/>
            </w:rPr>
            <w:t>-22</w:t>
          </w:r>
        </w:p>
        <w:p w14:paraId="5D162763" w14:textId="5887129F" w:rsidR="00BB0C26" w:rsidRPr="009755F9" w:rsidRDefault="003403A4" w:rsidP="003403A4">
          <w:pPr>
            <w:spacing w:after="0" w:line="240" w:lineRule="auto"/>
            <w:rPr>
              <w:rFonts w:ascii="Arial" w:eastAsia="Times New Roman" w:hAnsi="Arial" w:cs="Arial"/>
              <w:bCs/>
              <w:sz w:val="16"/>
              <w:szCs w:val="16"/>
              <w:lang w:eastAsia="es-ES"/>
            </w:rPr>
          </w:pPr>
          <w:r w:rsidRPr="003403A4">
            <w:rPr>
              <w:rFonts w:ascii="Arial" w:eastAsia="Times New Roman" w:hAnsi="Arial" w:cs="Arial"/>
              <w:b/>
              <w:sz w:val="16"/>
              <w:szCs w:val="16"/>
              <w:lang w:eastAsia="es-ES"/>
            </w:rPr>
            <w:t>REV:</w:t>
          </w:r>
          <w:r w:rsidRPr="003403A4">
            <w:rPr>
              <w:rFonts w:ascii="Arial" w:eastAsia="Times New Roman" w:hAnsi="Arial" w:cs="Arial"/>
              <w:bCs/>
              <w:sz w:val="16"/>
              <w:szCs w:val="16"/>
              <w:lang w:eastAsia="es-ES"/>
            </w:rPr>
            <w:t xml:space="preserve"> </w:t>
          </w:r>
          <w:r w:rsidR="009755F9">
            <w:rPr>
              <w:rFonts w:ascii="Arial" w:eastAsia="Times New Roman" w:hAnsi="Arial" w:cs="Arial"/>
              <w:bCs/>
              <w:sz w:val="16"/>
              <w:szCs w:val="16"/>
              <w:lang w:eastAsia="es-ES"/>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vAlign w:val="center"/>
        </w:tcPr>
        <w:p w14:paraId="35F1DA81" w14:textId="1F57079F" w:rsidR="003403A4" w:rsidRPr="003403A4" w:rsidRDefault="009755F9" w:rsidP="00BE0A11">
          <w:pPr>
            <w:spacing w:after="0" w:line="240" w:lineRule="auto"/>
            <w:jc w:val="center"/>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ID </w:t>
          </w:r>
          <w:r>
            <w:rPr>
              <w:rFonts w:ascii="Arial" w:eastAsia="Times New Roman" w:hAnsi="Arial" w:cs="Arial"/>
              <w:b/>
              <w:sz w:val="16"/>
              <w:szCs w:val="16"/>
              <w:lang w:eastAsia="es-ES"/>
            </w:rPr>
            <w:t>DOCUMENTO</w:t>
          </w:r>
          <w:r w:rsidRPr="003403A4">
            <w:rPr>
              <w:rFonts w:ascii="Arial" w:eastAsia="Times New Roman" w:hAnsi="Arial" w:cs="Arial"/>
              <w:b/>
              <w:sz w:val="16"/>
              <w:szCs w:val="16"/>
              <w:lang w:eastAsia="es-ES"/>
            </w:rPr>
            <w:t xml:space="preserve">: </w:t>
          </w:r>
          <w:r w:rsidRPr="003403A4">
            <w:rPr>
              <w:rFonts w:ascii="Arial" w:eastAsia="Times New Roman" w:hAnsi="Arial" w:cs="Arial"/>
              <w:bCs/>
              <w:sz w:val="16"/>
              <w:szCs w:val="16"/>
              <w:lang w:eastAsia="es-ES"/>
            </w:rPr>
            <w:t>EG2</w:t>
          </w:r>
          <w:r w:rsidR="00746F29">
            <w:rPr>
              <w:rFonts w:ascii="Arial" w:eastAsia="Times New Roman" w:hAnsi="Arial" w:cs="Arial"/>
              <w:bCs/>
              <w:sz w:val="16"/>
              <w:szCs w:val="16"/>
              <w:lang w:eastAsia="es-ES"/>
            </w:rPr>
            <w:t>5</w:t>
          </w:r>
          <w:r w:rsidRPr="003403A4">
            <w:rPr>
              <w:rFonts w:ascii="Arial" w:eastAsia="Times New Roman" w:hAnsi="Arial" w:cs="Arial"/>
              <w:bCs/>
              <w:sz w:val="16"/>
              <w:szCs w:val="16"/>
              <w:lang w:eastAsia="es-ES"/>
            </w:rPr>
            <w:t>-</w:t>
          </w:r>
          <w:r w:rsidR="00746F29">
            <w:rPr>
              <w:rFonts w:ascii="Arial" w:eastAsia="Times New Roman" w:hAnsi="Arial" w:cs="Arial"/>
              <w:bCs/>
              <w:sz w:val="16"/>
              <w:szCs w:val="16"/>
              <w:lang w:eastAsia="es-ES"/>
            </w:rPr>
            <w:t>201</w:t>
          </w:r>
          <w:r w:rsidR="00285262">
            <w:rPr>
              <w:rFonts w:ascii="Arial" w:eastAsia="Times New Roman" w:hAnsi="Arial" w:cs="Arial"/>
              <w:bCs/>
              <w:sz w:val="16"/>
              <w:szCs w:val="16"/>
              <w:lang w:eastAsia="es-ES"/>
            </w:rPr>
            <w:t>C</w:t>
          </w:r>
        </w:p>
      </w:tc>
    </w:tr>
  </w:tbl>
  <w:p w14:paraId="69942601" w14:textId="29A7F619" w:rsidR="00704915" w:rsidRDefault="00704915" w:rsidP="004C42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CC2"/>
    <w:multiLevelType w:val="hybridMultilevel"/>
    <w:tmpl w:val="A53EC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 w15:restartNumberingAfterBreak="0">
    <w:nsid w:val="07894B2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104F5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EC0167"/>
    <w:multiLevelType w:val="hybridMultilevel"/>
    <w:tmpl w:val="DA348A5E"/>
    <w:lvl w:ilvl="0" w:tplc="F1A28B8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E03706"/>
    <w:multiLevelType w:val="hybridMultilevel"/>
    <w:tmpl w:val="401E12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C47370"/>
    <w:multiLevelType w:val="hybridMultilevel"/>
    <w:tmpl w:val="E00E01CC"/>
    <w:lvl w:ilvl="0" w:tplc="240A0005">
      <w:start w:val="1"/>
      <w:numFmt w:val="bullet"/>
      <w:lvlText w:val=""/>
      <w:lvlJc w:val="left"/>
      <w:pPr>
        <w:ind w:left="927"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1011867"/>
    <w:multiLevelType w:val="hybridMultilevel"/>
    <w:tmpl w:val="AC6C2488"/>
    <w:lvl w:ilvl="0" w:tplc="F1A28B8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2C21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73C6F"/>
    <w:multiLevelType w:val="hybridMultilevel"/>
    <w:tmpl w:val="D056FD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0C4941"/>
    <w:multiLevelType w:val="hybridMultilevel"/>
    <w:tmpl w:val="4DDED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D5133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8B65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6467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E31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41572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2A2163"/>
    <w:multiLevelType w:val="hybridMultilevel"/>
    <w:tmpl w:val="F232315E"/>
    <w:lvl w:ilvl="0" w:tplc="240A000D">
      <w:start w:val="1"/>
      <w:numFmt w:val="bullet"/>
      <w:lvlText w:val=""/>
      <w:lvlJc w:val="left"/>
      <w:pPr>
        <w:ind w:left="927"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66182B"/>
    <w:multiLevelType w:val="hybridMultilevel"/>
    <w:tmpl w:val="B3681028"/>
    <w:lvl w:ilvl="0" w:tplc="F1A28B8C">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2C7B199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069596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8537FA"/>
    <w:multiLevelType w:val="hybridMultilevel"/>
    <w:tmpl w:val="7BE0BE6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4833390"/>
    <w:multiLevelType w:val="multilevel"/>
    <w:tmpl w:val="391A2C18"/>
    <w:lvl w:ilvl="0">
      <w:start w:val="1"/>
      <w:numFmt w:val="decimal"/>
      <w:lvlText w:val="%1."/>
      <w:lvlJc w:val="left"/>
      <w:pPr>
        <w:ind w:left="4046"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79B760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A35633"/>
    <w:multiLevelType w:val="hybridMultilevel"/>
    <w:tmpl w:val="6A5A57F4"/>
    <w:lvl w:ilvl="0" w:tplc="240A0005">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4" w15:restartNumberingAfterBreak="0">
    <w:nsid w:val="3D3D0067"/>
    <w:multiLevelType w:val="hybridMultilevel"/>
    <w:tmpl w:val="5BEA76E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E6F615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E9A5A31"/>
    <w:multiLevelType w:val="hybridMultilevel"/>
    <w:tmpl w:val="8EBC28EC"/>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7" w15:restartNumberingAfterBreak="0">
    <w:nsid w:val="40FD626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39E3FC2"/>
    <w:multiLevelType w:val="hybridMultilevel"/>
    <w:tmpl w:val="79B0E428"/>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44495A44"/>
    <w:multiLevelType w:val="hybridMultilevel"/>
    <w:tmpl w:val="C658B5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57723E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AF54E80"/>
    <w:multiLevelType w:val="hybridMultilevel"/>
    <w:tmpl w:val="9D76612E"/>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2" w15:restartNumberingAfterBreak="0">
    <w:nsid w:val="4CA755AC"/>
    <w:multiLevelType w:val="hybridMultilevel"/>
    <w:tmpl w:val="7E04BD4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43412F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4753A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54AC22BE"/>
    <w:multiLevelType w:val="multilevel"/>
    <w:tmpl w:val="FE7A36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A17653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F643F4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FD6F2A"/>
    <w:multiLevelType w:val="hybridMultilevel"/>
    <w:tmpl w:val="D82A4464"/>
    <w:lvl w:ilvl="0" w:tplc="240A0003">
      <w:start w:val="1"/>
      <w:numFmt w:val="bullet"/>
      <w:lvlText w:val="o"/>
      <w:lvlJc w:val="left"/>
      <w:pPr>
        <w:ind w:left="1146" w:hanging="360"/>
      </w:pPr>
      <w:rPr>
        <w:rFonts w:ascii="Courier New" w:hAnsi="Courier New" w:cs="Courier New"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9" w15:restartNumberingAfterBreak="0">
    <w:nsid w:val="666A4F10"/>
    <w:multiLevelType w:val="hybridMultilevel"/>
    <w:tmpl w:val="991A0C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78067BE"/>
    <w:multiLevelType w:val="hybridMultilevel"/>
    <w:tmpl w:val="87600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8013EFC"/>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2" w15:restartNumberingAfterBreak="0">
    <w:nsid w:val="69704A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A41047C"/>
    <w:multiLevelType w:val="hybridMultilevel"/>
    <w:tmpl w:val="89920CF4"/>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4" w15:restartNumberingAfterBreak="0">
    <w:nsid w:val="6C8048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D6B6FAA"/>
    <w:multiLevelType w:val="hybridMultilevel"/>
    <w:tmpl w:val="1CBEE9E4"/>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6" w15:restartNumberingAfterBreak="0">
    <w:nsid w:val="6ED51E2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FEE4B26"/>
    <w:multiLevelType w:val="hybridMultilevel"/>
    <w:tmpl w:val="5BD4397C"/>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8" w15:restartNumberingAfterBreak="0">
    <w:nsid w:val="729D4184"/>
    <w:multiLevelType w:val="hybridMultilevel"/>
    <w:tmpl w:val="F1828E7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6E27AF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87B66A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5206309">
    <w:abstractNumId w:val="47"/>
  </w:num>
  <w:num w:numId="2" w16cid:durableId="656423790">
    <w:abstractNumId w:val="21"/>
  </w:num>
  <w:num w:numId="3" w16cid:durableId="1668559102">
    <w:abstractNumId w:val="32"/>
  </w:num>
  <w:num w:numId="4" w16cid:durableId="1565872534">
    <w:abstractNumId w:val="4"/>
  </w:num>
  <w:num w:numId="5" w16cid:durableId="732775495">
    <w:abstractNumId w:val="40"/>
  </w:num>
  <w:num w:numId="6" w16cid:durableId="1977762671">
    <w:abstractNumId w:val="38"/>
  </w:num>
  <w:num w:numId="7" w16cid:durableId="202057736">
    <w:abstractNumId w:val="31"/>
  </w:num>
  <w:num w:numId="8" w16cid:durableId="787892272">
    <w:abstractNumId w:val="20"/>
  </w:num>
  <w:num w:numId="9" w16cid:durableId="1616788757">
    <w:abstractNumId w:val="45"/>
  </w:num>
  <w:num w:numId="10" w16cid:durableId="926039423">
    <w:abstractNumId w:val="10"/>
  </w:num>
  <w:num w:numId="11" w16cid:durableId="493498609">
    <w:abstractNumId w:val="16"/>
  </w:num>
  <w:num w:numId="12" w16cid:durableId="442961733">
    <w:abstractNumId w:val="24"/>
  </w:num>
  <w:num w:numId="13" w16cid:durableId="711155909">
    <w:abstractNumId w:val="28"/>
  </w:num>
  <w:num w:numId="14" w16cid:durableId="1541942701">
    <w:abstractNumId w:val="26"/>
  </w:num>
  <w:num w:numId="15" w16cid:durableId="96607779">
    <w:abstractNumId w:val="43"/>
  </w:num>
  <w:num w:numId="16" w16cid:durableId="1956132197">
    <w:abstractNumId w:val="23"/>
  </w:num>
  <w:num w:numId="17" w16cid:durableId="552695942">
    <w:abstractNumId w:val="5"/>
  </w:num>
  <w:num w:numId="18" w16cid:durableId="406028224">
    <w:abstractNumId w:val="17"/>
  </w:num>
  <w:num w:numId="19" w16cid:durableId="495265182">
    <w:abstractNumId w:val="39"/>
  </w:num>
  <w:num w:numId="20" w16cid:durableId="98912110">
    <w:abstractNumId w:val="34"/>
  </w:num>
  <w:num w:numId="21" w16cid:durableId="1688099347">
    <w:abstractNumId w:val="29"/>
  </w:num>
  <w:num w:numId="22" w16cid:durableId="688065766">
    <w:abstractNumId w:val="3"/>
  </w:num>
  <w:num w:numId="23" w16cid:durableId="1314986622">
    <w:abstractNumId w:val="6"/>
  </w:num>
  <w:num w:numId="24" w16cid:durableId="1656255164">
    <w:abstractNumId w:val="50"/>
  </w:num>
  <w:num w:numId="25" w16cid:durableId="1188640999">
    <w:abstractNumId w:val="14"/>
  </w:num>
  <w:num w:numId="26" w16cid:durableId="1440178254">
    <w:abstractNumId w:val="44"/>
  </w:num>
  <w:num w:numId="27" w16cid:durableId="1288704447">
    <w:abstractNumId w:val="49"/>
  </w:num>
  <w:num w:numId="28" w16cid:durableId="568417403">
    <w:abstractNumId w:val="7"/>
  </w:num>
  <w:num w:numId="29" w16cid:durableId="673998228">
    <w:abstractNumId w:val="18"/>
  </w:num>
  <w:num w:numId="30" w16cid:durableId="1581796047">
    <w:abstractNumId w:val="11"/>
  </w:num>
  <w:num w:numId="31" w16cid:durableId="462506222">
    <w:abstractNumId w:val="13"/>
  </w:num>
  <w:num w:numId="32" w16cid:durableId="583225804">
    <w:abstractNumId w:val="27"/>
  </w:num>
  <w:num w:numId="33" w16cid:durableId="14423453">
    <w:abstractNumId w:val="33"/>
  </w:num>
  <w:num w:numId="34" w16cid:durableId="351809099">
    <w:abstractNumId w:val="12"/>
  </w:num>
  <w:num w:numId="35" w16cid:durableId="1171214189">
    <w:abstractNumId w:val="30"/>
  </w:num>
  <w:num w:numId="36" w16cid:durableId="1069883499">
    <w:abstractNumId w:val="35"/>
  </w:num>
  <w:num w:numId="37" w16cid:durableId="2041271519">
    <w:abstractNumId w:val="25"/>
  </w:num>
  <w:num w:numId="38" w16cid:durableId="226113236">
    <w:abstractNumId w:val="15"/>
  </w:num>
  <w:num w:numId="39" w16cid:durableId="131411909">
    <w:abstractNumId w:val="37"/>
  </w:num>
  <w:num w:numId="40" w16cid:durableId="1046761461">
    <w:abstractNumId w:val="19"/>
  </w:num>
  <w:num w:numId="41" w16cid:durableId="1270697388">
    <w:abstractNumId w:val="1"/>
  </w:num>
  <w:num w:numId="42" w16cid:durableId="1354455254">
    <w:abstractNumId w:val="36"/>
  </w:num>
  <w:num w:numId="43" w16cid:durableId="926572999">
    <w:abstractNumId w:val="41"/>
  </w:num>
  <w:num w:numId="44" w16cid:durableId="1465004959">
    <w:abstractNumId w:val="2"/>
  </w:num>
  <w:num w:numId="45" w16cid:durableId="2025470341">
    <w:abstractNumId w:val="42"/>
  </w:num>
  <w:num w:numId="46" w16cid:durableId="105006951">
    <w:abstractNumId w:val="0"/>
  </w:num>
  <w:num w:numId="47" w16cid:durableId="1273517732">
    <w:abstractNumId w:val="8"/>
  </w:num>
  <w:num w:numId="48" w16cid:durableId="2140297045">
    <w:abstractNumId w:val="9"/>
  </w:num>
  <w:num w:numId="49" w16cid:durableId="314844214">
    <w:abstractNumId w:val="48"/>
  </w:num>
  <w:num w:numId="50" w16cid:durableId="749036441">
    <w:abstractNumId w:val="46"/>
  </w:num>
  <w:num w:numId="51" w16cid:durableId="1138646488">
    <w:abstractNumId w:val="22"/>
  </w:num>
  <w:num w:numId="52" w16cid:durableId="1474103796">
    <w:abstractNumId w:val="41"/>
  </w:num>
  <w:num w:numId="53" w16cid:durableId="1286959816">
    <w:abstractNumId w:val="41"/>
  </w:num>
  <w:num w:numId="54" w16cid:durableId="1319311964">
    <w:abstractNumId w:val="4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87"/>
    <w:rsid w:val="00002E92"/>
    <w:rsid w:val="000032D0"/>
    <w:rsid w:val="00004593"/>
    <w:rsid w:val="00004B30"/>
    <w:rsid w:val="00015FA1"/>
    <w:rsid w:val="00020108"/>
    <w:rsid w:val="0002626A"/>
    <w:rsid w:val="00040A1A"/>
    <w:rsid w:val="00042D31"/>
    <w:rsid w:val="00043968"/>
    <w:rsid w:val="00044CA5"/>
    <w:rsid w:val="0004724D"/>
    <w:rsid w:val="000474C4"/>
    <w:rsid w:val="00054213"/>
    <w:rsid w:val="000610C3"/>
    <w:rsid w:val="00063C83"/>
    <w:rsid w:val="00064A4E"/>
    <w:rsid w:val="000734A2"/>
    <w:rsid w:val="00077714"/>
    <w:rsid w:val="000809B7"/>
    <w:rsid w:val="00083A99"/>
    <w:rsid w:val="000877D4"/>
    <w:rsid w:val="000929E5"/>
    <w:rsid w:val="00093649"/>
    <w:rsid w:val="000952EA"/>
    <w:rsid w:val="00095564"/>
    <w:rsid w:val="000A125A"/>
    <w:rsid w:val="000A553D"/>
    <w:rsid w:val="000A655C"/>
    <w:rsid w:val="000B3504"/>
    <w:rsid w:val="000B3D8E"/>
    <w:rsid w:val="000C0820"/>
    <w:rsid w:val="000C2F20"/>
    <w:rsid w:val="000C4BCB"/>
    <w:rsid w:val="000C60FE"/>
    <w:rsid w:val="000C6299"/>
    <w:rsid w:val="000C6969"/>
    <w:rsid w:val="000C7DA9"/>
    <w:rsid w:val="000D12C0"/>
    <w:rsid w:val="000D7FAC"/>
    <w:rsid w:val="000E0F4B"/>
    <w:rsid w:val="000E154E"/>
    <w:rsid w:val="000E24AA"/>
    <w:rsid w:val="000E43DF"/>
    <w:rsid w:val="000E45D2"/>
    <w:rsid w:val="000E7B45"/>
    <w:rsid w:val="000F3645"/>
    <w:rsid w:val="000F626E"/>
    <w:rsid w:val="00102E65"/>
    <w:rsid w:val="0010413C"/>
    <w:rsid w:val="00106A26"/>
    <w:rsid w:val="00107126"/>
    <w:rsid w:val="00111341"/>
    <w:rsid w:val="0011336C"/>
    <w:rsid w:val="0012289A"/>
    <w:rsid w:val="001230A4"/>
    <w:rsid w:val="00130ADD"/>
    <w:rsid w:val="00137994"/>
    <w:rsid w:val="00140416"/>
    <w:rsid w:val="00140D68"/>
    <w:rsid w:val="001425C7"/>
    <w:rsid w:val="00146C87"/>
    <w:rsid w:val="001519DB"/>
    <w:rsid w:val="001546D9"/>
    <w:rsid w:val="00157DE1"/>
    <w:rsid w:val="0016551F"/>
    <w:rsid w:val="0016556A"/>
    <w:rsid w:val="00170C72"/>
    <w:rsid w:val="0017123B"/>
    <w:rsid w:val="00171807"/>
    <w:rsid w:val="001725CD"/>
    <w:rsid w:val="00172F01"/>
    <w:rsid w:val="00174211"/>
    <w:rsid w:val="00177191"/>
    <w:rsid w:val="001829E8"/>
    <w:rsid w:val="001852C4"/>
    <w:rsid w:val="0019012D"/>
    <w:rsid w:val="0019119E"/>
    <w:rsid w:val="00193BE8"/>
    <w:rsid w:val="00193F0A"/>
    <w:rsid w:val="001971DA"/>
    <w:rsid w:val="001A1724"/>
    <w:rsid w:val="001A270E"/>
    <w:rsid w:val="001A3015"/>
    <w:rsid w:val="001A52D7"/>
    <w:rsid w:val="001A6725"/>
    <w:rsid w:val="001A6F1B"/>
    <w:rsid w:val="001B24A4"/>
    <w:rsid w:val="001C2FE3"/>
    <w:rsid w:val="001C47C2"/>
    <w:rsid w:val="001C502C"/>
    <w:rsid w:val="001C78CB"/>
    <w:rsid w:val="001D10AF"/>
    <w:rsid w:val="001D25A6"/>
    <w:rsid w:val="001D2D24"/>
    <w:rsid w:val="001D2FC4"/>
    <w:rsid w:val="001D3E8D"/>
    <w:rsid w:val="001D678C"/>
    <w:rsid w:val="001E2143"/>
    <w:rsid w:val="001E2A1C"/>
    <w:rsid w:val="001E34D2"/>
    <w:rsid w:val="001E4257"/>
    <w:rsid w:val="001E42CE"/>
    <w:rsid w:val="001E527F"/>
    <w:rsid w:val="001E672C"/>
    <w:rsid w:val="001F4560"/>
    <w:rsid w:val="001F48E8"/>
    <w:rsid w:val="001F4E57"/>
    <w:rsid w:val="001F6A16"/>
    <w:rsid w:val="001F76DC"/>
    <w:rsid w:val="00201C77"/>
    <w:rsid w:val="0020218F"/>
    <w:rsid w:val="00202E47"/>
    <w:rsid w:val="002131BB"/>
    <w:rsid w:val="00213777"/>
    <w:rsid w:val="00221BF5"/>
    <w:rsid w:val="00224FA1"/>
    <w:rsid w:val="00233F00"/>
    <w:rsid w:val="00235BD7"/>
    <w:rsid w:val="00236437"/>
    <w:rsid w:val="00241076"/>
    <w:rsid w:val="00243A45"/>
    <w:rsid w:val="00244569"/>
    <w:rsid w:val="00244E29"/>
    <w:rsid w:val="00244EDF"/>
    <w:rsid w:val="00246D78"/>
    <w:rsid w:val="002518BA"/>
    <w:rsid w:val="00254C27"/>
    <w:rsid w:val="002566A1"/>
    <w:rsid w:val="00256D50"/>
    <w:rsid w:val="002577B4"/>
    <w:rsid w:val="00257C51"/>
    <w:rsid w:val="00257D37"/>
    <w:rsid w:val="002630C8"/>
    <w:rsid w:val="002667CD"/>
    <w:rsid w:val="002674B1"/>
    <w:rsid w:val="002704AD"/>
    <w:rsid w:val="00277046"/>
    <w:rsid w:val="002809C4"/>
    <w:rsid w:val="002821E1"/>
    <w:rsid w:val="00285262"/>
    <w:rsid w:val="002874B7"/>
    <w:rsid w:val="0029189E"/>
    <w:rsid w:val="0029227B"/>
    <w:rsid w:val="00292627"/>
    <w:rsid w:val="00292F5F"/>
    <w:rsid w:val="002933D2"/>
    <w:rsid w:val="0029620C"/>
    <w:rsid w:val="00297FCC"/>
    <w:rsid w:val="002A364C"/>
    <w:rsid w:val="002B0C83"/>
    <w:rsid w:val="002B0F86"/>
    <w:rsid w:val="002C0B69"/>
    <w:rsid w:val="002C52CD"/>
    <w:rsid w:val="002D0923"/>
    <w:rsid w:val="002D1493"/>
    <w:rsid w:val="002D413F"/>
    <w:rsid w:val="002D5871"/>
    <w:rsid w:val="002E3B6D"/>
    <w:rsid w:val="002E7FA1"/>
    <w:rsid w:val="002F047B"/>
    <w:rsid w:val="002F05B8"/>
    <w:rsid w:val="002F110C"/>
    <w:rsid w:val="002F3F4B"/>
    <w:rsid w:val="002F569B"/>
    <w:rsid w:val="002F6213"/>
    <w:rsid w:val="002F6E1A"/>
    <w:rsid w:val="002F7FC8"/>
    <w:rsid w:val="00302557"/>
    <w:rsid w:val="0030256B"/>
    <w:rsid w:val="00310121"/>
    <w:rsid w:val="00311B7E"/>
    <w:rsid w:val="00313124"/>
    <w:rsid w:val="00317EF7"/>
    <w:rsid w:val="00320CD3"/>
    <w:rsid w:val="003215F7"/>
    <w:rsid w:val="003219BF"/>
    <w:rsid w:val="00323721"/>
    <w:rsid w:val="003247CB"/>
    <w:rsid w:val="003257D1"/>
    <w:rsid w:val="00326C20"/>
    <w:rsid w:val="00333893"/>
    <w:rsid w:val="00334EEF"/>
    <w:rsid w:val="00335C28"/>
    <w:rsid w:val="00336E5A"/>
    <w:rsid w:val="00336F5C"/>
    <w:rsid w:val="00337F55"/>
    <w:rsid w:val="003403A4"/>
    <w:rsid w:val="00340AAE"/>
    <w:rsid w:val="00342175"/>
    <w:rsid w:val="00342713"/>
    <w:rsid w:val="00344A5E"/>
    <w:rsid w:val="00344DD8"/>
    <w:rsid w:val="00347017"/>
    <w:rsid w:val="0035213D"/>
    <w:rsid w:val="00352B7D"/>
    <w:rsid w:val="00353376"/>
    <w:rsid w:val="003573F7"/>
    <w:rsid w:val="00361706"/>
    <w:rsid w:val="00366F64"/>
    <w:rsid w:val="003715C2"/>
    <w:rsid w:val="00374B33"/>
    <w:rsid w:val="003771DA"/>
    <w:rsid w:val="0038164A"/>
    <w:rsid w:val="00383586"/>
    <w:rsid w:val="0038472A"/>
    <w:rsid w:val="003860C6"/>
    <w:rsid w:val="003948D6"/>
    <w:rsid w:val="00397527"/>
    <w:rsid w:val="003A0B59"/>
    <w:rsid w:val="003A1793"/>
    <w:rsid w:val="003A1AF9"/>
    <w:rsid w:val="003A4D4D"/>
    <w:rsid w:val="003A5F80"/>
    <w:rsid w:val="003B1359"/>
    <w:rsid w:val="003B5E46"/>
    <w:rsid w:val="003B7ECC"/>
    <w:rsid w:val="003C358F"/>
    <w:rsid w:val="003C4BC5"/>
    <w:rsid w:val="003C6398"/>
    <w:rsid w:val="003D3E6C"/>
    <w:rsid w:val="003D5107"/>
    <w:rsid w:val="003D5E99"/>
    <w:rsid w:val="003D73B0"/>
    <w:rsid w:val="003E0509"/>
    <w:rsid w:val="003E18DF"/>
    <w:rsid w:val="003E461C"/>
    <w:rsid w:val="003E4669"/>
    <w:rsid w:val="003E4DF4"/>
    <w:rsid w:val="003F1F0A"/>
    <w:rsid w:val="003F2A4E"/>
    <w:rsid w:val="003F5381"/>
    <w:rsid w:val="004002ED"/>
    <w:rsid w:val="00407C33"/>
    <w:rsid w:val="00410752"/>
    <w:rsid w:val="00410897"/>
    <w:rsid w:val="00410EAB"/>
    <w:rsid w:val="0041237E"/>
    <w:rsid w:val="0041605D"/>
    <w:rsid w:val="00420A95"/>
    <w:rsid w:val="00424F18"/>
    <w:rsid w:val="00430BD9"/>
    <w:rsid w:val="004347FD"/>
    <w:rsid w:val="00441ADD"/>
    <w:rsid w:val="00444613"/>
    <w:rsid w:val="004472AF"/>
    <w:rsid w:val="004504FB"/>
    <w:rsid w:val="004507B1"/>
    <w:rsid w:val="0045248A"/>
    <w:rsid w:val="00453880"/>
    <w:rsid w:val="00457519"/>
    <w:rsid w:val="00461E96"/>
    <w:rsid w:val="00463B1C"/>
    <w:rsid w:val="004657A3"/>
    <w:rsid w:val="00467859"/>
    <w:rsid w:val="004700F6"/>
    <w:rsid w:val="00470DC4"/>
    <w:rsid w:val="00475BF7"/>
    <w:rsid w:val="004807DC"/>
    <w:rsid w:val="00483671"/>
    <w:rsid w:val="00487BE9"/>
    <w:rsid w:val="0049000C"/>
    <w:rsid w:val="00490CF2"/>
    <w:rsid w:val="00491090"/>
    <w:rsid w:val="00494C5A"/>
    <w:rsid w:val="004A0937"/>
    <w:rsid w:val="004A1D5F"/>
    <w:rsid w:val="004A2934"/>
    <w:rsid w:val="004A799C"/>
    <w:rsid w:val="004B1BF4"/>
    <w:rsid w:val="004B7279"/>
    <w:rsid w:val="004C0F12"/>
    <w:rsid w:val="004C1012"/>
    <w:rsid w:val="004C16C9"/>
    <w:rsid w:val="004C1778"/>
    <w:rsid w:val="004C2FEC"/>
    <w:rsid w:val="004C4213"/>
    <w:rsid w:val="004C489F"/>
    <w:rsid w:val="004C6235"/>
    <w:rsid w:val="004D08EB"/>
    <w:rsid w:val="004D33A9"/>
    <w:rsid w:val="004D5BB3"/>
    <w:rsid w:val="004D6DC9"/>
    <w:rsid w:val="004D7A3D"/>
    <w:rsid w:val="004E146C"/>
    <w:rsid w:val="004E16D5"/>
    <w:rsid w:val="004E36EC"/>
    <w:rsid w:val="004E3ACF"/>
    <w:rsid w:val="004E4BD5"/>
    <w:rsid w:val="004E4F0B"/>
    <w:rsid w:val="004E6187"/>
    <w:rsid w:val="004F25BD"/>
    <w:rsid w:val="0050107E"/>
    <w:rsid w:val="00502C9E"/>
    <w:rsid w:val="0050360F"/>
    <w:rsid w:val="00511EFB"/>
    <w:rsid w:val="005157B6"/>
    <w:rsid w:val="00515BCC"/>
    <w:rsid w:val="00526B81"/>
    <w:rsid w:val="00526BDD"/>
    <w:rsid w:val="00533593"/>
    <w:rsid w:val="0053386A"/>
    <w:rsid w:val="00533886"/>
    <w:rsid w:val="00535B9D"/>
    <w:rsid w:val="00535FF7"/>
    <w:rsid w:val="00543298"/>
    <w:rsid w:val="00543D93"/>
    <w:rsid w:val="005458F7"/>
    <w:rsid w:val="00545C69"/>
    <w:rsid w:val="00551677"/>
    <w:rsid w:val="005520C3"/>
    <w:rsid w:val="005536CF"/>
    <w:rsid w:val="00554933"/>
    <w:rsid w:val="00555750"/>
    <w:rsid w:val="00557426"/>
    <w:rsid w:val="00566CDF"/>
    <w:rsid w:val="00570041"/>
    <w:rsid w:val="00571788"/>
    <w:rsid w:val="00572677"/>
    <w:rsid w:val="00573735"/>
    <w:rsid w:val="00580038"/>
    <w:rsid w:val="0058043A"/>
    <w:rsid w:val="00580F46"/>
    <w:rsid w:val="00583664"/>
    <w:rsid w:val="00584801"/>
    <w:rsid w:val="00587C66"/>
    <w:rsid w:val="005903B0"/>
    <w:rsid w:val="00590F47"/>
    <w:rsid w:val="005919C1"/>
    <w:rsid w:val="0059522B"/>
    <w:rsid w:val="005958A5"/>
    <w:rsid w:val="005960BA"/>
    <w:rsid w:val="005A09BD"/>
    <w:rsid w:val="005A17AD"/>
    <w:rsid w:val="005A74AA"/>
    <w:rsid w:val="005B19AA"/>
    <w:rsid w:val="005B3394"/>
    <w:rsid w:val="005B3565"/>
    <w:rsid w:val="005B6862"/>
    <w:rsid w:val="005C00C9"/>
    <w:rsid w:val="005D1AE4"/>
    <w:rsid w:val="005D6CD5"/>
    <w:rsid w:val="005E1124"/>
    <w:rsid w:val="005E1C8A"/>
    <w:rsid w:val="005E312D"/>
    <w:rsid w:val="005E33AC"/>
    <w:rsid w:val="005E33BB"/>
    <w:rsid w:val="005E347E"/>
    <w:rsid w:val="005E5D5A"/>
    <w:rsid w:val="005E6713"/>
    <w:rsid w:val="005F0F82"/>
    <w:rsid w:val="005F1234"/>
    <w:rsid w:val="005F2E3D"/>
    <w:rsid w:val="005F310B"/>
    <w:rsid w:val="005F4A86"/>
    <w:rsid w:val="005F6FEA"/>
    <w:rsid w:val="00600CF8"/>
    <w:rsid w:val="00601ABA"/>
    <w:rsid w:val="00601B40"/>
    <w:rsid w:val="00603C41"/>
    <w:rsid w:val="0060421C"/>
    <w:rsid w:val="00607852"/>
    <w:rsid w:val="00610B43"/>
    <w:rsid w:val="00615177"/>
    <w:rsid w:val="006158A4"/>
    <w:rsid w:val="006204A8"/>
    <w:rsid w:val="0062276A"/>
    <w:rsid w:val="006245CE"/>
    <w:rsid w:val="006253DB"/>
    <w:rsid w:val="00625D2C"/>
    <w:rsid w:val="006265AB"/>
    <w:rsid w:val="00626910"/>
    <w:rsid w:val="00627E06"/>
    <w:rsid w:val="006300B8"/>
    <w:rsid w:val="006316B8"/>
    <w:rsid w:val="006334C6"/>
    <w:rsid w:val="006348FD"/>
    <w:rsid w:val="00635174"/>
    <w:rsid w:val="0065175A"/>
    <w:rsid w:val="006536CA"/>
    <w:rsid w:val="0065605E"/>
    <w:rsid w:val="006567EB"/>
    <w:rsid w:val="006578ED"/>
    <w:rsid w:val="00660457"/>
    <w:rsid w:val="00664102"/>
    <w:rsid w:val="00666AC7"/>
    <w:rsid w:val="006673C6"/>
    <w:rsid w:val="0067455F"/>
    <w:rsid w:val="00675DE1"/>
    <w:rsid w:val="00680A1E"/>
    <w:rsid w:val="0068795A"/>
    <w:rsid w:val="006A1E87"/>
    <w:rsid w:val="006A35EE"/>
    <w:rsid w:val="006A446F"/>
    <w:rsid w:val="006A5212"/>
    <w:rsid w:val="006A6751"/>
    <w:rsid w:val="006B5E18"/>
    <w:rsid w:val="006B5F9D"/>
    <w:rsid w:val="006C46F9"/>
    <w:rsid w:val="006C546D"/>
    <w:rsid w:val="006C71C3"/>
    <w:rsid w:val="006D4AE9"/>
    <w:rsid w:val="006D4DFE"/>
    <w:rsid w:val="006D51E7"/>
    <w:rsid w:val="006D6DED"/>
    <w:rsid w:val="006E57A3"/>
    <w:rsid w:val="006E7F0D"/>
    <w:rsid w:val="006F1239"/>
    <w:rsid w:val="006F139F"/>
    <w:rsid w:val="006F1477"/>
    <w:rsid w:val="006F1C85"/>
    <w:rsid w:val="006F20FB"/>
    <w:rsid w:val="006F309D"/>
    <w:rsid w:val="006F5933"/>
    <w:rsid w:val="00703758"/>
    <w:rsid w:val="0070417E"/>
    <w:rsid w:val="00704915"/>
    <w:rsid w:val="00704CFD"/>
    <w:rsid w:val="00705401"/>
    <w:rsid w:val="00707F9C"/>
    <w:rsid w:val="0071057D"/>
    <w:rsid w:val="007119CB"/>
    <w:rsid w:val="00711E2F"/>
    <w:rsid w:val="00713E0A"/>
    <w:rsid w:val="00715792"/>
    <w:rsid w:val="00716C99"/>
    <w:rsid w:val="00724760"/>
    <w:rsid w:val="00732913"/>
    <w:rsid w:val="00733CF0"/>
    <w:rsid w:val="00735637"/>
    <w:rsid w:val="00743C89"/>
    <w:rsid w:val="00743F49"/>
    <w:rsid w:val="00746F29"/>
    <w:rsid w:val="00750CE6"/>
    <w:rsid w:val="00751807"/>
    <w:rsid w:val="00752A48"/>
    <w:rsid w:val="0075362F"/>
    <w:rsid w:val="007566BE"/>
    <w:rsid w:val="00763786"/>
    <w:rsid w:val="0076396A"/>
    <w:rsid w:val="00767037"/>
    <w:rsid w:val="007672AF"/>
    <w:rsid w:val="00772685"/>
    <w:rsid w:val="00772BC2"/>
    <w:rsid w:val="00772DD7"/>
    <w:rsid w:val="00773FB7"/>
    <w:rsid w:val="007847CA"/>
    <w:rsid w:val="00785C9D"/>
    <w:rsid w:val="00787A9E"/>
    <w:rsid w:val="0079267F"/>
    <w:rsid w:val="00792B1C"/>
    <w:rsid w:val="007A03E4"/>
    <w:rsid w:val="007A0538"/>
    <w:rsid w:val="007A612E"/>
    <w:rsid w:val="007A72E6"/>
    <w:rsid w:val="007B0D78"/>
    <w:rsid w:val="007B0FFD"/>
    <w:rsid w:val="007B379A"/>
    <w:rsid w:val="007B3CAA"/>
    <w:rsid w:val="007B4B1E"/>
    <w:rsid w:val="007C2675"/>
    <w:rsid w:val="007C3B64"/>
    <w:rsid w:val="007C56C0"/>
    <w:rsid w:val="007C5C6D"/>
    <w:rsid w:val="007C765A"/>
    <w:rsid w:val="007D16F2"/>
    <w:rsid w:val="007D1B54"/>
    <w:rsid w:val="007D3519"/>
    <w:rsid w:val="007D5364"/>
    <w:rsid w:val="007D5671"/>
    <w:rsid w:val="007D5E05"/>
    <w:rsid w:val="007D6539"/>
    <w:rsid w:val="007E08FF"/>
    <w:rsid w:val="007E628C"/>
    <w:rsid w:val="007E734A"/>
    <w:rsid w:val="007F04DF"/>
    <w:rsid w:val="007F0BC9"/>
    <w:rsid w:val="007F17B5"/>
    <w:rsid w:val="007F2025"/>
    <w:rsid w:val="007F3F2B"/>
    <w:rsid w:val="007F56E3"/>
    <w:rsid w:val="007F74BA"/>
    <w:rsid w:val="0080450B"/>
    <w:rsid w:val="00806267"/>
    <w:rsid w:val="008068A2"/>
    <w:rsid w:val="00810980"/>
    <w:rsid w:val="00810C73"/>
    <w:rsid w:val="008115BD"/>
    <w:rsid w:val="00812DCB"/>
    <w:rsid w:val="00813293"/>
    <w:rsid w:val="00813E19"/>
    <w:rsid w:val="00814E91"/>
    <w:rsid w:val="0081581D"/>
    <w:rsid w:val="008164DA"/>
    <w:rsid w:val="00820F90"/>
    <w:rsid w:val="00832095"/>
    <w:rsid w:val="00834443"/>
    <w:rsid w:val="00840704"/>
    <w:rsid w:val="00842B24"/>
    <w:rsid w:val="00845A68"/>
    <w:rsid w:val="00850843"/>
    <w:rsid w:val="00854346"/>
    <w:rsid w:val="0085691A"/>
    <w:rsid w:val="008629CC"/>
    <w:rsid w:val="0086319B"/>
    <w:rsid w:val="00865456"/>
    <w:rsid w:val="008665D9"/>
    <w:rsid w:val="0087280D"/>
    <w:rsid w:val="008771A4"/>
    <w:rsid w:val="00882F4C"/>
    <w:rsid w:val="00885C10"/>
    <w:rsid w:val="00887774"/>
    <w:rsid w:val="00887B55"/>
    <w:rsid w:val="00891E2F"/>
    <w:rsid w:val="00895F68"/>
    <w:rsid w:val="008970D5"/>
    <w:rsid w:val="008A0E08"/>
    <w:rsid w:val="008A1750"/>
    <w:rsid w:val="008A3ABE"/>
    <w:rsid w:val="008A41BE"/>
    <w:rsid w:val="008A4D1C"/>
    <w:rsid w:val="008B07DC"/>
    <w:rsid w:val="008B2888"/>
    <w:rsid w:val="008B2FD7"/>
    <w:rsid w:val="008B695E"/>
    <w:rsid w:val="008B71FD"/>
    <w:rsid w:val="008C25C1"/>
    <w:rsid w:val="008C77E2"/>
    <w:rsid w:val="008D31B9"/>
    <w:rsid w:val="008E13A1"/>
    <w:rsid w:val="008E36F3"/>
    <w:rsid w:val="008E5509"/>
    <w:rsid w:val="008E550E"/>
    <w:rsid w:val="008E609A"/>
    <w:rsid w:val="008F1B6F"/>
    <w:rsid w:val="00900DD9"/>
    <w:rsid w:val="00901FBC"/>
    <w:rsid w:val="00902ECC"/>
    <w:rsid w:val="00906592"/>
    <w:rsid w:val="00906D06"/>
    <w:rsid w:val="00910844"/>
    <w:rsid w:val="00912306"/>
    <w:rsid w:val="009218FD"/>
    <w:rsid w:val="00921B7F"/>
    <w:rsid w:val="00922E95"/>
    <w:rsid w:val="0092483E"/>
    <w:rsid w:val="00926863"/>
    <w:rsid w:val="0092721D"/>
    <w:rsid w:val="00930F82"/>
    <w:rsid w:val="009327A7"/>
    <w:rsid w:val="009402B1"/>
    <w:rsid w:val="00946573"/>
    <w:rsid w:val="00946A76"/>
    <w:rsid w:val="0094746B"/>
    <w:rsid w:val="00952463"/>
    <w:rsid w:val="009527A3"/>
    <w:rsid w:val="00953998"/>
    <w:rsid w:val="0095724C"/>
    <w:rsid w:val="009618CC"/>
    <w:rsid w:val="00961947"/>
    <w:rsid w:val="00966AE8"/>
    <w:rsid w:val="0097349D"/>
    <w:rsid w:val="00973EE8"/>
    <w:rsid w:val="009755F9"/>
    <w:rsid w:val="00976D24"/>
    <w:rsid w:val="00983E47"/>
    <w:rsid w:val="00984F8C"/>
    <w:rsid w:val="00984FD8"/>
    <w:rsid w:val="0099096D"/>
    <w:rsid w:val="00991148"/>
    <w:rsid w:val="00996E7B"/>
    <w:rsid w:val="00997D7B"/>
    <w:rsid w:val="009A279E"/>
    <w:rsid w:val="009A4DFC"/>
    <w:rsid w:val="009A633D"/>
    <w:rsid w:val="009A6512"/>
    <w:rsid w:val="009A6B9B"/>
    <w:rsid w:val="009B0FD6"/>
    <w:rsid w:val="009B17C8"/>
    <w:rsid w:val="009B4324"/>
    <w:rsid w:val="009B4E03"/>
    <w:rsid w:val="009B6E19"/>
    <w:rsid w:val="009C0E16"/>
    <w:rsid w:val="009C4F20"/>
    <w:rsid w:val="009C5BCA"/>
    <w:rsid w:val="009C6FAA"/>
    <w:rsid w:val="009C7101"/>
    <w:rsid w:val="009D3187"/>
    <w:rsid w:val="009D55D5"/>
    <w:rsid w:val="009D5D11"/>
    <w:rsid w:val="009E2765"/>
    <w:rsid w:val="009E416F"/>
    <w:rsid w:val="009E60E7"/>
    <w:rsid w:val="009F08C5"/>
    <w:rsid w:val="009F1133"/>
    <w:rsid w:val="009F33CB"/>
    <w:rsid w:val="009F48C5"/>
    <w:rsid w:val="009F63BB"/>
    <w:rsid w:val="009F6666"/>
    <w:rsid w:val="009F76D8"/>
    <w:rsid w:val="00A05762"/>
    <w:rsid w:val="00A11731"/>
    <w:rsid w:val="00A1239F"/>
    <w:rsid w:val="00A135E6"/>
    <w:rsid w:val="00A149D5"/>
    <w:rsid w:val="00A164B8"/>
    <w:rsid w:val="00A235AB"/>
    <w:rsid w:val="00A23C30"/>
    <w:rsid w:val="00A24FD8"/>
    <w:rsid w:val="00A30B97"/>
    <w:rsid w:val="00A350E9"/>
    <w:rsid w:val="00A35EC8"/>
    <w:rsid w:val="00A37ED4"/>
    <w:rsid w:val="00A508E0"/>
    <w:rsid w:val="00A524C9"/>
    <w:rsid w:val="00A53ADD"/>
    <w:rsid w:val="00A53AFA"/>
    <w:rsid w:val="00A54703"/>
    <w:rsid w:val="00A54D86"/>
    <w:rsid w:val="00A62F0D"/>
    <w:rsid w:val="00A64C43"/>
    <w:rsid w:val="00A7157B"/>
    <w:rsid w:val="00A75E15"/>
    <w:rsid w:val="00A8144C"/>
    <w:rsid w:val="00A868AB"/>
    <w:rsid w:val="00A93A84"/>
    <w:rsid w:val="00A95D05"/>
    <w:rsid w:val="00A96C76"/>
    <w:rsid w:val="00A977B9"/>
    <w:rsid w:val="00AA03F2"/>
    <w:rsid w:val="00AA0B6D"/>
    <w:rsid w:val="00AA2FAD"/>
    <w:rsid w:val="00AA5B08"/>
    <w:rsid w:val="00AA6700"/>
    <w:rsid w:val="00AA73D1"/>
    <w:rsid w:val="00AA7813"/>
    <w:rsid w:val="00AA794D"/>
    <w:rsid w:val="00AA7A3C"/>
    <w:rsid w:val="00AB1E8E"/>
    <w:rsid w:val="00AB47AB"/>
    <w:rsid w:val="00AB7720"/>
    <w:rsid w:val="00AC0486"/>
    <w:rsid w:val="00AC09D8"/>
    <w:rsid w:val="00AC31B3"/>
    <w:rsid w:val="00AC49BE"/>
    <w:rsid w:val="00AC57DC"/>
    <w:rsid w:val="00AC5955"/>
    <w:rsid w:val="00AC5E7C"/>
    <w:rsid w:val="00AC6C71"/>
    <w:rsid w:val="00AD02AD"/>
    <w:rsid w:val="00AD3764"/>
    <w:rsid w:val="00AD3E01"/>
    <w:rsid w:val="00AE07FA"/>
    <w:rsid w:val="00AE3F4D"/>
    <w:rsid w:val="00AE6D4B"/>
    <w:rsid w:val="00AE7771"/>
    <w:rsid w:val="00AF464D"/>
    <w:rsid w:val="00AF7B81"/>
    <w:rsid w:val="00B02A73"/>
    <w:rsid w:val="00B02F6A"/>
    <w:rsid w:val="00B040CA"/>
    <w:rsid w:val="00B0592F"/>
    <w:rsid w:val="00B07A0E"/>
    <w:rsid w:val="00B15680"/>
    <w:rsid w:val="00B15F10"/>
    <w:rsid w:val="00B17CE6"/>
    <w:rsid w:val="00B20702"/>
    <w:rsid w:val="00B21426"/>
    <w:rsid w:val="00B23224"/>
    <w:rsid w:val="00B241EF"/>
    <w:rsid w:val="00B24204"/>
    <w:rsid w:val="00B247DB"/>
    <w:rsid w:val="00B30E92"/>
    <w:rsid w:val="00B31527"/>
    <w:rsid w:val="00B32E05"/>
    <w:rsid w:val="00B344C5"/>
    <w:rsid w:val="00B35AEF"/>
    <w:rsid w:val="00B36227"/>
    <w:rsid w:val="00B3636F"/>
    <w:rsid w:val="00B406AB"/>
    <w:rsid w:val="00B41114"/>
    <w:rsid w:val="00B41B8C"/>
    <w:rsid w:val="00B43030"/>
    <w:rsid w:val="00B4797E"/>
    <w:rsid w:val="00B5067F"/>
    <w:rsid w:val="00B526BF"/>
    <w:rsid w:val="00B533DD"/>
    <w:rsid w:val="00B545FD"/>
    <w:rsid w:val="00B62849"/>
    <w:rsid w:val="00B64CA9"/>
    <w:rsid w:val="00B6516F"/>
    <w:rsid w:val="00B6776D"/>
    <w:rsid w:val="00B67C28"/>
    <w:rsid w:val="00B70997"/>
    <w:rsid w:val="00B70D11"/>
    <w:rsid w:val="00B720B3"/>
    <w:rsid w:val="00B7379C"/>
    <w:rsid w:val="00B75E81"/>
    <w:rsid w:val="00B7797A"/>
    <w:rsid w:val="00B8060E"/>
    <w:rsid w:val="00B806CB"/>
    <w:rsid w:val="00B82048"/>
    <w:rsid w:val="00B82709"/>
    <w:rsid w:val="00B82889"/>
    <w:rsid w:val="00B85887"/>
    <w:rsid w:val="00B90010"/>
    <w:rsid w:val="00B90F23"/>
    <w:rsid w:val="00B914A9"/>
    <w:rsid w:val="00BA2807"/>
    <w:rsid w:val="00BA2959"/>
    <w:rsid w:val="00BA4679"/>
    <w:rsid w:val="00BA751B"/>
    <w:rsid w:val="00BB014F"/>
    <w:rsid w:val="00BB0C26"/>
    <w:rsid w:val="00BB10E0"/>
    <w:rsid w:val="00BB3058"/>
    <w:rsid w:val="00BB425A"/>
    <w:rsid w:val="00BC034E"/>
    <w:rsid w:val="00BC0D95"/>
    <w:rsid w:val="00BC186A"/>
    <w:rsid w:val="00BC358B"/>
    <w:rsid w:val="00BD0851"/>
    <w:rsid w:val="00BD11FE"/>
    <w:rsid w:val="00BD131C"/>
    <w:rsid w:val="00BD2CEC"/>
    <w:rsid w:val="00BD2EF9"/>
    <w:rsid w:val="00BD68A7"/>
    <w:rsid w:val="00BD783E"/>
    <w:rsid w:val="00BD799A"/>
    <w:rsid w:val="00BE0A11"/>
    <w:rsid w:val="00BE125B"/>
    <w:rsid w:val="00BE1BB9"/>
    <w:rsid w:val="00BE1BEF"/>
    <w:rsid w:val="00BE2C0C"/>
    <w:rsid w:val="00BE71B6"/>
    <w:rsid w:val="00BE7F87"/>
    <w:rsid w:val="00BF05A7"/>
    <w:rsid w:val="00BF25C0"/>
    <w:rsid w:val="00BF2EF6"/>
    <w:rsid w:val="00BF5620"/>
    <w:rsid w:val="00BF7806"/>
    <w:rsid w:val="00C02C1D"/>
    <w:rsid w:val="00C032CB"/>
    <w:rsid w:val="00C0652E"/>
    <w:rsid w:val="00C137CD"/>
    <w:rsid w:val="00C14191"/>
    <w:rsid w:val="00C14FC6"/>
    <w:rsid w:val="00C15936"/>
    <w:rsid w:val="00C216CF"/>
    <w:rsid w:val="00C25FAD"/>
    <w:rsid w:val="00C31240"/>
    <w:rsid w:val="00C32989"/>
    <w:rsid w:val="00C371B3"/>
    <w:rsid w:val="00C40B13"/>
    <w:rsid w:val="00C434B8"/>
    <w:rsid w:val="00C46B93"/>
    <w:rsid w:val="00C47CFD"/>
    <w:rsid w:val="00C50218"/>
    <w:rsid w:val="00C51A3D"/>
    <w:rsid w:val="00C51ABB"/>
    <w:rsid w:val="00C52F9A"/>
    <w:rsid w:val="00C57604"/>
    <w:rsid w:val="00C65090"/>
    <w:rsid w:val="00C712B1"/>
    <w:rsid w:val="00C724C2"/>
    <w:rsid w:val="00C730EF"/>
    <w:rsid w:val="00C74183"/>
    <w:rsid w:val="00C760C6"/>
    <w:rsid w:val="00C82B62"/>
    <w:rsid w:val="00C83DCF"/>
    <w:rsid w:val="00C84105"/>
    <w:rsid w:val="00C8423B"/>
    <w:rsid w:val="00C85E05"/>
    <w:rsid w:val="00C86AF5"/>
    <w:rsid w:val="00C9031F"/>
    <w:rsid w:val="00C9196F"/>
    <w:rsid w:val="00C923C3"/>
    <w:rsid w:val="00C93553"/>
    <w:rsid w:val="00C94376"/>
    <w:rsid w:val="00C9780D"/>
    <w:rsid w:val="00C9794A"/>
    <w:rsid w:val="00CA1D4F"/>
    <w:rsid w:val="00CA2241"/>
    <w:rsid w:val="00CA2661"/>
    <w:rsid w:val="00CA559C"/>
    <w:rsid w:val="00CA718E"/>
    <w:rsid w:val="00CB1966"/>
    <w:rsid w:val="00CB52F8"/>
    <w:rsid w:val="00CB58E5"/>
    <w:rsid w:val="00CB7C2F"/>
    <w:rsid w:val="00CC059C"/>
    <w:rsid w:val="00CC2270"/>
    <w:rsid w:val="00CC2320"/>
    <w:rsid w:val="00CC2F62"/>
    <w:rsid w:val="00CC6114"/>
    <w:rsid w:val="00CD39F3"/>
    <w:rsid w:val="00CD507C"/>
    <w:rsid w:val="00CD6ABC"/>
    <w:rsid w:val="00CE3070"/>
    <w:rsid w:val="00CE4A0E"/>
    <w:rsid w:val="00CE7C94"/>
    <w:rsid w:val="00CF0D89"/>
    <w:rsid w:val="00CF2E23"/>
    <w:rsid w:val="00CF588B"/>
    <w:rsid w:val="00CF7BEB"/>
    <w:rsid w:val="00D02852"/>
    <w:rsid w:val="00D03814"/>
    <w:rsid w:val="00D03C7B"/>
    <w:rsid w:val="00D078A3"/>
    <w:rsid w:val="00D0796E"/>
    <w:rsid w:val="00D12DE6"/>
    <w:rsid w:val="00D16E97"/>
    <w:rsid w:val="00D20FC8"/>
    <w:rsid w:val="00D27A9E"/>
    <w:rsid w:val="00D37616"/>
    <w:rsid w:val="00D501F3"/>
    <w:rsid w:val="00D5315F"/>
    <w:rsid w:val="00D542BE"/>
    <w:rsid w:val="00D5463F"/>
    <w:rsid w:val="00D60E6A"/>
    <w:rsid w:val="00D6286A"/>
    <w:rsid w:val="00D63817"/>
    <w:rsid w:val="00D65207"/>
    <w:rsid w:val="00D66160"/>
    <w:rsid w:val="00D728CF"/>
    <w:rsid w:val="00D744A8"/>
    <w:rsid w:val="00D753F5"/>
    <w:rsid w:val="00D8032A"/>
    <w:rsid w:val="00D90F0F"/>
    <w:rsid w:val="00D94037"/>
    <w:rsid w:val="00D97F0B"/>
    <w:rsid w:val="00DA1C01"/>
    <w:rsid w:val="00DA2757"/>
    <w:rsid w:val="00DA7526"/>
    <w:rsid w:val="00DC0FC6"/>
    <w:rsid w:val="00DC175E"/>
    <w:rsid w:val="00DC2616"/>
    <w:rsid w:val="00DC319E"/>
    <w:rsid w:val="00DC5F1C"/>
    <w:rsid w:val="00DD09A8"/>
    <w:rsid w:val="00DD5850"/>
    <w:rsid w:val="00DD64D1"/>
    <w:rsid w:val="00DE0B40"/>
    <w:rsid w:val="00DE2123"/>
    <w:rsid w:val="00DE2A6D"/>
    <w:rsid w:val="00DE3F90"/>
    <w:rsid w:val="00DE3FC8"/>
    <w:rsid w:val="00DF0367"/>
    <w:rsid w:val="00DF2260"/>
    <w:rsid w:val="00DF51A1"/>
    <w:rsid w:val="00E00D77"/>
    <w:rsid w:val="00E01FF7"/>
    <w:rsid w:val="00E04694"/>
    <w:rsid w:val="00E11FCF"/>
    <w:rsid w:val="00E125F3"/>
    <w:rsid w:val="00E13809"/>
    <w:rsid w:val="00E17570"/>
    <w:rsid w:val="00E21FC3"/>
    <w:rsid w:val="00E22D1F"/>
    <w:rsid w:val="00E2716F"/>
    <w:rsid w:val="00E27305"/>
    <w:rsid w:val="00E27ED8"/>
    <w:rsid w:val="00E31263"/>
    <w:rsid w:val="00E32B9B"/>
    <w:rsid w:val="00E33C5F"/>
    <w:rsid w:val="00E34E83"/>
    <w:rsid w:val="00E35C8D"/>
    <w:rsid w:val="00E37F87"/>
    <w:rsid w:val="00E435C9"/>
    <w:rsid w:val="00E464F3"/>
    <w:rsid w:val="00E51B86"/>
    <w:rsid w:val="00E52C1A"/>
    <w:rsid w:val="00E537E9"/>
    <w:rsid w:val="00E54170"/>
    <w:rsid w:val="00E55898"/>
    <w:rsid w:val="00E56C69"/>
    <w:rsid w:val="00E575CC"/>
    <w:rsid w:val="00E65024"/>
    <w:rsid w:val="00E73C37"/>
    <w:rsid w:val="00E7658E"/>
    <w:rsid w:val="00E76D41"/>
    <w:rsid w:val="00E8100B"/>
    <w:rsid w:val="00E82451"/>
    <w:rsid w:val="00E83D1D"/>
    <w:rsid w:val="00E921D3"/>
    <w:rsid w:val="00E9382B"/>
    <w:rsid w:val="00E93BCA"/>
    <w:rsid w:val="00E94842"/>
    <w:rsid w:val="00E94E06"/>
    <w:rsid w:val="00E956BC"/>
    <w:rsid w:val="00EA2071"/>
    <w:rsid w:val="00EA2FD5"/>
    <w:rsid w:val="00EA4914"/>
    <w:rsid w:val="00EA496F"/>
    <w:rsid w:val="00EA577E"/>
    <w:rsid w:val="00EA6F0A"/>
    <w:rsid w:val="00EB0DCD"/>
    <w:rsid w:val="00EB1ED8"/>
    <w:rsid w:val="00EB1FE6"/>
    <w:rsid w:val="00EB5FAF"/>
    <w:rsid w:val="00EB6AC4"/>
    <w:rsid w:val="00EB6BB5"/>
    <w:rsid w:val="00EC566F"/>
    <w:rsid w:val="00ED30AE"/>
    <w:rsid w:val="00ED3A81"/>
    <w:rsid w:val="00ED5E82"/>
    <w:rsid w:val="00ED794D"/>
    <w:rsid w:val="00ED7C39"/>
    <w:rsid w:val="00EE0976"/>
    <w:rsid w:val="00EE2286"/>
    <w:rsid w:val="00EE2C3D"/>
    <w:rsid w:val="00EE394A"/>
    <w:rsid w:val="00EE3C8E"/>
    <w:rsid w:val="00EE4657"/>
    <w:rsid w:val="00EE4F0E"/>
    <w:rsid w:val="00EE6A6E"/>
    <w:rsid w:val="00EF0D40"/>
    <w:rsid w:val="00EF1B23"/>
    <w:rsid w:val="00EF1FB0"/>
    <w:rsid w:val="00EF28B6"/>
    <w:rsid w:val="00EF62C4"/>
    <w:rsid w:val="00F01615"/>
    <w:rsid w:val="00F02ADA"/>
    <w:rsid w:val="00F04F79"/>
    <w:rsid w:val="00F139B5"/>
    <w:rsid w:val="00F13E4D"/>
    <w:rsid w:val="00F17336"/>
    <w:rsid w:val="00F22371"/>
    <w:rsid w:val="00F230D6"/>
    <w:rsid w:val="00F23713"/>
    <w:rsid w:val="00F26773"/>
    <w:rsid w:val="00F26C32"/>
    <w:rsid w:val="00F40212"/>
    <w:rsid w:val="00F40DD2"/>
    <w:rsid w:val="00F448A5"/>
    <w:rsid w:val="00F44CFC"/>
    <w:rsid w:val="00F53548"/>
    <w:rsid w:val="00F5700A"/>
    <w:rsid w:val="00F57216"/>
    <w:rsid w:val="00F57EC7"/>
    <w:rsid w:val="00F63DFE"/>
    <w:rsid w:val="00F65C2E"/>
    <w:rsid w:val="00F715E0"/>
    <w:rsid w:val="00F732FD"/>
    <w:rsid w:val="00F806E2"/>
    <w:rsid w:val="00F8465B"/>
    <w:rsid w:val="00F858D5"/>
    <w:rsid w:val="00F877D3"/>
    <w:rsid w:val="00F90D6E"/>
    <w:rsid w:val="00F9475A"/>
    <w:rsid w:val="00F9736A"/>
    <w:rsid w:val="00FA2602"/>
    <w:rsid w:val="00FA302B"/>
    <w:rsid w:val="00FA37E9"/>
    <w:rsid w:val="00FA48F5"/>
    <w:rsid w:val="00FA571C"/>
    <w:rsid w:val="00FA5D21"/>
    <w:rsid w:val="00FA7009"/>
    <w:rsid w:val="00FB1BE0"/>
    <w:rsid w:val="00FB695E"/>
    <w:rsid w:val="00FB7DE4"/>
    <w:rsid w:val="00FC6435"/>
    <w:rsid w:val="00FC7731"/>
    <w:rsid w:val="00FC79A8"/>
    <w:rsid w:val="00FD30F0"/>
    <w:rsid w:val="00FD404B"/>
    <w:rsid w:val="00FD6FF0"/>
    <w:rsid w:val="00FE395E"/>
    <w:rsid w:val="00FF0DE4"/>
    <w:rsid w:val="00FF4A3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411E"/>
  <w15:docId w15:val="{57C23053-7001-4FD1-B048-145CD8EE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FC6"/>
    <w:pPr>
      <w:spacing w:after="200" w:line="276" w:lineRule="auto"/>
    </w:pPr>
    <w:rPr>
      <w:sz w:val="22"/>
      <w:szCs w:val="22"/>
      <w:lang w:val="es-CO" w:eastAsia="en-US"/>
    </w:rPr>
  </w:style>
  <w:style w:type="paragraph" w:styleId="Ttulo1">
    <w:name w:val="heading 1"/>
    <w:basedOn w:val="Normal"/>
    <w:next w:val="Normal"/>
    <w:link w:val="Ttulo1Car"/>
    <w:uiPriority w:val="9"/>
    <w:qFormat/>
    <w:rsid w:val="003A4D4D"/>
    <w:pPr>
      <w:keepNext/>
      <w:keepLines/>
      <w:numPr>
        <w:numId w:val="43"/>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46D78"/>
    <w:pPr>
      <w:keepNext/>
      <w:keepLines/>
      <w:numPr>
        <w:ilvl w:val="1"/>
        <w:numId w:val="43"/>
      </w:numPr>
      <w:tabs>
        <w:tab w:val="num" w:pos="360"/>
      </w:tabs>
      <w:spacing w:before="40" w:after="0"/>
      <w:ind w:left="0" w:firstLine="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B15F10"/>
    <w:pPr>
      <w:keepNext/>
      <w:keepLines/>
      <w:numPr>
        <w:ilvl w:val="2"/>
        <w:numId w:val="43"/>
      </w:numPr>
      <w:tabs>
        <w:tab w:val="num" w:pos="360"/>
      </w:tabs>
      <w:spacing w:before="40" w:after="0"/>
      <w:ind w:left="0" w:firstLine="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15F10"/>
    <w:pPr>
      <w:keepNext/>
      <w:keepLines/>
      <w:numPr>
        <w:ilvl w:val="3"/>
        <w:numId w:val="43"/>
      </w:numPr>
      <w:tabs>
        <w:tab w:val="num" w:pos="360"/>
      </w:tabs>
      <w:spacing w:before="40" w:after="0"/>
      <w:ind w:left="0" w:firstLine="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B15F10"/>
    <w:pPr>
      <w:keepNext/>
      <w:keepLines/>
      <w:numPr>
        <w:ilvl w:val="4"/>
        <w:numId w:val="43"/>
      </w:numPr>
      <w:tabs>
        <w:tab w:val="num" w:pos="360"/>
      </w:tabs>
      <w:spacing w:before="40" w:after="0"/>
      <w:ind w:left="0" w:firstLine="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5F10"/>
    <w:pPr>
      <w:keepNext/>
      <w:keepLines/>
      <w:numPr>
        <w:ilvl w:val="5"/>
        <w:numId w:val="43"/>
      </w:numPr>
      <w:tabs>
        <w:tab w:val="num" w:pos="360"/>
      </w:tabs>
      <w:spacing w:before="40" w:after="0"/>
      <w:ind w:left="0" w:firstLine="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15F10"/>
    <w:pPr>
      <w:keepNext/>
      <w:keepLines/>
      <w:numPr>
        <w:ilvl w:val="6"/>
        <w:numId w:val="43"/>
      </w:numPr>
      <w:tabs>
        <w:tab w:val="num" w:pos="360"/>
      </w:tabs>
      <w:spacing w:before="40" w:after="0"/>
      <w:ind w:left="0" w:firstLine="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15F10"/>
    <w:pPr>
      <w:keepNext/>
      <w:keepLines/>
      <w:numPr>
        <w:ilvl w:val="7"/>
        <w:numId w:val="4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5F10"/>
    <w:pPr>
      <w:keepNext/>
      <w:keepLines/>
      <w:numPr>
        <w:ilvl w:val="8"/>
        <w:numId w:val="4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0F82"/>
    <w:rPr>
      <w:color w:val="0000FF"/>
      <w:u w:val="single"/>
    </w:rPr>
  </w:style>
  <w:style w:type="paragraph" w:styleId="Prrafodelista">
    <w:name w:val="List Paragraph"/>
    <w:aliases w:val="viñetas,Viñetas"/>
    <w:basedOn w:val="Normal"/>
    <w:link w:val="PrrafodelistaCar"/>
    <w:uiPriority w:val="34"/>
    <w:qFormat/>
    <w:rsid w:val="00F22371"/>
    <w:pPr>
      <w:ind w:left="720"/>
      <w:contextualSpacing/>
    </w:pPr>
  </w:style>
  <w:style w:type="table" w:styleId="Tablaconcuadrcula">
    <w:name w:val="Table Grid"/>
    <w:basedOn w:val="Tablanormal"/>
    <w:uiPriority w:val="59"/>
    <w:rsid w:val="000E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1A3D"/>
    <w:pPr>
      <w:tabs>
        <w:tab w:val="center" w:pos="4252"/>
        <w:tab w:val="right" w:pos="8504"/>
      </w:tabs>
    </w:pPr>
  </w:style>
  <w:style w:type="character" w:customStyle="1" w:styleId="EncabezadoCar">
    <w:name w:val="Encabezado Car"/>
    <w:basedOn w:val="Fuentedeprrafopredeter"/>
    <w:link w:val="Encabezado"/>
    <w:uiPriority w:val="99"/>
    <w:rsid w:val="00C51A3D"/>
    <w:rPr>
      <w:sz w:val="22"/>
      <w:szCs w:val="22"/>
      <w:lang w:val="es-CO" w:eastAsia="en-US"/>
    </w:rPr>
  </w:style>
  <w:style w:type="paragraph" w:styleId="Piedepgina">
    <w:name w:val="footer"/>
    <w:basedOn w:val="Normal"/>
    <w:link w:val="PiedepginaCar"/>
    <w:uiPriority w:val="99"/>
    <w:unhideWhenUsed/>
    <w:rsid w:val="00C51A3D"/>
    <w:pPr>
      <w:tabs>
        <w:tab w:val="center" w:pos="4252"/>
        <w:tab w:val="right" w:pos="8504"/>
      </w:tabs>
    </w:pPr>
  </w:style>
  <w:style w:type="character" w:customStyle="1" w:styleId="PiedepginaCar">
    <w:name w:val="Pie de página Car"/>
    <w:basedOn w:val="Fuentedeprrafopredeter"/>
    <w:link w:val="Piedepgina"/>
    <w:uiPriority w:val="99"/>
    <w:rsid w:val="00C51A3D"/>
    <w:rPr>
      <w:sz w:val="22"/>
      <w:szCs w:val="22"/>
      <w:lang w:val="es-CO" w:eastAsia="en-US"/>
    </w:rPr>
  </w:style>
  <w:style w:type="paragraph" w:styleId="Textodeglobo">
    <w:name w:val="Balloon Text"/>
    <w:basedOn w:val="Normal"/>
    <w:link w:val="TextodegloboCar"/>
    <w:uiPriority w:val="99"/>
    <w:semiHidden/>
    <w:unhideWhenUsed/>
    <w:rsid w:val="00C51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A3D"/>
    <w:rPr>
      <w:rFonts w:ascii="Tahoma" w:hAnsi="Tahoma" w:cs="Tahoma"/>
      <w:sz w:val="16"/>
      <w:szCs w:val="16"/>
      <w:lang w:val="es-CO" w:eastAsia="en-US"/>
    </w:rPr>
  </w:style>
  <w:style w:type="table" w:customStyle="1" w:styleId="Tablaconcuadrcula1">
    <w:name w:val="Tabla con cuadrícula1"/>
    <w:basedOn w:val="Tablanormal"/>
    <w:next w:val="Tablaconcuadrcula"/>
    <w:uiPriority w:val="59"/>
    <w:rsid w:val="00E575CC"/>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C9780D"/>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CE3070"/>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AD3E01"/>
    <w:rPr>
      <w:sz w:val="22"/>
      <w:szCs w:val="22"/>
      <w:lang w:val="es-CO" w:eastAsia="en-US"/>
    </w:rPr>
  </w:style>
  <w:style w:type="paragraph" w:customStyle="1" w:styleId="Default">
    <w:name w:val="Default"/>
    <w:rsid w:val="00172F01"/>
    <w:pPr>
      <w:autoSpaceDE w:val="0"/>
      <w:autoSpaceDN w:val="0"/>
      <w:adjustRightInd w:val="0"/>
    </w:pPr>
    <w:rPr>
      <w:rFonts w:ascii="Proxima Nova Rg" w:hAnsi="Proxima Nova Rg" w:cs="Proxima Nova Rg"/>
      <w:color w:val="000000"/>
      <w:sz w:val="24"/>
      <w:szCs w:val="24"/>
      <w:lang w:val="es-CO"/>
    </w:rPr>
  </w:style>
  <w:style w:type="character" w:customStyle="1" w:styleId="A7">
    <w:name w:val="A7"/>
    <w:uiPriority w:val="99"/>
    <w:rsid w:val="00172F01"/>
    <w:rPr>
      <w:rFonts w:cs="Proxima Nova Rg"/>
      <w:color w:val="000000"/>
      <w:sz w:val="16"/>
      <w:szCs w:val="16"/>
    </w:rPr>
  </w:style>
  <w:style w:type="character" w:customStyle="1" w:styleId="A13">
    <w:name w:val="A13"/>
    <w:uiPriority w:val="99"/>
    <w:rsid w:val="00172F01"/>
    <w:rPr>
      <w:rFonts w:cs="Proxima Nova Rg"/>
      <w:color w:val="000000"/>
      <w:sz w:val="9"/>
      <w:szCs w:val="9"/>
    </w:rPr>
  </w:style>
  <w:style w:type="character" w:customStyle="1" w:styleId="A8">
    <w:name w:val="A8"/>
    <w:uiPriority w:val="99"/>
    <w:rsid w:val="00172F01"/>
    <w:rPr>
      <w:rFonts w:cs="Proxima Nova Rg"/>
      <w:color w:val="000000"/>
      <w:sz w:val="14"/>
      <w:szCs w:val="14"/>
    </w:rPr>
  </w:style>
  <w:style w:type="character" w:customStyle="1" w:styleId="A4">
    <w:name w:val="A4"/>
    <w:uiPriority w:val="99"/>
    <w:rsid w:val="00172F01"/>
    <w:rPr>
      <w:rFonts w:cs="Proxima Nova Lt"/>
      <w:b/>
      <w:bCs/>
      <w:i/>
      <w:iCs/>
      <w:color w:val="000000"/>
      <w:sz w:val="22"/>
      <w:szCs w:val="22"/>
    </w:rPr>
  </w:style>
  <w:style w:type="character" w:customStyle="1" w:styleId="A3">
    <w:name w:val="A3"/>
    <w:uiPriority w:val="99"/>
    <w:rsid w:val="00172F01"/>
    <w:rPr>
      <w:rFonts w:cs="Proxima Nova Rg"/>
      <w:color w:val="000000"/>
      <w:sz w:val="18"/>
      <w:szCs w:val="18"/>
    </w:rPr>
  </w:style>
  <w:style w:type="character" w:styleId="Nmerodepgina">
    <w:name w:val="page number"/>
    <w:basedOn w:val="Fuentedeprrafopredeter"/>
    <w:rsid w:val="003403A4"/>
  </w:style>
  <w:style w:type="table" w:customStyle="1" w:styleId="TableNormal">
    <w:name w:val="Table Normal"/>
    <w:uiPriority w:val="2"/>
    <w:semiHidden/>
    <w:unhideWhenUsed/>
    <w:qFormat/>
    <w:rsid w:val="003403A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03A4"/>
    <w:pPr>
      <w:widowControl w:val="0"/>
      <w:autoSpaceDE w:val="0"/>
      <w:autoSpaceDN w:val="0"/>
      <w:spacing w:after="0" w:line="240" w:lineRule="auto"/>
    </w:pPr>
    <w:rPr>
      <w:rFonts w:ascii="Arial" w:eastAsia="Arial" w:hAnsi="Arial" w:cs="Arial"/>
      <w:lang w:eastAsia="es-ES" w:bidi="es-ES"/>
    </w:rPr>
  </w:style>
  <w:style w:type="character" w:customStyle="1" w:styleId="Ttulo1Car">
    <w:name w:val="Título 1 Car"/>
    <w:basedOn w:val="Fuentedeprrafopredeter"/>
    <w:link w:val="Ttulo1"/>
    <w:uiPriority w:val="9"/>
    <w:rsid w:val="003A4D4D"/>
    <w:rPr>
      <w:rFonts w:asciiTheme="majorHAnsi" w:eastAsiaTheme="majorEastAsia" w:hAnsiTheme="majorHAnsi" w:cstheme="majorBidi"/>
      <w:color w:val="365F91" w:themeColor="accent1" w:themeShade="BF"/>
      <w:sz w:val="32"/>
      <w:szCs w:val="32"/>
      <w:lang w:val="es-CO" w:eastAsia="en-US"/>
    </w:rPr>
  </w:style>
  <w:style w:type="paragraph" w:styleId="TtuloTDC">
    <w:name w:val="TOC Heading"/>
    <w:basedOn w:val="Ttulo1"/>
    <w:next w:val="Normal"/>
    <w:uiPriority w:val="39"/>
    <w:unhideWhenUsed/>
    <w:qFormat/>
    <w:rsid w:val="003A4D4D"/>
    <w:pPr>
      <w:spacing w:line="259" w:lineRule="auto"/>
      <w:outlineLvl w:val="9"/>
    </w:pPr>
    <w:rPr>
      <w:lang w:eastAsia="es-CO"/>
    </w:rPr>
  </w:style>
  <w:style w:type="paragraph" w:styleId="TDC1">
    <w:name w:val="toc 1"/>
    <w:basedOn w:val="Normal"/>
    <w:next w:val="Normal"/>
    <w:autoRedefine/>
    <w:uiPriority w:val="39"/>
    <w:unhideWhenUsed/>
    <w:rsid w:val="006673C6"/>
    <w:pPr>
      <w:tabs>
        <w:tab w:val="left" w:pos="880"/>
        <w:tab w:val="right" w:leader="dot" w:pos="8828"/>
      </w:tabs>
      <w:spacing w:after="100" w:line="240" w:lineRule="auto"/>
    </w:pPr>
  </w:style>
  <w:style w:type="character" w:customStyle="1" w:styleId="Ttulo2Car">
    <w:name w:val="Título 2 Car"/>
    <w:basedOn w:val="Fuentedeprrafopredeter"/>
    <w:link w:val="Ttulo2"/>
    <w:uiPriority w:val="9"/>
    <w:rsid w:val="00246D78"/>
    <w:rPr>
      <w:rFonts w:asciiTheme="majorHAnsi" w:eastAsiaTheme="majorEastAsia" w:hAnsiTheme="majorHAnsi" w:cstheme="majorBidi"/>
      <w:color w:val="365F91" w:themeColor="accent1" w:themeShade="BF"/>
      <w:sz w:val="26"/>
      <w:szCs w:val="26"/>
      <w:lang w:val="es-CO" w:eastAsia="en-US"/>
    </w:rPr>
  </w:style>
  <w:style w:type="paragraph" w:styleId="Subttulo">
    <w:name w:val="Subtitle"/>
    <w:basedOn w:val="Normal"/>
    <w:next w:val="Normal"/>
    <w:link w:val="SubttuloCar"/>
    <w:uiPriority w:val="11"/>
    <w:qFormat/>
    <w:rsid w:val="00335C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335C28"/>
    <w:rPr>
      <w:rFonts w:asciiTheme="minorHAnsi" w:eastAsiaTheme="minorEastAsia" w:hAnsiTheme="minorHAnsi" w:cstheme="minorBidi"/>
      <w:color w:val="5A5A5A" w:themeColor="text1" w:themeTint="A5"/>
      <w:spacing w:val="15"/>
      <w:sz w:val="22"/>
      <w:szCs w:val="22"/>
      <w:lang w:val="es-CO" w:eastAsia="en-US"/>
    </w:rPr>
  </w:style>
  <w:style w:type="paragraph" w:styleId="TDC2">
    <w:name w:val="toc 2"/>
    <w:basedOn w:val="Normal"/>
    <w:next w:val="Normal"/>
    <w:autoRedefine/>
    <w:uiPriority w:val="39"/>
    <w:unhideWhenUsed/>
    <w:rsid w:val="009F6666"/>
    <w:pPr>
      <w:spacing w:after="100" w:line="259" w:lineRule="auto"/>
      <w:ind w:left="220"/>
    </w:pPr>
    <w:rPr>
      <w:rFonts w:asciiTheme="minorHAnsi" w:eastAsiaTheme="minorEastAsia" w:hAnsiTheme="minorHAnsi"/>
      <w:lang w:eastAsia="es-CO"/>
    </w:rPr>
  </w:style>
  <w:style w:type="paragraph" w:styleId="TDC3">
    <w:name w:val="toc 3"/>
    <w:basedOn w:val="Normal"/>
    <w:next w:val="Normal"/>
    <w:autoRedefine/>
    <w:uiPriority w:val="39"/>
    <w:unhideWhenUsed/>
    <w:rsid w:val="009F6666"/>
    <w:pPr>
      <w:spacing w:after="100" w:line="259" w:lineRule="auto"/>
      <w:ind w:left="440"/>
    </w:pPr>
    <w:rPr>
      <w:rFonts w:asciiTheme="minorHAnsi" w:eastAsiaTheme="minorEastAsia" w:hAnsiTheme="minorHAnsi"/>
      <w:lang w:eastAsia="es-CO"/>
    </w:rPr>
  </w:style>
  <w:style w:type="character" w:customStyle="1" w:styleId="Ttulo3Car">
    <w:name w:val="Título 3 Car"/>
    <w:basedOn w:val="Fuentedeprrafopredeter"/>
    <w:link w:val="Ttulo3"/>
    <w:uiPriority w:val="9"/>
    <w:semiHidden/>
    <w:rsid w:val="00B15F10"/>
    <w:rPr>
      <w:rFonts w:asciiTheme="majorHAnsi" w:eastAsiaTheme="majorEastAsia" w:hAnsiTheme="majorHAnsi" w:cstheme="majorBidi"/>
      <w:color w:val="243F60" w:themeColor="accent1" w:themeShade="7F"/>
      <w:sz w:val="24"/>
      <w:szCs w:val="24"/>
      <w:lang w:val="es-CO" w:eastAsia="en-US"/>
    </w:rPr>
  </w:style>
  <w:style w:type="character" w:customStyle="1" w:styleId="Ttulo4Car">
    <w:name w:val="Título 4 Car"/>
    <w:basedOn w:val="Fuentedeprrafopredeter"/>
    <w:link w:val="Ttulo4"/>
    <w:uiPriority w:val="9"/>
    <w:semiHidden/>
    <w:rsid w:val="00B15F10"/>
    <w:rPr>
      <w:rFonts w:asciiTheme="majorHAnsi" w:eastAsiaTheme="majorEastAsia" w:hAnsiTheme="majorHAnsi" w:cstheme="majorBidi"/>
      <w:i/>
      <w:iCs/>
      <w:color w:val="365F91" w:themeColor="accent1" w:themeShade="BF"/>
      <w:sz w:val="22"/>
      <w:szCs w:val="22"/>
      <w:lang w:val="es-CO" w:eastAsia="en-US"/>
    </w:rPr>
  </w:style>
  <w:style w:type="character" w:customStyle="1" w:styleId="Ttulo5Car">
    <w:name w:val="Título 5 Car"/>
    <w:basedOn w:val="Fuentedeprrafopredeter"/>
    <w:link w:val="Ttulo5"/>
    <w:uiPriority w:val="9"/>
    <w:semiHidden/>
    <w:rsid w:val="00B15F10"/>
    <w:rPr>
      <w:rFonts w:asciiTheme="majorHAnsi" w:eastAsiaTheme="majorEastAsia" w:hAnsiTheme="majorHAnsi" w:cstheme="majorBidi"/>
      <w:color w:val="365F91" w:themeColor="accent1" w:themeShade="BF"/>
      <w:sz w:val="22"/>
      <w:szCs w:val="22"/>
      <w:lang w:val="es-CO" w:eastAsia="en-US"/>
    </w:rPr>
  </w:style>
  <w:style w:type="character" w:customStyle="1" w:styleId="Ttulo6Car">
    <w:name w:val="Título 6 Car"/>
    <w:basedOn w:val="Fuentedeprrafopredeter"/>
    <w:link w:val="Ttulo6"/>
    <w:uiPriority w:val="9"/>
    <w:semiHidden/>
    <w:rsid w:val="00B15F10"/>
    <w:rPr>
      <w:rFonts w:asciiTheme="majorHAnsi" w:eastAsiaTheme="majorEastAsia" w:hAnsiTheme="majorHAnsi" w:cstheme="majorBidi"/>
      <w:color w:val="243F60" w:themeColor="accent1" w:themeShade="7F"/>
      <w:sz w:val="22"/>
      <w:szCs w:val="22"/>
      <w:lang w:val="es-CO" w:eastAsia="en-US"/>
    </w:rPr>
  </w:style>
  <w:style w:type="character" w:customStyle="1" w:styleId="Ttulo7Car">
    <w:name w:val="Título 7 Car"/>
    <w:basedOn w:val="Fuentedeprrafopredeter"/>
    <w:link w:val="Ttulo7"/>
    <w:uiPriority w:val="9"/>
    <w:semiHidden/>
    <w:rsid w:val="00B15F10"/>
    <w:rPr>
      <w:rFonts w:asciiTheme="majorHAnsi" w:eastAsiaTheme="majorEastAsia" w:hAnsiTheme="majorHAnsi" w:cstheme="majorBidi"/>
      <w:i/>
      <w:iCs/>
      <w:color w:val="243F60" w:themeColor="accent1" w:themeShade="7F"/>
      <w:sz w:val="22"/>
      <w:szCs w:val="22"/>
      <w:lang w:val="es-CO" w:eastAsia="en-US"/>
    </w:rPr>
  </w:style>
  <w:style w:type="character" w:customStyle="1" w:styleId="Ttulo8Car">
    <w:name w:val="Título 8 Car"/>
    <w:basedOn w:val="Fuentedeprrafopredeter"/>
    <w:link w:val="Ttulo8"/>
    <w:uiPriority w:val="9"/>
    <w:semiHidden/>
    <w:rsid w:val="00B15F10"/>
    <w:rPr>
      <w:rFonts w:asciiTheme="majorHAnsi" w:eastAsiaTheme="majorEastAsia" w:hAnsiTheme="majorHAnsi" w:cstheme="majorBidi"/>
      <w:color w:val="272727" w:themeColor="text1" w:themeTint="D8"/>
      <w:sz w:val="21"/>
      <w:szCs w:val="21"/>
      <w:lang w:val="es-CO" w:eastAsia="en-US"/>
    </w:rPr>
  </w:style>
  <w:style w:type="character" w:customStyle="1" w:styleId="Ttulo9Car">
    <w:name w:val="Título 9 Car"/>
    <w:basedOn w:val="Fuentedeprrafopredeter"/>
    <w:link w:val="Ttulo9"/>
    <w:uiPriority w:val="9"/>
    <w:semiHidden/>
    <w:rsid w:val="00B15F10"/>
    <w:rPr>
      <w:rFonts w:asciiTheme="majorHAnsi" w:eastAsiaTheme="majorEastAsia" w:hAnsiTheme="majorHAnsi" w:cstheme="majorBidi"/>
      <w:i/>
      <w:iCs/>
      <w:color w:val="272727" w:themeColor="text1" w:themeTint="D8"/>
      <w:sz w:val="21"/>
      <w:szCs w:val="21"/>
      <w:lang w:val="es-CO" w:eastAsia="en-US"/>
    </w:rPr>
  </w:style>
  <w:style w:type="character" w:styleId="Mencinsinresolver">
    <w:name w:val="Unresolved Mention"/>
    <w:basedOn w:val="Fuentedeprrafopredeter"/>
    <w:uiPriority w:val="99"/>
    <w:semiHidden/>
    <w:unhideWhenUsed/>
    <w:rsid w:val="00FE395E"/>
    <w:rPr>
      <w:color w:val="605E5C"/>
      <w:shd w:val="clear" w:color="auto" w:fill="E1DFDD"/>
    </w:rPr>
  </w:style>
  <w:style w:type="paragraph" w:styleId="NormalWeb">
    <w:name w:val="Normal (Web)"/>
    <w:basedOn w:val="Normal"/>
    <w:uiPriority w:val="99"/>
    <w:semiHidden/>
    <w:unhideWhenUsed/>
    <w:rsid w:val="005E1124"/>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6173">
      <w:bodyDiv w:val="1"/>
      <w:marLeft w:val="0"/>
      <w:marRight w:val="0"/>
      <w:marTop w:val="0"/>
      <w:marBottom w:val="0"/>
      <w:divBdr>
        <w:top w:val="none" w:sz="0" w:space="0" w:color="auto"/>
        <w:left w:val="none" w:sz="0" w:space="0" w:color="auto"/>
        <w:bottom w:val="none" w:sz="0" w:space="0" w:color="auto"/>
        <w:right w:val="none" w:sz="0" w:space="0" w:color="auto"/>
      </w:divBdr>
    </w:div>
    <w:div w:id="72894466">
      <w:bodyDiv w:val="1"/>
      <w:marLeft w:val="0"/>
      <w:marRight w:val="0"/>
      <w:marTop w:val="0"/>
      <w:marBottom w:val="0"/>
      <w:divBdr>
        <w:top w:val="none" w:sz="0" w:space="0" w:color="auto"/>
        <w:left w:val="none" w:sz="0" w:space="0" w:color="auto"/>
        <w:bottom w:val="none" w:sz="0" w:space="0" w:color="auto"/>
        <w:right w:val="none" w:sz="0" w:space="0" w:color="auto"/>
      </w:divBdr>
    </w:div>
    <w:div w:id="111092698">
      <w:bodyDiv w:val="1"/>
      <w:marLeft w:val="0"/>
      <w:marRight w:val="0"/>
      <w:marTop w:val="0"/>
      <w:marBottom w:val="0"/>
      <w:divBdr>
        <w:top w:val="none" w:sz="0" w:space="0" w:color="auto"/>
        <w:left w:val="none" w:sz="0" w:space="0" w:color="auto"/>
        <w:bottom w:val="none" w:sz="0" w:space="0" w:color="auto"/>
        <w:right w:val="none" w:sz="0" w:space="0" w:color="auto"/>
      </w:divBdr>
    </w:div>
    <w:div w:id="162819958">
      <w:bodyDiv w:val="1"/>
      <w:marLeft w:val="0"/>
      <w:marRight w:val="0"/>
      <w:marTop w:val="0"/>
      <w:marBottom w:val="0"/>
      <w:divBdr>
        <w:top w:val="none" w:sz="0" w:space="0" w:color="auto"/>
        <w:left w:val="none" w:sz="0" w:space="0" w:color="auto"/>
        <w:bottom w:val="none" w:sz="0" w:space="0" w:color="auto"/>
        <w:right w:val="none" w:sz="0" w:space="0" w:color="auto"/>
      </w:divBdr>
      <w:divsChild>
        <w:div w:id="623124589">
          <w:marLeft w:val="0"/>
          <w:marRight w:val="0"/>
          <w:marTop w:val="0"/>
          <w:marBottom w:val="0"/>
          <w:divBdr>
            <w:top w:val="none" w:sz="0" w:space="0" w:color="auto"/>
            <w:left w:val="none" w:sz="0" w:space="0" w:color="auto"/>
            <w:bottom w:val="none" w:sz="0" w:space="0" w:color="auto"/>
            <w:right w:val="none" w:sz="0" w:space="0" w:color="auto"/>
          </w:divBdr>
          <w:divsChild>
            <w:div w:id="1812822115">
              <w:marLeft w:val="0"/>
              <w:marRight w:val="0"/>
              <w:marTop w:val="0"/>
              <w:marBottom w:val="0"/>
              <w:divBdr>
                <w:top w:val="none" w:sz="0" w:space="0" w:color="auto"/>
                <w:left w:val="none" w:sz="0" w:space="0" w:color="auto"/>
                <w:bottom w:val="none" w:sz="0" w:space="0" w:color="auto"/>
                <w:right w:val="none" w:sz="0" w:space="0" w:color="auto"/>
              </w:divBdr>
              <w:divsChild>
                <w:div w:id="24255179">
                  <w:marLeft w:val="0"/>
                  <w:marRight w:val="0"/>
                  <w:marTop w:val="0"/>
                  <w:marBottom w:val="0"/>
                  <w:divBdr>
                    <w:top w:val="none" w:sz="0" w:space="0" w:color="auto"/>
                    <w:left w:val="none" w:sz="0" w:space="0" w:color="auto"/>
                    <w:bottom w:val="none" w:sz="0" w:space="0" w:color="auto"/>
                    <w:right w:val="none" w:sz="0" w:space="0" w:color="auto"/>
                  </w:divBdr>
                  <w:divsChild>
                    <w:div w:id="1336496637">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808543546">
                              <w:marLeft w:val="0"/>
                              <w:marRight w:val="0"/>
                              <w:marTop w:val="0"/>
                              <w:marBottom w:val="0"/>
                              <w:divBdr>
                                <w:top w:val="none" w:sz="0" w:space="0" w:color="auto"/>
                                <w:left w:val="none" w:sz="0" w:space="0" w:color="auto"/>
                                <w:bottom w:val="none" w:sz="0" w:space="0" w:color="auto"/>
                                <w:right w:val="none" w:sz="0" w:space="0" w:color="auto"/>
                              </w:divBdr>
                              <w:divsChild>
                                <w:div w:id="535436987">
                                  <w:marLeft w:val="0"/>
                                  <w:marRight w:val="0"/>
                                  <w:marTop w:val="0"/>
                                  <w:marBottom w:val="0"/>
                                  <w:divBdr>
                                    <w:top w:val="none" w:sz="0" w:space="0" w:color="auto"/>
                                    <w:left w:val="none" w:sz="0" w:space="0" w:color="auto"/>
                                    <w:bottom w:val="none" w:sz="0" w:space="0" w:color="auto"/>
                                    <w:right w:val="none" w:sz="0" w:space="0" w:color="auto"/>
                                  </w:divBdr>
                                  <w:divsChild>
                                    <w:div w:id="232928964">
                                      <w:marLeft w:val="0"/>
                                      <w:marRight w:val="0"/>
                                      <w:marTop w:val="0"/>
                                      <w:marBottom w:val="0"/>
                                      <w:divBdr>
                                        <w:top w:val="none" w:sz="0" w:space="0" w:color="auto"/>
                                        <w:left w:val="none" w:sz="0" w:space="0" w:color="auto"/>
                                        <w:bottom w:val="none" w:sz="0" w:space="0" w:color="auto"/>
                                        <w:right w:val="none" w:sz="0" w:space="0" w:color="auto"/>
                                      </w:divBdr>
                                      <w:divsChild>
                                        <w:div w:id="1666781566">
                                          <w:marLeft w:val="0"/>
                                          <w:marRight w:val="0"/>
                                          <w:marTop w:val="0"/>
                                          <w:marBottom w:val="0"/>
                                          <w:divBdr>
                                            <w:top w:val="none" w:sz="0" w:space="0" w:color="auto"/>
                                            <w:left w:val="none" w:sz="0" w:space="0" w:color="auto"/>
                                            <w:bottom w:val="none" w:sz="0" w:space="0" w:color="auto"/>
                                            <w:right w:val="none" w:sz="0" w:space="0" w:color="auto"/>
                                          </w:divBdr>
                                          <w:divsChild>
                                            <w:div w:id="1940524816">
                                              <w:marLeft w:val="0"/>
                                              <w:marRight w:val="0"/>
                                              <w:marTop w:val="0"/>
                                              <w:marBottom w:val="0"/>
                                              <w:divBdr>
                                                <w:top w:val="none" w:sz="0" w:space="0" w:color="auto"/>
                                                <w:left w:val="none" w:sz="0" w:space="0" w:color="auto"/>
                                                <w:bottom w:val="none" w:sz="0" w:space="0" w:color="auto"/>
                                                <w:right w:val="none" w:sz="0" w:space="0" w:color="auto"/>
                                              </w:divBdr>
                                              <w:divsChild>
                                                <w:div w:id="1183589241">
                                                  <w:marLeft w:val="0"/>
                                                  <w:marRight w:val="0"/>
                                                  <w:marTop w:val="0"/>
                                                  <w:marBottom w:val="0"/>
                                                  <w:divBdr>
                                                    <w:top w:val="none" w:sz="0" w:space="0" w:color="auto"/>
                                                    <w:left w:val="none" w:sz="0" w:space="0" w:color="auto"/>
                                                    <w:bottom w:val="none" w:sz="0" w:space="0" w:color="auto"/>
                                                    <w:right w:val="none" w:sz="0" w:space="0" w:color="auto"/>
                                                  </w:divBdr>
                                                  <w:divsChild>
                                                    <w:div w:id="1240749904">
                                                      <w:marLeft w:val="0"/>
                                                      <w:marRight w:val="300"/>
                                                      <w:marTop w:val="0"/>
                                                      <w:marBottom w:val="0"/>
                                                      <w:divBdr>
                                                        <w:top w:val="none" w:sz="0" w:space="0" w:color="auto"/>
                                                        <w:left w:val="none" w:sz="0" w:space="0" w:color="auto"/>
                                                        <w:bottom w:val="none" w:sz="0" w:space="0" w:color="auto"/>
                                                        <w:right w:val="none" w:sz="0" w:space="0" w:color="auto"/>
                                                      </w:divBdr>
                                                      <w:divsChild>
                                                        <w:div w:id="1415127448">
                                                          <w:marLeft w:val="0"/>
                                                          <w:marRight w:val="0"/>
                                                          <w:marTop w:val="0"/>
                                                          <w:marBottom w:val="0"/>
                                                          <w:divBdr>
                                                            <w:top w:val="none" w:sz="0" w:space="0" w:color="auto"/>
                                                            <w:left w:val="none" w:sz="0" w:space="0" w:color="auto"/>
                                                            <w:bottom w:val="none" w:sz="0" w:space="0" w:color="auto"/>
                                                            <w:right w:val="none" w:sz="0" w:space="0" w:color="auto"/>
                                                          </w:divBdr>
                                                          <w:divsChild>
                                                            <w:div w:id="1210998706">
                                                              <w:marLeft w:val="0"/>
                                                              <w:marRight w:val="0"/>
                                                              <w:marTop w:val="0"/>
                                                              <w:marBottom w:val="0"/>
                                                              <w:divBdr>
                                                                <w:top w:val="none" w:sz="0" w:space="0" w:color="auto"/>
                                                                <w:left w:val="none" w:sz="0" w:space="0" w:color="auto"/>
                                                                <w:bottom w:val="none" w:sz="0" w:space="0" w:color="auto"/>
                                                                <w:right w:val="none" w:sz="0" w:space="0" w:color="auto"/>
                                                              </w:divBdr>
                                                              <w:divsChild>
                                                                <w:div w:id="1887138125">
                                                                  <w:marLeft w:val="0"/>
                                                                  <w:marRight w:val="0"/>
                                                                  <w:marTop w:val="0"/>
                                                                  <w:marBottom w:val="0"/>
                                                                  <w:divBdr>
                                                                    <w:top w:val="none" w:sz="0" w:space="0" w:color="auto"/>
                                                                    <w:left w:val="none" w:sz="0" w:space="0" w:color="auto"/>
                                                                    <w:bottom w:val="none" w:sz="0" w:space="0" w:color="auto"/>
                                                                    <w:right w:val="none" w:sz="0" w:space="0" w:color="auto"/>
                                                                  </w:divBdr>
                                                                  <w:divsChild>
                                                                    <w:div w:id="1968973402">
                                                                      <w:marLeft w:val="0"/>
                                                                      <w:marRight w:val="0"/>
                                                                      <w:marTop w:val="0"/>
                                                                      <w:marBottom w:val="360"/>
                                                                      <w:divBdr>
                                                                        <w:top w:val="single" w:sz="6" w:space="0" w:color="CCCCCC"/>
                                                                        <w:left w:val="none" w:sz="0" w:space="0" w:color="auto"/>
                                                                        <w:bottom w:val="none" w:sz="0" w:space="0" w:color="auto"/>
                                                                        <w:right w:val="none" w:sz="0" w:space="0" w:color="auto"/>
                                                                      </w:divBdr>
                                                                      <w:divsChild>
                                                                        <w:div w:id="1707487051">
                                                                          <w:marLeft w:val="0"/>
                                                                          <w:marRight w:val="0"/>
                                                                          <w:marTop w:val="0"/>
                                                                          <w:marBottom w:val="0"/>
                                                                          <w:divBdr>
                                                                            <w:top w:val="none" w:sz="0" w:space="0" w:color="auto"/>
                                                                            <w:left w:val="none" w:sz="0" w:space="0" w:color="auto"/>
                                                                            <w:bottom w:val="none" w:sz="0" w:space="0" w:color="auto"/>
                                                                            <w:right w:val="none" w:sz="0" w:space="0" w:color="auto"/>
                                                                          </w:divBdr>
                                                                          <w:divsChild>
                                                                            <w:div w:id="763574759">
                                                                              <w:marLeft w:val="0"/>
                                                                              <w:marRight w:val="0"/>
                                                                              <w:marTop w:val="0"/>
                                                                              <w:marBottom w:val="0"/>
                                                                              <w:divBdr>
                                                                                <w:top w:val="none" w:sz="0" w:space="0" w:color="auto"/>
                                                                                <w:left w:val="none" w:sz="0" w:space="0" w:color="auto"/>
                                                                                <w:bottom w:val="none" w:sz="0" w:space="0" w:color="auto"/>
                                                                                <w:right w:val="none" w:sz="0" w:space="0" w:color="auto"/>
                                                                              </w:divBdr>
                                                                              <w:divsChild>
                                                                                <w:div w:id="1836534537">
                                                                                  <w:marLeft w:val="0"/>
                                                                                  <w:marRight w:val="0"/>
                                                                                  <w:marTop w:val="0"/>
                                                                                  <w:marBottom w:val="0"/>
                                                                                  <w:divBdr>
                                                                                    <w:top w:val="none" w:sz="0" w:space="0" w:color="auto"/>
                                                                                    <w:left w:val="none" w:sz="0" w:space="0" w:color="auto"/>
                                                                                    <w:bottom w:val="none" w:sz="0" w:space="0" w:color="auto"/>
                                                                                    <w:right w:val="none" w:sz="0" w:space="0" w:color="auto"/>
                                                                                  </w:divBdr>
                                                                                  <w:divsChild>
                                                                                    <w:div w:id="1484928473">
                                                                                      <w:marLeft w:val="0"/>
                                                                                      <w:marRight w:val="0"/>
                                                                                      <w:marTop w:val="0"/>
                                                                                      <w:marBottom w:val="0"/>
                                                                                      <w:divBdr>
                                                                                        <w:top w:val="none" w:sz="0" w:space="0" w:color="auto"/>
                                                                                        <w:left w:val="none" w:sz="0" w:space="0" w:color="auto"/>
                                                                                        <w:bottom w:val="none" w:sz="0" w:space="0" w:color="auto"/>
                                                                                        <w:right w:val="none" w:sz="0" w:space="0" w:color="auto"/>
                                                                                      </w:divBdr>
                                                                                      <w:divsChild>
                                                                                        <w:div w:id="1788769951">
                                                                                          <w:marLeft w:val="0"/>
                                                                                          <w:marRight w:val="0"/>
                                                                                          <w:marTop w:val="0"/>
                                                                                          <w:marBottom w:val="0"/>
                                                                                          <w:divBdr>
                                                                                            <w:top w:val="none" w:sz="0" w:space="0" w:color="auto"/>
                                                                                            <w:left w:val="none" w:sz="0" w:space="0" w:color="auto"/>
                                                                                            <w:bottom w:val="none" w:sz="0" w:space="0" w:color="auto"/>
                                                                                            <w:right w:val="none" w:sz="0" w:space="0" w:color="auto"/>
                                                                                          </w:divBdr>
                                                                                          <w:divsChild>
                                                                                            <w:div w:id="196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2959745">
      <w:bodyDiv w:val="1"/>
      <w:marLeft w:val="0"/>
      <w:marRight w:val="0"/>
      <w:marTop w:val="0"/>
      <w:marBottom w:val="0"/>
      <w:divBdr>
        <w:top w:val="none" w:sz="0" w:space="0" w:color="auto"/>
        <w:left w:val="none" w:sz="0" w:space="0" w:color="auto"/>
        <w:bottom w:val="none" w:sz="0" w:space="0" w:color="auto"/>
        <w:right w:val="none" w:sz="0" w:space="0" w:color="auto"/>
      </w:divBdr>
    </w:div>
    <w:div w:id="285504646">
      <w:bodyDiv w:val="1"/>
      <w:marLeft w:val="0"/>
      <w:marRight w:val="0"/>
      <w:marTop w:val="0"/>
      <w:marBottom w:val="0"/>
      <w:divBdr>
        <w:top w:val="none" w:sz="0" w:space="0" w:color="auto"/>
        <w:left w:val="none" w:sz="0" w:space="0" w:color="auto"/>
        <w:bottom w:val="none" w:sz="0" w:space="0" w:color="auto"/>
        <w:right w:val="none" w:sz="0" w:space="0" w:color="auto"/>
      </w:divBdr>
    </w:div>
    <w:div w:id="287395699">
      <w:bodyDiv w:val="1"/>
      <w:marLeft w:val="0"/>
      <w:marRight w:val="0"/>
      <w:marTop w:val="0"/>
      <w:marBottom w:val="0"/>
      <w:divBdr>
        <w:top w:val="none" w:sz="0" w:space="0" w:color="auto"/>
        <w:left w:val="none" w:sz="0" w:space="0" w:color="auto"/>
        <w:bottom w:val="none" w:sz="0" w:space="0" w:color="auto"/>
        <w:right w:val="none" w:sz="0" w:space="0" w:color="auto"/>
      </w:divBdr>
    </w:div>
    <w:div w:id="328289923">
      <w:bodyDiv w:val="1"/>
      <w:marLeft w:val="0"/>
      <w:marRight w:val="0"/>
      <w:marTop w:val="0"/>
      <w:marBottom w:val="0"/>
      <w:divBdr>
        <w:top w:val="none" w:sz="0" w:space="0" w:color="auto"/>
        <w:left w:val="none" w:sz="0" w:space="0" w:color="auto"/>
        <w:bottom w:val="none" w:sz="0" w:space="0" w:color="auto"/>
        <w:right w:val="none" w:sz="0" w:space="0" w:color="auto"/>
      </w:divBdr>
    </w:div>
    <w:div w:id="348022539">
      <w:bodyDiv w:val="1"/>
      <w:marLeft w:val="0"/>
      <w:marRight w:val="0"/>
      <w:marTop w:val="0"/>
      <w:marBottom w:val="0"/>
      <w:divBdr>
        <w:top w:val="none" w:sz="0" w:space="0" w:color="auto"/>
        <w:left w:val="none" w:sz="0" w:space="0" w:color="auto"/>
        <w:bottom w:val="none" w:sz="0" w:space="0" w:color="auto"/>
        <w:right w:val="none" w:sz="0" w:space="0" w:color="auto"/>
      </w:divBdr>
    </w:div>
    <w:div w:id="377167773">
      <w:bodyDiv w:val="1"/>
      <w:marLeft w:val="0"/>
      <w:marRight w:val="0"/>
      <w:marTop w:val="0"/>
      <w:marBottom w:val="0"/>
      <w:divBdr>
        <w:top w:val="none" w:sz="0" w:space="0" w:color="auto"/>
        <w:left w:val="none" w:sz="0" w:space="0" w:color="auto"/>
        <w:bottom w:val="none" w:sz="0" w:space="0" w:color="auto"/>
        <w:right w:val="none" w:sz="0" w:space="0" w:color="auto"/>
      </w:divBdr>
    </w:div>
    <w:div w:id="389378290">
      <w:bodyDiv w:val="1"/>
      <w:marLeft w:val="0"/>
      <w:marRight w:val="0"/>
      <w:marTop w:val="0"/>
      <w:marBottom w:val="0"/>
      <w:divBdr>
        <w:top w:val="none" w:sz="0" w:space="0" w:color="auto"/>
        <w:left w:val="none" w:sz="0" w:space="0" w:color="auto"/>
        <w:bottom w:val="none" w:sz="0" w:space="0" w:color="auto"/>
        <w:right w:val="none" w:sz="0" w:space="0" w:color="auto"/>
      </w:divBdr>
    </w:div>
    <w:div w:id="411123089">
      <w:bodyDiv w:val="1"/>
      <w:marLeft w:val="0"/>
      <w:marRight w:val="0"/>
      <w:marTop w:val="0"/>
      <w:marBottom w:val="0"/>
      <w:divBdr>
        <w:top w:val="none" w:sz="0" w:space="0" w:color="auto"/>
        <w:left w:val="none" w:sz="0" w:space="0" w:color="auto"/>
        <w:bottom w:val="none" w:sz="0" w:space="0" w:color="auto"/>
        <w:right w:val="none" w:sz="0" w:space="0" w:color="auto"/>
      </w:divBdr>
    </w:div>
    <w:div w:id="441801438">
      <w:bodyDiv w:val="1"/>
      <w:marLeft w:val="0"/>
      <w:marRight w:val="0"/>
      <w:marTop w:val="0"/>
      <w:marBottom w:val="0"/>
      <w:divBdr>
        <w:top w:val="none" w:sz="0" w:space="0" w:color="auto"/>
        <w:left w:val="none" w:sz="0" w:space="0" w:color="auto"/>
        <w:bottom w:val="none" w:sz="0" w:space="0" w:color="auto"/>
        <w:right w:val="none" w:sz="0" w:space="0" w:color="auto"/>
      </w:divBdr>
    </w:div>
    <w:div w:id="452094617">
      <w:bodyDiv w:val="1"/>
      <w:marLeft w:val="0"/>
      <w:marRight w:val="0"/>
      <w:marTop w:val="0"/>
      <w:marBottom w:val="0"/>
      <w:divBdr>
        <w:top w:val="none" w:sz="0" w:space="0" w:color="auto"/>
        <w:left w:val="none" w:sz="0" w:space="0" w:color="auto"/>
        <w:bottom w:val="none" w:sz="0" w:space="0" w:color="auto"/>
        <w:right w:val="none" w:sz="0" w:space="0" w:color="auto"/>
      </w:divBdr>
    </w:div>
    <w:div w:id="460146873">
      <w:bodyDiv w:val="1"/>
      <w:marLeft w:val="0"/>
      <w:marRight w:val="0"/>
      <w:marTop w:val="0"/>
      <w:marBottom w:val="0"/>
      <w:divBdr>
        <w:top w:val="none" w:sz="0" w:space="0" w:color="auto"/>
        <w:left w:val="none" w:sz="0" w:space="0" w:color="auto"/>
        <w:bottom w:val="none" w:sz="0" w:space="0" w:color="auto"/>
        <w:right w:val="none" w:sz="0" w:space="0" w:color="auto"/>
      </w:divBdr>
    </w:div>
    <w:div w:id="484442848">
      <w:bodyDiv w:val="1"/>
      <w:marLeft w:val="0"/>
      <w:marRight w:val="0"/>
      <w:marTop w:val="0"/>
      <w:marBottom w:val="0"/>
      <w:divBdr>
        <w:top w:val="none" w:sz="0" w:space="0" w:color="auto"/>
        <w:left w:val="none" w:sz="0" w:space="0" w:color="auto"/>
        <w:bottom w:val="none" w:sz="0" w:space="0" w:color="auto"/>
        <w:right w:val="none" w:sz="0" w:space="0" w:color="auto"/>
      </w:divBdr>
    </w:div>
    <w:div w:id="498079625">
      <w:bodyDiv w:val="1"/>
      <w:marLeft w:val="0"/>
      <w:marRight w:val="0"/>
      <w:marTop w:val="0"/>
      <w:marBottom w:val="0"/>
      <w:divBdr>
        <w:top w:val="none" w:sz="0" w:space="0" w:color="auto"/>
        <w:left w:val="none" w:sz="0" w:space="0" w:color="auto"/>
        <w:bottom w:val="none" w:sz="0" w:space="0" w:color="auto"/>
        <w:right w:val="none" w:sz="0" w:space="0" w:color="auto"/>
      </w:divBdr>
    </w:div>
    <w:div w:id="507985405">
      <w:bodyDiv w:val="1"/>
      <w:marLeft w:val="0"/>
      <w:marRight w:val="0"/>
      <w:marTop w:val="0"/>
      <w:marBottom w:val="0"/>
      <w:divBdr>
        <w:top w:val="none" w:sz="0" w:space="0" w:color="auto"/>
        <w:left w:val="none" w:sz="0" w:space="0" w:color="auto"/>
        <w:bottom w:val="none" w:sz="0" w:space="0" w:color="auto"/>
        <w:right w:val="none" w:sz="0" w:space="0" w:color="auto"/>
      </w:divBdr>
    </w:div>
    <w:div w:id="569775680">
      <w:bodyDiv w:val="1"/>
      <w:marLeft w:val="0"/>
      <w:marRight w:val="0"/>
      <w:marTop w:val="0"/>
      <w:marBottom w:val="0"/>
      <w:divBdr>
        <w:top w:val="none" w:sz="0" w:space="0" w:color="auto"/>
        <w:left w:val="none" w:sz="0" w:space="0" w:color="auto"/>
        <w:bottom w:val="none" w:sz="0" w:space="0" w:color="auto"/>
        <w:right w:val="none" w:sz="0" w:space="0" w:color="auto"/>
      </w:divBdr>
    </w:div>
    <w:div w:id="594364042">
      <w:bodyDiv w:val="1"/>
      <w:marLeft w:val="0"/>
      <w:marRight w:val="0"/>
      <w:marTop w:val="0"/>
      <w:marBottom w:val="0"/>
      <w:divBdr>
        <w:top w:val="none" w:sz="0" w:space="0" w:color="auto"/>
        <w:left w:val="none" w:sz="0" w:space="0" w:color="auto"/>
        <w:bottom w:val="none" w:sz="0" w:space="0" w:color="auto"/>
        <w:right w:val="none" w:sz="0" w:space="0" w:color="auto"/>
      </w:divBdr>
    </w:div>
    <w:div w:id="627205585">
      <w:bodyDiv w:val="1"/>
      <w:marLeft w:val="0"/>
      <w:marRight w:val="0"/>
      <w:marTop w:val="0"/>
      <w:marBottom w:val="0"/>
      <w:divBdr>
        <w:top w:val="none" w:sz="0" w:space="0" w:color="auto"/>
        <w:left w:val="none" w:sz="0" w:space="0" w:color="auto"/>
        <w:bottom w:val="none" w:sz="0" w:space="0" w:color="auto"/>
        <w:right w:val="none" w:sz="0" w:space="0" w:color="auto"/>
      </w:divBdr>
    </w:div>
    <w:div w:id="686323429">
      <w:bodyDiv w:val="1"/>
      <w:marLeft w:val="0"/>
      <w:marRight w:val="0"/>
      <w:marTop w:val="0"/>
      <w:marBottom w:val="0"/>
      <w:divBdr>
        <w:top w:val="none" w:sz="0" w:space="0" w:color="auto"/>
        <w:left w:val="none" w:sz="0" w:space="0" w:color="auto"/>
        <w:bottom w:val="none" w:sz="0" w:space="0" w:color="auto"/>
        <w:right w:val="none" w:sz="0" w:space="0" w:color="auto"/>
      </w:divBdr>
    </w:div>
    <w:div w:id="692612257">
      <w:bodyDiv w:val="1"/>
      <w:marLeft w:val="0"/>
      <w:marRight w:val="0"/>
      <w:marTop w:val="0"/>
      <w:marBottom w:val="0"/>
      <w:divBdr>
        <w:top w:val="none" w:sz="0" w:space="0" w:color="auto"/>
        <w:left w:val="none" w:sz="0" w:space="0" w:color="auto"/>
        <w:bottom w:val="none" w:sz="0" w:space="0" w:color="auto"/>
        <w:right w:val="none" w:sz="0" w:space="0" w:color="auto"/>
      </w:divBdr>
    </w:div>
    <w:div w:id="725186465">
      <w:bodyDiv w:val="1"/>
      <w:marLeft w:val="0"/>
      <w:marRight w:val="0"/>
      <w:marTop w:val="0"/>
      <w:marBottom w:val="0"/>
      <w:divBdr>
        <w:top w:val="none" w:sz="0" w:space="0" w:color="auto"/>
        <w:left w:val="none" w:sz="0" w:space="0" w:color="auto"/>
        <w:bottom w:val="none" w:sz="0" w:space="0" w:color="auto"/>
        <w:right w:val="none" w:sz="0" w:space="0" w:color="auto"/>
      </w:divBdr>
    </w:div>
    <w:div w:id="759378361">
      <w:bodyDiv w:val="1"/>
      <w:marLeft w:val="0"/>
      <w:marRight w:val="0"/>
      <w:marTop w:val="0"/>
      <w:marBottom w:val="0"/>
      <w:divBdr>
        <w:top w:val="none" w:sz="0" w:space="0" w:color="auto"/>
        <w:left w:val="none" w:sz="0" w:space="0" w:color="auto"/>
        <w:bottom w:val="none" w:sz="0" w:space="0" w:color="auto"/>
        <w:right w:val="none" w:sz="0" w:space="0" w:color="auto"/>
      </w:divBdr>
    </w:div>
    <w:div w:id="790199264">
      <w:bodyDiv w:val="1"/>
      <w:marLeft w:val="0"/>
      <w:marRight w:val="0"/>
      <w:marTop w:val="0"/>
      <w:marBottom w:val="0"/>
      <w:divBdr>
        <w:top w:val="none" w:sz="0" w:space="0" w:color="auto"/>
        <w:left w:val="none" w:sz="0" w:space="0" w:color="auto"/>
        <w:bottom w:val="none" w:sz="0" w:space="0" w:color="auto"/>
        <w:right w:val="none" w:sz="0" w:space="0" w:color="auto"/>
      </w:divBdr>
    </w:div>
    <w:div w:id="822163496">
      <w:bodyDiv w:val="1"/>
      <w:marLeft w:val="0"/>
      <w:marRight w:val="0"/>
      <w:marTop w:val="0"/>
      <w:marBottom w:val="0"/>
      <w:divBdr>
        <w:top w:val="none" w:sz="0" w:space="0" w:color="auto"/>
        <w:left w:val="none" w:sz="0" w:space="0" w:color="auto"/>
        <w:bottom w:val="none" w:sz="0" w:space="0" w:color="auto"/>
        <w:right w:val="none" w:sz="0" w:space="0" w:color="auto"/>
      </w:divBdr>
    </w:div>
    <w:div w:id="831986767">
      <w:bodyDiv w:val="1"/>
      <w:marLeft w:val="0"/>
      <w:marRight w:val="0"/>
      <w:marTop w:val="0"/>
      <w:marBottom w:val="0"/>
      <w:divBdr>
        <w:top w:val="none" w:sz="0" w:space="0" w:color="auto"/>
        <w:left w:val="none" w:sz="0" w:space="0" w:color="auto"/>
        <w:bottom w:val="none" w:sz="0" w:space="0" w:color="auto"/>
        <w:right w:val="none" w:sz="0" w:space="0" w:color="auto"/>
      </w:divBdr>
    </w:div>
    <w:div w:id="859977077">
      <w:bodyDiv w:val="1"/>
      <w:marLeft w:val="0"/>
      <w:marRight w:val="0"/>
      <w:marTop w:val="0"/>
      <w:marBottom w:val="0"/>
      <w:divBdr>
        <w:top w:val="none" w:sz="0" w:space="0" w:color="auto"/>
        <w:left w:val="none" w:sz="0" w:space="0" w:color="auto"/>
        <w:bottom w:val="none" w:sz="0" w:space="0" w:color="auto"/>
        <w:right w:val="none" w:sz="0" w:space="0" w:color="auto"/>
      </w:divBdr>
    </w:div>
    <w:div w:id="867916436">
      <w:bodyDiv w:val="1"/>
      <w:marLeft w:val="0"/>
      <w:marRight w:val="0"/>
      <w:marTop w:val="0"/>
      <w:marBottom w:val="0"/>
      <w:divBdr>
        <w:top w:val="none" w:sz="0" w:space="0" w:color="auto"/>
        <w:left w:val="none" w:sz="0" w:space="0" w:color="auto"/>
        <w:bottom w:val="none" w:sz="0" w:space="0" w:color="auto"/>
        <w:right w:val="none" w:sz="0" w:space="0" w:color="auto"/>
      </w:divBdr>
    </w:div>
    <w:div w:id="874318205">
      <w:bodyDiv w:val="1"/>
      <w:marLeft w:val="0"/>
      <w:marRight w:val="0"/>
      <w:marTop w:val="0"/>
      <w:marBottom w:val="0"/>
      <w:divBdr>
        <w:top w:val="none" w:sz="0" w:space="0" w:color="auto"/>
        <w:left w:val="none" w:sz="0" w:space="0" w:color="auto"/>
        <w:bottom w:val="none" w:sz="0" w:space="0" w:color="auto"/>
        <w:right w:val="none" w:sz="0" w:space="0" w:color="auto"/>
      </w:divBdr>
    </w:div>
    <w:div w:id="899823921">
      <w:bodyDiv w:val="1"/>
      <w:marLeft w:val="0"/>
      <w:marRight w:val="0"/>
      <w:marTop w:val="0"/>
      <w:marBottom w:val="0"/>
      <w:divBdr>
        <w:top w:val="none" w:sz="0" w:space="0" w:color="auto"/>
        <w:left w:val="none" w:sz="0" w:space="0" w:color="auto"/>
        <w:bottom w:val="none" w:sz="0" w:space="0" w:color="auto"/>
        <w:right w:val="none" w:sz="0" w:space="0" w:color="auto"/>
      </w:divBdr>
    </w:div>
    <w:div w:id="943850620">
      <w:bodyDiv w:val="1"/>
      <w:marLeft w:val="0"/>
      <w:marRight w:val="0"/>
      <w:marTop w:val="0"/>
      <w:marBottom w:val="0"/>
      <w:divBdr>
        <w:top w:val="none" w:sz="0" w:space="0" w:color="auto"/>
        <w:left w:val="none" w:sz="0" w:space="0" w:color="auto"/>
        <w:bottom w:val="none" w:sz="0" w:space="0" w:color="auto"/>
        <w:right w:val="none" w:sz="0" w:space="0" w:color="auto"/>
      </w:divBdr>
    </w:div>
    <w:div w:id="946082952">
      <w:bodyDiv w:val="1"/>
      <w:marLeft w:val="0"/>
      <w:marRight w:val="0"/>
      <w:marTop w:val="0"/>
      <w:marBottom w:val="0"/>
      <w:divBdr>
        <w:top w:val="none" w:sz="0" w:space="0" w:color="auto"/>
        <w:left w:val="none" w:sz="0" w:space="0" w:color="auto"/>
        <w:bottom w:val="none" w:sz="0" w:space="0" w:color="auto"/>
        <w:right w:val="none" w:sz="0" w:space="0" w:color="auto"/>
      </w:divBdr>
    </w:div>
    <w:div w:id="957445314">
      <w:bodyDiv w:val="1"/>
      <w:marLeft w:val="0"/>
      <w:marRight w:val="0"/>
      <w:marTop w:val="0"/>
      <w:marBottom w:val="0"/>
      <w:divBdr>
        <w:top w:val="none" w:sz="0" w:space="0" w:color="auto"/>
        <w:left w:val="none" w:sz="0" w:space="0" w:color="auto"/>
        <w:bottom w:val="none" w:sz="0" w:space="0" w:color="auto"/>
        <w:right w:val="none" w:sz="0" w:space="0" w:color="auto"/>
      </w:divBdr>
    </w:div>
    <w:div w:id="977026677">
      <w:bodyDiv w:val="1"/>
      <w:marLeft w:val="0"/>
      <w:marRight w:val="0"/>
      <w:marTop w:val="0"/>
      <w:marBottom w:val="0"/>
      <w:divBdr>
        <w:top w:val="none" w:sz="0" w:space="0" w:color="auto"/>
        <w:left w:val="none" w:sz="0" w:space="0" w:color="auto"/>
        <w:bottom w:val="none" w:sz="0" w:space="0" w:color="auto"/>
        <w:right w:val="none" w:sz="0" w:space="0" w:color="auto"/>
      </w:divBdr>
    </w:div>
    <w:div w:id="983507154">
      <w:bodyDiv w:val="1"/>
      <w:marLeft w:val="0"/>
      <w:marRight w:val="0"/>
      <w:marTop w:val="0"/>
      <w:marBottom w:val="0"/>
      <w:divBdr>
        <w:top w:val="none" w:sz="0" w:space="0" w:color="auto"/>
        <w:left w:val="none" w:sz="0" w:space="0" w:color="auto"/>
        <w:bottom w:val="none" w:sz="0" w:space="0" w:color="auto"/>
        <w:right w:val="none" w:sz="0" w:space="0" w:color="auto"/>
      </w:divBdr>
    </w:div>
    <w:div w:id="1005404558">
      <w:bodyDiv w:val="1"/>
      <w:marLeft w:val="0"/>
      <w:marRight w:val="0"/>
      <w:marTop w:val="0"/>
      <w:marBottom w:val="0"/>
      <w:divBdr>
        <w:top w:val="none" w:sz="0" w:space="0" w:color="auto"/>
        <w:left w:val="none" w:sz="0" w:space="0" w:color="auto"/>
        <w:bottom w:val="none" w:sz="0" w:space="0" w:color="auto"/>
        <w:right w:val="none" w:sz="0" w:space="0" w:color="auto"/>
      </w:divBdr>
    </w:div>
    <w:div w:id="1011685272">
      <w:bodyDiv w:val="1"/>
      <w:marLeft w:val="0"/>
      <w:marRight w:val="0"/>
      <w:marTop w:val="0"/>
      <w:marBottom w:val="0"/>
      <w:divBdr>
        <w:top w:val="none" w:sz="0" w:space="0" w:color="auto"/>
        <w:left w:val="none" w:sz="0" w:space="0" w:color="auto"/>
        <w:bottom w:val="none" w:sz="0" w:space="0" w:color="auto"/>
        <w:right w:val="none" w:sz="0" w:space="0" w:color="auto"/>
      </w:divBdr>
    </w:div>
    <w:div w:id="1050497818">
      <w:bodyDiv w:val="1"/>
      <w:marLeft w:val="0"/>
      <w:marRight w:val="0"/>
      <w:marTop w:val="0"/>
      <w:marBottom w:val="0"/>
      <w:divBdr>
        <w:top w:val="none" w:sz="0" w:space="0" w:color="auto"/>
        <w:left w:val="none" w:sz="0" w:space="0" w:color="auto"/>
        <w:bottom w:val="none" w:sz="0" w:space="0" w:color="auto"/>
        <w:right w:val="none" w:sz="0" w:space="0" w:color="auto"/>
      </w:divBdr>
    </w:div>
    <w:div w:id="1051728727">
      <w:bodyDiv w:val="1"/>
      <w:marLeft w:val="0"/>
      <w:marRight w:val="0"/>
      <w:marTop w:val="0"/>
      <w:marBottom w:val="0"/>
      <w:divBdr>
        <w:top w:val="none" w:sz="0" w:space="0" w:color="auto"/>
        <w:left w:val="none" w:sz="0" w:space="0" w:color="auto"/>
        <w:bottom w:val="none" w:sz="0" w:space="0" w:color="auto"/>
        <w:right w:val="none" w:sz="0" w:space="0" w:color="auto"/>
      </w:divBdr>
    </w:div>
    <w:div w:id="1052581800">
      <w:bodyDiv w:val="1"/>
      <w:marLeft w:val="0"/>
      <w:marRight w:val="0"/>
      <w:marTop w:val="0"/>
      <w:marBottom w:val="0"/>
      <w:divBdr>
        <w:top w:val="none" w:sz="0" w:space="0" w:color="auto"/>
        <w:left w:val="none" w:sz="0" w:space="0" w:color="auto"/>
        <w:bottom w:val="none" w:sz="0" w:space="0" w:color="auto"/>
        <w:right w:val="none" w:sz="0" w:space="0" w:color="auto"/>
      </w:divBdr>
    </w:div>
    <w:div w:id="1063523038">
      <w:bodyDiv w:val="1"/>
      <w:marLeft w:val="0"/>
      <w:marRight w:val="0"/>
      <w:marTop w:val="0"/>
      <w:marBottom w:val="0"/>
      <w:divBdr>
        <w:top w:val="none" w:sz="0" w:space="0" w:color="auto"/>
        <w:left w:val="none" w:sz="0" w:space="0" w:color="auto"/>
        <w:bottom w:val="none" w:sz="0" w:space="0" w:color="auto"/>
        <w:right w:val="none" w:sz="0" w:space="0" w:color="auto"/>
      </w:divBdr>
    </w:div>
    <w:div w:id="1083334413">
      <w:bodyDiv w:val="1"/>
      <w:marLeft w:val="0"/>
      <w:marRight w:val="0"/>
      <w:marTop w:val="0"/>
      <w:marBottom w:val="0"/>
      <w:divBdr>
        <w:top w:val="none" w:sz="0" w:space="0" w:color="auto"/>
        <w:left w:val="none" w:sz="0" w:space="0" w:color="auto"/>
        <w:bottom w:val="none" w:sz="0" w:space="0" w:color="auto"/>
        <w:right w:val="none" w:sz="0" w:space="0" w:color="auto"/>
      </w:divBdr>
    </w:div>
    <w:div w:id="1090393338">
      <w:bodyDiv w:val="1"/>
      <w:marLeft w:val="0"/>
      <w:marRight w:val="0"/>
      <w:marTop w:val="0"/>
      <w:marBottom w:val="0"/>
      <w:divBdr>
        <w:top w:val="none" w:sz="0" w:space="0" w:color="auto"/>
        <w:left w:val="none" w:sz="0" w:space="0" w:color="auto"/>
        <w:bottom w:val="none" w:sz="0" w:space="0" w:color="auto"/>
        <w:right w:val="none" w:sz="0" w:space="0" w:color="auto"/>
      </w:divBdr>
      <w:divsChild>
        <w:div w:id="1745294753">
          <w:marLeft w:val="0"/>
          <w:marRight w:val="0"/>
          <w:marTop w:val="0"/>
          <w:marBottom w:val="0"/>
          <w:divBdr>
            <w:top w:val="none" w:sz="0" w:space="0" w:color="auto"/>
            <w:left w:val="none" w:sz="0" w:space="0" w:color="auto"/>
            <w:bottom w:val="none" w:sz="0" w:space="0" w:color="auto"/>
            <w:right w:val="none" w:sz="0" w:space="0" w:color="auto"/>
          </w:divBdr>
          <w:divsChild>
            <w:div w:id="76292795">
              <w:marLeft w:val="0"/>
              <w:marRight w:val="0"/>
              <w:marTop w:val="0"/>
              <w:marBottom w:val="0"/>
              <w:divBdr>
                <w:top w:val="none" w:sz="0" w:space="0" w:color="auto"/>
                <w:left w:val="none" w:sz="0" w:space="0" w:color="auto"/>
                <w:bottom w:val="none" w:sz="0" w:space="0" w:color="auto"/>
                <w:right w:val="none" w:sz="0" w:space="0" w:color="auto"/>
              </w:divBdr>
              <w:divsChild>
                <w:div w:id="362637900">
                  <w:marLeft w:val="0"/>
                  <w:marRight w:val="0"/>
                  <w:marTop w:val="0"/>
                  <w:marBottom w:val="0"/>
                  <w:divBdr>
                    <w:top w:val="none" w:sz="0" w:space="0" w:color="auto"/>
                    <w:left w:val="none" w:sz="0" w:space="0" w:color="auto"/>
                    <w:bottom w:val="none" w:sz="0" w:space="0" w:color="auto"/>
                    <w:right w:val="none" w:sz="0" w:space="0" w:color="auto"/>
                  </w:divBdr>
                  <w:divsChild>
                    <w:div w:id="1767113935">
                      <w:marLeft w:val="0"/>
                      <w:marRight w:val="0"/>
                      <w:marTop w:val="0"/>
                      <w:marBottom w:val="0"/>
                      <w:divBdr>
                        <w:top w:val="none" w:sz="0" w:space="0" w:color="auto"/>
                        <w:left w:val="none" w:sz="0" w:space="0" w:color="auto"/>
                        <w:bottom w:val="none" w:sz="0" w:space="0" w:color="auto"/>
                        <w:right w:val="none" w:sz="0" w:space="0" w:color="auto"/>
                      </w:divBdr>
                      <w:divsChild>
                        <w:div w:id="338624538">
                          <w:marLeft w:val="0"/>
                          <w:marRight w:val="0"/>
                          <w:marTop w:val="0"/>
                          <w:marBottom w:val="0"/>
                          <w:divBdr>
                            <w:top w:val="none" w:sz="0" w:space="0" w:color="auto"/>
                            <w:left w:val="none" w:sz="0" w:space="0" w:color="auto"/>
                            <w:bottom w:val="none" w:sz="0" w:space="0" w:color="auto"/>
                            <w:right w:val="none" w:sz="0" w:space="0" w:color="auto"/>
                          </w:divBdr>
                          <w:divsChild>
                            <w:div w:id="992955514">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1980570682">
                                      <w:marLeft w:val="0"/>
                                      <w:marRight w:val="0"/>
                                      <w:marTop w:val="0"/>
                                      <w:marBottom w:val="0"/>
                                      <w:divBdr>
                                        <w:top w:val="none" w:sz="0" w:space="0" w:color="auto"/>
                                        <w:left w:val="none" w:sz="0" w:space="0" w:color="auto"/>
                                        <w:bottom w:val="none" w:sz="0" w:space="0" w:color="auto"/>
                                        <w:right w:val="none" w:sz="0" w:space="0" w:color="auto"/>
                                      </w:divBdr>
                                      <w:divsChild>
                                        <w:div w:id="965433473">
                                          <w:marLeft w:val="0"/>
                                          <w:marRight w:val="0"/>
                                          <w:marTop w:val="0"/>
                                          <w:marBottom w:val="0"/>
                                          <w:divBdr>
                                            <w:top w:val="none" w:sz="0" w:space="0" w:color="auto"/>
                                            <w:left w:val="none" w:sz="0" w:space="0" w:color="auto"/>
                                            <w:bottom w:val="none" w:sz="0" w:space="0" w:color="auto"/>
                                            <w:right w:val="none" w:sz="0" w:space="0" w:color="auto"/>
                                          </w:divBdr>
                                          <w:divsChild>
                                            <w:div w:id="577058087">
                                              <w:marLeft w:val="0"/>
                                              <w:marRight w:val="0"/>
                                              <w:marTop w:val="0"/>
                                              <w:marBottom w:val="0"/>
                                              <w:divBdr>
                                                <w:top w:val="none" w:sz="0" w:space="0" w:color="auto"/>
                                                <w:left w:val="none" w:sz="0" w:space="0" w:color="auto"/>
                                                <w:bottom w:val="none" w:sz="0" w:space="0" w:color="auto"/>
                                                <w:right w:val="none" w:sz="0" w:space="0" w:color="auto"/>
                                              </w:divBdr>
                                              <w:divsChild>
                                                <w:div w:id="861629138">
                                                  <w:marLeft w:val="0"/>
                                                  <w:marRight w:val="0"/>
                                                  <w:marTop w:val="0"/>
                                                  <w:marBottom w:val="0"/>
                                                  <w:divBdr>
                                                    <w:top w:val="none" w:sz="0" w:space="0" w:color="auto"/>
                                                    <w:left w:val="none" w:sz="0" w:space="0" w:color="auto"/>
                                                    <w:bottom w:val="none" w:sz="0" w:space="0" w:color="auto"/>
                                                    <w:right w:val="none" w:sz="0" w:space="0" w:color="auto"/>
                                                  </w:divBdr>
                                                  <w:divsChild>
                                                    <w:div w:id="1482884408">
                                                      <w:marLeft w:val="0"/>
                                                      <w:marRight w:val="300"/>
                                                      <w:marTop w:val="0"/>
                                                      <w:marBottom w:val="0"/>
                                                      <w:divBdr>
                                                        <w:top w:val="none" w:sz="0" w:space="0" w:color="auto"/>
                                                        <w:left w:val="none" w:sz="0" w:space="0" w:color="auto"/>
                                                        <w:bottom w:val="none" w:sz="0" w:space="0" w:color="auto"/>
                                                        <w:right w:val="none" w:sz="0" w:space="0" w:color="auto"/>
                                                      </w:divBdr>
                                                      <w:divsChild>
                                                        <w:div w:id="634263786">
                                                          <w:marLeft w:val="0"/>
                                                          <w:marRight w:val="0"/>
                                                          <w:marTop w:val="0"/>
                                                          <w:marBottom w:val="0"/>
                                                          <w:divBdr>
                                                            <w:top w:val="none" w:sz="0" w:space="0" w:color="auto"/>
                                                            <w:left w:val="none" w:sz="0" w:space="0" w:color="auto"/>
                                                            <w:bottom w:val="none" w:sz="0" w:space="0" w:color="auto"/>
                                                            <w:right w:val="none" w:sz="0" w:space="0" w:color="auto"/>
                                                          </w:divBdr>
                                                          <w:divsChild>
                                                            <w:div w:id="175928843">
                                                              <w:marLeft w:val="0"/>
                                                              <w:marRight w:val="0"/>
                                                              <w:marTop w:val="0"/>
                                                              <w:marBottom w:val="0"/>
                                                              <w:divBdr>
                                                                <w:top w:val="none" w:sz="0" w:space="0" w:color="auto"/>
                                                                <w:left w:val="none" w:sz="0" w:space="0" w:color="auto"/>
                                                                <w:bottom w:val="none" w:sz="0" w:space="0" w:color="auto"/>
                                                                <w:right w:val="none" w:sz="0" w:space="0" w:color="auto"/>
                                                              </w:divBdr>
                                                              <w:divsChild>
                                                                <w:div w:id="947345845">
                                                                  <w:marLeft w:val="0"/>
                                                                  <w:marRight w:val="0"/>
                                                                  <w:marTop w:val="0"/>
                                                                  <w:marBottom w:val="0"/>
                                                                  <w:divBdr>
                                                                    <w:top w:val="none" w:sz="0" w:space="0" w:color="auto"/>
                                                                    <w:left w:val="none" w:sz="0" w:space="0" w:color="auto"/>
                                                                    <w:bottom w:val="none" w:sz="0" w:space="0" w:color="auto"/>
                                                                    <w:right w:val="none" w:sz="0" w:space="0" w:color="auto"/>
                                                                  </w:divBdr>
                                                                  <w:divsChild>
                                                                    <w:div w:id="62335594">
                                                                      <w:marLeft w:val="0"/>
                                                                      <w:marRight w:val="0"/>
                                                                      <w:marTop w:val="0"/>
                                                                      <w:marBottom w:val="360"/>
                                                                      <w:divBdr>
                                                                        <w:top w:val="single" w:sz="6" w:space="0" w:color="CCCCCC"/>
                                                                        <w:left w:val="none" w:sz="0" w:space="0" w:color="auto"/>
                                                                        <w:bottom w:val="none" w:sz="0" w:space="0" w:color="auto"/>
                                                                        <w:right w:val="none" w:sz="0" w:space="0" w:color="auto"/>
                                                                      </w:divBdr>
                                                                      <w:divsChild>
                                                                        <w:div w:id="486437486">
                                                                          <w:marLeft w:val="0"/>
                                                                          <w:marRight w:val="0"/>
                                                                          <w:marTop w:val="0"/>
                                                                          <w:marBottom w:val="0"/>
                                                                          <w:divBdr>
                                                                            <w:top w:val="none" w:sz="0" w:space="0" w:color="auto"/>
                                                                            <w:left w:val="none" w:sz="0" w:space="0" w:color="auto"/>
                                                                            <w:bottom w:val="none" w:sz="0" w:space="0" w:color="auto"/>
                                                                            <w:right w:val="none" w:sz="0" w:space="0" w:color="auto"/>
                                                                          </w:divBdr>
                                                                          <w:divsChild>
                                                                            <w:div w:id="1324553078">
                                                                              <w:marLeft w:val="0"/>
                                                                              <w:marRight w:val="0"/>
                                                                              <w:marTop w:val="0"/>
                                                                              <w:marBottom w:val="0"/>
                                                                              <w:divBdr>
                                                                                <w:top w:val="none" w:sz="0" w:space="0" w:color="auto"/>
                                                                                <w:left w:val="none" w:sz="0" w:space="0" w:color="auto"/>
                                                                                <w:bottom w:val="none" w:sz="0" w:space="0" w:color="auto"/>
                                                                                <w:right w:val="none" w:sz="0" w:space="0" w:color="auto"/>
                                                                              </w:divBdr>
                                                                              <w:divsChild>
                                                                                <w:div w:id="521817592">
                                                                                  <w:marLeft w:val="0"/>
                                                                                  <w:marRight w:val="0"/>
                                                                                  <w:marTop w:val="0"/>
                                                                                  <w:marBottom w:val="0"/>
                                                                                  <w:divBdr>
                                                                                    <w:top w:val="none" w:sz="0" w:space="0" w:color="auto"/>
                                                                                    <w:left w:val="none" w:sz="0" w:space="0" w:color="auto"/>
                                                                                    <w:bottom w:val="none" w:sz="0" w:space="0" w:color="auto"/>
                                                                                    <w:right w:val="none" w:sz="0" w:space="0" w:color="auto"/>
                                                                                  </w:divBdr>
                                                                                  <w:divsChild>
                                                                                    <w:div w:id="687148114">
                                                                                      <w:marLeft w:val="0"/>
                                                                                      <w:marRight w:val="0"/>
                                                                                      <w:marTop w:val="0"/>
                                                                                      <w:marBottom w:val="0"/>
                                                                                      <w:divBdr>
                                                                                        <w:top w:val="none" w:sz="0" w:space="0" w:color="auto"/>
                                                                                        <w:left w:val="none" w:sz="0" w:space="0" w:color="auto"/>
                                                                                        <w:bottom w:val="none" w:sz="0" w:space="0" w:color="auto"/>
                                                                                        <w:right w:val="none" w:sz="0" w:space="0" w:color="auto"/>
                                                                                      </w:divBdr>
                                                                                      <w:divsChild>
                                                                                        <w:div w:id="1693338887">
                                                                                          <w:marLeft w:val="0"/>
                                                                                          <w:marRight w:val="0"/>
                                                                                          <w:marTop w:val="0"/>
                                                                                          <w:marBottom w:val="0"/>
                                                                                          <w:divBdr>
                                                                                            <w:top w:val="none" w:sz="0" w:space="0" w:color="auto"/>
                                                                                            <w:left w:val="none" w:sz="0" w:space="0" w:color="auto"/>
                                                                                            <w:bottom w:val="none" w:sz="0" w:space="0" w:color="auto"/>
                                                                                            <w:right w:val="none" w:sz="0" w:space="0" w:color="auto"/>
                                                                                          </w:divBdr>
                                                                                          <w:divsChild>
                                                                                            <w:div w:id="1478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8595653">
      <w:bodyDiv w:val="1"/>
      <w:marLeft w:val="0"/>
      <w:marRight w:val="0"/>
      <w:marTop w:val="0"/>
      <w:marBottom w:val="0"/>
      <w:divBdr>
        <w:top w:val="none" w:sz="0" w:space="0" w:color="auto"/>
        <w:left w:val="none" w:sz="0" w:space="0" w:color="auto"/>
        <w:bottom w:val="none" w:sz="0" w:space="0" w:color="auto"/>
        <w:right w:val="none" w:sz="0" w:space="0" w:color="auto"/>
      </w:divBdr>
    </w:div>
    <w:div w:id="1102917338">
      <w:bodyDiv w:val="1"/>
      <w:marLeft w:val="0"/>
      <w:marRight w:val="0"/>
      <w:marTop w:val="0"/>
      <w:marBottom w:val="0"/>
      <w:divBdr>
        <w:top w:val="none" w:sz="0" w:space="0" w:color="auto"/>
        <w:left w:val="none" w:sz="0" w:space="0" w:color="auto"/>
        <w:bottom w:val="none" w:sz="0" w:space="0" w:color="auto"/>
        <w:right w:val="none" w:sz="0" w:space="0" w:color="auto"/>
      </w:divBdr>
    </w:div>
    <w:div w:id="1130125381">
      <w:bodyDiv w:val="1"/>
      <w:marLeft w:val="0"/>
      <w:marRight w:val="0"/>
      <w:marTop w:val="0"/>
      <w:marBottom w:val="0"/>
      <w:divBdr>
        <w:top w:val="none" w:sz="0" w:space="0" w:color="auto"/>
        <w:left w:val="none" w:sz="0" w:space="0" w:color="auto"/>
        <w:bottom w:val="none" w:sz="0" w:space="0" w:color="auto"/>
        <w:right w:val="none" w:sz="0" w:space="0" w:color="auto"/>
      </w:divBdr>
    </w:div>
    <w:div w:id="1135106158">
      <w:bodyDiv w:val="1"/>
      <w:marLeft w:val="0"/>
      <w:marRight w:val="0"/>
      <w:marTop w:val="0"/>
      <w:marBottom w:val="0"/>
      <w:divBdr>
        <w:top w:val="none" w:sz="0" w:space="0" w:color="auto"/>
        <w:left w:val="none" w:sz="0" w:space="0" w:color="auto"/>
        <w:bottom w:val="none" w:sz="0" w:space="0" w:color="auto"/>
        <w:right w:val="none" w:sz="0" w:space="0" w:color="auto"/>
      </w:divBdr>
    </w:div>
    <w:div w:id="1193495437">
      <w:bodyDiv w:val="1"/>
      <w:marLeft w:val="0"/>
      <w:marRight w:val="0"/>
      <w:marTop w:val="0"/>
      <w:marBottom w:val="0"/>
      <w:divBdr>
        <w:top w:val="none" w:sz="0" w:space="0" w:color="auto"/>
        <w:left w:val="none" w:sz="0" w:space="0" w:color="auto"/>
        <w:bottom w:val="none" w:sz="0" w:space="0" w:color="auto"/>
        <w:right w:val="none" w:sz="0" w:space="0" w:color="auto"/>
      </w:divBdr>
    </w:div>
    <w:div w:id="1206530603">
      <w:bodyDiv w:val="1"/>
      <w:marLeft w:val="0"/>
      <w:marRight w:val="0"/>
      <w:marTop w:val="0"/>
      <w:marBottom w:val="0"/>
      <w:divBdr>
        <w:top w:val="none" w:sz="0" w:space="0" w:color="auto"/>
        <w:left w:val="none" w:sz="0" w:space="0" w:color="auto"/>
        <w:bottom w:val="none" w:sz="0" w:space="0" w:color="auto"/>
        <w:right w:val="none" w:sz="0" w:space="0" w:color="auto"/>
      </w:divBdr>
    </w:div>
    <w:div w:id="1248272336">
      <w:bodyDiv w:val="1"/>
      <w:marLeft w:val="0"/>
      <w:marRight w:val="0"/>
      <w:marTop w:val="0"/>
      <w:marBottom w:val="0"/>
      <w:divBdr>
        <w:top w:val="none" w:sz="0" w:space="0" w:color="auto"/>
        <w:left w:val="none" w:sz="0" w:space="0" w:color="auto"/>
        <w:bottom w:val="none" w:sz="0" w:space="0" w:color="auto"/>
        <w:right w:val="none" w:sz="0" w:space="0" w:color="auto"/>
      </w:divBdr>
    </w:div>
    <w:div w:id="1253008771">
      <w:bodyDiv w:val="1"/>
      <w:marLeft w:val="0"/>
      <w:marRight w:val="0"/>
      <w:marTop w:val="0"/>
      <w:marBottom w:val="0"/>
      <w:divBdr>
        <w:top w:val="none" w:sz="0" w:space="0" w:color="auto"/>
        <w:left w:val="none" w:sz="0" w:space="0" w:color="auto"/>
        <w:bottom w:val="none" w:sz="0" w:space="0" w:color="auto"/>
        <w:right w:val="none" w:sz="0" w:space="0" w:color="auto"/>
      </w:divBdr>
    </w:div>
    <w:div w:id="1269115681">
      <w:bodyDiv w:val="1"/>
      <w:marLeft w:val="0"/>
      <w:marRight w:val="0"/>
      <w:marTop w:val="0"/>
      <w:marBottom w:val="0"/>
      <w:divBdr>
        <w:top w:val="none" w:sz="0" w:space="0" w:color="auto"/>
        <w:left w:val="none" w:sz="0" w:space="0" w:color="auto"/>
        <w:bottom w:val="none" w:sz="0" w:space="0" w:color="auto"/>
        <w:right w:val="none" w:sz="0" w:space="0" w:color="auto"/>
      </w:divBdr>
    </w:div>
    <w:div w:id="1332483654">
      <w:bodyDiv w:val="1"/>
      <w:marLeft w:val="0"/>
      <w:marRight w:val="0"/>
      <w:marTop w:val="0"/>
      <w:marBottom w:val="0"/>
      <w:divBdr>
        <w:top w:val="none" w:sz="0" w:space="0" w:color="auto"/>
        <w:left w:val="none" w:sz="0" w:space="0" w:color="auto"/>
        <w:bottom w:val="none" w:sz="0" w:space="0" w:color="auto"/>
        <w:right w:val="none" w:sz="0" w:space="0" w:color="auto"/>
      </w:divBdr>
    </w:div>
    <w:div w:id="1355958428">
      <w:bodyDiv w:val="1"/>
      <w:marLeft w:val="0"/>
      <w:marRight w:val="0"/>
      <w:marTop w:val="0"/>
      <w:marBottom w:val="0"/>
      <w:divBdr>
        <w:top w:val="none" w:sz="0" w:space="0" w:color="auto"/>
        <w:left w:val="none" w:sz="0" w:space="0" w:color="auto"/>
        <w:bottom w:val="none" w:sz="0" w:space="0" w:color="auto"/>
        <w:right w:val="none" w:sz="0" w:space="0" w:color="auto"/>
      </w:divBdr>
    </w:div>
    <w:div w:id="1455826720">
      <w:bodyDiv w:val="1"/>
      <w:marLeft w:val="0"/>
      <w:marRight w:val="0"/>
      <w:marTop w:val="0"/>
      <w:marBottom w:val="0"/>
      <w:divBdr>
        <w:top w:val="none" w:sz="0" w:space="0" w:color="auto"/>
        <w:left w:val="none" w:sz="0" w:space="0" w:color="auto"/>
        <w:bottom w:val="none" w:sz="0" w:space="0" w:color="auto"/>
        <w:right w:val="none" w:sz="0" w:space="0" w:color="auto"/>
      </w:divBdr>
    </w:div>
    <w:div w:id="1455908834">
      <w:bodyDiv w:val="1"/>
      <w:marLeft w:val="0"/>
      <w:marRight w:val="0"/>
      <w:marTop w:val="0"/>
      <w:marBottom w:val="0"/>
      <w:divBdr>
        <w:top w:val="none" w:sz="0" w:space="0" w:color="auto"/>
        <w:left w:val="none" w:sz="0" w:space="0" w:color="auto"/>
        <w:bottom w:val="none" w:sz="0" w:space="0" w:color="auto"/>
        <w:right w:val="none" w:sz="0" w:space="0" w:color="auto"/>
      </w:divBdr>
    </w:div>
    <w:div w:id="1486780863">
      <w:bodyDiv w:val="1"/>
      <w:marLeft w:val="0"/>
      <w:marRight w:val="0"/>
      <w:marTop w:val="0"/>
      <w:marBottom w:val="0"/>
      <w:divBdr>
        <w:top w:val="none" w:sz="0" w:space="0" w:color="auto"/>
        <w:left w:val="none" w:sz="0" w:space="0" w:color="auto"/>
        <w:bottom w:val="none" w:sz="0" w:space="0" w:color="auto"/>
        <w:right w:val="none" w:sz="0" w:space="0" w:color="auto"/>
      </w:divBdr>
      <w:divsChild>
        <w:div w:id="401755964">
          <w:marLeft w:val="0"/>
          <w:marRight w:val="0"/>
          <w:marTop w:val="0"/>
          <w:marBottom w:val="0"/>
          <w:divBdr>
            <w:top w:val="none" w:sz="0" w:space="0" w:color="auto"/>
            <w:left w:val="none" w:sz="0" w:space="0" w:color="auto"/>
            <w:bottom w:val="none" w:sz="0" w:space="0" w:color="auto"/>
            <w:right w:val="none" w:sz="0" w:space="0" w:color="auto"/>
          </w:divBdr>
          <w:divsChild>
            <w:div w:id="1602034337">
              <w:marLeft w:val="0"/>
              <w:marRight w:val="0"/>
              <w:marTop w:val="0"/>
              <w:marBottom w:val="0"/>
              <w:divBdr>
                <w:top w:val="none" w:sz="0" w:space="0" w:color="auto"/>
                <w:left w:val="none" w:sz="0" w:space="0" w:color="auto"/>
                <w:bottom w:val="none" w:sz="0" w:space="0" w:color="auto"/>
                <w:right w:val="none" w:sz="0" w:space="0" w:color="auto"/>
              </w:divBdr>
              <w:divsChild>
                <w:div w:id="1658612396">
                  <w:marLeft w:val="0"/>
                  <w:marRight w:val="0"/>
                  <w:marTop w:val="0"/>
                  <w:marBottom w:val="0"/>
                  <w:divBdr>
                    <w:top w:val="none" w:sz="0" w:space="0" w:color="auto"/>
                    <w:left w:val="none" w:sz="0" w:space="0" w:color="auto"/>
                    <w:bottom w:val="none" w:sz="0" w:space="0" w:color="auto"/>
                    <w:right w:val="none" w:sz="0" w:space="0" w:color="auto"/>
                  </w:divBdr>
                  <w:divsChild>
                    <w:div w:id="796029963">
                      <w:marLeft w:val="0"/>
                      <w:marRight w:val="0"/>
                      <w:marTop w:val="0"/>
                      <w:marBottom w:val="0"/>
                      <w:divBdr>
                        <w:top w:val="none" w:sz="0" w:space="0" w:color="auto"/>
                        <w:left w:val="none" w:sz="0" w:space="0" w:color="auto"/>
                        <w:bottom w:val="none" w:sz="0" w:space="0" w:color="auto"/>
                        <w:right w:val="none" w:sz="0" w:space="0" w:color="auto"/>
                      </w:divBdr>
                      <w:divsChild>
                        <w:div w:id="187328731">
                          <w:marLeft w:val="0"/>
                          <w:marRight w:val="0"/>
                          <w:marTop w:val="0"/>
                          <w:marBottom w:val="0"/>
                          <w:divBdr>
                            <w:top w:val="none" w:sz="0" w:space="0" w:color="auto"/>
                            <w:left w:val="none" w:sz="0" w:space="0" w:color="auto"/>
                            <w:bottom w:val="none" w:sz="0" w:space="0" w:color="auto"/>
                            <w:right w:val="none" w:sz="0" w:space="0" w:color="auto"/>
                          </w:divBdr>
                          <w:divsChild>
                            <w:div w:id="805200483">
                              <w:marLeft w:val="0"/>
                              <w:marRight w:val="0"/>
                              <w:marTop w:val="0"/>
                              <w:marBottom w:val="0"/>
                              <w:divBdr>
                                <w:top w:val="none" w:sz="0" w:space="0" w:color="auto"/>
                                <w:left w:val="none" w:sz="0" w:space="0" w:color="auto"/>
                                <w:bottom w:val="none" w:sz="0" w:space="0" w:color="auto"/>
                                <w:right w:val="none" w:sz="0" w:space="0" w:color="auto"/>
                              </w:divBdr>
                              <w:divsChild>
                                <w:div w:id="285282340">
                                  <w:marLeft w:val="0"/>
                                  <w:marRight w:val="0"/>
                                  <w:marTop w:val="0"/>
                                  <w:marBottom w:val="0"/>
                                  <w:divBdr>
                                    <w:top w:val="none" w:sz="0" w:space="0" w:color="auto"/>
                                    <w:left w:val="none" w:sz="0" w:space="0" w:color="auto"/>
                                    <w:bottom w:val="none" w:sz="0" w:space="0" w:color="auto"/>
                                    <w:right w:val="none" w:sz="0" w:space="0" w:color="auto"/>
                                  </w:divBdr>
                                  <w:divsChild>
                                    <w:div w:id="62408492">
                                      <w:marLeft w:val="0"/>
                                      <w:marRight w:val="0"/>
                                      <w:marTop w:val="0"/>
                                      <w:marBottom w:val="0"/>
                                      <w:divBdr>
                                        <w:top w:val="none" w:sz="0" w:space="0" w:color="auto"/>
                                        <w:left w:val="none" w:sz="0" w:space="0" w:color="auto"/>
                                        <w:bottom w:val="none" w:sz="0" w:space="0" w:color="auto"/>
                                        <w:right w:val="none" w:sz="0" w:space="0" w:color="auto"/>
                                      </w:divBdr>
                                      <w:divsChild>
                                        <w:div w:id="124393333">
                                          <w:marLeft w:val="0"/>
                                          <w:marRight w:val="0"/>
                                          <w:marTop w:val="0"/>
                                          <w:marBottom w:val="0"/>
                                          <w:divBdr>
                                            <w:top w:val="none" w:sz="0" w:space="0" w:color="auto"/>
                                            <w:left w:val="none" w:sz="0" w:space="0" w:color="auto"/>
                                            <w:bottom w:val="none" w:sz="0" w:space="0" w:color="auto"/>
                                            <w:right w:val="none" w:sz="0" w:space="0" w:color="auto"/>
                                          </w:divBdr>
                                          <w:divsChild>
                                            <w:div w:id="781727054">
                                              <w:marLeft w:val="0"/>
                                              <w:marRight w:val="0"/>
                                              <w:marTop w:val="0"/>
                                              <w:marBottom w:val="0"/>
                                              <w:divBdr>
                                                <w:top w:val="none" w:sz="0" w:space="0" w:color="auto"/>
                                                <w:left w:val="none" w:sz="0" w:space="0" w:color="auto"/>
                                                <w:bottom w:val="none" w:sz="0" w:space="0" w:color="auto"/>
                                                <w:right w:val="none" w:sz="0" w:space="0" w:color="auto"/>
                                              </w:divBdr>
                                              <w:divsChild>
                                                <w:div w:id="2131630493">
                                                  <w:marLeft w:val="0"/>
                                                  <w:marRight w:val="0"/>
                                                  <w:marTop w:val="0"/>
                                                  <w:marBottom w:val="0"/>
                                                  <w:divBdr>
                                                    <w:top w:val="none" w:sz="0" w:space="0" w:color="auto"/>
                                                    <w:left w:val="none" w:sz="0" w:space="0" w:color="auto"/>
                                                    <w:bottom w:val="none" w:sz="0" w:space="0" w:color="auto"/>
                                                    <w:right w:val="none" w:sz="0" w:space="0" w:color="auto"/>
                                                  </w:divBdr>
                                                  <w:divsChild>
                                                    <w:div w:id="1711147275">
                                                      <w:marLeft w:val="0"/>
                                                      <w:marRight w:val="300"/>
                                                      <w:marTop w:val="0"/>
                                                      <w:marBottom w:val="0"/>
                                                      <w:divBdr>
                                                        <w:top w:val="none" w:sz="0" w:space="0" w:color="auto"/>
                                                        <w:left w:val="none" w:sz="0" w:space="0" w:color="auto"/>
                                                        <w:bottom w:val="none" w:sz="0" w:space="0" w:color="auto"/>
                                                        <w:right w:val="none" w:sz="0" w:space="0" w:color="auto"/>
                                                      </w:divBdr>
                                                      <w:divsChild>
                                                        <w:div w:id="1314288184">
                                                          <w:marLeft w:val="0"/>
                                                          <w:marRight w:val="0"/>
                                                          <w:marTop w:val="0"/>
                                                          <w:marBottom w:val="0"/>
                                                          <w:divBdr>
                                                            <w:top w:val="none" w:sz="0" w:space="0" w:color="auto"/>
                                                            <w:left w:val="none" w:sz="0" w:space="0" w:color="auto"/>
                                                            <w:bottom w:val="none" w:sz="0" w:space="0" w:color="auto"/>
                                                            <w:right w:val="none" w:sz="0" w:space="0" w:color="auto"/>
                                                          </w:divBdr>
                                                          <w:divsChild>
                                                            <w:div w:id="1259019655">
                                                              <w:marLeft w:val="0"/>
                                                              <w:marRight w:val="0"/>
                                                              <w:marTop w:val="0"/>
                                                              <w:marBottom w:val="0"/>
                                                              <w:divBdr>
                                                                <w:top w:val="none" w:sz="0" w:space="0" w:color="auto"/>
                                                                <w:left w:val="none" w:sz="0" w:space="0" w:color="auto"/>
                                                                <w:bottom w:val="none" w:sz="0" w:space="0" w:color="auto"/>
                                                                <w:right w:val="none" w:sz="0" w:space="0" w:color="auto"/>
                                                              </w:divBdr>
                                                              <w:divsChild>
                                                                <w:div w:id="826090317">
                                                                  <w:marLeft w:val="0"/>
                                                                  <w:marRight w:val="0"/>
                                                                  <w:marTop w:val="0"/>
                                                                  <w:marBottom w:val="0"/>
                                                                  <w:divBdr>
                                                                    <w:top w:val="none" w:sz="0" w:space="0" w:color="auto"/>
                                                                    <w:left w:val="none" w:sz="0" w:space="0" w:color="auto"/>
                                                                    <w:bottom w:val="none" w:sz="0" w:space="0" w:color="auto"/>
                                                                    <w:right w:val="none" w:sz="0" w:space="0" w:color="auto"/>
                                                                  </w:divBdr>
                                                                  <w:divsChild>
                                                                    <w:div w:id="4747924">
                                                                      <w:marLeft w:val="0"/>
                                                                      <w:marRight w:val="0"/>
                                                                      <w:marTop w:val="0"/>
                                                                      <w:marBottom w:val="360"/>
                                                                      <w:divBdr>
                                                                        <w:top w:val="single" w:sz="6" w:space="0" w:color="CCCCCC"/>
                                                                        <w:left w:val="none" w:sz="0" w:space="0" w:color="auto"/>
                                                                        <w:bottom w:val="none" w:sz="0" w:space="0" w:color="auto"/>
                                                                        <w:right w:val="none" w:sz="0" w:space="0" w:color="auto"/>
                                                                      </w:divBdr>
                                                                      <w:divsChild>
                                                                        <w:div w:id="1015502327">
                                                                          <w:marLeft w:val="0"/>
                                                                          <w:marRight w:val="0"/>
                                                                          <w:marTop w:val="0"/>
                                                                          <w:marBottom w:val="0"/>
                                                                          <w:divBdr>
                                                                            <w:top w:val="none" w:sz="0" w:space="0" w:color="auto"/>
                                                                            <w:left w:val="none" w:sz="0" w:space="0" w:color="auto"/>
                                                                            <w:bottom w:val="none" w:sz="0" w:space="0" w:color="auto"/>
                                                                            <w:right w:val="none" w:sz="0" w:space="0" w:color="auto"/>
                                                                          </w:divBdr>
                                                                          <w:divsChild>
                                                                            <w:div w:id="890119883">
                                                                              <w:marLeft w:val="0"/>
                                                                              <w:marRight w:val="0"/>
                                                                              <w:marTop w:val="0"/>
                                                                              <w:marBottom w:val="0"/>
                                                                              <w:divBdr>
                                                                                <w:top w:val="none" w:sz="0" w:space="0" w:color="auto"/>
                                                                                <w:left w:val="none" w:sz="0" w:space="0" w:color="auto"/>
                                                                                <w:bottom w:val="none" w:sz="0" w:space="0" w:color="auto"/>
                                                                                <w:right w:val="none" w:sz="0" w:space="0" w:color="auto"/>
                                                                              </w:divBdr>
                                                                              <w:divsChild>
                                                                                <w:div w:id="81685997">
                                                                                  <w:marLeft w:val="0"/>
                                                                                  <w:marRight w:val="0"/>
                                                                                  <w:marTop w:val="0"/>
                                                                                  <w:marBottom w:val="0"/>
                                                                                  <w:divBdr>
                                                                                    <w:top w:val="none" w:sz="0" w:space="0" w:color="auto"/>
                                                                                    <w:left w:val="none" w:sz="0" w:space="0" w:color="auto"/>
                                                                                    <w:bottom w:val="none" w:sz="0" w:space="0" w:color="auto"/>
                                                                                    <w:right w:val="none" w:sz="0" w:space="0" w:color="auto"/>
                                                                                  </w:divBdr>
                                                                                  <w:divsChild>
                                                                                    <w:div w:id="395708273">
                                                                                      <w:marLeft w:val="0"/>
                                                                                      <w:marRight w:val="0"/>
                                                                                      <w:marTop w:val="0"/>
                                                                                      <w:marBottom w:val="0"/>
                                                                                      <w:divBdr>
                                                                                        <w:top w:val="none" w:sz="0" w:space="0" w:color="auto"/>
                                                                                        <w:left w:val="none" w:sz="0" w:space="0" w:color="auto"/>
                                                                                        <w:bottom w:val="none" w:sz="0" w:space="0" w:color="auto"/>
                                                                                        <w:right w:val="none" w:sz="0" w:space="0" w:color="auto"/>
                                                                                      </w:divBdr>
                                                                                      <w:divsChild>
                                                                                        <w:div w:id="1933314129">
                                                                                          <w:marLeft w:val="0"/>
                                                                                          <w:marRight w:val="0"/>
                                                                                          <w:marTop w:val="0"/>
                                                                                          <w:marBottom w:val="0"/>
                                                                                          <w:divBdr>
                                                                                            <w:top w:val="none" w:sz="0" w:space="0" w:color="auto"/>
                                                                                            <w:left w:val="none" w:sz="0" w:space="0" w:color="auto"/>
                                                                                            <w:bottom w:val="none" w:sz="0" w:space="0" w:color="auto"/>
                                                                                            <w:right w:val="none" w:sz="0" w:space="0" w:color="auto"/>
                                                                                          </w:divBdr>
                                                                                          <w:divsChild>
                                                                                            <w:div w:id="947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3664761">
      <w:bodyDiv w:val="1"/>
      <w:marLeft w:val="0"/>
      <w:marRight w:val="0"/>
      <w:marTop w:val="0"/>
      <w:marBottom w:val="0"/>
      <w:divBdr>
        <w:top w:val="none" w:sz="0" w:space="0" w:color="auto"/>
        <w:left w:val="none" w:sz="0" w:space="0" w:color="auto"/>
        <w:bottom w:val="none" w:sz="0" w:space="0" w:color="auto"/>
        <w:right w:val="none" w:sz="0" w:space="0" w:color="auto"/>
      </w:divBdr>
    </w:div>
    <w:div w:id="1564832406">
      <w:bodyDiv w:val="1"/>
      <w:marLeft w:val="0"/>
      <w:marRight w:val="0"/>
      <w:marTop w:val="0"/>
      <w:marBottom w:val="0"/>
      <w:divBdr>
        <w:top w:val="none" w:sz="0" w:space="0" w:color="auto"/>
        <w:left w:val="none" w:sz="0" w:space="0" w:color="auto"/>
        <w:bottom w:val="none" w:sz="0" w:space="0" w:color="auto"/>
        <w:right w:val="none" w:sz="0" w:space="0" w:color="auto"/>
      </w:divBdr>
    </w:div>
    <w:div w:id="1570261411">
      <w:bodyDiv w:val="1"/>
      <w:marLeft w:val="0"/>
      <w:marRight w:val="0"/>
      <w:marTop w:val="0"/>
      <w:marBottom w:val="0"/>
      <w:divBdr>
        <w:top w:val="none" w:sz="0" w:space="0" w:color="auto"/>
        <w:left w:val="none" w:sz="0" w:space="0" w:color="auto"/>
        <w:bottom w:val="none" w:sz="0" w:space="0" w:color="auto"/>
        <w:right w:val="none" w:sz="0" w:space="0" w:color="auto"/>
      </w:divBdr>
    </w:div>
    <w:div w:id="1607232464">
      <w:bodyDiv w:val="1"/>
      <w:marLeft w:val="0"/>
      <w:marRight w:val="0"/>
      <w:marTop w:val="0"/>
      <w:marBottom w:val="0"/>
      <w:divBdr>
        <w:top w:val="none" w:sz="0" w:space="0" w:color="auto"/>
        <w:left w:val="none" w:sz="0" w:space="0" w:color="auto"/>
        <w:bottom w:val="none" w:sz="0" w:space="0" w:color="auto"/>
        <w:right w:val="none" w:sz="0" w:space="0" w:color="auto"/>
      </w:divBdr>
    </w:div>
    <w:div w:id="1650404086">
      <w:bodyDiv w:val="1"/>
      <w:marLeft w:val="0"/>
      <w:marRight w:val="0"/>
      <w:marTop w:val="0"/>
      <w:marBottom w:val="0"/>
      <w:divBdr>
        <w:top w:val="none" w:sz="0" w:space="0" w:color="auto"/>
        <w:left w:val="none" w:sz="0" w:space="0" w:color="auto"/>
        <w:bottom w:val="none" w:sz="0" w:space="0" w:color="auto"/>
        <w:right w:val="none" w:sz="0" w:space="0" w:color="auto"/>
      </w:divBdr>
    </w:div>
    <w:div w:id="1691251400">
      <w:bodyDiv w:val="1"/>
      <w:marLeft w:val="0"/>
      <w:marRight w:val="0"/>
      <w:marTop w:val="0"/>
      <w:marBottom w:val="0"/>
      <w:divBdr>
        <w:top w:val="none" w:sz="0" w:space="0" w:color="auto"/>
        <w:left w:val="none" w:sz="0" w:space="0" w:color="auto"/>
        <w:bottom w:val="none" w:sz="0" w:space="0" w:color="auto"/>
        <w:right w:val="none" w:sz="0" w:space="0" w:color="auto"/>
      </w:divBdr>
    </w:div>
    <w:div w:id="1694762050">
      <w:bodyDiv w:val="1"/>
      <w:marLeft w:val="0"/>
      <w:marRight w:val="0"/>
      <w:marTop w:val="0"/>
      <w:marBottom w:val="0"/>
      <w:divBdr>
        <w:top w:val="none" w:sz="0" w:space="0" w:color="auto"/>
        <w:left w:val="none" w:sz="0" w:space="0" w:color="auto"/>
        <w:bottom w:val="none" w:sz="0" w:space="0" w:color="auto"/>
        <w:right w:val="none" w:sz="0" w:space="0" w:color="auto"/>
      </w:divBdr>
    </w:div>
    <w:div w:id="1779173919">
      <w:bodyDiv w:val="1"/>
      <w:marLeft w:val="0"/>
      <w:marRight w:val="0"/>
      <w:marTop w:val="0"/>
      <w:marBottom w:val="0"/>
      <w:divBdr>
        <w:top w:val="none" w:sz="0" w:space="0" w:color="auto"/>
        <w:left w:val="none" w:sz="0" w:space="0" w:color="auto"/>
        <w:bottom w:val="none" w:sz="0" w:space="0" w:color="auto"/>
        <w:right w:val="none" w:sz="0" w:space="0" w:color="auto"/>
      </w:divBdr>
    </w:div>
    <w:div w:id="1799182646">
      <w:bodyDiv w:val="1"/>
      <w:marLeft w:val="0"/>
      <w:marRight w:val="0"/>
      <w:marTop w:val="0"/>
      <w:marBottom w:val="0"/>
      <w:divBdr>
        <w:top w:val="none" w:sz="0" w:space="0" w:color="auto"/>
        <w:left w:val="none" w:sz="0" w:space="0" w:color="auto"/>
        <w:bottom w:val="none" w:sz="0" w:space="0" w:color="auto"/>
        <w:right w:val="none" w:sz="0" w:space="0" w:color="auto"/>
      </w:divBdr>
    </w:div>
    <w:div w:id="1810778492">
      <w:bodyDiv w:val="1"/>
      <w:marLeft w:val="0"/>
      <w:marRight w:val="0"/>
      <w:marTop w:val="0"/>
      <w:marBottom w:val="0"/>
      <w:divBdr>
        <w:top w:val="none" w:sz="0" w:space="0" w:color="auto"/>
        <w:left w:val="none" w:sz="0" w:space="0" w:color="auto"/>
        <w:bottom w:val="none" w:sz="0" w:space="0" w:color="auto"/>
        <w:right w:val="none" w:sz="0" w:space="0" w:color="auto"/>
      </w:divBdr>
    </w:div>
    <w:div w:id="1860896030">
      <w:bodyDiv w:val="1"/>
      <w:marLeft w:val="0"/>
      <w:marRight w:val="0"/>
      <w:marTop w:val="0"/>
      <w:marBottom w:val="0"/>
      <w:divBdr>
        <w:top w:val="none" w:sz="0" w:space="0" w:color="auto"/>
        <w:left w:val="none" w:sz="0" w:space="0" w:color="auto"/>
        <w:bottom w:val="none" w:sz="0" w:space="0" w:color="auto"/>
        <w:right w:val="none" w:sz="0" w:space="0" w:color="auto"/>
      </w:divBdr>
    </w:div>
    <w:div w:id="1863473557">
      <w:bodyDiv w:val="1"/>
      <w:marLeft w:val="0"/>
      <w:marRight w:val="0"/>
      <w:marTop w:val="0"/>
      <w:marBottom w:val="0"/>
      <w:divBdr>
        <w:top w:val="none" w:sz="0" w:space="0" w:color="auto"/>
        <w:left w:val="none" w:sz="0" w:space="0" w:color="auto"/>
        <w:bottom w:val="none" w:sz="0" w:space="0" w:color="auto"/>
        <w:right w:val="none" w:sz="0" w:space="0" w:color="auto"/>
      </w:divBdr>
    </w:div>
    <w:div w:id="1867714370">
      <w:bodyDiv w:val="1"/>
      <w:marLeft w:val="0"/>
      <w:marRight w:val="0"/>
      <w:marTop w:val="0"/>
      <w:marBottom w:val="0"/>
      <w:divBdr>
        <w:top w:val="none" w:sz="0" w:space="0" w:color="auto"/>
        <w:left w:val="none" w:sz="0" w:space="0" w:color="auto"/>
        <w:bottom w:val="none" w:sz="0" w:space="0" w:color="auto"/>
        <w:right w:val="none" w:sz="0" w:space="0" w:color="auto"/>
      </w:divBdr>
    </w:div>
    <w:div w:id="1923173039">
      <w:bodyDiv w:val="1"/>
      <w:marLeft w:val="0"/>
      <w:marRight w:val="0"/>
      <w:marTop w:val="0"/>
      <w:marBottom w:val="0"/>
      <w:divBdr>
        <w:top w:val="none" w:sz="0" w:space="0" w:color="auto"/>
        <w:left w:val="none" w:sz="0" w:space="0" w:color="auto"/>
        <w:bottom w:val="none" w:sz="0" w:space="0" w:color="auto"/>
        <w:right w:val="none" w:sz="0" w:space="0" w:color="auto"/>
      </w:divBdr>
    </w:div>
    <w:div w:id="1970892918">
      <w:bodyDiv w:val="1"/>
      <w:marLeft w:val="0"/>
      <w:marRight w:val="0"/>
      <w:marTop w:val="0"/>
      <w:marBottom w:val="0"/>
      <w:divBdr>
        <w:top w:val="none" w:sz="0" w:space="0" w:color="auto"/>
        <w:left w:val="none" w:sz="0" w:space="0" w:color="auto"/>
        <w:bottom w:val="none" w:sz="0" w:space="0" w:color="auto"/>
        <w:right w:val="none" w:sz="0" w:space="0" w:color="auto"/>
      </w:divBdr>
    </w:div>
    <w:div w:id="1984188705">
      <w:bodyDiv w:val="1"/>
      <w:marLeft w:val="0"/>
      <w:marRight w:val="0"/>
      <w:marTop w:val="0"/>
      <w:marBottom w:val="0"/>
      <w:divBdr>
        <w:top w:val="none" w:sz="0" w:space="0" w:color="auto"/>
        <w:left w:val="none" w:sz="0" w:space="0" w:color="auto"/>
        <w:bottom w:val="none" w:sz="0" w:space="0" w:color="auto"/>
        <w:right w:val="none" w:sz="0" w:space="0" w:color="auto"/>
      </w:divBdr>
    </w:div>
    <w:div w:id="2018844251">
      <w:bodyDiv w:val="1"/>
      <w:marLeft w:val="0"/>
      <w:marRight w:val="0"/>
      <w:marTop w:val="0"/>
      <w:marBottom w:val="0"/>
      <w:divBdr>
        <w:top w:val="none" w:sz="0" w:space="0" w:color="auto"/>
        <w:left w:val="none" w:sz="0" w:space="0" w:color="auto"/>
        <w:bottom w:val="none" w:sz="0" w:space="0" w:color="auto"/>
        <w:right w:val="none" w:sz="0" w:space="0" w:color="auto"/>
      </w:divBdr>
    </w:div>
    <w:div w:id="2024043417">
      <w:bodyDiv w:val="1"/>
      <w:marLeft w:val="0"/>
      <w:marRight w:val="0"/>
      <w:marTop w:val="0"/>
      <w:marBottom w:val="0"/>
      <w:divBdr>
        <w:top w:val="none" w:sz="0" w:space="0" w:color="auto"/>
        <w:left w:val="none" w:sz="0" w:space="0" w:color="auto"/>
        <w:bottom w:val="none" w:sz="0" w:space="0" w:color="auto"/>
        <w:right w:val="none" w:sz="0" w:space="0" w:color="auto"/>
      </w:divBdr>
    </w:div>
    <w:div w:id="2076708238">
      <w:bodyDiv w:val="1"/>
      <w:marLeft w:val="0"/>
      <w:marRight w:val="0"/>
      <w:marTop w:val="0"/>
      <w:marBottom w:val="0"/>
      <w:divBdr>
        <w:top w:val="none" w:sz="0" w:space="0" w:color="auto"/>
        <w:left w:val="none" w:sz="0" w:space="0" w:color="auto"/>
        <w:bottom w:val="none" w:sz="0" w:space="0" w:color="auto"/>
        <w:right w:val="none" w:sz="0" w:space="0" w:color="auto"/>
      </w:divBdr>
    </w:div>
    <w:div w:id="214580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emf"/><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emf"/><Relationship Id="rId60" Type="http://schemas.openxmlformats.org/officeDocument/2006/relationships/image" Target="media/image53.jpe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emf"/></Relationships>
</file>

<file path=word/_rels/header1.xml.rels><?xml version="1.0" encoding="UTF-8" standalone="yes"?>
<Relationships xmlns="http://schemas.openxmlformats.org/package/2006/relationships"><Relationship Id="rId1" Type="http://schemas.openxmlformats.org/officeDocument/2006/relationships/image" Target="media/image6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F78-DD61-4431-9A73-4739D61F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19</Pages>
  <Words>4327</Words>
  <Characters>23801</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28</cp:revision>
  <cp:lastPrinted>2025-02-06T23:04:00Z</cp:lastPrinted>
  <dcterms:created xsi:type="dcterms:W3CDTF">2025-02-03T23:55:00Z</dcterms:created>
  <dcterms:modified xsi:type="dcterms:W3CDTF">2025-02-07T14:01:00Z</dcterms:modified>
</cp:coreProperties>
</file>