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67B2" w14:textId="77777777" w:rsidR="00B02F79" w:rsidRDefault="00B02F79" w:rsidP="00B02F79">
      <w:pPr>
        <w:pStyle w:val="Textoindependiente"/>
        <w:ind w:left="7110" w:right="-29"/>
        <w:jc w:val="righ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7A134296" wp14:editId="4FEE7166">
                <wp:simplePos x="0" y="0"/>
                <wp:positionH relativeFrom="column">
                  <wp:posOffset>132715</wp:posOffset>
                </wp:positionH>
                <wp:positionV relativeFrom="paragraph">
                  <wp:posOffset>132080</wp:posOffset>
                </wp:positionV>
                <wp:extent cx="5930900" cy="10800"/>
                <wp:effectExtent l="0" t="0" r="0" b="825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0900" cy="10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0DCF5" id="Rectangle 45" o:spid="_x0000_s1026" style="position:absolute;margin-left:10.45pt;margin-top:10.4pt;width:467pt;height:.85pt;flip:y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" fillcolor="black" stroked="f"/>
            </w:pict>
          </mc:Fallback>
        </mc:AlternateContent>
      </w:r>
    </w:p>
    <w:p w14:paraId="2793BC02" w14:textId="1D390216" w:rsidR="00B02F79" w:rsidRDefault="00B02F79" w:rsidP="00B02F79">
      <w:pPr>
        <w:spacing w:before="113"/>
        <w:ind w:right="83"/>
        <w:jc w:val="right"/>
      </w:pPr>
      <w:r>
        <w:t xml:space="preserve">                         </w:t>
      </w:r>
      <w:r w:rsidR="00182B36">
        <w:t>INFORME • EG2</w:t>
      </w:r>
      <w:r w:rsidR="008B5EDE">
        <w:t>6</w:t>
      </w:r>
      <w:r w:rsidR="00182B36">
        <w:t>-</w:t>
      </w:r>
      <w:r w:rsidR="008B5EDE">
        <w:t>233</w:t>
      </w:r>
      <w:r w:rsidR="00182B36">
        <w:t>S</w:t>
      </w:r>
      <w:r>
        <w:t>•</w:t>
      </w:r>
      <w:r w:rsidR="00182B36">
        <w:t>REV</w:t>
      </w:r>
      <w:r>
        <w:t xml:space="preserve"> 0</w:t>
      </w:r>
    </w:p>
    <w:p w14:paraId="69A04FDF" w14:textId="77777777" w:rsidR="00B02F79" w:rsidRDefault="00B02F79" w:rsidP="00B02F79">
      <w:pPr>
        <w:pStyle w:val="Textoindependiente"/>
        <w:rPr>
          <w:sz w:val="20"/>
        </w:rPr>
      </w:pPr>
    </w:p>
    <w:p w14:paraId="4625123A" w14:textId="77777777" w:rsidR="002D5424" w:rsidRDefault="002D5424" w:rsidP="00B02F79">
      <w:pPr>
        <w:pStyle w:val="Textoindependiente"/>
        <w:rPr>
          <w:sz w:val="20"/>
        </w:rPr>
      </w:pPr>
    </w:p>
    <w:p w14:paraId="17390A59" w14:textId="77777777" w:rsidR="002D5424" w:rsidRDefault="002D5424" w:rsidP="00B02F79">
      <w:pPr>
        <w:pStyle w:val="Textoindependiente"/>
        <w:rPr>
          <w:sz w:val="20"/>
        </w:rPr>
      </w:pPr>
    </w:p>
    <w:p w14:paraId="024EB28E" w14:textId="77777777" w:rsidR="00B02F79" w:rsidRDefault="00B02F79" w:rsidP="00B02F79">
      <w:pPr>
        <w:pStyle w:val="Textoindependiente"/>
        <w:spacing w:before="10"/>
        <w:rPr>
          <w:sz w:val="13"/>
        </w:rPr>
      </w:pPr>
    </w:p>
    <w:tbl>
      <w:tblPr>
        <w:tblStyle w:val="TableNormal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552"/>
        <w:gridCol w:w="1559"/>
        <w:gridCol w:w="2410"/>
      </w:tblGrid>
      <w:tr w:rsidR="00B02F79" w14:paraId="506197E5" w14:textId="77777777" w:rsidTr="005F7C17">
        <w:trPr>
          <w:trHeight w:val="658"/>
        </w:trPr>
        <w:tc>
          <w:tcPr>
            <w:tcW w:w="9356" w:type="dxa"/>
            <w:gridSpan w:val="4"/>
          </w:tcPr>
          <w:p w14:paraId="2024AA3C" w14:textId="77777777" w:rsidR="00B02F79" w:rsidRDefault="00B02F79" w:rsidP="005F7C17">
            <w:pPr>
              <w:pStyle w:val="TableParagraph"/>
              <w:spacing w:before="9"/>
              <w:rPr>
                <w:rFonts w:ascii="Perpetua"/>
                <w:sz w:val="17"/>
              </w:rPr>
            </w:pPr>
          </w:p>
          <w:p w14:paraId="39A37F90" w14:textId="2A469068" w:rsidR="00B02F79" w:rsidRPr="008B5EDE" w:rsidRDefault="007B155C" w:rsidP="008B5EDE">
            <w:pPr>
              <w:pStyle w:val="TableParagraph"/>
              <w:ind w:left="142" w:right="142"/>
              <w:jc w:val="center"/>
              <w:rPr>
                <w:b/>
                <w:lang w:val="es-CO"/>
              </w:rPr>
            </w:pPr>
            <w:r>
              <w:rPr>
                <w:b/>
              </w:rPr>
              <w:t>P</w:t>
            </w:r>
            <w:r w:rsidR="008B5EDE">
              <w:rPr>
                <w:b/>
              </w:rPr>
              <w:t>RESENTACIÓN DE</w:t>
            </w:r>
            <w:r w:rsidR="00182B36" w:rsidRPr="00182B36">
              <w:rPr>
                <w:b/>
              </w:rPr>
              <w:t xml:space="preserve"> ANCLAJES </w:t>
            </w:r>
            <w:r>
              <w:rPr>
                <w:b/>
              </w:rPr>
              <w:t>POS-INSTALADOS</w:t>
            </w:r>
            <w:r w:rsidR="00182B36" w:rsidRPr="00182B36">
              <w:rPr>
                <w:b/>
              </w:rPr>
              <w:t xml:space="preserve"> </w:t>
            </w:r>
            <w:r>
              <w:rPr>
                <w:b/>
              </w:rPr>
              <w:t xml:space="preserve">CON GROUT </w:t>
            </w:r>
            <w:r w:rsidR="00182B36" w:rsidRPr="00182B36">
              <w:rPr>
                <w:b/>
              </w:rPr>
              <w:t>EPOXICO PARA</w:t>
            </w:r>
            <w:r>
              <w:rPr>
                <w:b/>
              </w:rPr>
              <w:t xml:space="preserve"> </w:t>
            </w:r>
            <w:r w:rsidR="008B5EDE" w:rsidRPr="008B5EDE">
              <w:rPr>
                <w:b/>
                <w:lang w:val="es-CO"/>
              </w:rPr>
              <w:t>LOS NUEVOS SISTEMAS DE BOMBEO BAJO LA NORMA API-686 EN LA PLANTA DE INYECCIÓN (SISTEMA TAG P222051). STAP-PIA</w:t>
            </w:r>
          </w:p>
        </w:tc>
      </w:tr>
      <w:tr w:rsidR="00B02F79" w14:paraId="311D384E" w14:textId="77777777" w:rsidTr="00024665">
        <w:trPr>
          <w:trHeight w:val="394"/>
        </w:trPr>
        <w:tc>
          <w:tcPr>
            <w:tcW w:w="2835" w:type="dxa"/>
            <w:vMerge w:val="restart"/>
          </w:tcPr>
          <w:p w14:paraId="4B0D0B33" w14:textId="77777777" w:rsidR="00B02F79" w:rsidRPr="005559B8" w:rsidRDefault="00182B36" w:rsidP="005F7C17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Contratante:</w:t>
            </w:r>
            <w:r w:rsidR="00B02F79" w:rsidRPr="005559B8">
              <w:rPr>
                <w:b/>
                <w:sz w:val="16"/>
              </w:rPr>
              <w:t xml:space="preserve"> </w:t>
            </w:r>
          </w:p>
          <w:p w14:paraId="226B98DD" w14:textId="33A4FFD0" w:rsidR="008B5EDE" w:rsidRPr="008B5EDE" w:rsidRDefault="008B5EDE" w:rsidP="008B5EDE">
            <w:pPr>
              <w:pStyle w:val="TableParagraph"/>
              <w:ind w:left="121"/>
              <w:rPr>
                <w:sz w:val="16"/>
                <w:lang w:val="es-CO"/>
              </w:rPr>
            </w:pPr>
            <w:r w:rsidRPr="008B5EDE">
              <w:rPr>
                <w:sz w:val="16"/>
                <w:lang w:val="es-CO"/>
              </w:rPr>
              <w:t xml:space="preserve">MECANICOS ASOCIADOS SAS (En adelante el “CONTRATANTE”) </w:t>
            </w:r>
          </w:p>
          <w:p w14:paraId="25846FA5" w14:textId="5BF6A58E" w:rsidR="008B5EDE" w:rsidRPr="008B5EDE" w:rsidRDefault="008B5EDE" w:rsidP="008B5EDE">
            <w:pPr>
              <w:pStyle w:val="TableParagraph"/>
              <w:ind w:left="121"/>
              <w:rPr>
                <w:sz w:val="16"/>
                <w:lang w:val="es-CO"/>
              </w:rPr>
            </w:pPr>
            <w:r w:rsidRPr="008B5EDE">
              <w:rPr>
                <w:b/>
                <w:bCs/>
                <w:sz w:val="16"/>
                <w:lang w:val="es-CO"/>
              </w:rPr>
              <w:t xml:space="preserve">NIT: </w:t>
            </w:r>
            <w:r w:rsidRPr="008B5EDE">
              <w:rPr>
                <w:sz w:val="16"/>
                <w:lang w:val="es-CO"/>
              </w:rPr>
              <w:t xml:space="preserve">891.102.723-8 </w:t>
            </w:r>
          </w:p>
          <w:p w14:paraId="71BD7FB0" w14:textId="3DDF1E95" w:rsidR="00B02F79" w:rsidRPr="005559B8" w:rsidRDefault="00B02F79" w:rsidP="008B5EDE">
            <w:pPr>
              <w:pStyle w:val="TableParagraph"/>
              <w:ind w:left="121"/>
              <w:rPr>
                <w:sz w:val="16"/>
              </w:rPr>
            </w:pPr>
          </w:p>
        </w:tc>
        <w:tc>
          <w:tcPr>
            <w:tcW w:w="2552" w:type="dxa"/>
            <w:vMerge w:val="restart"/>
          </w:tcPr>
          <w:p w14:paraId="0DD872F5" w14:textId="77777777"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14:paraId="43BEE9C2" w14:textId="77777777"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14:paraId="2E6AA966" w14:textId="518CD98A" w:rsidR="00B02F79" w:rsidRPr="00056B03" w:rsidRDefault="00182B36" w:rsidP="00182B36">
            <w:pPr>
              <w:pStyle w:val="TableParagraph"/>
              <w:ind w:left="233" w:right="14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559" w:type="dxa"/>
            <w:tcBorders>
              <w:right w:val="nil"/>
            </w:tcBorders>
          </w:tcPr>
          <w:p w14:paraId="4CF17396" w14:textId="77777777" w:rsidR="00B02F79" w:rsidRPr="005559B8" w:rsidRDefault="00024665" w:rsidP="005F7C17">
            <w:pPr>
              <w:pStyle w:val="TableParagraph"/>
              <w:spacing w:before="56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Equipo</w:t>
            </w:r>
            <w:r w:rsidR="00B02F79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65EC30E9" w14:textId="79A3A28D" w:rsidR="00B02F79" w:rsidRPr="005559B8" w:rsidRDefault="008B5EDE" w:rsidP="005F7C17">
            <w:pPr>
              <w:pStyle w:val="TableParagraph"/>
              <w:spacing w:before="56"/>
              <w:ind w:left="106"/>
              <w:rPr>
                <w:sz w:val="16"/>
              </w:rPr>
            </w:pPr>
            <w:r w:rsidRPr="008B5EDE">
              <w:rPr>
                <w:sz w:val="16"/>
              </w:rPr>
              <w:t>Sistema</w:t>
            </w:r>
            <w:r>
              <w:rPr>
                <w:sz w:val="16"/>
              </w:rPr>
              <w:t xml:space="preserve">s de bombeo </w:t>
            </w:r>
            <w:r w:rsidRPr="008B5EDE">
              <w:rPr>
                <w:sz w:val="16"/>
              </w:rPr>
              <w:t>TAG</w:t>
            </w:r>
            <w:r>
              <w:rPr>
                <w:sz w:val="16"/>
              </w:rPr>
              <w:t xml:space="preserve"> </w:t>
            </w:r>
            <w:r w:rsidRPr="008B5EDE">
              <w:rPr>
                <w:sz w:val="16"/>
              </w:rPr>
              <w:t>P222051</w:t>
            </w:r>
            <w:r>
              <w:rPr>
                <w:sz w:val="16"/>
              </w:rPr>
              <w:t xml:space="preserve"> A/ B/ C/ D.</w:t>
            </w:r>
          </w:p>
        </w:tc>
      </w:tr>
      <w:tr w:rsidR="00B02F79" w14:paraId="5C980708" w14:textId="77777777" w:rsidTr="00024665">
        <w:trPr>
          <w:trHeight w:val="251"/>
        </w:trPr>
        <w:tc>
          <w:tcPr>
            <w:tcW w:w="2835" w:type="dxa"/>
            <w:vMerge/>
            <w:tcBorders>
              <w:top w:val="nil"/>
            </w:tcBorders>
          </w:tcPr>
          <w:p w14:paraId="4905E41F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14:paraId="020D66A9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7281C5D" w14:textId="77777777" w:rsidR="00B02F79" w:rsidRPr="005559B8" w:rsidRDefault="00024665" w:rsidP="005F7C17">
            <w:pPr>
              <w:pStyle w:val="TableParagraph"/>
              <w:spacing w:before="47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Encargado</w:t>
            </w:r>
            <w:r w:rsidR="00182B36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38D4F3C1" w14:textId="15A00671" w:rsidR="00B81EF8" w:rsidRPr="005559B8" w:rsidRDefault="00B81EF8" w:rsidP="001773A9">
            <w:pPr>
              <w:pStyle w:val="TableParagraph"/>
              <w:spacing w:before="47" w:line="184" w:lineRule="exact"/>
              <w:ind w:left="106"/>
              <w:rPr>
                <w:sz w:val="16"/>
              </w:rPr>
            </w:pPr>
          </w:p>
        </w:tc>
      </w:tr>
      <w:tr w:rsidR="00B02F79" w14:paraId="29EC7D4A" w14:textId="77777777" w:rsidTr="00024665">
        <w:trPr>
          <w:trHeight w:val="36"/>
        </w:trPr>
        <w:tc>
          <w:tcPr>
            <w:tcW w:w="2835" w:type="dxa"/>
            <w:vMerge/>
            <w:tcBorders>
              <w:top w:val="nil"/>
            </w:tcBorders>
          </w:tcPr>
          <w:p w14:paraId="4F52A887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14:paraId="31182F17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D35C5A" w14:textId="77777777" w:rsidR="00B02F79" w:rsidRPr="005559B8" w:rsidRDefault="002D5424" w:rsidP="005F7C17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Fecha del informe</w:t>
            </w:r>
            <w:r w:rsidR="00024665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528A97C0" w14:textId="36F8705B" w:rsidR="00B02F79" w:rsidRPr="005559B8" w:rsidRDefault="008B5EDE" w:rsidP="005F7C17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JULIO </w:t>
            </w:r>
            <w:r w:rsidR="008E2F98">
              <w:rPr>
                <w:sz w:val="16"/>
              </w:rPr>
              <w:t>21</w:t>
            </w:r>
            <w:r w:rsidR="002D5424">
              <w:rPr>
                <w:sz w:val="16"/>
              </w:rPr>
              <w:t xml:space="preserve"> de 202</w:t>
            </w:r>
            <w:r>
              <w:rPr>
                <w:sz w:val="16"/>
              </w:rPr>
              <w:t>5</w:t>
            </w:r>
            <w:r w:rsidR="002D5424">
              <w:rPr>
                <w:sz w:val="16"/>
              </w:rPr>
              <w:t xml:space="preserve"> </w:t>
            </w:r>
          </w:p>
        </w:tc>
      </w:tr>
      <w:tr w:rsidR="002D5424" w14:paraId="3E3006C1" w14:textId="77777777" w:rsidTr="00024665">
        <w:trPr>
          <w:trHeight w:val="312"/>
        </w:trPr>
        <w:tc>
          <w:tcPr>
            <w:tcW w:w="2835" w:type="dxa"/>
          </w:tcPr>
          <w:p w14:paraId="708F3FDE" w14:textId="77777777" w:rsidR="002D5424" w:rsidRPr="005559B8" w:rsidRDefault="002D5424" w:rsidP="002D5424">
            <w:pPr>
              <w:pStyle w:val="TableParagraph"/>
              <w:ind w:left="121"/>
              <w:rPr>
                <w:b/>
                <w:sz w:val="16"/>
              </w:rPr>
            </w:pPr>
            <w:r w:rsidRPr="005559B8">
              <w:rPr>
                <w:b/>
                <w:sz w:val="16"/>
              </w:rPr>
              <w:t xml:space="preserve">Numero de contrato: </w:t>
            </w:r>
          </w:p>
          <w:p w14:paraId="42922C7F" w14:textId="203A0E02" w:rsidR="002D5424" w:rsidRPr="005559B8" w:rsidRDefault="002D5424" w:rsidP="002D5424">
            <w:pPr>
              <w:pStyle w:val="TableParagraph"/>
              <w:ind w:left="121"/>
              <w:rPr>
                <w:sz w:val="16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14:paraId="7CC1DFEC" w14:textId="77777777" w:rsidR="002D5424" w:rsidRDefault="002D5424" w:rsidP="002D542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34B84E21" w14:textId="77777777" w:rsidR="002D5424" w:rsidRPr="005559B8" w:rsidRDefault="002D5424" w:rsidP="002D5424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Tiempo de ejecución:</w:t>
            </w:r>
          </w:p>
        </w:tc>
        <w:tc>
          <w:tcPr>
            <w:tcW w:w="2410" w:type="dxa"/>
            <w:tcBorders>
              <w:left w:val="nil"/>
            </w:tcBorders>
          </w:tcPr>
          <w:p w14:paraId="1D9A2953" w14:textId="3AB40C4C" w:rsidR="002D5424" w:rsidRPr="005559B8" w:rsidRDefault="002D5424" w:rsidP="002D5424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</w:p>
        </w:tc>
      </w:tr>
    </w:tbl>
    <w:p w14:paraId="537FFD64" w14:textId="77777777" w:rsidR="00B02F79" w:rsidRDefault="00B02F79" w:rsidP="00B02F79">
      <w:pPr>
        <w:pStyle w:val="Textoindependiente"/>
        <w:rPr>
          <w:sz w:val="20"/>
        </w:rPr>
      </w:pPr>
    </w:p>
    <w:p w14:paraId="7028D904" w14:textId="77777777" w:rsidR="00E156C1" w:rsidRDefault="00E156C1">
      <w:pPr>
        <w:pStyle w:val="Textoindependiente"/>
        <w:spacing w:before="10"/>
        <w:rPr>
          <w:sz w:val="25"/>
        </w:rPr>
      </w:pPr>
    </w:p>
    <w:p w14:paraId="6A1A59AC" w14:textId="77777777" w:rsidR="002D5424" w:rsidRDefault="002D5424" w:rsidP="00F451F2">
      <w:pPr>
        <w:pStyle w:val="Textoindependiente"/>
        <w:spacing w:before="10"/>
        <w:ind w:right="224"/>
        <w:rPr>
          <w:sz w:val="25"/>
        </w:rPr>
      </w:pPr>
    </w:p>
    <w:p w14:paraId="0FEF18FE" w14:textId="77777777" w:rsidR="00182B36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F451F2">
        <w:rPr>
          <w:rFonts w:ascii="Arial" w:eastAsia="Times New Roman" w:hAnsi="Arial" w:cs="Arial"/>
          <w:b/>
          <w:lang w:eastAsia="es-ES"/>
        </w:rPr>
        <w:t>OBJETIVO:</w:t>
      </w:r>
    </w:p>
    <w:p w14:paraId="629E8543" w14:textId="7D190F8D" w:rsidR="002D5424" w:rsidRPr="00F451F2" w:rsidRDefault="00024665" w:rsidP="007B155C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F451F2">
        <w:rPr>
          <w:rFonts w:ascii="Arial" w:eastAsia="Times New Roman" w:hAnsi="Arial" w:cs="Arial"/>
          <w:lang w:eastAsia="es-ES"/>
        </w:rPr>
        <w:t xml:space="preserve">Realizar la prestación de </w:t>
      </w:r>
      <w:r w:rsidR="008B5EDE">
        <w:rPr>
          <w:rFonts w:ascii="Arial" w:eastAsia="Times New Roman" w:hAnsi="Arial" w:cs="Arial"/>
          <w:lang w:eastAsia="es-ES"/>
        </w:rPr>
        <w:t xml:space="preserve">los </w:t>
      </w:r>
      <w:r w:rsidR="007B155C" w:rsidRPr="007B155C">
        <w:rPr>
          <w:rFonts w:ascii="Arial" w:eastAsia="Times New Roman" w:hAnsi="Arial" w:cs="Arial"/>
          <w:lang w:eastAsia="es-ES"/>
        </w:rPr>
        <w:t>anclajes proyectados para la fijación de</w:t>
      </w:r>
      <w:r w:rsidR="008B5EDE">
        <w:rPr>
          <w:rFonts w:ascii="Arial" w:eastAsia="Times New Roman" w:hAnsi="Arial" w:cs="Arial"/>
          <w:lang w:eastAsia="es-ES"/>
        </w:rPr>
        <w:t xml:space="preserve"> los</w:t>
      </w:r>
      <w:r w:rsidR="008B5EDE" w:rsidRPr="008B5EDE">
        <w:t xml:space="preserve"> </w:t>
      </w:r>
      <w:r w:rsidR="008B5EDE" w:rsidRPr="008B5EDE">
        <w:rPr>
          <w:rFonts w:ascii="Arial" w:eastAsia="Times New Roman" w:hAnsi="Arial" w:cs="Arial"/>
          <w:lang w:eastAsia="es-ES"/>
        </w:rPr>
        <w:t>Sistemas de bombeo TAG P222051 A/ B/ C/ D.</w:t>
      </w:r>
    </w:p>
    <w:p w14:paraId="766B55FF" w14:textId="77777777" w:rsidR="002D5424" w:rsidRDefault="002D5424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0ECEFEBE" w14:textId="77777777" w:rsidR="00F451F2" w:rsidRP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360F701A" w14:textId="77777777"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024665">
        <w:rPr>
          <w:rFonts w:ascii="Arial" w:eastAsia="Times New Roman" w:hAnsi="Arial" w:cs="Arial"/>
          <w:b/>
          <w:lang w:eastAsia="es-ES"/>
        </w:rPr>
        <w:t>ALCANCE</w:t>
      </w:r>
      <w:r w:rsidR="002D5424" w:rsidRPr="00F451F2">
        <w:rPr>
          <w:rFonts w:ascii="Arial" w:eastAsia="Times New Roman" w:hAnsi="Arial" w:cs="Arial"/>
          <w:b/>
          <w:lang w:eastAsia="es-ES"/>
        </w:rPr>
        <w:t>:</w:t>
      </w:r>
    </w:p>
    <w:p w14:paraId="4BDDD640" w14:textId="77777777" w:rsidR="008B5EDE" w:rsidRPr="008B5EDE" w:rsidRDefault="008B5EDE" w:rsidP="008B5EDE">
      <w:pPr>
        <w:pStyle w:val="Prrafodelista"/>
        <w:numPr>
          <w:ilvl w:val="0"/>
          <w:numId w:val="11"/>
        </w:numPr>
        <w:ind w:right="224"/>
        <w:jc w:val="both"/>
        <w:rPr>
          <w:rFonts w:ascii="Arial" w:eastAsia="Times New Roman" w:hAnsi="Arial" w:cs="Arial"/>
          <w:lang w:eastAsia="es-ES"/>
        </w:rPr>
      </w:pPr>
      <w:r w:rsidRPr="008B5EDE">
        <w:rPr>
          <w:rFonts w:ascii="Arial" w:eastAsia="Times New Roman" w:hAnsi="Arial" w:cs="Arial"/>
          <w:lang w:eastAsia="es-ES"/>
        </w:rPr>
        <w:t>Presentación de las características de los anclajes proyectados para la fijación de los</w:t>
      </w:r>
      <w:r w:rsidRPr="008B5EDE">
        <w:t xml:space="preserve"> </w:t>
      </w:r>
      <w:r w:rsidRPr="008B5EDE">
        <w:rPr>
          <w:rFonts w:ascii="Arial" w:eastAsia="Times New Roman" w:hAnsi="Arial" w:cs="Arial"/>
          <w:lang w:eastAsia="es-ES"/>
        </w:rPr>
        <w:t>Sistemas de bombeo TAG P222051 A/ B/ C/ D.</w:t>
      </w:r>
    </w:p>
    <w:p w14:paraId="094C6E50" w14:textId="7EF335A4" w:rsidR="00024665" w:rsidRPr="008B5EDE" w:rsidRDefault="00024665" w:rsidP="008B5EDE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35E75D64" w14:textId="77777777" w:rsidR="00024665" w:rsidRDefault="00024665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14:paraId="07F69894" w14:textId="77777777" w:rsidR="002D5424" w:rsidRDefault="002D5424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14:paraId="1A4811AD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</w:t>
      </w:r>
      <w:r w:rsidRPr="0065175A">
        <w:rPr>
          <w:rFonts w:ascii="Arial" w:eastAsia="Times New Roman" w:hAnsi="Arial" w:cs="Arial"/>
          <w:lang w:eastAsia="es-ES"/>
        </w:rPr>
        <w:t xml:space="preserve">ualquier inquietud adicional que tenga al respecto, por favor no dude en comunicarse con nosotros a los teléfonos </w:t>
      </w:r>
      <w:r>
        <w:rPr>
          <w:rFonts w:ascii="Arial" w:eastAsia="Times New Roman" w:hAnsi="Arial" w:cs="Arial"/>
          <w:lang w:eastAsia="es-ES"/>
        </w:rPr>
        <w:t>310-263 1052 o 311-531 5768.</w:t>
      </w:r>
    </w:p>
    <w:p w14:paraId="59DADE42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3C8D5D99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164C8556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b/>
          <w:noProof/>
          <w:color w:val="000000"/>
          <w:lang w:val="es-CO" w:eastAsia="es-CO"/>
        </w:rPr>
        <w:drawing>
          <wp:anchor distT="0" distB="0" distL="114300" distR="114300" simplePos="0" relativeHeight="487597056" behindDoc="1" locked="0" layoutInCell="1" allowOverlap="1" wp14:anchorId="0981281B" wp14:editId="3AEC4350">
            <wp:simplePos x="0" y="0"/>
            <wp:positionH relativeFrom="column">
              <wp:posOffset>236163</wp:posOffset>
            </wp:positionH>
            <wp:positionV relativeFrom="paragraph">
              <wp:posOffset>131276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"/>
        </w:rPr>
        <w:t>Ejecutor:</w:t>
      </w:r>
    </w:p>
    <w:p w14:paraId="10A3E40D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7A7075D9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47660FB3" w14:textId="77777777" w:rsidR="00F451F2" w:rsidRPr="00CD39F3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</w:p>
    <w:p w14:paraId="31752842" w14:textId="77777777" w:rsidR="00F451F2" w:rsidRPr="00820F90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Ing. Fredy Alberto Sierra Prada</w:t>
      </w:r>
    </w:p>
    <w:p w14:paraId="76964AD5" w14:textId="77777777" w:rsidR="00F451F2" w:rsidRPr="00D346F5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  <w:r>
        <w:rPr>
          <w:rFonts w:ascii="Arial" w:hAnsi="Arial" w:cs="Arial"/>
          <w:color w:val="000000"/>
          <w:lang w:val="es-ES_tradnl"/>
        </w:rPr>
        <w:t xml:space="preserve"> EQUIGRUP SAS</w:t>
      </w:r>
    </w:p>
    <w:p w14:paraId="7EC1CBEE" w14:textId="77777777" w:rsidR="00F451F2" w:rsidRDefault="00F451F2">
      <w:pPr>
        <w:pStyle w:val="Textoindependiente"/>
        <w:spacing w:before="10"/>
        <w:rPr>
          <w:rFonts w:asciiTheme="minorHAnsi" w:hAnsiTheme="minorHAnsi"/>
          <w:noProof/>
          <w:lang w:val="es-CO" w:eastAsia="es-CO"/>
        </w:rPr>
      </w:pPr>
    </w:p>
    <w:p w14:paraId="6BB961B8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41E6BE37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4C1C0CE3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6B273030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59708577" w14:textId="77777777" w:rsidR="0094349A" w:rsidRDefault="0094349A" w:rsidP="00E20DA3">
      <w:pPr>
        <w:jc w:val="center"/>
        <w:rPr>
          <w:rFonts w:ascii="Calibri" w:hAnsi="Calibri"/>
          <w:b/>
          <w:sz w:val="16"/>
        </w:rPr>
        <w:sectPr w:rsidR="0094349A" w:rsidSect="00B02F79">
          <w:headerReference w:type="default" r:id="rId9"/>
          <w:headerReference w:type="first" r:id="rId10"/>
          <w:type w:val="continuous"/>
          <w:pgSz w:w="12240" w:h="15840"/>
          <w:pgMar w:top="720" w:right="1100" w:bottom="280" w:left="1418" w:header="720" w:footer="720" w:gutter="0"/>
          <w:cols w:space="720"/>
          <w:titlePg/>
          <w:docGrid w:linePitch="299"/>
        </w:sectPr>
      </w:pPr>
    </w:p>
    <w:p w14:paraId="4CBD12F3" w14:textId="77777777" w:rsidR="00C12E12" w:rsidRDefault="00C12E12" w:rsidP="001F09D7">
      <w:pPr>
        <w:jc w:val="center"/>
        <w:rPr>
          <w:noProof/>
          <w:lang w:val="es-CO" w:eastAsia="es-CO"/>
        </w:rPr>
      </w:pPr>
    </w:p>
    <w:p w14:paraId="47E0E282" w14:textId="75830F3B" w:rsidR="00C27904" w:rsidRPr="00C27904" w:rsidRDefault="00C27904" w:rsidP="00C27904">
      <w:pPr>
        <w:pStyle w:val="Prrafodelista"/>
        <w:numPr>
          <w:ilvl w:val="0"/>
          <w:numId w:val="12"/>
        </w:num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 w:rsidRPr="00C27904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INFORMACIÓN</w:t>
      </w:r>
      <w:r w:rsidR="007871E8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 Y DETALLE</w:t>
      </w:r>
      <w:r w:rsidRPr="00C27904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 DE PERNO DE ANCLAJE</w:t>
      </w:r>
    </w:p>
    <w:tbl>
      <w:tblPr>
        <w:tblStyle w:val="Tablaconcuadrcula"/>
        <w:tblpPr w:leftFromText="141" w:rightFromText="141" w:vertAnchor="text" w:horzAnchor="margin" w:tblpXSpec="right" w:tblpY="126"/>
        <w:tblW w:w="0" w:type="auto"/>
        <w:tblLook w:val="04A0" w:firstRow="1" w:lastRow="0" w:firstColumn="1" w:lastColumn="0" w:noHBand="0" w:noVBand="1"/>
      </w:tblPr>
      <w:tblGrid>
        <w:gridCol w:w="4683"/>
      </w:tblGrid>
      <w:tr w:rsidR="00803D1E" w14:paraId="2D0342ED" w14:textId="77777777" w:rsidTr="00803D1E">
        <w:trPr>
          <w:trHeight w:val="268"/>
        </w:trPr>
        <w:tc>
          <w:tcPr>
            <w:tcW w:w="4683" w:type="dxa"/>
          </w:tcPr>
          <w:p w14:paraId="7E7A184D" w14:textId="752B020F" w:rsidR="00803D1E" w:rsidRPr="00803D1E" w:rsidRDefault="00803D1E" w:rsidP="00803D1E">
            <w:pPr>
              <w:jc w:val="center"/>
              <w:rPr>
                <w:b/>
                <w:bCs/>
                <w:noProof/>
                <w:lang w:val="es-CO" w:eastAsia="es-CO"/>
              </w:rPr>
            </w:pPr>
            <w:r w:rsidRPr="00803D1E">
              <w:rPr>
                <w:b/>
                <w:bCs/>
                <w:noProof/>
                <w:lang w:val="es-CO" w:eastAsia="es-CO"/>
              </w:rPr>
              <w:t>NOTAS</w:t>
            </w:r>
          </w:p>
        </w:tc>
      </w:tr>
      <w:tr w:rsidR="00803D1E" w14:paraId="2494BDFC" w14:textId="77777777" w:rsidTr="00803D1E">
        <w:trPr>
          <w:trHeight w:val="2015"/>
        </w:trPr>
        <w:tc>
          <w:tcPr>
            <w:tcW w:w="4683" w:type="dxa"/>
          </w:tcPr>
          <w:p w14:paraId="57CFF74E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0.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Materiales:</w:t>
            </w:r>
          </w:p>
          <w:p w14:paraId="44521AD6" w14:textId="454A96A3" w:rsidR="00803D1E" w:rsidRPr="00803D1E" w:rsidRDefault="00C447E4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C447E4">
              <w:rPr>
                <w:noProof/>
                <w:sz w:val="18"/>
                <w:szCs w:val="18"/>
                <w:lang w:val="es-CO" w:eastAsia="es-CO"/>
              </w:rPr>
              <w:t>ASTM F1554 grade 105 hot dip galvanized</w:t>
            </w:r>
          </w:p>
          <w:p w14:paraId="18AD39F0" w14:textId="5B8F35FB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1.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En caso de interferencia de los pernos de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anclaje con el refuerzo de la fundación, este debe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romperse, pero nunca se debera cortar el perno.</w:t>
            </w:r>
          </w:p>
          <w:p w14:paraId="47A598B3" w14:textId="12D3A9D2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2.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Resina epoxy inyectable de alto desempeño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con aprobaciones para conexiones de anclajes de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grandes cargas.</w:t>
            </w:r>
          </w:p>
          <w:p w14:paraId="36DFE518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Resistencia a la compresión &gt;12000PSI</w:t>
            </w:r>
          </w:p>
          <w:p w14:paraId="46649565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Resistencia a la tracción &gt;0,38x10 PSI</w:t>
            </w:r>
          </w:p>
          <w:p w14:paraId="504E5DD1" w14:textId="2857031F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3.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Entre la base de concreto y los SolePlate´s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de los sistemas de bombeo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 xml:space="preserve"> se</w:t>
            </w:r>
            <w:r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aplicará un grout epóxico de tres componentes</w:t>
            </w:r>
          </w:p>
          <w:p w14:paraId="6971EF11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que debe cumplir:</w:t>
            </w:r>
          </w:p>
          <w:p w14:paraId="52ED5EB4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Resistencia a la compresión &gt;12.000 psi</w:t>
            </w:r>
          </w:p>
          <w:p w14:paraId="7756FF12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Exotermia &lt;33°C</w:t>
            </w:r>
          </w:p>
          <w:p w14:paraId="5F845404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Resistencia a la Tensión &gt;1890 psi</w:t>
            </w:r>
          </w:p>
          <w:p w14:paraId="72980EAB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Resistencia a la Flexión &gt;4000psi</w:t>
            </w:r>
          </w:p>
          <w:p w14:paraId="4E77A191" w14:textId="77777777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Temperatura de operación &gt;60°C</w:t>
            </w:r>
          </w:p>
          <w:p w14:paraId="5E7E23CC" w14:textId="6F686E12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4.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 xml:space="preserve">De acuerdo 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>con el diseño de los pernos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 xml:space="preserve"> de cimentación de la</w:t>
            </w:r>
          </w:p>
          <w:p w14:paraId="5A57AED6" w14:textId="65EDD3C9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unidad de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bombeo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 xml:space="preserve">, 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>debe tener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 xml:space="preserve"> una resistencia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experimental minima de 24,13 Mpa (3500 PSI).</w:t>
            </w:r>
          </w:p>
          <w:p w14:paraId="6DBC03B1" w14:textId="5844B7A8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5.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La ubicación de los pernos de anclaje se ajust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a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al posicionamiento del Skid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de los sistemas de bombeo P-222051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según su alineación y eje respecto a la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cimentación.</w:t>
            </w:r>
          </w:p>
          <w:p w14:paraId="693F7933" w14:textId="24AFE478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 xml:space="preserve">6.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Todas las aristas de concreto y grout epóxico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serán chaflanadas a 45° en 0,025x0,025m. El área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de la cimentación sobre la cual se vertira el grout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epóxico de apoyo y nivelación debe ser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acondicionado segun recomendaciones API686.</w:t>
            </w:r>
          </w:p>
          <w:p w14:paraId="16923F87" w14:textId="1E978869" w:rsidR="00803D1E" w:rsidRPr="00803D1E" w:rsidRDefault="00803D1E" w:rsidP="00803D1E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b/>
                <w:bCs/>
                <w:noProof/>
                <w:sz w:val="18"/>
                <w:szCs w:val="18"/>
                <w:lang w:val="es-CO" w:eastAsia="es-CO"/>
              </w:rPr>
              <w:t>7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.Cinta aislante de vinilo con gran adhesión y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refuerzo elastico (Elongación), resistencia a altas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temperaturas y alta conformabilidad.</w:t>
            </w:r>
          </w:p>
          <w:p w14:paraId="712B48CC" w14:textId="0C965AEF" w:rsidR="00803D1E" w:rsidRPr="00803D1E" w:rsidRDefault="00803D1E" w:rsidP="00C447E4">
            <w:pPr>
              <w:jc w:val="both"/>
              <w:rPr>
                <w:noProof/>
                <w:sz w:val="18"/>
                <w:szCs w:val="18"/>
                <w:lang w:val="es-CO" w:eastAsia="es-CO"/>
              </w:rPr>
            </w:pPr>
            <w:r w:rsidRPr="00803D1E">
              <w:rPr>
                <w:noProof/>
                <w:sz w:val="18"/>
                <w:szCs w:val="18"/>
                <w:lang w:val="es-CO" w:eastAsia="es-CO"/>
              </w:rPr>
              <w:t>Envuelva el perno en cinta para permitir que se</w:t>
            </w:r>
            <w:r w:rsidR="00C447E4">
              <w:rPr>
                <w:noProof/>
                <w:sz w:val="18"/>
                <w:szCs w:val="18"/>
                <w:lang w:val="es-CO" w:eastAsia="es-CO"/>
              </w:rPr>
              <w:t xml:space="preserve"> </w:t>
            </w:r>
            <w:r w:rsidRPr="00803D1E">
              <w:rPr>
                <w:noProof/>
                <w:sz w:val="18"/>
                <w:szCs w:val="18"/>
                <w:lang w:val="es-CO" w:eastAsia="es-CO"/>
              </w:rPr>
              <w:t>estire libremente durante la tensión.</w:t>
            </w:r>
          </w:p>
        </w:tc>
      </w:tr>
    </w:tbl>
    <w:p w14:paraId="15D11310" w14:textId="77777777" w:rsidR="00C27904" w:rsidRDefault="00C27904" w:rsidP="00C27904">
      <w:pPr>
        <w:rPr>
          <w:noProof/>
          <w:lang w:val="es-CO" w:eastAsia="es-CO"/>
        </w:rPr>
      </w:pPr>
    </w:p>
    <w:p w14:paraId="57F4577C" w14:textId="485C6FCC" w:rsidR="00C27904" w:rsidRDefault="00C27904" w:rsidP="00C27904">
      <w:pPr>
        <w:rPr>
          <w:noProof/>
          <w:lang w:val="es-CO" w:eastAsia="es-CO"/>
        </w:rPr>
      </w:pPr>
    </w:p>
    <w:p w14:paraId="7505F93E" w14:textId="1D24BA63" w:rsidR="00803D1E" w:rsidRPr="00C27904" w:rsidRDefault="00052B48" w:rsidP="00C27904">
      <w:pPr>
        <w:rPr>
          <w:noProof/>
          <w:lang w:val="es-CO" w:eastAsia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00E14C4E" wp14:editId="5473B517">
                <wp:simplePos x="0" y="0"/>
                <wp:positionH relativeFrom="column">
                  <wp:posOffset>558800</wp:posOffset>
                </wp:positionH>
                <wp:positionV relativeFrom="paragraph">
                  <wp:posOffset>470535</wp:posOffset>
                </wp:positionV>
                <wp:extent cx="203200" cy="82550"/>
                <wp:effectExtent l="0" t="0" r="6350" b="0"/>
                <wp:wrapNone/>
                <wp:docPr id="2954196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8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E4DBE" w14:textId="7D0A9BE2" w:rsidR="001E76C8" w:rsidRPr="001E76C8" w:rsidRDefault="001E76C8" w:rsidP="001E76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14C4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pt;margin-top:37.05pt;width:16pt;height:6.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" fillcolor="white [3212]" stroked="f" strokeweight=".5pt">
                <v:textbox>
                  <w:txbxContent>
                    <w:p w14:paraId="0E8E4DBE" w14:textId="7D0A9BE2" w:rsidR="001E76C8" w:rsidRPr="001E76C8" w:rsidRDefault="001E76C8" w:rsidP="001E76C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E4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7AE1D980" wp14:editId="10E987A6">
                <wp:simplePos x="0" y="0"/>
                <wp:positionH relativeFrom="column">
                  <wp:posOffset>292100</wp:posOffset>
                </wp:positionH>
                <wp:positionV relativeFrom="paragraph">
                  <wp:posOffset>1664335</wp:posOffset>
                </wp:positionV>
                <wp:extent cx="590550" cy="361950"/>
                <wp:effectExtent l="0" t="0" r="0" b="0"/>
                <wp:wrapNone/>
                <wp:docPr id="91514757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FF849B" w14:textId="794450D0" w:rsidR="00E932DD" w:rsidRPr="001E76C8" w:rsidRDefault="00C447E4" w:rsidP="00E932D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14-5/8”     (372 mm)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1D9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pt;margin-top:131.05pt;width:46.5pt;height:28.5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" fillcolor="white [3212]" stroked="f" strokeweight=".5pt">
                <v:textbox>
                  <w:txbxContent>
                    <w:p w14:paraId="74FF849B" w14:textId="794450D0" w:rsidR="00E932DD" w:rsidRPr="001E76C8" w:rsidRDefault="00C447E4" w:rsidP="00E932D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14-5/8”     (372 mm)</w:t>
                      </w:r>
                    </w:p>
                  </w:txbxContent>
                </v:textbox>
              </v:shape>
            </w:pict>
          </mc:Fallback>
        </mc:AlternateContent>
      </w:r>
      <w:r w:rsidR="00803D1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6F3DAB3C" wp14:editId="771C6E6B">
                <wp:simplePos x="0" y="0"/>
                <wp:positionH relativeFrom="column">
                  <wp:posOffset>3058160</wp:posOffset>
                </wp:positionH>
                <wp:positionV relativeFrom="paragraph">
                  <wp:posOffset>925195</wp:posOffset>
                </wp:positionV>
                <wp:extent cx="1016000" cy="368300"/>
                <wp:effectExtent l="0" t="0" r="0" b="0"/>
                <wp:wrapNone/>
                <wp:docPr id="171025920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07FA5" w14:textId="1552B1CD" w:rsidR="001E76C8" w:rsidRPr="001E76C8" w:rsidRDefault="001E76C8" w:rsidP="001E76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E76C8">
                              <w:rPr>
                                <w:sz w:val="16"/>
                                <w:szCs w:val="16"/>
                              </w:rPr>
                              <w:t>5/8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  <w:r w:rsidRPr="001E76C8">
                              <w:rPr>
                                <w:sz w:val="16"/>
                                <w:szCs w:val="16"/>
                              </w:rPr>
                              <w:t>-11 UNC</w:t>
                            </w:r>
                          </w:p>
                          <w:p w14:paraId="4F5811C5" w14:textId="044335D8" w:rsidR="001E76C8" w:rsidRPr="001E76C8" w:rsidRDefault="001E76C8" w:rsidP="001E76C8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E76C8">
                              <w:rPr>
                                <w:sz w:val="16"/>
                                <w:szCs w:val="16"/>
                              </w:rPr>
                              <w:t xml:space="preserve">Rosca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1E76C8">
                              <w:rPr>
                                <w:sz w:val="16"/>
                                <w:szCs w:val="16"/>
                              </w:rPr>
                              <w:t>ara nivelación</w:t>
                            </w:r>
                          </w:p>
                          <w:p w14:paraId="5CCABBBE" w14:textId="20B14A5B" w:rsidR="001E76C8" w:rsidRPr="001E76C8" w:rsidRDefault="001E76C8" w:rsidP="001E76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DAB3C" id="_x0000_s1027" type="#_x0000_t202" style="position:absolute;margin-left:240.8pt;margin-top:72.85pt;width:80pt;height:29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" fillcolor="white [3201]" stroked="f" strokeweight=".5pt">
                <v:textbox>
                  <w:txbxContent>
                    <w:p w14:paraId="2A607FA5" w14:textId="1552B1CD" w:rsidR="001E76C8" w:rsidRPr="001E76C8" w:rsidRDefault="001E76C8" w:rsidP="001E76C8">
                      <w:pPr>
                        <w:rPr>
                          <w:sz w:val="16"/>
                          <w:szCs w:val="16"/>
                        </w:rPr>
                      </w:pPr>
                      <w:r w:rsidRPr="001E76C8">
                        <w:rPr>
                          <w:sz w:val="16"/>
                          <w:szCs w:val="16"/>
                        </w:rPr>
                        <w:t>5/8</w:t>
                      </w:r>
                      <w:r>
                        <w:rPr>
                          <w:sz w:val="16"/>
                          <w:szCs w:val="16"/>
                        </w:rPr>
                        <w:t>”</w:t>
                      </w:r>
                      <w:r w:rsidRPr="001E76C8">
                        <w:rPr>
                          <w:sz w:val="16"/>
                          <w:szCs w:val="16"/>
                        </w:rPr>
                        <w:t>-11 UNC</w:t>
                      </w:r>
                    </w:p>
                    <w:p w14:paraId="4F5811C5" w14:textId="044335D8" w:rsidR="001E76C8" w:rsidRPr="001E76C8" w:rsidRDefault="001E76C8" w:rsidP="001E76C8">
                      <w:pPr>
                        <w:rPr>
                          <w:sz w:val="16"/>
                          <w:szCs w:val="16"/>
                          <w:lang w:val="es-CO"/>
                        </w:rPr>
                      </w:pPr>
                      <w:r w:rsidRPr="001E76C8">
                        <w:rPr>
                          <w:sz w:val="16"/>
                          <w:szCs w:val="16"/>
                        </w:rPr>
                        <w:t xml:space="preserve">Rosca </w:t>
                      </w: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1E76C8">
                        <w:rPr>
                          <w:sz w:val="16"/>
                          <w:szCs w:val="16"/>
                        </w:rPr>
                        <w:t>ara nivelación</w:t>
                      </w:r>
                    </w:p>
                    <w:p w14:paraId="5CCABBBE" w14:textId="20B14A5B" w:rsidR="001E76C8" w:rsidRPr="001E76C8" w:rsidRDefault="001E76C8" w:rsidP="001E76C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3D1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53BE9B71" wp14:editId="2A29FA5E">
                <wp:simplePos x="0" y="0"/>
                <wp:positionH relativeFrom="column">
                  <wp:posOffset>3016249</wp:posOffset>
                </wp:positionH>
                <wp:positionV relativeFrom="paragraph">
                  <wp:posOffset>102235</wp:posOffset>
                </wp:positionV>
                <wp:extent cx="1089025" cy="184150"/>
                <wp:effectExtent l="0" t="0" r="0" b="6350"/>
                <wp:wrapNone/>
                <wp:docPr id="146716453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5A681" w14:textId="2DEB53E8" w:rsidR="001E76C8" w:rsidRPr="001E76C8" w:rsidRDefault="001E76C8" w:rsidP="001E76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Ø 5</w:t>
                            </w:r>
                            <w:r w:rsidRPr="001E76C8">
                              <w:rPr>
                                <w:sz w:val="16"/>
                                <w:szCs w:val="16"/>
                              </w:rPr>
                              <w:t>/8”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E9B71" id="_x0000_s1028" type="#_x0000_t202" style="position:absolute;margin-left:237.5pt;margin-top:8.05pt;width:85.75pt;height:14.5pt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" fillcolor="white [3201]" stroked="f" strokeweight=".5pt">
                <v:textbox>
                  <w:txbxContent>
                    <w:p w14:paraId="0EF5A681" w14:textId="2DEB53E8" w:rsidR="001E76C8" w:rsidRPr="001E76C8" w:rsidRDefault="001E76C8" w:rsidP="001E76C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Ø 5</w:t>
                      </w:r>
                      <w:r w:rsidRPr="001E76C8">
                        <w:rPr>
                          <w:sz w:val="16"/>
                          <w:szCs w:val="16"/>
                        </w:rPr>
                        <w:t>/8”</w:t>
                      </w:r>
                    </w:p>
                  </w:txbxContent>
                </v:textbox>
              </v:shape>
            </w:pict>
          </mc:Fallback>
        </mc:AlternateContent>
      </w:r>
      <w:r w:rsidR="00803D1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26AD734" wp14:editId="1587D9DC">
                <wp:simplePos x="0" y="0"/>
                <wp:positionH relativeFrom="column">
                  <wp:posOffset>151765</wp:posOffset>
                </wp:positionH>
                <wp:positionV relativeFrom="paragraph">
                  <wp:posOffset>144780</wp:posOffset>
                </wp:positionV>
                <wp:extent cx="486410" cy="187960"/>
                <wp:effectExtent l="0" t="0" r="8890" b="2540"/>
                <wp:wrapNone/>
                <wp:docPr id="23527927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10" cy="187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CC6B48" w14:textId="6C81E94B" w:rsidR="001E76C8" w:rsidRPr="001E76C8" w:rsidRDefault="001E76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Ø </w:t>
                            </w:r>
                            <w:r w:rsidRPr="001E76C8">
                              <w:rPr>
                                <w:sz w:val="16"/>
                                <w:szCs w:val="16"/>
                              </w:rPr>
                              <w:t>7/8”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AD734" id="_x0000_s1030" type="#_x0000_t202" style="position:absolute;margin-left:11.95pt;margin-top:11.4pt;width:38.3pt;height:14.8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" fillcolor="white [3201]" stroked="f" strokeweight=".5pt">
                <v:textbox>
                  <w:txbxContent>
                    <w:p w14:paraId="6BCC6B48" w14:textId="6C81E94B" w:rsidR="001E76C8" w:rsidRPr="001E76C8" w:rsidRDefault="001E76C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Ø </w:t>
                      </w:r>
                      <w:r w:rsidRPr="001E76C8">
                        <w:rPr>
                          <w:sz w:val="16"/>
                          <w:szCs w:val="16"/>
                        </w:rPr>
                        <w:t>7/8”</w:t>
                      </w:r>
                    </w:p>
                  </w:txbxContent>
                </v:textbox>
              </v:shape>
            </w:pict>
          </mc:Fallback>
        </mc:AlternateContent>
      </w:r>
      <w:r w:rsidR="00E932D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3C44F961" wp14:editId="59E29875">
                <wp:simplePos x="0" y="0"/>
                <wp:positionH relativeFrom="column">
                  <wp:posOffset>338667</wp:posOffset>
                </wp:positionH>
                <wp:positionV relativeFrom="paragraph">
                  <wp:posOffset>603885</wp:posOffset>
                </wp:positionV>
                <wp:extent cx="0" cy="2578100"/>
                <wp:effectExtent l="76200" t="38100" r="57150" b="50800"/>
                <wp:wrapNone/>
                <wp:docPr id="55045614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5301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6.65pt;margin-top:47.55pt;width:0;height:203pt;z-index:4876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" strokecolor="black [3213]" strokeweight="1pt">
                <v:stroke startarrow="block" endarrow="block"/>
              </v:shape>
            </w:pict>
          </mc:Fallback>
        </mc:AlternateContent>
      </w:r>
      <w:r w:rsidR="00E932DD" w:rsidRPr="00E932D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30A73A42" wp14:editId="66A3959C">
                <wp:simplePos x="0" y="0"/>
                <wp:positionH relativeFrom="column">
                  <wp:posOffset>29210</wp:posOffset>
                </wp:positionH>
                <wp:positionV relativeFrom="paragraph">
                  <wp:posOffset>3180080</wp:posOffset>
                </wp:positionV>
                <wp:extent cx="1332000" cy="0"/>
                <wp:effectExtent l="0" t="0" r="0" b="0"/>
                <wp:wrapNone/>
                <wp:docPr id="174165022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9DA00A" id="Conector recto 3" o:spid="_x0000_s1026" style="position:absolute;flip:x;z-index:48761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250.4pt" to="107.2pt,2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" strokecolor="black [3213]" strokeweight="1pt"/>
            </w:pict>
          </mc:Fallback>
        </mc:AlternateContent>
      </w:r>
      <w:r w:rsidR="00E932DD" w:rsidRPr="00E932D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568430B3" wp14:editId="7D81FAF6">
                <wp:simplePos x="0" y="0"/>
                <wp:positionH relativeFrom="column">
                  <wp:posOffset>29210</wp:posOffset>
                </wp:positionH>
                <wp:positionV relativeFrom="paragraph">
                  <wp:posOffset>603885</wp:posOffset>
                </wp:positionV>
                <wp:extent cx="1332000" cy="0"/>
                <wp:effectExtent l="0" t="0" r="0" b="0"/>
                <wp:wrapNone/>
                <wp:docPr id="20963311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91B681" id="Conector recto 3" o:spid="_x0000_s1026" style="position:absolute;flip:x;z-index:48760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47.55pt" to="107.2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" strokecolor="black [3213]" strokeweight="1pt"/>
            </w:pict>
          </mc:Fallback>
        </mc:AlternateContent>
      </w:r>
      <w:r w:rsidR="00803D1E">
        <w:rPr>
          <w:noProof/>
          <w:lang w:val="es-CO" w:eastAsia="es-CO"/>
        </w:rPr>
        <w:t xml:space="preserve">       </w:t>
      </w:r>
      <w:r w:rsidR="00C27904" w:rsidRPr="00C27904">
        <w:rPr>
          <w:noProof/>
          <w:lang w:val="es-CO" w:eastAsia="es-CO"/>
        </w:rPr>
        <w:drawing>
          <wp:inline distT="0" distB="0" distL="0" distR="0" wp14:anchorId="71351A62" wp14:editId="2BF87706">
            <wp:extent cx="3883650" cy="3960000"/>
            <wp:effectExtent l="0" t="0" r="3175" b="2540"/>
            <wp:docPr id="114498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8173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5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52D" w:rsidRPr="00C27904">
        <w:rPr>
          <w:noProof/>
          <w:lang w:val="es-CO" w:eastAsia="es-CO"/>
        </w:rPr>
        <w:tab/>
      </w:r>
    </w:p>
    <w:p w14:paraId="14052175" w14:textId="6A0C4D7F" w:rsidR="00574A8C" w:rsidRPr="00C27904" w:rsidRDefault="00574A8C" w:rsidP="00C27904">
      <w:pPr>
        <w:rPr>
          <w:noProof/>
          <w:lang w:val="es-CO" w:eastAsia="es-CO"/>
        </w:rPr>
      </w:pPr>
    </w:p>
    <w:p w14:paraId="22B0AD01" w14:textId="77777777" w:rsidR="00C27904" w:rsidRDefault="00C27904" w:rsidP="00DF1A3A">
      <w:pPr>
        <w:jc w:val="center"/>
        <w:rPr>
          <w:noProof/>
          <w:lang w:val="es-CO" w:eastAsia="es-CO"/>
        </w:rPr>
      </w:pPr>
    </w:p>
    <w:p w14:paraId="1816E16A" w14:textId="77777777" w:rsidR="00C27904" w:rsidRDefault="00C27904" w:rsidP="00DF1A3A">
      <w:pPr>
        <w:jc w:val="center"/>
        <w:rPr>
          <w:noProof/>
          <w:lang w:val="es-CO" w:eastAsia="es-CO"/>
        </w:rPr>
      </w:pPr>
    </w:p>
    <w:p w14:paraId="53E31E8A" w14:textId="77777777" w:rsidR="00C27904" w:rsidRDefault="00C27904" w:rsidP="00DF1A3A">
      <w:pPr>
        <w:jc w:val="center"/>
        <w:rPr>
          <w:noProof/>
          <w:lang w:val="es-CO" w:eastAsia="es-CO"/>
        </w:rPr>
      </w:pPr>
    </w:p>
    <w:p w14:paraId="5CBA5BAF" w14:textId="6032053D" w:rsidR="00C27904" w:rsidRDefault="00803D1E" w:rsidP="00DF1A3A">
      <w:pPr>
        <w:jc w:val="center"/>
        <w:rPr>
          <w:noProof/>
          <w:lang w:val="es-CO" w:eastAsia="es-CO"/>
        </w:rPr>
      </w:pPr>
      <w:r w:rsidRPr="00803D1E">
        <w:rPr>
          <w:noProof/>
        </w:rPr>
        <w:drawing>
          <wp:inline distT="0" distB="0" distL="0" distR="0" wp14:anchorId="493353D3" wp14:editId="6E08F970">
            <wp:extent cx="9144000" cy="1220470"/>
            <wp:effectExtent l="0" t="0" r="0" b="0"/>
            <wp:docPr id="163734206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4A5C" w14:textId="77777777" w:rsidR="00C27904" w:rsidRDefault="00C27904" w:rsidP="00DF1A3A">
      <w:pPr>
        <w:jc w:val="center"/>
        <w:rPr>
          <w:noProof/>
          <w:lang w:val="es-CO" w:eastAsia="es-CO"/>
        </w:rPr>
      </w:pPr>
    </w:p>
    <w:p w14:paraId="20EE8479" w14:textId="77777777" w:rsidR="00C27904" w:rsidRDefault="00C27904" w:rsidP="00C27904">
      <w:pPr>
        <w:rPr>
          <w:noProof/>
          <w:lang w:val="es-CO" w:eastAsia="es-CO"/>
        </w:rPr>
      </w:pPr>
    </w:p>
    <w:p w14:paraId="18043FD6" w14:textId="77777777" w:rsidR="00C27904" w:rsidRPr="00C27904" w:rsidRDefault="00C27904" w:rsidP="00C27904">
      <w:pPr>
        <w:pStyle w:val="Prrafodelista"/>
        <w:numPr>
          <w:ilvl w:val="0"/>
          <w:numId w:val="13"/>
        </w:numPr>
        <w:rPr>
          <w:rFonts w:asciiTheme="minorHAnsi" w:hAnsiTheme="minorHAnsi"/>
          <w:b/>
          <w:i/>
          <w:noProof/>
          <w:vanish/>
          <w:sz w:val="24"/>
          <w:szCs w:val="24"/>
          <w:lang w:val="es-CO" w:eastAsia="es-CO"/>
        </w:rPr>
      </w:pPr>
    </w:p>
    <w:sectPr w:rsidR="00C27904" w:rsidRPr="00C27904" w:rsidSect="00936633">
      <w:pgSz w:w="15840" w:h="1224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B768" w14:textId="77777777" w:rsidR="0089162D" w:rsidRDefault="0089162D" w:rsidP="0094349A">
      <w:r>
        <w:separator/>
      </w:r>
    </w:p>
  </w:endnote>
  <w:endnote w:type="continuationSeparator" w:id="0">
    <w:p w14:paraId="6C86BB47" w14:textId="77777777" w:rsidR="0089162D" w:rsidRDefault="0089162D" w:rsidP="0094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B80D" w14:textId="77777777" w:rsidR="0089162D" w:rsidRDefault="0089162D" w:rsidP="0094349A">
      <w:r>
        <w:separator/>
      </w:r>
    </w:p>
  </w:footnote>
  <w:footnote w:type="continuationSeparator" w:id="0">
    <w:p w14:paraId="61398F5D" w14:textId="77777777" w:rsidR="0089162D" w:rsidRDefault="0089162D" w:rsidP="00943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DF27" w14:textId="2D21637E" w:rsidR="001773A9" w:rsidRDefault="001773A9" w:rsidP="00DB29AC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9F06" w14:textId="77777777" w:rsidR="001773A9" w:rsidRDefault="00182B36" w:rsidP="00B02F79">
    <w:pPr>
      <w:pStyle w:val="Encabezado"/>
      <w:ind w:right="224"/>
      <w:jc w:val="right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8F5887">
      <w:fldChar w:fldCharType="begin"/>
    </w:r>
    <w:r w:rsidR="008F5887">
      <w:instrText xml:space="preserve"> INCLUDEPICTURE  "cid:ii_1577b1d2c5c776e7" \* MERGEFORMATINET </w:instrText>
    </w:r>
    <w:r w:rsidR="008F5887">
      <w:fldChar w:fldCharType="separate"/>
    </w:r>
    <w:r w:rsidR="00CF760F">
      <w:fldChar w:fldCharType="begin"/>
    </w:r>
    <w:r w:rsidR="00CF760F">
      <w:instrText xml:space="preserve"> INCLUDEPICTURE  "cid:ii_1577b1d2c5c776e7" \* MERGEFORMATINET </w:instrText>
    </w:r>
    <w:r w:rsidR="00CF760F"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"cid:ii_1577b1d2c5c776e7" \* MERGEFORMATINET </w:instrText>
    </w:r>
    <w:r w:rsidR="00000000">
      <w:fldChar w:fldCharType="separate"/>
    </w:r>
    <w:r w:rsidR="00052B48">
      <w:pict w14:anchorId="0B000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in;height:49.2pt">
          <v:imagedata r:id="rId1" r:href="rId2"/>
        </v:shape>
      </w:pict>
    </w:r>
    <w:r w:rsidR="00000000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 w:rsidR="00CF760F">
      <w:fldChar w:fldCharType="end"/>
    </w:r>
    <w:r w:rsidR="008F5887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CDA"/>
    <w:multiLevelType w:val="hybridMultilevel"/>
    <w:tmpl w:val="56A8FC24"/>
    <w:lvl w:ilvl="0" w:tplc="8C60D7B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07444F"/>
    <w:multiLevelType w:val="multilevel"/>
    <w:tmpl w:val="86B2D476"/>
    <w:lvl w:ilvl="0">
      <w:start w:val="1"/>
      <w:numFmt w:val="decimal"/>
      <w:lvlText w:val="%1."/>
      <w:lvlJc w:val="left"/>
      <w:pPr>
        <w:ind w:left="804" w:hanging="244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4" w:hanging="485"/>
      </w:pPr>
      <w:rPr>
        <w:rFonts w:ascii="Calibri" w:eastAsia="Calibri" w:hAnsi="Calibri" w:cs="Calibri" w:hint="default"/>
        <w:b/>
        <w:bCs/>
        <w:spacing w:val="-18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57" w:hanging="4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15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1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6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485"/>
      </w:pPr>
      <w:rPr>
        <w:rFonts w:hint="default"/>
        <w:lang w:val="es-ES" w:eastAsia="en-US" w:bidi="ar-SA"/>
      </w:rPr>
    </w:lvl>
  </w:abstractNum>
  <w:abstractNum w:abstractNumId="2" w15:restartNumberingAfterBreak="0">
    <w:nsid w:val="124A4FE7"/>
    <w:multiLevelType w:val="hybridMultilevel"/>
    <w:tmpl w:val="57C8E874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3" w15:restartNumberingAfterBreak="0">
    <w:nsid w:val="12684C7E"/>
    <w:multiLevelType w:val="multilevel"/>
    <w:tmpl w:val="3B8250C8"/>
    <w:lvl w:ilvl="0">
      <w:start w:val="5"/>
      <w:numFmt w:val="decimal"/>
      <w:lvlText w:val="%1"/>
      <w:lvlJc w:val="left"/>
      <w:pPr>
        <w:ind w:left="924" w:hanging="3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4" w:hanging="364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64" w:hanging="636"/>
      </w:pPr>
      <w:rPr>
        <w:rFonts w:ascii="Calibri" w:eastAsia="Calibri" w:hAnsi="Calibri" w:cs="Calibri" w:hint="default"/>
        <w:spacing w:val="-2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8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53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7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636"/>
      </w:pPr>
      <w:rPr>
        <w:rFonts w:hint="default"/>
        <w:lang w:val="es-ES" w:eastAsia="en-US" w:bidi="ar-SA"/>
      </w:rPr>
    </w:lvl>
  </w:abstractNum>
  <w:abstractNum w:abstractNumId="4" w15:restartNumberingAfterBreak="0">
    <w:nsid w:val="311C3EAD"/>
    <w:multiLevelType w:val="hybridMultilevel"/>
    <w:tmpl w:val="3A9A8A7A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5" w15:restartNumberingAfterBreak="0">
    <w:nsid w:val="3CD44D2B"/>
    <w:multiLevelType w:val="hybridMultilevel"/>
    <w:tmpl w:val="15A6D416"/>
    <w:lvl w:ilvl="0" w:tplc="30269524">
      <w:start w:val="5"/>
      <w:numFmt w:val="bullet"/>
      <w:lvlText w:val=""/>
      <w:lvlJc w:val="left"/>
      <w:pPr>
        <w:ind w:left="1494" w:hanging="360"/>
      </w:pPr>
      <w:rPr>
        <w:rFonts w:ascii="Wingdings" w:eastAsia="Perpetua" w:hAnsi="Wingdings" w:cs="Perpetua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4174355A"/>
    <w:multiLevelType w:val="hybridMultilevel"/>
    <w:tmpl w:val="6EEA7040"/>
    <w:lvl w:ilvl="0" w:tplc="C194BEC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C0788"/>
    <w:multiLevelType w:val="hybridMultilevel"/>
    <w:tmpl w:val="190ADA60"/>
    <w:lvl w:ilvl="0" w:tplc="4E3CDB42">
      <w:start w:val="1"/>
      <w:numFmt w:val="bullet"/>
      <w:lvlText w:val="-"/>
      <w:lvlJc w:val="left"/>
      <w:pPr>
        <w:ind w:left="1778" w:hanging="360"/>
      </w:pPr>
      <w:rPr>
        <w:rFonts w:ascii="Calibri" w:eastAsia="Perpetua" w:hAnsi="Calibri" w:cs="Perpetua" w:hint="default"/>
      </w:rPr>
    </w:lvl>
    <w:lvl w:ilvl="1" w:tplc="2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4B356B78"/>
    <w:multiLevelType w:val="hybridMultilevel"/>
    <w:tmpl w:val="49467DD0"/>
    <w:lvl w:ilvl="0" w:tplc="24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9" w15:restartNumberingAfterBreak="0">
    <w:nsid w:val="4F28681C"/>
    <w:multiLevelType w:val="hybridMultilevel"/>
    <w:tmpl w:val="36FE1FE2"/>
    <w:lvl w:ilvl="0" w:tplc="10A036A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14" w:hanging="360"/>
      </w:pPr>
    </w:lvl>
    <w:lvl w:ilvl="2" w:tplc="240A001B" w:tentative="1">
      <w:start w:val="1"/>
      <w:numFmt w:val="lowerRoman"/>
      <w:lvlText w:val="%3."/>
      <w:lvlJc w:val="right"/>
      <w:pPr>
        <w:ind w:left="2934" w:hanging="180"/>
      </w:pPr>
    </w:lvl>
    <w:lvl w:ilvl="3" w:tplc="240A000F" w:tentative="1">
      <w:start w:val="1"/>
      <w:numFmt w:val="decimal"/>
      <w:lvlText w:val="%4."/>
      <w:lvlJc w:val="left"/>
      <w:pPr>
        <w:ind w:left="3654" w:hanging="360"/>
      </w:pPr>
    </w:lvl>
    <w:lvl w:ilvl="4" w:tplc="240A0019" w:tentative="1">
      <w:start w:val="1"/>
      <w:numFmt w:val="lowerLetter"/>
      <w:lvlText w:val="%5."/>
      <w:lvlJc w:val="left"/>
      <w:pPr>
        <w:ind w:left="4374" w:hanging="360"/>
      </w:pPr>
    </w:lvl>
    <w:lvl w:ilvl="5" w:tplc="240A001B" w:tentative="1">
      <w:start w:val="1"/>
      <w:numFmt w:val="lowerRoman"/>
      <w:lvlText w:val="%6."/>
      <w:lvlJc w:val="right"/>
      <w:pPr>
        <w:ind w:left="5094" w:hanging="180"/>
      </w:pPr>
    </w:lvl>
    <w:lvl w:ilvl="6" w:tplc="240A000F" w:tentative="1">
      <w:start w:val="1"/>
      <w:numFmt w:val="decimal"/>
      <w:lvlText w:val="%7."/>
      <w:lvlJc w:val="left"/>
      <w:pPr>
        <w:ind w:left="5814" w:hanging="360"/>
      </w:pPr>
    </w:lvl>
    <w:lvl w:ilvl="7" w:tplc="240A0019" w:tentative="1">
      <w:start w:val="1"/>
      <w:numFmt w:val="lowerLetter"/>
      <w:lvlText w:val="%8."/>
      <w:lvlJc w:val="left"/>
      <w:pPr>
        <w:ind w:left="6534" w:hanging="360"/>
      </w:pPr>
    </w:lvl>
    <w:lvl w:ilvl="8" w:tplc="2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0E76B44"/>
    <w:multiLevelType w:val="hybridMultilevel"/>
    <w:tmpl w:val="C986BA58"/>
    <w:lvl w:ilvl="0" w:tplc="3FD65E6A">
      <w:start w:val="1"/>
      <w:numFmt w:val="decimal"/>
      <w:lvlText w:val="%1."/>
      <w:lvlJc w:val="left"/>
      <w:pPr>
        <w:ind w:left="1285" w:hanging="365"/>
      </w:pPr>
      <w:rPr>
        <w:rFonts w:ascii="Calibri" w:eastAsia="Calibri" w:hAnsi="Calibri" w:cs="Calibri" w:hint="default"/>
        <w:b/>
        <w:bCs/>
        <w:spacing w:val="-6"/>
        <w:w w:val="100"/>
        <w:sz w:val="24"/>
        <w:szCs w:val="24"/>
        <w:lang w:val="es-ES" w:eastAsia="en-US" w:bidi="ar-SA"/>
      </w:rPr>
    </w:lvl>
    <w:lvl w:ilvl="1" w:tplc="A50074EC">
      <w:numFmt w:val="bullet"/>
      <w:lvlText w:val="•"/>
      <w:lvlJc w:val="left"/>
      <w:pPr>
        <w:ind w:left="2184" w:hanging="365"/>
      </w:pPr>
      <w:rPr>
        <w:rFonts w:hint="default"/>
        <w:lang w:val="es-ES" w:eastAsia="en-US" w:bidi="ar-SA"/>
      </w:rPr>
    </w:lvl>
    <w:lvl w:ilvl="2" w:tplc="E54A007A">
      <w:numFmt w:val="bullet"/>
      <w:lvlText w:val="•"/>
      <w:lvlJc w:val="left"/>
      <w:pPr>
        <w:ind w:left="3088" w:hanging="365"/>
      </w:pPr>
      <w:rPr>
        <w:rFonts w:hint="default"/>
        <w:lang w:val="es-ES" w:eastAsia="en-US" w:bidi="ar-SA"/>
      </w:rPr>
    </w:lvl>
    <w:lvl w:ilvl="3" w:tplc="8EA61B84">
      <w:numFmt w:val="bullet"/>
      <w:lvlText w:val="•"/>
      <w:lvlJc w:val="left"/>
      <w:pPr>
        <w:ind w:left="3992" w:hanging="365"/>
      </w:pPr>
      <w:rPr>
        <w:rFonts w:hint="default"/>
        <w:lang w:val="es-ES" w:eastAsia="en-US" w:bidi="ar-SA"/>
      </w:rPr>
    </w:lvl>
    <w:lvl w:ilvl="4" w:tplc="DE02B378">
      <w:numFmt w:val="bullet"/>
      <w:lvlText w:val="•"/>
      <w:lvlJc w:val="left"/>
      <w:pPr>
        <w:ind w:left="4896" w:hanging="365"/>
      </w:pPr>
      <w:rPr>
        <w:rFonts w:hint="default"/>
        <w:lang w:val="es-ES" w:eastAsia="en-US" w:bidi="ar-SA"/>
      </w:rPr>
    </w:lvl>
    <w:lvl w:ilvl="5" w:tplc="78B07D78">
      <w:numFmt w:val="bullet"/>
      <w:lvlText w:val="•"/>
      <w:lvlJc w:val="left"/>
      <w:pPr>
        <w:ind w:left="5800" w:hanging="365"/>
      </w:pPr>
      <w:rPr>
        <w:rFonts w:hint="default"/>
        <w:lang w:val="es-ES" w:eastAsia="en-US" w:bidi="ar-SA"/>
      </w:rPr>
    </w:lvl>
    <w:lvl w:ilvl="6" w:tplc="D0445D7A">
      <w:numFmt w:val="bullet"/>
      <w:lvlText w:val="•"/>
      <w:lvlJc w:val="left"/>
      <w:pPr>
        <w:ind w:left="6704" w:hanging="365"/>
      </w:pPr>
      <w:rPr>
        <w:rFonts w:hint="default"/>
        <w:lang w:val="es-ES" w:eastAsia="en-US" w:bidi="ar-SA"/>
      </w:rPr>
    </w:lvl>
    <w:lvl w:ilvl="7" w:tplc="665C47F0">
      <w:numFmt w:val="bullet"/>
      <w:lvlText w:val="•"/>
      <w:lvlJc w:val="left"/>
      <w:pPr>
        <w:ind w:left="7608" w:hanging="365"/>
      </w:pPr>
      <w:rPr>
        <w:rFonts w:hint="default"/>
        <w:lang w:val="es-ES" w:eastAsia="en-US" w:bidi="ar-SA"/>
      </w:rPr>
    </w:lvl>
    <w:lvl w:ilvl="8" w:tplc="13B431AA">
      <w:numFmt w:val="bullet"/>
      <w:lvlText w:val="•"/>
      <w:lvlJc w:val="left"/>
      <w:pPr>
        <w:ind w:left="8512" w:hanging="365"/>
      </w:pPr>
      <w:rPr>
        <w:rFonts w:hint="default"/>
        <w:lang w:val="es-ES" w:eastAsia="en-US" w:bidi="ar-SA"/>
      </w:rPr>
    </w:lvl>
  </w:abstractNum>
  <w:abstractNum w:abstractNumId="11" w15:restartNumberingAfterBreak="0">
    <w:nsid w:val="54D11EA0"/>
    <w:multiLevelType w:val="multilevel"/>
    <w:tmpl w:val="5D7A8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C924986"/>
    <w:multiLevelType w:val="hybridMultilevel"/>
    <w:tmpl w:val="36FE1FE2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120829041">
    <w:abstractNumId w:val="2"/>
  </w:num>
  <w:num w:numId="2" w16cid:durableId="1469015008">
    <w:abstractNumId w:val="4"/>
  </w:num>
  <w:num w:numId="3" w16cid:durableId="1797720193">
    <w:abstractNumId w:val="1"/>
  </w:num>
  <w:num w:numId="4" w16cid:durableId="945574342">
    <w:abstractNumId w:val="10"/>
  </w:num>
  <w:num w:numId="5" w16cid:durableId="1683050356">
    <w:abstractNumId w:val="3"/>
  </w:num>
  <w:num w:numId="6" w16cid:durableId="536428941">
    <w:abstractNumId w:val="6"/>
  </w:num>
  <w:num w:numId="7" w16cid:durableId="1956062558">
    <w:abstractNumId w:val="7"/>
  </w:num>
  <w:num w:numId="8" w16cid:durableId="1230267401">
    <w:abstractNumId w:val="8"/>
  </w:num>
  <w:num w:numId="9" w16cid:durableId="842820946">
    <w:abstractNumId w:val="5"/>
  </w:num>
  <w:num w:numId="10" w16cid:durableId="149291325">
    <w:abstractNumId w:val="11"/>
  </w:num>
  <w:num w:numId="11" w16cid:durableId="1503206446">
    <w:abstractNumId w:val="0"/>
  </w:num>
  <w:num w:numId="12" w16cid:durableId="279381719">
    <w:abstractNumId w:val="9"/>
  </w:num>
  <w:num w:numId="13" w16cid:durableId="14142340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88"/>
    <w:rsid w:val="00011380"/>
    <w:rsid w:val="00024665"/>
    <w:rsid w:val="00024964"/>
    <w:rsid w:val="00026976"/>
    <w:rsid w:val="000316D6"/>
    <w:rsid w:val="000367FC"/>
    <w:rsid w:val="00046DDA"/>
    <w:rsid w:val="00050438"/>
    <w:rsid w:val="00052B48"/>
    <w:rsid w:val="00054FD6"/>
    <w:rsid w:val="00066250"/>
    <w:rsid w:val="000B11EB"/>
    <w:rsid w:val="000D057B"/>
    <w:rsid w:val="000D7B3C"/>
    <w:rsid w:val="00106723"/>
    <w:rsid w:val="00147D8B"/>
    <w:rsid w:val="001568F1"/>
    <w:rsid w:val="00174F65"/>
    <w:rsid w:val="00175A25"/>
    <w:rsid w:val="00177005"/>
    <w:rsid w:val="001773A9"/>
    <w:rsid w:val="00182B36"/>
    <w:rsid w:val="001B686A"/>
    <w:rsid w:val="001C3C53"/>
    <w:rsid w:val="001C47B8"/>
    <w:rsid w:val="001E76C8"/>
    <w:rsid w:val="001F09D7"/>
    <w:rsid w:val="001F6169"/>
    <w:rsid w:val="00212BAA"/>
    <w:rsid w:val="0021622F"/>
    <w:rsid w:val="0023369F"/>
    <w:rsid w:val="00252FA9"/>
    <w:rsid w:val="00265A58"/>
    <w:rsid w:val="00273C2F"/>
    <w:rsid w:val="002775A3"/>
    <w:rsid w:val="00277A66"/>
    <w:rsid w:val="002973E1"/>
    <w:rsid w:val="002D3D1B"/>
    <w:rsid w:val="002D5424"/>
    <w:rsid w:val="002E674C"/>
    <w:rsid w:val="002F483A"/>
    <w:rsid w:val="00322338"/>
    <w:rsid w:val="003276FC"/>
    <w:rsid w:val="003723B4"/>
    <w:rsid w:val="00391EA9"/>
    <w:rsid w:val="003B0BE5"/>
    <w:rsid w:val="003C3F02"/>
    <w:rsid w:val="003D0A2F"/>
    <w:rsid w:val="003D5F9F"/>
    <w:rsid w:val="003E3CCD"/>
    <w:rsid w:val="003F70F6"/>
    <w:rsid w:val="00404E9A"/>
    <w:rsid w:val="0041789A"/>
    <w:rsid w:val="0043681E"/>
    <w:rsid w:val="00437FF0"/>
    <w:rsid w:val="00444A71"/>
    <w:rsid w:val="004917D8"/>
    <w:rsid w:val="004B6CFD"/>
    <w:rsid w:val="004D06BB"/>
    <w:rsid w:val="004F6A36"/>
    <w:rsid w:val="00503843"/>
    <w:rsid w:val="005138D0"/>
    <w:rsid w:val="005261D2"/>
    <w:rsid w:val="00532BB3"/>
    <w:rsid w:val="00553290"/>
    <w:rsid w:val="00555BAC"/>
    <w:rsid w:val="0056359F"/>
    <w:rsid w:val="00574A8C"/>
    <w:rsid w:val="0059584D"/>
    <w:rsid w:val="005A0027"/>
    <w:rsid w:val="005B0879"/>
    <w:rsid w:val="005C0BB2"/>
    <w:rsid w:val="005D4A64"/>
    <w:rsid w:val="005E2137"/>
    <w:rsid w:val="005F6198"/>
    <w:rsid w:val="005F7C17"/>
    <w:rsid w:val="006216DF"/>
    <w:rsid w:val="00622E8B"/>
    <w:rsid w:val="006342A5"/>
    <w:rsid w:val="0064373F"/>
    <w:rsid w:val="006C6096"/>
    <w:rsid w:val="006D10EC"/>
    <w:rsid w:val="006D57E8"/>
    <w:rsid w:val="00702160"/>
    <w:rsid w:val="00730AA6"/>
    <w:rsid w:val="007348CC"/>
    <w:rsid w:val="00745848"/>
    <w:rsid w:val="007618AD"/>
    <w:rsid w:val="007744BD"/>
    <w:rsid w:val="007871E8"/>
    <w:rsid w:val="007A142A"/>
    <w:rsid w:val="007A3A5C"/>
    <w:rsid w:val="007A7BF9"/>
    <w:rsid w:val="007B155C"/>
    <w:rsid w:val="007B2DC6"/>
    <w:rsid w:val="007F5448"/>
    <w:rsid w:val="00803D1E"/>
    <w:rsid w:val="0080461D"/>
    <w:rsid w:val="00814776"/>
    <w:rsid w:val="00865401"/>
    <w:rsid w:val="00885B74"/>
    <w:rsid w:val="0089162D"/>
    <w:rsid w:val="00893C56"/>
    <w:rsid w:val="008A2CDC"/>
    <w:rsid w:val="008B5EDE"/>
    <w:rsid w:val="008D052D"/>
    <w:rsid w:val="008E2F98"/>
    <w:rsid w:val="008E71CC"/>
    <w:rsid w:val="008F5887"/>
    <w:rsid w:val="009012E2"/>
    <w:rsid w:val="00901E0E"/>
    <w:rsid w:val="00911F69"/>
    <w:rsid w:val="00936633"/>
    <w:rsid w:val="0094349A"/>
    <w:rsid w:val="00970851"/>
    <w:rsid w:val="0098306C"/>
    <w:rsid w:val="00987600"/>
    <w:rsid w:val="009C51E6"/>
    <w:rsid w:val="009D0659"/>
    <w:rsid w:val="009E7C45"/>
    <w:rsid w:val="00A05058"/>
    <w:rsid w:val="00A56FC7"/>
    <w:rsid w:val="00AC1A6E"/>
    <w:rsid w:val="00AD3ACC"/>
    <w:rsid w:val="00AE6FA3"/>
    <w:rsid w:val="00B02F79"/>
    <w:rsid w:val="00B157E5"/>
    <w:rsid w:val="00B171DF"/>
    <w:rsid w:val="00B46DE0"/>
    <w:rsid w:val="00B5021F"/>
    <w:rsid w:val="00B81EF8"/>
    <w:rsid w:val="00B90316"/>
    <w:rsid w:val="00BB6B6E"/>
    <w:rsid w:val="00BB7D2A"/>
    <w:rsid w:val="00BC0F0F"/>
    <w:rsid w:val="00BC3739"/>
    <w:rsid w:val="00BC420B"/>
    <w:rsid w:val="00BD5E26"/>
    <w:rsid w:val="00BE081E"/>
    <w:rsid w:val="00BF5042"/>
    <w:rsid w:val="00C05DA1"/>
    <w:rsid w:val="00C12E12"/>
    <w:rsid w:val="00C22F72"/>
    <w:rsid w:val="00C27904"/>
    <w:rsid w:val="00C447E4"/>
    <w:rsid w:val="00C63318"/>
    <w:rsid w:val="00C70BCD"/>
    <w:rsid w:val="00C81870"/>
    <w:rsid w:val="00CA1E61"/>
    <w:rsid w:val="00CA439C"/>
    <w:rsid w:val="00CC6280"/>
    <w:rsid w:val="00CD0AAF"/>
    <w:rsid w:val="00CD3BDB"/>
    <w:rsid w:val="00CF760F"/>
    <w:rsid w:val="00D3770B"/>
    <w:rsid w:val="00D414EE"/>
    <w:rsid w:val="00D453A6"/>
    <w:rsid w:val="00D45754"/>
    <w:rsid w:val="00D47E9B"/>
    <w:rsid w:val="00D65C1D"/>
    <w:rsid w:val="00D8599A"/>
    <w:rsid w:val="00D8654C"/>
    <w:rsid w:val="00D8748D"/>
    <w:rsid w:val="00D90A85"/>
    <w:rsid w:val="00DB29AC"/>
    <w:rsid w:val="00DE07BB"/>
    <w:rsid w:val="00DF1A3A"/>
    <w:rsid w:val="00E156C1"/>
    <w:rsid w:val="00E20DA3"/>
    <w:rsid w:val="00E44058"/>
    <w:rsid w:val="00E546F2"/>
    <w:rsid w:val="00E55999"/>
    <w:rsid w:val="00E6408B"/>
    <w:rsid w:val="00E66A88"/>
    <w:rsid w:val="00E73D19"/>
    <w:rsid w:val="00E84C20"/>
    <w:rsid w:val="00E932DD"/>
    <w:rsid w:val="00EF4775"/>
    <w:rsid w:val="00F01CA3"/>
    <w:rsid w:val="00F13F49"/>
    <w:rsid w:val="00F21A5F"/>
    <w:rsid w:val="00F451F2"/>
    <w:rsid w:val="00F463F0"/>
    <w:rsid w:val="00F573E7"/>
    <w:rsid w:val="00F57DC9"/>
    <w:rsid w:val="00F670E5"/>
    <w:rsid w:val="00F7594C"/>
    <w:rsid w:val="00F77D97"/>
    <w:rsid w:val="00F80E32"/>
    <w:rsid w:val="00F81F98"/>
    <w:rsid w:val="00F84712"/>
    <w:rsid w:val="00F872CC"/>
    <w:rsid w:val="00FB72D9"/>
    <w:rsid w:val="00FC422B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27701"/>
  <w15:docId w15:val="{98A9076D-415A-4DD5-9855-E687F89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B5EDE"/>
    <w:rPr>
      <w:rFonts w:ascii="Perpetua" w:eastAsia="Perpetua" w:hAnsi="Perpetua" w:cs="Perpetua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sz w:val="40"/>
      <w:szCs w:val="40"/>
    </w:rPr>
  </w:style>
  <w:style w:type="paragraph" w:styleId="Ttulo2">
    <w:name w:val="heading 2"/>
    <w:basedOn w:val="Normal"/>
    <w:uiPriority w:val="1"/>
    <w:qFormat/>
    <w:pPr>
      <w:ind w:left="1320" w:hanging="30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016"/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0" w:hanging="30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49A"/>
    <w:rPr>
      <w:rFonts w:ascii="Perpetua" w:eastAsia="Perpetua" w:hAnsi="Perpetua" w:cs="Perpetu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49A"/>
    <w:rPr>
      <w:rFonts w:ascii="Perpetua" w:eastAsia="Perpetua" w:hAnsi="Perpetua" w:cs="Perpetua"/>
      <w:lang w:val="es-ES"/>
    </w:rPr>
  </w:style>
  <w:style w:type="table" w:styleId="Tablaconcuadrcula">
    <w:name w:val="Table Grid"/>
    <w:basedOn w:val="Tablanormal"/>
    <w:uiPriority w:val="39"/>
    <w:rsid w:val="00803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8BB4-EFF7-4642-A77B-56035CB6E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2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F-ING-107 (I) - Vessels - Datasheet - English Units</vt:lpstr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F-ING-107 (I) - Vessels - Datasheet - English Units</dc:title>
  <dc:subject>PLATAFORMA SKID CUSIANA TAG 950-AHU-54010</dc:subject>
  <dc:creator>Sistematizacion</dc:creator>
  <cp:lastModifiedBy>a0577</cp:lastModifiedBy>
  <cp:revision>10</cp:revision>
  <cp:lastPrinted>2026-07-24T01:45:00Z</cp:lastPrinted>
  <dcterms:created xsi:type="dcterms:W3CDTF">2026-07-21T13:41:00Z</dcterms:created>
  <dcterms:modified xsi:type="dcterms:W3CDTF">2026-07-24T02:22:00Z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2020-08-12T00:00:00Z</vt:filetime>
  </property>
</Properties>
</file>