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2476A6" w14:textId="3AA25302" w:rsidR="00E837A5" w:rsidRDefault="00E837A5" w:rsidP="00D63E8E">
      <w:pPr>
        <w:spacing w:line="276" w:lineRule="auto"/>
        <w:ind w:left="426"/>
        <w:jc w:val="both"/>
        <w:rPr>
          <w:rFonts w:ascii="Arial" w:hAnsi="Arial" w:cs="Arial"/>
          <w:b/>
          <w:sz w:val="22"/>
          <w:szCs w:val="22"/>
        </w:rPr>
      </w:pPr>
    </w:p>
    <w:p w14:paraId="3D09B9C2" w14:textId="7C9FADB5" w:rsidR="00D63E8E" w:rsidRPr="00D63E8E" w:rsidRDefault="00D63E8E" w:rsidP="00D63E8E">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DETALLE DEL CONTRATO</w:t>
      </w:r>
    </w:p>
    <w:p w14:paraId="05E87D9F" w14:textId="77777777" w:rsidR="00E837A5" w:rsidRPr="00D63E8E" w:rsidRDefault="00E837A5" w:rsidP="00E837A5">
      <w:pPr>
        <w:spacing w:line="276" w:lineRule="auto"/>
        <w:jc w:val="both"/>
        <w:rPr>
          <w:rFonts w:ascii="Arial" w:hAnsi="Arial" w:cs="Arial"/>
          <w:b/>
          <w:sz w:val="22"/>
          <w:szCs w:val="22"/>
        </w:rPr>
      </w:pPr>
    </w:p>
    <w:p w14:paraId="432802E5" w14:textId="51BDEB3A" w:rsidR="00E837A5" w:rsidRPr="00D63E8E" w:rsidRDefault="00AD652A" w:rsidP="00E837A5">
      <w:pPr>
        <w:spacing w:line="276" w:lineRule="auto"/>
        <w:jc w:val="both"/>
        <w:rPr>
          <w:rFonts w:ascii="Arial" w:hAnsi="Arial" w:cs="Arial"/>
          <w:sz w:val="22"/>
          <w:szCs w:val="22"/>
        </w:rPr>
      </w:pPr>
      <w:r>
        <w:rPr>
          <w:rFonts w:ascii="Arial" w:hAnsi="Arial" w:cs="Arial"/>
          <w:sz w:val="22"/>
          <w:szCs w:val="22"/>
        </w:rPr>
        <w:t>D</w:t>
      </w:r>
      <w:r w:rsidRPr="00AD652A">
        <w:rPr>
          <w:rFonts w:ascii="Arial" w:hAnsi="Arial" w:cs="Arial"/>
          <w:sz w:val="22"/>
          <w:szCs w:val="22"/>
        </w:rPr>
        <w:t xml:space="preserve">esarrollos civiles y de anclaje monolítico con </w:t>
      </w:r>
      <w:proofErr w:type="spellStart"/>
      <w:r w:rsidRPr="00AD652A">
        <w:rPr>
          <w:rFonts w:ascii="Arial" w:hAnsi="Arial" w:cs="Arial"/>
          <w:sz w:val="22"/>
          <w:szCs w:val="22"/>
        </w:rPr>
        <w:t>grout</w:t>
      </w:r>
      <w:proofErr w:type="spellEnd"/>
      <w:r w:rsidRPr="00AD652A">
        <w:rPr>
          <w:rFonts w:ascii="Arial" w:hAnsi="Arial" w:cs="Arial"/>
          <w:sz w:val="22"/>
          <w:szCs w:val="22"/>
        </w:rPr>
        <w:t xml:space="preserve"> epoxico </w:t>
      </w:r>
      <w:proofErr w:type="spellStart"/>
      <w:r w:rsidRPr="00AD652A">
        <w:rPr>
          <w:rFonts w:ascii="Arial" w:hAnsi="Arial" w:cs="Arial"/>
          <w:sz w:val="22"/>
          <w:szCs w:val="22"/>
        </w:rPr>
        <w:t>Chockfast</w:t>
      </w:r>
      <w:proofErr w:type="spellEnd"/>
      <w:r w:rsidRPr="00AD652A">
        <w:rPr>
          <w:rFonts w:ascii="Arial" w:hAnsi="Arial" w:cs="Arial"/>
          <w:sz w:val="22"/>
          <w:szCs w:val="22"/>
        </w:rPr>
        <w:t xml:space="preserve"> Red, a la unidad de compresión K-12581, de la Planta de Gas del Campo La </w:t>
      </w:r>
      <w:proofErr w:type="spellStart"/>
      <w:r w:rsidRPr="00AD652A">
        <w:rPr>
          <w:rFonts w:ascii="Arial" w:hAnsi="Arial" w:cs="Arial"/>
          <w:sz w:val="22"/>
          <w:szCs w:val="22"/>
        </w:rPr>
        <w:t>Cira</w:t>
      </w:r>
      <w:proofErr w:type="spellEnd"/>
      <w:r w:rsidRPr="00AD652A">
        <w:rPr>
          <w:rFonts w:ascii="Arial" w:hAnsi="Arial" w:cs="Arial"/>
          <w:sz w:val="22"/>
          <w:szCs w:val="22"/>
        </w:rPr>
        <w:t xml:space="preserve"> – Infantas</w:t>
      </w:r>
      <w:r w:rsidR="00FC0E2C" w:rsidRPr="00D63E8E">
        <w:rPr>
          <w:rFonts w:ascii="Arial" w:hAnsi="Arial" w:cs="Arial"/>
          <w:sz w:val="22"/>
          <w:szCs w:val="22"/>
        </w:rPr>
        <w:t>.</w:t>
      </w:r>
    </w:p>
    <w:p w14:paraId="7103E5A1" w14:textId="77777777" w:rsidR="00E837A5" w:rsidRPr="00D63E8E" w:rsidRDefault="00E837A5" w:rsidP="005E5DE6">
      <w:pPr>
        <w:spacing w:line="276" w:lineRule="auto"/>
        <w:jc w:val="both"/>
        <w:rPr>
          <w:rFonts w:ascii="Arial" w:hAnsi="Arial" w:cs="Arial"/>
          <w:b/>
          <w:sz w:val="22"/>
          <w:szCs w:val="22"/>
        </w:rPr>
      </w:pPr>
    </w:p>
    <w:p w14:paraId="3D8D348B" w14:textId="77777777" w:rsidR="00FF0447" w:rsidRPr="00D63E8E" w:rsidRDefault="005E5DE6" w:rsidP="009372D3">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OBJETIVO</w:t>
      </w:r>
    </w:p>
    <w:p w14:paraId="6D25976E" w14:textId="77777777" w:rsidR="006C584F" w:rsidRPr="00D63E8E" w:rsidRDefault="006C584F" w:rsidP="006C584F">
      <w:pPr>
        <w:spacing w:line="276" w:lineRule="auto"/>
        <w:ind w:left="426"/>
        <w:jc w:val="both"/>
        <w:rPr>
          <w:rFonts w:ascii="Arial" w:hAnsi="Arial" w:cs="Arial"/>
          <w:b/>
          <w:sz w:val="22"/>
          <w:szCs w:val="22"/>
        </w:rPr>
      </w:pPr>
    </w:p>
    <w:p w14:paraId="562F361E" w14:textId="77777777" w:rsidR="005E5DE6" w:rsidRPr="00D63E8E" w:rsidRDefault="00AC10CF" w:rsidP="009B45F3">
      <w:pPr>
        <w:spacing w:line="276" w:lineRule="auto"/>
        <w:jc w:val="both"/>
        <w:rPr>
          <w:rFonts w:ascii="Arial" w:hAnsi="Arial" w:cs="Arial"/>
          <w:sz w:val="22"/>
          <w:szCs w:val="22"/>
        </w:rPr>
      </w:pPr>
      <w:r w:rsidRPr="00D63E8E">
        <w:rPr>
          <w:rFonts w:ascii="Arial" w:hAnsi="Arial" w:cs="Arial"/>
          <w:sz w:val="22"/>
          <w:szCs w:val="22"/>
        </w:rPr>
        <w:t xml:space="preserve">Describir </w:t>
      </w:r>
      <w:r w:rsidR="005E5DE6" w:rsidRPr="00D63E8E">
        <w:rPr>
          <w:rFonts w:ascii="Arial" w:hAnsi="Arial" w:cs="Arial"/>
          <w:sz w:val="22"/>
          <w:szCs w:val="22"/>
        </w:rPr>
        <w:t>los requerimientos y métodos que sirven de guía durante la ejecución de las actividades necesarias para la verificación y control del pro</w:t>
      </w:r>
      <w:r w:rsidR="00734477" w:rsidRPr="00D63E8E">
        <w:rPr>
          <w:rFonts w:ascii="Arial" w:hAnsi="Arial" w:cs="Arial"/>
          <w:sz w:val="22"/>
          <w:szCs w:val="22"/>
        </w:rPr>
        <w:t>ceso de insta</w:t>
      </w:r>
      <w:r w:rsidR="002A02E0" w:rsidRPr="00D63E8E">
        <w:rPr>
          <w:rFonts w:ascii="Arial" w:hAnsi="Arial" w:cs="Arial"/>
          <w:sz w:val="22"/>
          <w:szCs w:val="22"/>
        </w:rPr>
        <w:t xml:space="preserve">lación de </w:t>
      </w:r>
      <w:r w:rsidR="00734477" w:rsidRPr="00D63E8E">
        <w:rPr>
          <w:rFonts w:ascii="Arial" w:hAnsi="Arial" w:cs="Arial"/>
          <w:sz w:val="22"/>
          <w:szCs w:val="22"/>
        </w:rPr>
        <w:t>equipos dinámicos</w:t>
      </w:r>
      <w:r w:rsidR="00B549B0" w:rsidRPr="00D63E8E">
        <w:rPr>
          <w:rFonts w:ascii="Arial" w:hAnsi="Arial" w:cs="Arial"/>
          <w:sz w:val="22"/>
          <w:szCs w:val="22"/>
        </w:rPr>
        <w:t xml:space="preserve"> de gran tamaño</w:t>
      </w:r>
      <w:r w:rsidR="00734477" w:rsidRPr="00D63E8E">
        <w:rPr>
          <w:rFonts w:ascii="Arial" w:hAnsi="Arial" w:cs="Arial"/>
          <w:sz w:val="22"/>
          <w:szCs w:val="22"/>
        </w:rPr>
        <w:t xml:space="preserve"> con alineación crítica</w:t>
      </w:r>
      <w:r w:rsidR="005E5DE6" w:rsidRPr="00D63E8E">
        <w:rPr>
          <w:rFonts w:ascii="Arial" w:hAnsi="Arial" w:cs="Arial"/>
          <w:sz w:val="22"/>
          <w:szCs w:val="22"/>
        </w:rPr>
        <w:t xml:space="preserve">; asegurando que se cumplan las especificaciones del </w:t>
      </w:r>
      <w:r w:rsidR="00071960" w:rsidRPr="00D63E8E">
        <w:rPr>
          <w:rFonts w:ascii="Arial" w:hAnsi="Arial" w:cs="Arial"/>
          <w:sz w:val="22"/>
          <w:szCs w:val="22"/>
        </w:rPr>
        <w:t xml:space="preserve">fabricante y del </w:t>
      </w:r>
      <w:r w:rsidR="005E5DE6" w:rsidRPr="00D63E8E">
        <w:rPr>
          <w:rFonts w:ascii="Arial" w:hAnsi="Arial" w:cs="Arial"/>
          <w:sz w:val="22"/>
          <w:szCs w:val="22"/>
        </w:rPr>
        <w:t>cliente</w:t>
      </w:r>
      <w:r w:rsidR="00071960" w:rsidRPr="00D63E8E">
        <w:rPr>
          <w:rFonts w:ascii="Arial" w:hAnsi="Arial" w:cs="Arial"/>
          <w:sz w:val="22"/>
          <w:szCs w:val="22"/>
        </w:rPr>
        <w:t>,</w:t>
      </w:r>
      <w:r w:rsidR="005E5DE6" w:rsidRPr="00D63E8E">
        <w:rPr>
          <w:rFonts w:ascii="Arial" w:hAnsi="Arial" w:cs="Arial"/>
          <w:sz w:val="22"/>
          <w:szCs w:val="22"/>
        </w:rPr>
        <w:t xml:space="preserve"> garantizando un desarrollo seguro de las actividades a</w:t>
      </w:r>
      <w:r w:rsidR="00071960" w:rsidRPr="00D63E8E">
        <w:rPr>
          <w:rFonts w:ascii="Arial" w:hAnsi="Arial" w:cs="Arial"/>
          <w:sz w:val="22"/>
          <w:szCs w:val="22"/>
        </w:rPr>
        <w:t xml:space="preserve"> ejecutar</w:t>
      </w:r>
      <w:r w:rsidR="005E5DE6" w:rsidRPr="00D63E8E">
        <w:rPr>
          <w:rFonts w:ascii="Arial" w:hAnsi="Arial" w:cs="Arial"/>
          <w:sz w:val="22"/>
          <w:szCs w:val="22"/>
        </w:rPr>
        <w:t>.</w:t>
      </w:r>
    </w:p>
    <w:p w14:paraId="6C3C111C" w14:textId="77777777" w:rsidR="00734477" w:rsidRPr="00D63E8E" w:rsidRDefault="00734477" w:rsidP="009B45F3">
      <w:pPr>
        <w:spacing w:line="276" w:lineRule="auto"/>
        <w:jc w:val="both"/>
        <w:rPr>
          <w:rFonts w:ascii="Arial" w:hAnsi="Arial" w:cs="Arial"/>
          <w:sz w:val="22"/>
          <w:szCs w:val="22"/>
        </w:rPr>
      </w:pPr>
    </w:p>
    <w:p w14:paraId="576954CF" w14:textId="77777777" w:rsidR="00FF0447" w:rsidRPr="00D63E8E" w:rsidRDefault="00FF0447" w:rsidP="009372D3">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 xml:space="preserve">ALCANCE.  </w:t>
      </w:r>
    </w:p>
    <w:p w14:paraId="1C206A50" w14:textId="77777777" w:rsidR="005B6684" w:rsidRPr="00D63E8E" w:rsidRDefault="005B6684" w:rsidP="009B45F3">
      <w:pPr>
        <w:spacing w:line="276" w:lineRule="auto"/>
        <w:jc w:val="both"/>
        <w:rPr>
          <w:rFonts w:ascii="Arial" w:hAnsi="Arial" w:cs="Arial"/>
          <w:sz w:val="22"/>
          <w:szCs w:val="22"/>
        </w:rPr>
      </w:pPr>
    </w:p>
    <w:p w14:paraId="0ED7BC69" w14:textId="29B8053D" w:rsidR="00790425" w:rsidRPr="00D63E8E" w:rsidRDefault="00734477" w:rsidP="009B45F3">
      <w:pPr>
        <w:spacing w:line="276" w:lineRule="auto"/>
        <w:jc w:val="both"/>
        <w:rPr>
          <w:rFonts w:ascii="Arial" w:hAnsi="Arial" w:cs="Arial"/>
          <w:sz w:val="22"/>
          <w:szCs w:val="22"/>
        </w:rPr>
      </w:pPr>
      <w:r w:rsidRPr="00D63E8E">
        <w:rPr>
          <w:rFonts w:ascii="Arial" w:hAnsi="Arial" w:cs="Arial"/>
          <w:sz w:val="22"/>
          <w:szCs w:val="22"/>
        </w:rPr>
        <w:t>Este</w:t>
      </w:r>
      <w:r w:rsidR="002A02E0" w:rsidRPr="00D63E8E">
        <w:rPr>
          <w:rFonts w:ascii="Arial" w:hAnsi="Arial" w:cs="Arial"/>
          <w:sz w:val="22"/>
          <w:szCs w:val="22"/>
        </w:rPr>
        <w:t xml:space="preserve"> procedimiento </w:t>
      </w:r>
      <w:r w:rsidR="009D5ECD" w:rsidRPr="00D63E8E">
        <w:rPr>
          <w:rFonts w:ascii="Arial" w:hAnsi="Arial" w:cs="Arial"/>
          <w:sz w:val="22"/>
          <w:szCs w:val="22"/>
        </w:rPr>
        <w:t xml:space="preserve">es una guía </w:t>
      </w:r>
      <w:r w:rsidR="005B6684" w:rsidRPr="00D63E8E">
        <w:rPr>
          <w:rFonts w:ascii="Arial" w:hAnsi="Arial" w:cs="Arial"/>
          <w:sz w:val="22"/>
          <w:szCs w:val="22"/>
        </w:rPr>
        <w:t>para el</w:t>
      </w:r>
      <w:r w:rsidR="00931D1E">
        <w:rPr>
          <w:rFonts w:ascii="Arial" w:hAnsi="Arial" w:cs="Arial"/>
          <w:sz w:val="22"/>
          <w:szCs w:val="22"/>
        </w:rPr>
        <w:t xml:space="preserve"> asentamiento monolítico del compresor K-12581</w:t>
      </w:r>
      <w:r w:rsidR="005B6684" w:rsidRPr="00D63E8E">
        <w:rPr>
          <w:rFonts w:ascii="Arial" w:hAnsi="Arial" w:cs="Arial"/>
          <w:sz w:val="22"/>
          <w:szCs w:val="22"/>
        </w:rPr>
        <w:t xml:space="preserve"> </w:t>
      </w:r>
      <w:r w:rsidR="00931D1E">
        <w:rPr>
          <w:rFonts w:ascii="Arial" w:hAnsi="Arial" w:cs="Arial"/>
          <w:sz w:val="22"/>
          <w:szCs w:val="22"/>
        </w:rPr>
        <w:t>que reemplaza al compresor K1</w:t>
      </w:r>
      <w:r w:rsidR="00AD652A">
        <w:rPr>
          <w:rFonts w:ascii="Arial" w:hAnsi="Arial" w:cs="Arial"/>
          <w:sz w:val="22"/>
          <w:szCs w:val="22"/>
        </w:rPr>
        <w:t xml:space="preserve">, </w:t>
      </w:r>
      <w:r w:rsidR="005B6684" w:rsidRPr="00D63E8E">
        <w:rPr>
          <w:rFonts w:ascii="Arial" w:hAnsi="Arial" w:cs="Arial"/>
          <w:sz w:val="22"/>
          <w:szCs w:val="22"/>
        </w:rPr>
        <w:t xml:space="preserve">a través de la aplicación </w:t>
      </w:r>
      <w:r w:rsidR="00AD652A">
        <w:rPr>
          <w:rFonts w:ascii="Arial" w:hAnsi="Arial" w:cs="Arial"/>
          <w:sz w:val="22"/>
          <w:szCs w:val="22"/>
        </w:rPr>
        <w:t xml:space="preserve">de normas, especificaciones e ingeniería en </w:t>
      </w:r>
      <w:r w:rsidR="009D1F99">
        <w:rPr>
          <w:rFonts w:ascii="Arial" w:hAnsi="Arial" w:cs="Arial"/>
          <w:sz w:val="22"/>
          <w:szCs w:val="22"/>
        </w:rPr>
        <w:t>los desarrollos</w:t>
      </w:r>
      <w:r w:rsidR="00AD652A">
        <w:rPr>
          <w:rFonts w:ascii="Arial" w:hAnsi="Arial" w:cs="Arial"/>
          <w:sz w:val="22"/>
          <w:szCs w:val="22"/>
        </w:rPr>
        <w:t xml:space="preserve"> civiles y mecánicos se garantice </w:t>
      </w:r>
      <w:r w:rsidR="00931D1E">
        <w:rPr>
          <w:rFonts w:ascii="Arial" w:hAnsi="Arial" w:cs="Arial"/>
          <w:sz w:val="22"/>
          <w:szCs w:val="22"/>
        </w:rPr>
        <w:t>su</w:t>
      </w:r>
      <w:r w:rsidR="005B6684" w:rsidRPr="00D63E8E">
        <w:rPr>
          <w:rFonts w:ascii="Arial" w:hAnsi="Arial" w:cs="Arial"/>
          <w:sz w:val="22"/>
          <w:szCs w:val="22"/>
        </w:rPr>
        <w:t xml:space="preserve"> anclaje</w:t>
      </w:r>
      <w:r w:rsidRPr="00D63E8E">
        <w:rPr>
          <w:rFonts w:ascii="Arial" w:hAnsi="Arial" w:cs="Arial"/>
          <w:sz w:val="22"/>
          <w:szCs w:val="22"/>
        </w:rPr>
        <w:t>.</w:t>
      </w:r>
    </w:p>
    <w:p w14:paraId="0563BFD2" w14:textId="77777777" w:rsidR="009239B6" w:rsidRPr="00D63E8E" w:rsidRDefault="009239B6" w:rsidP="005E5DE6">
      <w:pPr>
        <w:spacing w:line="276" w:lineRule="auto"/>
        <w:jc w:val="both"/>
        <w:rPr>
          <w:rFonts w:ascii="Arial" w:hAnsi="Arial" w:cs="Arial"/>
          <w:sz w:val="22"/>
          <w:szCs w:val="22"/>
        </w:rPr>
      </w:pPr>
    </w:p>
    <w:p w14:paraId="5EC28D31" w14:textId="77777777" w:rsidR="00FF0447" w:rsidRPr="00D63E8E" w:rsidRDefault="00FF0447" w:rsidP="009372D3">
      <w:pPr>
        <w:pStyle w:val="Prrafodelista"/>
        <w:numPr>
          <w:ilvl w:val="0"/>
          <w:numId w:val="1"/>
        </w:numPr>
        <w:tabs>
          <w:tab w:val="left" w:pos="426"/>
          <w:tab w:val="left" w:pos="9180"/>
          <w:tab w:val="left" w:pos="9360"/>
        </w:tabs>
        <w:ind w:hanging="720"/>
        <w:jc w:val="both"/>
        <w:rPr>
          <w:rFonts w:ascii="Arial" w:hAnsi="Arial" w:cs="Arial"/>
          <w:b/>
          <w:bCs/>
          <w:sz w:val="22"/>
          <w:szCs w:val="22"/>
        </w:rPr>
      </w:pPr>
      <w:r w:rsidRPr="00D63E8E">
        <w:rPr>
          <w:rFonts w:ascii="Arial" w:hAnsi="Arial" w:cs="Arial"/>
          <w:b/>
          <w:bCs/>
          <w:sz w:val="22"/>
          <w:szCs w:val="22"/>
        </w:rPr>
        <w:t>DOCUMENTOS DE REFERENCIA.</w:t>
      </w:r>
    </w:p>
    <w:p w14:paraId="68AF6997" w14:textId="77777777" w:rsidR="00FF0447" w:rsidRPr="00D63E8E" w:rsidRDefault="00FF0447" w:rsidP="00FF0447">
      <w:pPr>
        <w:tabs>
          <w:tab w:val="left" w:pos="720"/>
          <w:tab w:val="left" w:pos="9180"/>
          <w:tab w:val="left" w:pos="9360"/>
        </w:tabs>
        <w:jc w:val="both"/>
        <w:rPr>
          <w:rFonts w:ascii="Arial" w:hAnsi="Arial" w:cs="Arial"/>
          <w:b/>
          <w:bCs/>
          <w:sz w:val="22"/>
          <w:szCs w:val="22"/>
        </w:rPr>
      </w:pPr>
    </w:p>
    <w:p w14:paraId="2C72A910" w14:textId="38EC9E27" w:rsidR="00734477" w:rsidRPr="00D63E8E" w:rsidRDefault="00734477" w:rsidP="00203200">
      <w:pPr>
        <w:tabs>
          <w:tab w:val="num" w:pos="0"/>
        </w:tabs>
        <w:spacing w:line="276" w:lineRule="auto"/>
        <w:jc w:val="both"/>
        <w:rPr>
          <w:rFonts w:ascii="Arial" w:hAnsi="Arial" w:cs="Arial"/>
          <w:sz w:val="22"/>
          <w:szCs w:val="22"/>
          <w:lang w:val="es-ES"/>
        </w:rPr>
      </w:pPr>
      <w:r w:rsidRPr="00D63E8E">
        <w:rPr>
          <w:rFonts w:ascii="Arial" w:hAnsi="Arial" w:cs="Arial"/>
          <w:sz w:val="22"/>
          <w:szCs w:val="22"/>
          <w:lang w:val="es-ES"/>
        </w:rPr>
        <w:t xml:space="preserve">La norma de uso generalizado a nivel internacional que rige este tipo de instalaciones es la norma del American </w:t>
      </w:r>
      <w:proofErr w:type="spellStart"/>
      <w:r w:rsidRPr="00D63E8E">
        <w:rPr>
          <w:rFonts w:ascii="Arial" w:hAnsi="Arial" w:cs="Arial"/>
          <w:sz w:val="22"/>
          <w:szCs w:val="22"/>
          <w:lang w:val="es-ES"/>
        </w:rPr>
        <w:t>Petroleum</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Institute</w:t>
      </w:r>
      <w:proofErr w:type="spellEnd"/>
      <w:r w:rsidRPr="00D63E8E">
        <w:rPr>
          <w:rFonts w:ascii="Arial" w:hAnsi="Arial" w:cs="Arial"/>
          <w:sz w:val="22"/>
          <w:szCs w:val="22"/>
          <w:lang w:val="es-ES"/>
        </w:rPr>
        <w:t xml:space="preserve"> API 686 denominada "</w:t>
      </w:r>
      <w:proofErr w:type="spellStart"/>
      <w:r w:rsidRPr="00D63E8E">
        <w:rPr>
          <w:rFonts w:ascii="Arial" w:hAnsi="Arial" w:cs="Arial"/>
          <w:sz w:val="22"/>
          <w:szCs w:val="22"/>
          <w:lang w:val="es-ES"/>
        </w:rPr>
        <w:t>Recommended</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practices</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for</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machinery</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installation</w:t>
      </w:r>
      <w:proofErr w:type="spellEnd"/>
      <w:r w:rsidRPr="00D63E8E">
        <w:rPr>
          <w:rFonts w:ascii="Arial" w:hAnsi="Arial" w:cs="Arial"/>
          <w:sz w:val="22"/>
          <w:szCs w:val="22"/>
          <w:lang w:val="es-ES"/>
        </w:rPr>
        <w:t xml:space="preserve"> and </w:t>
      </w:r>
      <w:proofErr w:type="spellStart"/>
      <w:r w:rsidRPr="00D63E8E">
        <w:rPr>
          <w:rFonts w:ascii="Arial" w:hAnsi="Arial" w:cs="Arial"/>
          <w:sz w:val="22"/>
          <w:szCs w:val="22"/>
          <w:lang w:val="es-ES"/>
        </w:rPr>
        <w:t>installation</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design</w:t>
      </w:r>
      <w:proofErr w:type="spellEnd"/>
      <w:r w:rsidRPr="00D63E8E">
        <w:rPr>
          <w:rFonts w:ascii="Arial" w:hAnsi="Arial" w:cs="Arial"/>
          <w:sz w:val="22"/>
          <w:szCs w:val="22"/>
          <w:lang w:val="es-ES"/>
        </w:rPr>
        <w:t>"</w:t>
      </w:r>
      <w:r w:rsidR="00203200">
        <w:rPr>
          <w:rFonts w:ascii="Arial" w:hAnsi="Arial" w:cs="Arial"/>
          <w:sz w:val="22"/>
          <w:szCs w:val="22"/>
          <w:lang w:val="es-ES"/>
        </w:rPr>
        <w:t>, adicionalmente, “</w:t>
      </w:r>
      <w:proofErr w:type="spellStart"/>
      <w:r w:rsidR="00203200" w:rsidRPr="00203200">
        <w:rPr>
          <w:rFonts w:ascii="Arial" w:hAnsi="Arial" w:cs="Arial"/>
          <w:sz w:val="22"/>
          <w:szCs w:val="22"/>
          <w:lang w:val="es-ES"/>
        </w:rPr>
        <w:t>Summary</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of</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international</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guidelines</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standards</w:t>
      </w:r>
      <w:proofErr w:type="spellEnd"/>
      <w:r w:rsidR="00203200" w:rsidRPr="00203200">
        <w:rPr>
          <w:rFonts w:ascii="Arial" w:hAnsi="Arial" w:cs="Arial"/>
          <w:sz w:val="22"/>
          <w:szCs w:val="22"/>
          <w:lang w:val="es-ES"/>
        </w:rPr>
        <w:t xml:space="preserve"> and </w:t>
      </w:r>
      <w:proofErr w:type="spellStart"/>
      <w:r w:rsidR="00203200" w:rsidRPr="00203200">
        <w:rPr>
          <w:rFonts w:ascii="Arial" w:hAnsi="Arial" w:cs="Arial"/>
          <w:sz w:val="22"/>
          <w:szCs w:val="22"/>
          <w:lang w:val="es-ES"/>
        </w:rPr>
        <w:t>best</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practices</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of</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foundations</w:t>
      </w:r>
      <w:proofErr w:type="spellEnd"/>
      <w:r w:rsidR="00203200" w:rsidRPr="00203200">
        <w:rPr>
          <w:rFonts w:ascii="Arial" w:hAnsi="Arial" w:cs="Arial"/>
          <w:sz w:val="22"/>
          <w:szCs w:val="22"/>
          <w:lang w:val="es-ES"/>
        </w:rPr>
        <w:t xml:space="preserve">, anchor </w:t>
      </w:r>
      <w:proofErr w:type="spellStart"/>
      <w:r w:rsidR="00203200" w:rsidRPr="00203200">
        <w:rPr>
          <w:rFonts w:ascii="Arial" w:hAnsi="Arial" w:cs="Arial"/>
          <w:sz w:val="22"/>
          <w:szCs w:val="22"/>
          <w:lang w:val="es-ES"/>
        </w:rPr>
        <w:t>bolts</w:t>
      </w:r>
      <w:proofErr w:type="spellEnd"/>
      <w:r w:rsidR="00203200" w:rsidRPr="00203200">
        <w:rPr>
          <w:rFonts w:ascii="Arial" w:hAnsi="Arial" w:cs="Arial"/>
          <w:sz w:val="22"/>
          <w:szCs w:val="22"/>
          <w:lang w:val="es-ES"/>
        </w:rPr>
        <w:t xml:space="preserve"> and </w:t>
      </w:r>
      <w:proofErr w:type="spellStart"/>
      <w:r w:rsidR="00203200" w:rsidRPr="00203200">
        <w:rPr>
          <w:rFonts w:ascii="Arial" w:hAnsi="Arial" w:cs="Arial"/>
          <w:sz w:val="22"/>
          <w:szCs w:val="22"/>
          <w:lang w:val="es-ES"/>
        </w:rPr>
        <w:t>grouting</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of</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reciprocating</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compressor</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systems</w:t>
      </w:r>
      <w:proofErr w:type="spellEnd"/>
      <w:r w:rsidR="00203200">
        <w:rPr>
          <w:rFonts w:ascii="Arial" w:hAnsi="Arial" w:cs="Arial"/>
          <w:sz w:val="22"/>
          <w:szCs w:val="22"/>
          <w:lang w:val="es-ES"/>
        </w:rPr>
        <w:t>” &amp; “</w:t>
      </w:r>
      <w:proofErr w:type="spellStart"/>
      <w:r w:rsidR="00203200" w:rsidRPr="00203200">
        <w:rPr>
          <w:rFonts w:ascii="Arial" w:hAnsi="Arial" w:cs="Arial"/>
          <w:sz w:val="22"/>
          <w:szCs w:val="22"/>
          <w:lang w:val="es-ES"/>
        </w:rPr>
        <w:t>Best</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Practices</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on</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Mounting</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Reciprocating</w:t>
      </w:r>
      <w:proofErr w:type="spellEnd"/>
      <w:r w:rsidR="00203200">
        <w:rPr>
          <w:rFonts w:ascii="Arial" w:hAnsi="Arial" w:cs="Arial"/>
          <w:sz w:val="22"/>
          <w:szCs w:val="22"/>
          <w:lang w:val="es-ES"/>
        </w:rPr>
        <w:t xml:space="preserve"> </w:t>
      </w:r>
      <w:proofErr w:type="spellStart"/>
      <w:r w:rsidR="00203200" w:rsidRPr="00203200">
        <w:rPr>
          <w:rFonts w:ascii="Arial" w:hAnsi="Arial" w:cs="Arial"/>
          <w:sz w:val="22"/>
          <w:szCs w:val="22"/>
          <w:lang w:val="es-ES"/>
        </w:rPr>
        <w:t>Compressors</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to</w:t>
      </w:r>
      <w:proofErr w:type="spellEnd"/>
      <w:r w:rsidR="00203200" w:rsidRPr="00203200">
        <w:rPr>
          <w:rFonts w:ascii="Arial" w:hAnsi="Arial" w:cs="Arial"/>
          <w:sz w:val="22"/>
          <w:szCs w:val="22"/>
          <w:lang w:val="es-ES"/>
        </w:rPr>
        <w:t xml:space="preserve"> a Concrete </w:t>
      </w:r>
      <w:proofErr w:type="spellStart"/>
      <w:r w:rsidR="00203200" w:rsidRPr="00203200">
        <w:rPr>
          <w:rFonts w:ascii="Arial" w:hAnsi="Arial" w:cs="Arial"/>
          <w:sz w:val="22"/>
          <w:szCs w:val="22"/>
          <w:lang w:val="es-ES"/>
        </w:rPr>
        <w:t>Foundation</w:t>
      </w:r>
      <w:proofErr w:type="spellEnd"/>
      <w:r w:rsidR="00203200" w:rsidRPr="00203200">
        <w:rPr>
          <w:rFonts w:ascii="Arial" w:hAnsi="Arial" w:cs="Arial"/>
          <w:sz w:val="22"/>
          <w:szCs w:val="22"/>
          <w:lang w:val="es-ES"/>
        </w:rPr>
        <w:t>,</w:t>
      </w:r>
      <w:r w:rsidR="00203200">
        <w:rPr>
          <w:rFonts w:ascii="Arial" w:hAnsi="Arial" w:cs="Arial"/>
          <w:sz w:val="22"/>
          <w:szCs w:val="22"/>
          <w:lang w:val="es-ES"/>
        </w:rPr>
        <w:t xml:space="preserve"> </w:t>
      </w:r>
      <w:proofErr w:type="spellStart"/>
      <w:r w:rsidR="00203200" w:rsidRPr="00203200">
        <w:rPr>
          <w:rFonts w:ascii="Arial" w:hAnsi="Arial" w:cs="Arial"/>
          <w:sz w:val="22"/>
          <w:szCs w:val="22"/>
          <w:lang w:val="es-ES"/>
        </w:rPr>
        <w:t>directly</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or</w:t>
      </w:r>
      <w:proofErr w:type="spellEnd"/>
      <w:r w:rsidR="00203200" w:rsidRPr="00203200">
        <w:rPr>
          <w:rFonts w:ascii="Arial" w:hAnsi="Arial" w:cs="Arial"/>
          <w:sz w:val="22"/>
          <w:szCs w:val="22"/>
          <w:lang w:val="es-ES"/>
        </w:rPr>
        <w:t xml:space="preserve"> </w:t>
      </w:r>
      <w:proofErr w:type="spellStart"/>
      <w:r w:rsidR="00203200" w:rsidRPr="00203200">
        <w:rPr>
          <w:rFonts w:ascii="Arial" w:hAnsi="Arial" w:cs="Arial"/>
          <w:sz w:val="22"/>
          <w:szCs w:val="22"/>
          <w:lang w:val="es-ES"/>
        </w:rPr>
        <w:t>with</w:t>
      </w:r>
      <w:proofErr w:type="spellEnd"/>
      <w:r w:rsidR="00203200" w:rsidRPr="00203200">
        <w:rPr>
          <w:rFonts w:ascii="Arial" w:hAnsi="Arial" w:cs="Arial"/>
          <w:sz w:val="22"/>
          <w:szCs w:val="22"/>
          <w:lang w:val="es-ES"/>
        </w:rPr>
        <w:t xml:space="preserve"> a </w:t>
      </w:r>
      <w:proofErr w:type="spellStart"/>
      <w:r w:rsidR="00203200" w:rsidRPr="00203200">
        <w:rPr>
          <w:rFonts w:ascii="Arial" w:hAnsi="Arial" w:cs="Arial"/>
          <w:sz w:val="22"/>
          <w:szCs w:val="22"/>
          <w:lang w:val="es-ES"/>
        </w:rPr>
        <w:t>Skid</w:t>
      </w:r>
      <w:proofErr w:type="spellEnd"/>
      <w:r w:rsidR="00203200">
        <w:rPr>
          <w:rFonts w:ascii="Arial" w:hAnsi="Arial" w:cs="Arial"/>
          <w:sz w:val="22"/>
          <w:szCs w:val="22"/>
          <w:lang w:val="es-ES"/>
        </w:rPr>
        <w:t>.</w:t>
      </w:r>
    </w:p>
    <w:p w14:paraId="45CC912C" w14:textId="77777777" w:rsidR="00734477" w:rsidRPr="00D63E8E" w:rsidRDefault="00734477" w:rsidP="00AC10CF">
      <w:pPr>
        <w:tabs>
          <w:tab w:val="num" w:pos="0"/>
        </w:tabs>
        <w:spacing w:line="276" w:lineRule="auto"/>
        <w:jc w:val="both"/>
        <w:rPr>
          <w:rFonts w:ascii="Arial" w:hAnsi="Arial" w:cs="Arial"/>
          <w:sz w:val="22"/>
          <w:szCs w:val="22"/>
          <w:lang w:val="es-ES"/>
        </w:rPr>
      </w:pPr>
    </w:p>
    <w:p w14:paraId="53EA0DF7" w14:textId="77777777" w:rsidR="00FF0447" w:rsidRPr="00D63E8E" w:rsidRDefault="00790425" w:rsidP="009372D3">
      <w:pPr>
        <w:pStyle w:val="Prrafodelista"/>
        <w:numPr>
          <w:ilvl w:val="0"/>
          <w:numId w:val="1"/>
        </w:numPr>
        <w:tabs>
          <w:tab w:val="left" w:pos="426"/>
          <w:tab w:val="left" w:pos="9180"/>
          <w:tab w:val="left" w:pos="9360"/>
        </w:tabs>
        <w:spacing w:line="276" w:lineRule="auto"/>
        <w:ind w:hanging="720"/>
        <w:jc w:val="both"/>
        <w:rPr>
          <w:rFonts w:ascii="Arial" w:hAnsi="Arial" w:cs="Arial"/>
          <w:b/>
          <w:bCs/>
          <w:sz w:val="22"/>
          <w:szCs w:val="22"/>
        </w:rPr>
      </w:pPr>
      <w:r w:rsidRPr="00D63E8E">
        <w:rPr>
          <w:rFonts w:ascii="Arial" w:hAnsi="Arial" w:cs="Arial"/>
          <w:b/>
          <w:bCs/>
          <w:sz w:val="22"/>
          <w:szCs w:val="22"/>
        </w:rPr>
        <w:t>RESPONSABLES.</w:t>
      </w:r>
    </w:p>
    <w:p w14:paraId="5526936C" w14:textId="77777777" w:rsidR="00FF0447" w:rsidRPr="00D63E8E" w:rsidRDefault="00FF0447" w:rsidP="000F46A2">
      <w:pPr>
        <w:pStyle w:val="Prrafodelista"/>
        <w:tabs>
          <w:tab w:val="left" w:pos="426"/>
          <w:tab w:val="left" w:pos="9180"/>
          <w:tab w:val="left" w:pos="9360"/>
        </w:tabs>
        <w:ind w:left="426"/>
        <w:jc w:val="both"/>
        <w:rPr>
          <w:rFonts w:ascii="Arial" w:hAnsi="Arial" w:cs="Arial"/>
          <w:b/>
          <w:bCs/>
          <w:sz w:val="22"/>
          <w:szCs w:val="22"/>
        </w:rPr>
      </w:pPr>
    </w:p>
    <w:p w14:paraId="43F27625" w14:textId="77777777" w:rsidR="00AC10CF" w:rsidRPr="00D63E8E" w:rsidRDefault="00AC10CF" w:rsidP="00AC10CF">
      <w:pPr>
        <w:pStyle w:val="Prrafodelista"/>
        <w:tabs>
          <w:tab w:val="left" w:pos="426"/>
          <w:tab w:val="left" w:pos="9180"/>
          <w:tab w:val="left" w:pos="9360"/>
        </w:tabs>
        <w:spacing w:line="276" w:lineRule="auto"/>
        <w:ind w:left="0"/>
        <w:jc w:val="both"/>
        <w:rPr>
          <w:rFonts w:ascii="Arial" w:hAnsi="Arial" w:cs="Arial"/>
          <w:bCs/>
          <w:sz w:val="22"/>
          <w:szCs w:val="22"/>
        </w:rPr>
      </w:pPr>
      <w:r w:rsidRPr="00D63E8E">
        <w:rPr>
          <w:rFonts w:ascii="Arial" w:hAnsi="Arial" w:cs="Arial"/>
          <w:bCs/>
          <w:sz w:val="22"/>
          <w:szCs w:val="22"/>
        </w:rPr>
        <w:t>Para la realización de cada una de las actividades que intervienen en la ejecución de este procedimiento, se conforma un grupo de trabajo, el cual es dirigido por el Ingeniero Residente o Especialista, quien previamente a toda actividad deberá planificar los trabajos y los recursos a utilizar, asegurándose de que el procedimiento y el Análisis de riesgos operacional, ha sido entendido por todo el personal y no existen dudas sobre él.</w:t>
      </w:r>
    </w:p>
    <w:p w14:paraId="57D9431B" w14:textId="77777777" w:rsidR="005B6684" w:rsidRDefault="005B6684" w:rsidP="00AC10CF">
      <w:pPr>
        <w:pStyle w:val="Prrafodelista"/>
        <w:tabs>
          <w:tab w:val="left" w:pos="426"/>
          <w:tab w:val="left" w:pos="9180"/>
          <w:tab w:val="left" w:pos="9360"/>
        </w:tabs>
        <w:spacing w:line="276" w:lineRule="auto"/>
        <w:ind w:left="0"/>
        <w:jc w:val="both"/>
        <w:rPr>
          <w:rFonts w:ascii="Arial" w:hAnsi="Arial" w:cs="Arial"/>
          <w:bCs/>
          <w:sz w:val="22"/>
          <w:szCs w:val="22"/>
        </w:rPr>
      </w:pPr>
    </w:p>
    <w:p w14:paraId="7861DC8C" w14:textId="77777777" w:rsidR="00203200" w:rsidRPr="00D63E8E" w:rsidRDefault="00203200" w:rsidP="00AC10CF">
      <w:pPr>
        <w:pStyle w:val="Prrafodelista"/>
        <w:tabs>
          <w:tab w:val="left" w:pos="426"/>
          <w:tab w:val="left" w:pos="9180"/>
          <w:tab w:val="left" w:pos="9360"/>
        </w:tabs>
        <w:spacing w:line="276" w:lineRule="auto"/>
        <w:ind w:left="0"/>
        <w:jc w:val="both"/>
        <w:rPr>
          <w:rFonts w:ascii="Arial" w:hAnsi="Arial" w:cs="Arial"/>
          <w:bCs/>
          <w:sz w:val="22"/>
          <w:szCs w:val="22"/>
        </w:rPr>
      </w:pPr>
    </w:p>
    <w:p w14:paraId="47AB3019" w14:textId="77777777" w:rsidR="007D5A14" w:rsidRPr="00D63E8E" w:rsidRDefault="007D5A14" w:rsidP="009372D3">
      <w:pPr>
        <w:pStyle w:val="Prrafodelista"/>
        <w:numPr>
          <w:ilvl w:val="0"/>
          <w:numId w:val="1"/>
        </w:numPr>
        <w:tabs>
          <w:tab w:val="left" w:pos="426"/>
          <w:tab w:val="left" w:pos="9180"/>
          <w:tab w:val="left" w:pos="9360"/>
        </w:tabs>
        <w:ind w:hanging="720"/>
        <w:jc w:val="both"/>
        <w:rPr>
          <w:rFonts w:ascii="Arial" w:hAnsi="Arial" w:cs="Arial"/>
          <w:b/>
          <w:bCs/>
          <w:sz w:val="22"/>
          <w:szCs w:val="22"/>
        </w:rPr>
      </w:pPr>
      <w:r w:rsidRPr="00D63E8E">
        <w:rPr>
          <w:rFonts w:ascii="Arial" w:hAnsi="Arial" w:cs="Arial"/>
          <w:b/>
          <w:bCs/>
          <w:sz w:val="22"/>
          <w:szCs w:val="22"/>
        </w:rPr>
        <w:lastRenderedPageBreak/>
        <w:t>MATERIAL</w:t>
      </w:r>
      <w:r w:rsidR="003D1B1D" w:rsidRPr="00D63E8E">
        <w:rPr>
          <w:rFonts w:ascii="Arial" w:hAnsi="Arial" w:cs="Arial"/>
          <w:b/>
          <w:bCs/>
          <w:sz w:val="22"/>
          <w:szCs w:val="22"/>
        </w:rPr>
        <w:t>ES</w:t>
      </w:r>
      <w:r w:rsidRPr="00D63E8E">
        <w:rPr>
          <w:rFonts w:ascii="Arial" w:hAnsi="Arial" w:cs="Arial"/>
          <w:b/>
          <w:bCs/>
          <w:sz w:val="22"/>
          <w:szCs w:val="22"/>
        </w:rPr>
        <w:t xml:space="preserve"> BASE</w:t>
      </w:r>
    </w:p>
    <w:p w14:paraId="0D6113F0" w14:textId="77777777" w:rsidR="003D1B1D" w:rsidRPr="00D63E8E" w:rsidRDefault="003D1B1D" w:rsidP="007D5A14">
      <w:pPr>
        <w:widowControl w:val="0"/>
        <w:spacing w:line="276" w:lineRule="auto"/>
        <w:jc w:val="both"/>
        <w:rPr>
          <w:rFonts w:ascii="Arial" w:hAnsi="Arial" w:cs="Arial"/>
          <w:sz w:val="22"/>
          <w:szCs w:val="22"/>
          <w:lang w:val="es-ES_tradnl"/>
        </w:rPr>
      </w:pPr>
    </w:p>
    <w:p w14:paraId="3760D604" w14:textId="0F98FD96" w:rsidR="007D5A14" w:rsidRPr="00D63E8E" w:rsidRDefault="00D63E8E" w:rsidP="007D5A14">
      <w:pPr>
        <w:widowControl w:val="0"/>
        <w:spacing w:line="276" w:lineRule="auto"/>
        <w:jc w:val="both"/>
        <w:rPr>
          <w:rFonts w:ascii="Arial" w:hAnsi="Arial" w:cs="Arial"/>
          <w:b/>
          <w:sz w:val="22"/>
          <w:szCs w:val="22"/>
          <w:lang w:val="es-ES_tradnl"/>
        </w:rPr>
      </w:pPr>
      <w:r>
        <w:rPr>
          <w:rFonts w:ascii="Arial" w:hAnsi="Arial" w:cs="Arial"/>
          <w:sz w:val="22"/>
          <w:szCs w:val="22"/>
          <w:lang w:val="es-ES_tradnl"/>
        </w:rPr>
        <w:t xml:space="preserve">El </w:t>
      </w:r>
      <w:r w:rsidR="00203200" w:rsidRPr="00203200">
        <w:rPr>
          <w:rFonts w:ascii="Arial" w:hAnsi="Arial" w:cs="Arial"/>
          <w:b/>
          <w:bCs/>
          <w:sz w:val="22"/>
          <w:szCs w:val="22"/>
          <w:lang w:val="es-ES_tradnl"/>
        </w:rPr>
        <w:t>GROUT EPOXICO</w:t>
      </w:r>
      <w:r w:rsidR="007D5A14" w:rsidRPr="00D63E8E">
        <w:rPr>
          <w:rFonts w:ascii="Arial" w:hAnsi="Arial" w:cs="Arial"/>
          <w:sz w:val="22"/>
          <w:szCs w:val="22"/>
          <w:lang w:val="es-ES_tradnl"/>
        </w:rPr>
        <w:t>,</w:t>
      </w:r>
      <w:r w:rsidR="007D5A14" w:rsidRPr="00D63E8E">
        <w:rPr>
          <w:rFonts w:ascii="Arial" w:hAnsi="Arial" w:cs="Arial"/>
          <w:b/>
          <w:sz w:val="22"/>
          <w:szCs w:val="22"/>
          <w:lang w:val="es-ES_tradnl"/>
        </w:rPr>
        <w:t xml:space="preserve"> </w:t>
      </w:r>
      <w:r>
        <w:rPr>
          <w:rFonts w:ascii="Arial" w:hAnsi="Arial" w:cs="Arial"/>
          <w:sz w:val="22"/>
          <w:szCs w:val="22"/>
          <w:lang w:val="es-ES_tradnl"/>
        </w:rPr>
        <w:t xml:space="preserve">está </w:t>
      </w:r>
      <w:r w:rsidR="007D5A14" w:rsidRPr="00D63E8E">
        <w:rPr>
          <w:rFonts w:ascii="Arial" w:hAnsi="Arial" w:cs="Arial"/>
          <w:sz w:val="22"/>
          <w:szCs w:val="22"/>
          <w:lang w:val="es-ES_tradnl"/>
        </w:rPr>
        <w:t xml:space="preserve">compuesto por resina </w:t>
      </w:r>
      <w:proofErr w:type="spellStart"/>
      <w:r w:rsidR="007D5A14" w:rsidRPr="00D63E8E">
        <w:rPr>
          <w:rFonts w:ascii="Arial" w:hAnsi="Arial" w:cs="Arial"/>
          <w:sz w:val="22"/>
          <w:szCs w:val="22"/>
          <w:lang w:val="es-ES_tradnl"/>
        </w:rPr>
        <w:t>epóxica</w:t>
      </w:r>
      <w:proofErr w:type="spellEnd"/>
      <w:r w:rsidR="007D5A14" w:rsidRPr="00D63E8E">
        <w:rPr>
          <w:rFonts w:ascii="Arial" w:hAnsi="Arial" w:cs="Arial"/>
          <w:sz w:val="22"/>
          <w:szCs w:val="22"/>
          <w:lang w:val="es-ES_tradnl"/>
        </w:rPr>
        <w:t xml:space="preserve"> termoestable, catalizador de poliamidas y un agregado compuesto de sílice y cuarzo. CHOCKFAST RED es un </w:t>
      </w:r>
      <w:proofErr w:type="spellStart"/>
      <w:r w:rsidR="007D5A14" w:rsidRPr="00D63E8E">
        <w:rPr>
          <w:rFonts w:ascii="Arial" w:hAnsi="Arial" w:cs="Arial"/>
          <w:sz w:val="22"/>
          <w:szCs w:val="22"/>
          <w:lang w:val="es-ES_tradnl"/>
        </w:rPr>
        <w:t>grout</w:t>
      </w:r>
      <w:proofErr w:type="spellEnd"/>
      <w:r w:rsidR="007D5A14" w:rsidRPr="00D63E8E">
        <w:rPr>
          <w:rFonts w:ascii="Arial" w:hAnsi="Arial" w:cs="Arial"/>
          <w:sz w:val="22"/>
          <w:szCs w:val="22"/>
          <w:lang w:val="es-ES_tradnl"/>
        </w:rPr>
        <w:t xml:space="preserve"> epoxico de tres componentes, de alta resistencia, compuesto de una lechada 100% sólida, utilizado para el anclaje maquinaria de gran tamaño y para apoyar soleras en todo tipo de fundaciones. CHOCKFAST RED tiene una muy alta resistencia a la compresión. Esto, junto con la contracción insignificante hace que sea ideal para la instalación de maquinaria alineada críticamente dentro de tolerancias muy estrechas. Para </w:t>
      </w:r>
      <w:proofErr w:type="gramStart"/>
      <w:r w:rsidR="007D5A14" w:rsidRPr="00D63E8E">
        <w:rPr>
          <w:rFonts w:ascii="Arial" w:hAnsi="Arial" w:cs="Arial"/>
          <w:sz w:val="22"/>
          <w:szCs w:val="22"/>
          <w:lang w:val="es-ES_tradnl"/>
        </w:rPr>
        <w:t>mayor información</w:t>
      </w:r>
      <w:proofErr w:type="gramEnd"/>
      <w:r w:rsidR="007D5A14" w:rsidRPr="00D63E8E">
        <w:rPr>
          <w:rFonts w:ascii="Arial" w:hAnsi="Arial" w:cs="Arial"/>
          <w:sz w:val="22"/>
          <w:szCs w:val="22"/>
          <w:lang w:val="es-ES_tradnl"/>
        </w:rPr>
        <w:t xml:space="preserve"> remitirse a la ficha </w:t>
      </w:r>
      <w:proofErr w:type="spellStart"/>
      <w:r w:rsidR="007D5A14" w:rsidRPr="00D63E8E">
        <w:rPr>
          <w:rFonts w:ascii="Arial" w:hAnsi="Arial" w:cs="Arial"/>
          <w:sz w:val="22"/>
          <w:szCs w:val="22"/>
          <w:lang w:val="es-ES_tradnl"/>
        </w:rPr>
        <w:t>tecnica</w:t>
      </w:r>
      <w:proofErr w:type="spellEnd"/>
      <w:r w:rsidR="007D5A14" w:rsidRPr="00D63E8E">
        <w:rPr>
          <w:rFonts w:ascii="Arial" w:hAnsi="Arial" w:cs="Arial"/>
          <w:sz w:val="22"/>
          <w:szCs w:val="22"/>
          <w:lang w:val="es-ES_tradnl"/>
        </w:rPr>
        <w:t xml:space="preserve"> anexa al presente documento, </w:t>
      </w:r>
      <w:proofErr w:type="spellStart"/>
      <w:r w:rsidR="007D5A14" w:rsidRPr="00D63E8E">
        <w:rPr>
          <w:rFonts w:ascii="Arial" w:hAnsi="Arial" w:cs="Arial"/>
          <w:sz w:val="22"/>
          <w:szCs w:val="22"/>
        </w:rPr>
        <w:t>Technical</w:t>
      </w:r>
      <w:proofErr w:type="spellEnd"/>
      <w:r w:rsidR="007D5A14" w:rsidRPr="00D63E8E">
        <w:rPr>
          <w:rFonts w:ascii="Arial" w:hAnsi="Arial" w:cs="Arial"/>
          <w:sz w:val="22"/>
          <w:szCs w:val="22"/>
        </w:rPr>
        <w:t xml:space="preserve"> </w:t>
      </w:r>
      <w:proofErr w:type="spellStart"/>
      <w:r w:rsidR="007D5A14" w:rsidRPr="00D63E8E">
        <w:rPr>
          <w:rFonts w:ascii="Arial" w:hAnsi="Arial" w:cs="Arial"/>
          <w:sz w:val="22"/>
          <w:szCs w:val="22"/>
        </w:rPr>
        <w:t>Bulletin</w:t>
      </w:r>
      <w:proofErr w:type="spellEnd"/>
      <w:r w:rsidR="007D5A14" w:rsidRPr="00D63E8E">
        <w:rPr>
          <w:rFonts w:ascii="Arial" w:hAnsi="Arial" w:cs="Arial"/>
          <w:sz w:val="22"/>
          <w:szCs w:val="22"/>
        </w:rPr>
        <w:t xml:space="preserve"> # 617R.</w:t>
      </w:r>
    </w:p>
    <w:p w14:paraId="18FF369D" w14:textId="77777777" w:rsidR="007D5A14" w:rsidRPr="00D63E8E" w:rsidRDefault="007D5A14" w:rsidP="007D5A14">
      <w:pPr>
        <w:tabs>
          <w:tab w:val="left" w:pos="426"/>
          <w:tab w:val="left" w:pos="9180"/>
          <w:tab w:val="left" w:pos="9360"/>
        </w:tabs>
        <w:jc w:val="both"/>
        <w:rPr>
          <w:rFonts w:ascii="Arial" w:hAnsi="Arial" w:cs="Arial"/>
          <w:b/>
          <w:bCs/>
          <w:sz w:val="22"/>
          <w:szCs w:val="22"/>
        </w:rPr>
      </w:pPr>
    </w:p>
    <w:p w14:paraId="11DEF2BD" w14:textId="77777777" w:rsidR="007D5A14" w:rsidRPr="00D63E8E" w:rsidRDefault="007D5A14" w:rsidP="00C35FA9">
      <w:pPr>
        <w:widowControl w:val="0"/>
        <w:spacing w:line="276" w:lineRule="auto"/>
        <w:jc w:val="both"/>
        <w:rPr>
          <w:rFonts w:ascii="Arial" w:hAnsi="Arial" w:cs="Arial"/>
          <w:b/>
          <w:sz w:val="22"/>
          <w:szCs w:val="22"/>
          <w:lang w:val="es-ES_tradnl"/>
        </w:rPr>
      </w:pPr>
      <w:r w:rsidRPr="00D63E8E">
        <w:rPr>
          <w:rFonts w:ascii="Arial" w:hAnsi="Arial" w:cs="Arial"/>
          <w:b/>
          <w:sz w:val="22"/>
          <w:szCs w:val="22"/>
          <w:lang w:val="es-ES_tradnl"/>
        </w:rPr>
        <w:t xml:space="preserve">Objetivos garantizados con su instalación: </w:t>
      </w:r>
    </w:p>
    <w:p w14:paraId="3112FE00" w14:textId="77777777" w:rsidR="007D5A14" w:rsidRPr="00D63E8E" w:rsidRDefault="007D5A14"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xml:space="preserve">• Preservar la alineación </w:t>
      </w:r>
    </w:p>
    <w:p w14:paraId="40A70876" w14:textId="77777777" w:rsidR="007D5A14" w:rsidRPr="00D63E8E" w:rsidRDefault="007D5A14"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xml:space="preserve">• Asegurar la correcta transmisión de cargas </w:t>
      </w:r>
      <w:r w:rsidR="00CB3B7F" w:rsidRPr="00D63E8E">
        <w:rPr>
          <w:rFonts w:ascii="Arial" w:hAnsi="Arial" w:cs="Arial"/>
          <w:sz w:val="22"/>
          <w:szCs w:val="22"/>
          <w:lang w:val="es-ES_tradnl"/>
        </w:rPr>
        <w:t>y a</w:t>
      </w:r>
      <w:r w:rsidRPr="00D63E8E">
        <w:rPr>
          <w:rFonts w:ascii="Arial" w:hAnsi="Arial" w:cs="Arial"/>
          <w:sz w:val="22"/>
          <w:szCs w:val="22"/>
          <w:lang w:val="es-ES_tradnl"/>
        </w:rPr>
        <w:t xml:space="preserve">mortiguar las vibraciones </w:t>
      </w:r>
    </w:p>
    <w:p w14:paraId="62FC7520" w14:textId="77777777" w:rsidR="007D5A14" w:rsidRPr="00D63E8E" w:rsidRDefault="007D5A14" w:rsidP="00C35FA9">
      <w:pPr>
        <w:widowControl w:val="0"/>
        <w:spacing w:line="276" w:lineRule="auto"/>
        <w:jc w:val="both"/>
        <w:rPr>
          <w:rFonts w:ascii="Arial" w:hAnsi="Arial" w:cs="Arial"/>
          <w:bCs/>
          <w:sz w:val="22"/>
          <w:szCs w:val="22"/>
        </w:rPr>
      </w:pPr>
      <w:r w:rsidRPr="00D63E8E">
        <w:rPr>
          <w:rFonts w:ascii="Arial" w:hAnsi="Arial" w:cs="Arial"/>
          <w:sz w:val="22"/>
          <w:szCs w:val="22"/>
          <w:lang w:val="es-ES_tradnl"/>
        </w:rPr>
        <w:t>• Proteger la cimentación de ataques químicos</w:t>
      </w:r>
      <w:r w:rsidR="003D1B1D" w:rsidRPr="00D63E8E">
        <w:rPr>
          <w:rFonts w:ascii="Arial" w:hAnsi="Arial" w:cs="Arial"/>
          <w:sz w:val="22"/>
          <w:szCs w:val="22"/>
          <w:lang w:val="es-ES_tradnl"/>
        </w:rPr>
        <w:t xml:space="preserve"> y </w:t>
      </w:r>
      <w:r w:rsidR="003D1B1D" w:rsidRPr="00D63E8E">
        <w:rPr>
          <w:rFonts w:ascii="Arial" w:hAnsi="Arial" w:cs="Arial"/>
          <w:bCs/>
          <w:sz w:val="22"/>
          <w:szCs w:val="22"/>
        </w:rPr>
        <w:t xml:space="preserve">evitar la corrosión de las partes metálicas interiores del </w:t>
      </w:r>
      <w:proofErr w:type="spellStart"/>
      <w:r w:rsidR="003D1B1D" w:rsidRPr="00D63E8E">
        <w:rPr>
          <w:rFonts w:ascii="Arial" w:hAnsi="Arial" w:cs="Arial"/>
          <w:bCs/>
          <w:sz w:val="22"/>
          <w:szCs w:val="22"/>
        </w:rPr>
        <w:t>skid</w:t>
      </w:r>
      <w:proofErr w:type="spellEnd"/>
      <w:r w:rsidR="003D1B1D" w:rsidRPr="00D63E8E">
        <w:rPr>
          <w:rFonts w:ascii="Arial" w:hAnsi="Arial" w:cs="Arial"/>
          <w:bCs/>
          <w:sz w:val="22"/>
          <w:szCs w:val="22"/>
        </w:rPr>
        <w:t>.</w:t>
      </w:r>
    </w:p>
    <w:p w14:paraId="0A2639CD" w14:textId="77777777" w:rsidR="003D1B1D" w:rsidRPr="00D63E8E" w:rsidRDefault="003D1B1D"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C</w:t>
      </w:r>
      <w:proofErr w:type="spellStart"/>
      <w:r w:rsidRPr="00D63E8E">
        <w:rPr>
          <w:rFonts w:ascii="Arial" w:hAnsi="Arial" w:cs="Arial"/>
          <w:bCs/>
          <w:sz w:val="22"/>
          <w:szCs w:val="22"/>
        </w:rPr>
        <w:t>onseguir</w:t>
      </w:r>
      <w:proofErr w:type="spellEnd"/>
      <w:r w:rsidRPr="00D63E8E">
        <w:rPr>
          <w:rFonts w:ascii="Arial" w:hAnsi="Arial" w:cs="Arial"/>
          <w:bCs/>
          <w:sz w:val="22"/>
          <w:szCs w:val="22"/>
        </w:rPr>
        <w:t xml:space="preserve"> un macizado óptimo por la ausencia de retracción.</w:t>
      </w:r>
    </w:p>
    <w:p w14:paraId="77841388" w14:textId="77777777" w:rsidR="007D5A14" w:rsidRPr="00D63E8E" w:rsidRDefault="007D5A14"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xml:space="preserve">• Mejorar la fiabilidad mecánica de equipo, alargando el tiempo entre mantenimiento. </w:t>
      </w:r>
    </w:p>
    <w:p w14:paraId="5EE4AB90" w14:textId="77777777" w:rsidR="003D1B1D" w:rsidRDefault="003D1B1D" w:rsidP="00AC10CF">
      <w:pPr>
        <w:tabs>
          <w:tab w:val="left" w:pos="426"/>
          <w:tab w:val="left" w:pos="9180"/>
          <w:tab w:val="left" w:pos="9360"/>
        </w:tabs>
        <w:spacing w:line="276" w:lineRule="auto"/>
        <w:jc w:val="both"/>
        <w:rPr>
          <w:rFonts w:ascii="Arial" w:hAnsi="Arial" w:cs="Arial"/>
          <w:b/>
          <w:bCs/>
          <w:sz w:val="22"/>
          <w:szCs w:val="22"/>
        </w:rPr>
      </w:pPr>
    </w:p>
    <w:p w14:paraId="50F885E4" w14:textId="1F3A934A" w:rsidR="00203200" w:rsidRPr="00203200" w:rsidRDefault="00203200" w:rsidP="00203200">
      <w:pPr>
        <w:tabs>
          <w:tab w:val="left" w:pos="426"/>
          <w:tab w:val="left" w:pos="9180"/>
          <w:tab w:val="left" w:pos="9360"/>
        </w:tabs>
        <w:spacing w:line="276" w:lineRule="auto"/>
        <w:jc w:val="both"/>
        <w:rPr>
          <w:rFonts w:ascii="Arial" w:hAnsi="Arial" w:cs="Arial"/>
          <w:b/>
          <w:bCs/>
          <w:sz w:val="22"/>
          <w:szCs w:val="22"/>
        </w:rPr>
      </w:pPr>
      <w:r>
        <w:rPr>
          <w:rFonts w:ascii="Arial" w:hAnsi="Arial" w:cs="Arial"/>
          <w:sz w:val="22"/>
          <w:szCs w:val="22"/>
          <w:lang w:val="es-ES_tradnl"/>
        </w:rPr>
        <w:t>El</w:t>
      </w:r>
      <w:r w:rsidRPr="00203200">
        <w:rPr>
          <w:rFonts w:ascii="Arial" w:hAnsi="Arial" w:cs="Arial"/>
          <w:b/>
          <w:bCs/>
          <w:sz w:val="22"/>
          <w:szCs w:val="22"/>
        </w:rPr>
        <w:t xml:space="preserve"> GROUT CEMENTOSO</w:t>
      </w:r>
      <w:r>
        <w:rPr>
          <w:rFonts w:ascii="Arial" w:hAnsi="Arial" w:cs="Arial"/>
          <w:b/>
          <w:bCs/>
          <w:sz w:val="22"/>
          <w:szCs w:val="22"/>
        </w:rPr>
        <w:t>, e</w:t>
      </w:r>
      <w:r w:rsidRPr="00203200">
        <w:rPr>
          <w:rFonts w:ascii="Arial" w:hAnsi="Arial" w:cs="Arial"/>
          <w:sz w:val="22"/>
          <w:szCs w:val="22"/>
          <w:lang w:val="es-ES_tradnl"/>
        </w:rPr>
        <w:t xml:space="preserve">s un mortero </w:t>
      </w:r>
      <w:proofErr w:type="spellStart"/>
      <w:r w:rsidRPr="00203200">
        <w:rPr>
          <w:rFonts w:ascii="Arial" w:hAnsi="Arial" w:cs="Arial"/>
          <w:sz w:val="22"/>
          <w:szCs w:val="22"/>
          <w:lang w:val="es-ES_tradnl"/>
        </w:rPr>
        <w:t>predosificado</w:t>
      </w:r>
      <w:proofErr w:type="spellEnd"/>
      <w:r w:rsidRPr="00203200">
        <w:rPr>
          <w:rFonts w:ascii="Arial" w:hAnsi="Arial" w:cs="Arial"/>
          <w:sz w:val="22"/>
          <w:szCs w:val="22"/>
          <w:lang w:val="es-ES_tradnl"/>
        </w:rPr>
        <w:t xml:space="preserve"> a base de cemento de alta resistencia, árido de granulometría controlada y aditivos especiales en polvo. Es un producto exento de cloruros y componentes metálicos. Una vez mezclado con agua, se obtiene un mortero fluido y autonivelante. No presenta retracción medible una vez aplicado.</w:t>
      </w:r>
    </w:p>
    <w:p w14:paraId="69354D0C" w14:textId="77777777" w:rsidR="00203200" w:rsidRPr="00203200" w:rsidRDefault="00203200" w:rsidP="00203200">
      <w:pPr>
        <w:tabs>
          <w:tab w:val="left" w:pos="426"/>
          <w:tab w:val="left" w:pos="9180"/>
          <w:tab w:val="left" w:pos="9360"/>
        </w:tabs>
        <w:spacing w:line="276" w:lineRule="auto"/>
        <w:jc w:val="both"/>
        <w:rPr>
          <w:rFonts w:ascii="Arial" w:hAnsi="Arial" w:cs="Arial"/>
          <w:sz w:val="22"/>
          <w:szCs w:val="22"/>
          <w:lang w:val="es-ES_tradnl"/>
        </w:rPr>
      </w:pPr>
    </w:p>
    <w:p w14:paraId="3CD9C1AA" w14:textId="77777777" w:rsidR="00203200" w:rsidRPr="00203200" w:rsidRDefault="00203200" w:rsidP="0020320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xml:space="preserve">Campo de aplicación </w:t>
      </w:r>
    </w:p>
    <w:p w14:paraId="08E77DB7" w14:textId="77777777" w:rsidR="00203200" w:rsidRPr="00203200" w:rsidRDefault="00203200" w:rsidP="0020320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xml:space="preserve">• Anclaje de pernos, postes y señalizaciones. </w:t>
      </w:r>
    </w:p>
    <w:p w14:paraId="33CE789F" w14:textId="77777777" w:rsidR="00203200" w:rsidRPr="00203200" w:rsidRDefault="00203200" w:rsidP="0020320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xml:space="preserve">• Relleno bajo columna de acero. </w:t>
      </w:r>
    </w:p>
    <w:p w14:paraId="12F64CDF" w14:textId="77777777" w:rsidR="00203200" w:rsidRPr="00203200" w:rsidRDefault="00203200" w:rsidP="0020320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Fijación y nivelación de maquinaria</w:t>
      </w:r>
    </w:p>
    <w:p w14:paraId="6810D7F9" w14:textId="0DEFCA13" w:rsidR="00203200" w:rsidRPr="00203200" w:rsidRDefault="00203200" w:rsidP="0020320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Rellenos de estructuras prefabricadas, grietas y cavidades.</w:t>
      </w:r>
    </w:p>
    <w:p w14:paraId="7BF1613C" w14:textId="77777777" w:rsidR="00203200" w:rsidRPr="00D63E8E" w:rsidRDefault="00203200" w:rsidP="00AC10CF">
      <w:pPr>
        <w:tabs>
          <w:tab w:val="left" w:pos="426"/>
          <w:tab w:val="left" w:pos="9180"/>
          <w:tab w:val="left" w:pos="9360"/>
        </w:tabs>
        <w:spacing w:line="276" w:lineRule="auto"/>
        <w:jc w:val="both"/>
        <w:rPr>
          <w:rFonts w:ascii="Arial" w:hAnsi="Arial" w:cs="Arial"/>
          <w:b/>
          <w:bCs/>
          <w:sz w:val="22"/>
          <w:szCs w:val="22"/>
        </w:rPr>
      </w:pPr>
    </w:p>
    <w:p w14:paraId="0596AC1A" w14:textId="77777777" w:rsidR="00FF0447" w:rsidRPr="00D63E8E" w:rsidRDefault="00790425" w:rsidP="009372D3">
      <w:pPr>
        <w:pStyle w:val="Prrafodelista"/>
        <w:numPr>
          <w:ilvl w:val="0"/>
          <w:numId w:val="1"/>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
          <w:bCs/>
          <w:sz w:val="22"/>
          <w:szCs w:val="22"/>
        </w:rPr>
        <w:t>DESCRIPCIÓN DEL PROCEDIMIENTO</w:t>
      </w:r>
    </w:p>
    <w:p w14:paraId="00550D6F" w14:textId="77777777" w:rsidR="00FF0447" w:rsidRPr="00D63E8E" w:rsidRDefault="00FF0447" w:rsidP="007C10A8">
      <w:pPr>
        <w:pStyle w:val="Prrafodelista"/>
        <w:tabs>
          <w:tab w:val="left" w:pos="426"/>
          <w:tab w:val="left" w:pos="9180"/>
          <w:tab w:val="left" w:pos="9360"/>
        </w:tabs>
        <w:spacing w:line="276" w:lineRule="auto"/>
        <w:jc w:val="both"/>
        <w:rPr>
          <w:rFonts w:ascii="Arial" w:hAnsi="Arial" w:cs="Arial"/>
          <w:b/>
          <w:bCs/>
          <w:sz w:val="22"/>
          <w:szCs w:val="22"/>
        </w:rPr>
      </w:pPr>
    </w:p>
    <w:p w14:paraId="223A17D7" w14:textId="2F3FF43A" w:rsidR="005B6684" w:rsidRPr="00D63E8E" w:rsidRDefault="00D63E8E" w:rsidP="005B6684">
      <w:pPr>
        <w:tabs>
          <w:tab w:val="left" w:pos="426"/>
          <w:tab w:val="left" w:pos="9180"/>
          <w:tab w:val="left" w:pos="9360"/>
        </w:tabs>
        <w:spacing w:line="276" w:lineRule="auto"/>
        <w:ind w:left="708" w:hanging="708"/>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.1</w:t>
      </w:r>
      <w:r>
        <w:rPr>
          <w:rFonts w:ascii="Arial" w:hAnsi="Arial" w:cs="Arial"/>
          <w:b/>
          <w:bCs/>
          <w:sz w:val="22"/>
          <w:szCs w:val="22"/>
        </w:rPr>
        <w:t>.</w:t>
      </w:r>
      <w:r w:rsidR="005B6684" w:rsidRPr="00D63E8E">
        <w:rPr>
          <w:rFonts w:ascii="Arial" w:hAnsi="Arial" w:cs="Arial"/>
          <w:b/>
          <w:bCs/>
          <w:sz w:val="22"/>
          <w:szCs w:val="22"/>
        </w:rPr>
        <w:t xml:space="preserve"> REQUERIMIENTOS GENERALES </w:t>
      </w:r>
    </w:p>
    <w:p w14:paraId="29B15AAA" w14:textId="77777777" w:rsidR="005B6684" w:rsidRPr="00D63E8E" w:rsidRDefault="005B6684" w:rsidP="005B6684">
      <w:pPr>
        <w:pStyle w:val="Prrafodelista"/>
        <w:tabs>
          <w:tab w:val="left" w:pos="426"/>
          <w:tab w:val="left" w:pos="9180"/>
          <w:tab w:val="left" w:pos="9360"/>
        </w:tabs>
        <w:spacing w:line="276" w:lineRule="auto"/>
        <w:jc w:val="both"/>
        <w:rPr>
          <w:rFonts w:ascii="Arial" w:hAnsi="Arial" w:cs="Arial"/>
          <w:b/>
          <w:bCs/>
          <w:sz w:val="22"/>
          <w:szCs w:val="22"/>
        </w:rPr>
      </w:pPr>
    </w:p>
    <w:p w14:paraId="13EFF125" w14:textId="5E8D8912"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Previo a la realización del trabajo el Ingeniero Residente o Especialista deberá solicitar el permiso de trabajo a operaciones para la ejecución del trabajo definiéndose claramente el alcance </w:t>
      </w:r>
      <w:r w:rsidR="00D63E8E" w:rsidRPr="00D63E8E">
        <w:rPr>
          <w:rFonts w:ascii="Arial" w:hAnsi="Arial" w:cs="Arial"/>
          <w:bCs/>
          <w:sz w:val="22"/>
          <w:szCs w:val="22"/>
        </w:rPr>
        <w:t>de este</w:t>
      </w:r>
      <w:r w:rsidRPr="00D63E8E">
        <w:rPr>
          <w:rFonts w:ascii="Arial" w:hAnsi="Arial" w:cs="Arial"/>
          <w:bCs/>
          <w:sz w:val="22"/>
          <w:szCs w:val="22"/>
        </w:rPr>
        <w:t xml:space="preserve"> y elaborar el respectivo AR o certificado de apoyo si la evaluación de los riesgos así lo amerita. </w:t>
      </w:r>
    </w:p>
    <w:p w14:paraId="7702D38F" w14:textId="671D5785"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lastRenderedPageBreak/>
        <w:t>El personal asignado a la ejecución de este trabajo deberá disponer de todos los implementos de seguridad definidos en las especificaciones del plan de HSE para este trabajo y/o en el permiso de trabajo.</w:t>
      </w:r>
    </w:p>
    <w:p w14:paraId="02F6583D"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El Ingeniero residente o Especialista deberá disponer del alistamiento para la ejecución de este trabajo, de los equipos y las herramientas adecuadas, requeridas para la ejecución de este trabajo. </w:t>
      </w:r>
    </w:p>
    <w:p w14:paraId="3FA3C3DF" w14:textId="73918BB2"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Mantener el personal suficiente para facilitar la</w:t>
      </w:r>
      <w:r w:rsidR="0084416E">
        <w:rPr>
          <w:rFonts w:ascii="Arial" w:hAnsi="Arial" w:cs="Arial"/>
          <w:bCs/>
          <w:sz w:val="22"/>
          <w:szCs w:val="22"/>
        </w:rPr>
        <w:t>s</w:t>
      </w:r>
      <w:r w:rsidRPr="00D63E8E">
        <w:rPr>
          <w:rFonts w:ascii="Arial" w:hAnsi="Arial" w:cs="Arial"/>
          <w:bCs/>
          <w:sz w:val="22"/>
          <w:szCs w:val="22"/>
        </w:rPr>
        <w:t xml:space="preserve"> labor</w:t>
      </w:r>
      <w:r w:rsidR="0084416E">
        <w:rPr>
          <w:rFonts w:ascii="Arial" w:hAnsi="Arial" w:cs="Arial"/>
          <w:bCs/>
          <w:sz w:val="22"/>
          <w:szCs w:val="22"/>
        </w:rPr>
        <w:t>es</w:t>
      </w:r>
      <w:r w:rsidRPr="00D63E8E">
        <w:rPr>
          <w:rFonts w:ascii="Arial" w:hAnsi="Arial" w:cs="Arial"/>
          <w:bCs/>
          <w:sz w:val="22"/>
          <w:szCs w:val="22"/>
        </w:rPr>
        <w:t xml:space="preserve"> y otorgar facilidades de acceso al sitio de trabajo</w:t>
      </w:r>
      <w:r w:rsidR="0084416E">
        <w:rPr>
          <w:rFonts w:ascii="Arial" w:hAnsi="Arial" w:cs="Arial"/>
          <w:bCs/>
          <w:sz w:val="22"/>
          <w:szCs w:val="22"/>
        </w:rPr>
        <w:t>, hidratación y demás condiciones necesarias para</w:t>
      </w:r>
      <w:r w:rsidRPr="00D63E8E">
        <w:rPr>
          <w:rFonts w:ascii="Arial" w:hAnsi="Arial" w:cs="Arial"/>
          <w:bCs/>
          <w:sz w:val="22"/>
          <w:szCs w:val="22"/>
        </w:rPr>
        <w:t xml:space="preserve"> </w:t>
      </w:r>
      <w:r w:rsidR="0084416E">
        <w:rPr>
          <w:rFonts w:ascii="Arial" w:hAnsi="Arial" w:cs="Arial"/>
          <w:bCs/>
          <w:sz w:val="22"/>
          <w:szCs w:val="22"/>
        </w:rPr>
        <w:t xml:space="preserve">su </w:t>
      </w:r>
      <w:r w:rsidRPr="00D63E8E">
        <w:rPr>
          <w:rFonts w:ascii="Arial" w:hAnsi="Arial" w:cs="Arial"/>
          <w:bCs/>
          <w:sz w:val="22"/>
          <w:szCs w:val="22"/>
        </w:rPr>
        <w:t>desarrollo</w:t>
      </w:r>
      <w:r w:rsidR="0084416E">
        <w:rPr>
          <w:rFonts w:ascii="Arial" w:hAnsi="Arial" w:cs="Arial"/>
          <w:bCs/>
          <w:sz w:val="22"/>
          <w:szCs w:val="22"/>
        </w:rPr>
        <w:t>.</w:t>
      </w:r>
    </w:p>
    <w:p w14:paraId="089E2632" w14:textId="36B9C343"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Manejar, transportar y almacenar, en la planta bajo especificaciones del fabricante todo el material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requerido, </w:t>
      </w:r>
      <w:r w:rsidR="0084416E">
        <w:rPr>
          <w:rFonts w:ascii="Arial" w:hAnsi="Arial" w:cs="Arial"/>
          <w:bCs/>
          <w:sz w:val="22"/>
          <w:szCs w:val="22"/>
        </w:rPr>
        <w:t>l</w:t>
      </w:r>
      <w:r w:rsidRPr="00D63E8E">
        <w:rPr>
          <w:rFonts w:ascii="Arial" w:hAnsi="Arial" w:cs="Arial"/>
          <w:bCs/>
          <w:sz w:val="22"/>
          <w:szCs w:val="22"/>
        </w:rPr>
        <w:t xml:space="preserve">a temperatura de almacenamiento deberá mantenerse entre </w:t>
      </w:r>
      <w:r w:rsidR="0084416E">
        <w:rPr>
          <w:rFonts w:ascii="Arial" w:hAnsi="Arial" w:cs="Arial"/>
          <w:bCs/>
          <w:sz w:val="22"/>
          <w:szCs w:val="22"/>
        </w:rPr>
        <w:t>1</w:t>
      </w:r>
      <w:r w:rsidRPr="00D63E8E">
        <w:rPr>
          <w:rFonts w:ascii="Arial" w:hAnsi="Arial" w:cs="Arial"/>
          <w:bCs/>
          <w:sz w:val="22"/>
          <w:szCs w:val="22"/>
        </w:rPr>
        <w:t>5° y 33° C</w:t>
      </w:r>
      <w:r w:rsidR="0084416E">
        <w:rPr>
          <w:rFonts w:ascii="Arial" w:hAnsi="Arial" w:cs="Arial"/>
          <w:bCs/>
          <w:sz w:val="22"/>
          <w:szCs w:val="22"/>
        </w:rPr>
        <w:t xml:space="preserve"> </w:t>
      </w:r>
      <w:r w:rsidRPr="00D63E8E">
        <w:rPr>
          <w:rFonts w:ascii="Arial" w:hAnsi="Arial" w:cs="Arial"/>
          <w:bCs/>
          <w:sz w:val="22"/>
          <w:szCs w:val="22"/>
        </w:rPr>
        <w:t>mínimo 40 horas antes de su mezcla y vertido.</w:t>
      </w:r>
    </w:p>
    <w:p w14:paraId="362C1106" w14:textId="77777777" w:rsidR="005B6684"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Disposición y transporte final de desechos donde se indique en el plan de Vertimientos y/o manejo de residuos o según disponga la interventoría.</w:t>
      </w:r>
    </w:p>
    <w:p w14:paraId="7F1EC63B" w14:textId="77777777" w:rsidR="00D63E8E" w:rsidRPr="00D63E8E" w:rsidRDefault="00D63E8E" w:rsidP="00D63E8E">
      <w:pPr>
        <w:pStyle w:val="Prrafodelista"/>
        <w:tabs>
          <w:tab w:val="left" w:pos="426"/>
          <w:tab w:val="left" w:pos="9180"/>
          <w:tab w:val="left" w:pos="9360"/>
        </w:tabs>
        <w:spacing w:line="276" w:lineRule="auto"/>
        <w:ind w:left="360"/>
        <w:jc w:val="both"/>
        <w:rPr>
          <w:rFonts w:ascii="Arial" w:hAnsi="Arial" w:cs="Arial"/>
          <w:bCs/>
          <w:sz w:val="22"/>
          <w:szCs w:val="22"/>
        </w:rPr>
      </w:pPr>
    </w:p>
    <w:p w14:paraId="698DD2A5" w14:textId="212EC475" w:rsidR="00D63E8E" w:rsidRPr="00D63E8E" w:rsidRDefault="00D63E8E" w:rsidP="00D63E8E">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.2</w:t>
      </w:r>
      <w:r>
        <w:rPr>
          <w:rFonts w:ascii="Arial" w:hAnsi="Arial" w:cs="Arial"/>
          <w:b/>
          <w:bCs/>
          <w:sz w:val="22"/>
          <w:szCs w:val="22"/>
        </w:rPr>
        <w:t>.</w:t>
      </w:r>
      <w:r w:rsidR="005B6684" w:rsidRPr="00D63E8E">
        <w:rPr>
          <w:rFonts w:ascii="Arial" w:hAnsi="Arial" w:cs="Arial"/>
          <w:b/>
          <w:bCs/>
          <w:sz w:val="22"/>
          <w:szCs w:val="22"/>
        </w:rPr>
        <w:t xml:space="preserve"> </w:t>
      </w:r>
      <w:r w:rsidRPr="00D63E8E">
        <w:rPr>
          <w:rFonts w:ascii="Arial" w:hAnsi="Arial" w:cs="Arial"/>
          <w:b/>
          <w:bCs/>
          <w:sz w:val="22"/>
          <w:szCs w:val="22"/>
        </w:rPr>
        <w:t>REFERENCIACI</w:t>
      </w:r>
      <w:r w:rsidR="00DA07A1">
        <w:rPr>
          <w:rFonts w:ascii="Arial" w:hAnsi="Arial" w:cs="Arial"/>
          <w:b/>
          <w:bCs/>
          <w:sz w:val="22"/>
          <w:szCs w:val="22"/>
        </w:rPr>
        <w:t>ÓN</w:t>
      </w:r>
    </w:p>
    <w:p w14:paraId="4F5D23F0" w14:textId="77777777" w:rsidR="00D63E8E" w:rsidRPr="00D63E8E" w:rsidRDefault="00D63E8E" w:rsidP="00D63E8E">
      <w:pPr>
        <w:tabs>
          <w:tab w:val="left" w:pos="426"/>
          <w:tab w:val="left" w:pos="9180"/>
          <w:tab w:val="left" w:pos="9360"/>
        </w:tabs>
        <w:spacing w:line="276" w:lineRule="auto"/>
        <w:jc w:val="both"/>
        <w:rPr>
          <w:rFonts w:ascii="Arial" w:hAnsi="Arial" w:cs="Arial"/>
          <w:b/>
          <w:bCs/>
          <w:sz w:val="22"/>
          <w:szCs w:val="22"/>
        </w:rPr>
      </w:pPr>
    </w:p>
    <w:p w14:paraId="567F7111" w14:textId="7C76A9BF"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sitio, se toman las decisiones pertinentes para inicio del proyecto, tales como la ubicación de los equipos, distribución del personal en el área, se ubican los puntos de control generados para la realización del levantamiento cartesiano, ya sea por la utilización GPS o punto geodésicos conocidos.</w:t>
      </w:r>
    </w:p>
    <w:p w14:paraId="72218E4A" w14:textId="74D03CF9"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determina la mejor ubicación del vértice de inicio para conformar una poligonal base o de referencia, que va a conformar el esqueleto o estructura del levantamiento, esto se lleva a cabo colocando una varilla de acero o punzón </w:t>
      </w:r>
      <w:r w:rsidR="0084416E">
        <w:rPr>
          <w:rFonts w:ascii="Arial" w:hAnsi="Arial" w:cs="Arial"/>
          <w:bCs/>
          <w:sz w:val="22"/>
          <w:szCs w:val="22"/>
        </w:rPr>
        <w:t xml:space="preserve">en el </w:t>
      </w:r>
      <w:r w:rsidRPr="00D63E8E">
        <w:rPr>
          <w:rFonts w:ascii="Arial" w:hAnsi="Arial" w:cs="Arial"/>
          <w:bCs/>
          <w:sz w:val="22"/>
          <w:szCs w:val="22"/>
        </w:rPr>
        <w:t>punto de referencia.</w:t>
      </w:r>
    </w:p>
    <w:p w14:paraId="0C5C9A0F" w14:textId="2556BE13"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Levantamiento del trípode en dicho punto, para la colocación de la Estación Total o Instrumento de medición, nivele el aparato ajustando el nivel esférico con la utilización de los tornillos de nivel. (Todo debe mantenerse en verticalidad).</w:t>
      </w:r>
    </w:p>
    <w:p w14:paraId="578ED796"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Medir la distancia del punto de levantamiento al eje de colimación horizontal del aparato, proceda a encender el aparato e introduzca la información solicitada para estacionar el instrumento.</w:t>
      </w:r>
    </w:p>
    <w:p w14:paraId="1DF180CB"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Inicie la medición continua de coordenadas a los demás puntos a levantar para la generación del plano topográfico o espacial, midiendo las distancias horizontales y/o verticales entre puntos u objetos o detalles </w:t>
      </w:r>
      <w:proofErr w:type="gramStart"/>
      <w:r w:rsidRPr="00D63E8E">
        <w:rPr>
          <w:rFonts w:ascii="Arial" w:hAnsi="Arial" w:cs="Arial"/>
          <w:bCs/>
          <w:sz w:val="22"/>
          <w:szCs w:val="22"/>
        </w:rPr>
        <w:t>del equipos</w:t>
      </w:r>
      <w:proofErr w:type="gramEnd"/>
      <w:r w:rsidRPr="00D63E8E">
        <w:rPr>
          <w:rFonts w:ascii="Arial" w:hAnsi="Arial" w:cs="Arial"/>
          <w:bCs/>
          <w:sz w:val="22"/>
          <w:szCs w:val="22"/>
        </w:rPr>
        <w:t>, ya sea en forma directa o indirecta; registrasen y almacene los correctamente los datos.</w:t>
      </w:r>
    </w:p>
    <w:p w14:paraId="54E6A36B"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Determinar la dirección de un alineamiento con base en una línea tomada como referencia, llamada línea terrestre o meridiana.</w:t>
      </w:r>
    </w:p>
    <w:p w14:paraId="2F181823" w14:textId="77777777" w:rsid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Registre cada uno de los datos generados y cambios correspondientes al proyecto, en la libreta de campo, de manera manual o electrónica.</w:t>
      </w:r>
    </w:p>
    <w:p w14:paraId="43F2E5D0" w14:textId="77777777" w:rsidR="00DA07A1" w:rsidRPr="00D63E8E" w:rsidRDefault="00DA07A1" w:rsidP="00DA07A1">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lastRenderedPageBreak/>
        <w:t>Nota:</w:t>
      </w:r>
    </w:p>
    <w:p w14:paraId="58674589" w14:textId="77777777" w:rsidR="00DA07A1" w:rsidRPr="00D63E8E" w:rsidRDefault="00DA07A1" w:rsidP="00DA07A1">
      <w:pPr>
        <w:pStyle w:val="Prrafodelista"/>
        <w:numPr>
          <w:ilvl w:val="0"/>
          <w:numId w:val="27"/>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la medida de lo posible, procese los datos recogidos durante el día, apoyado por los dibujos que en libreta indican procedimientos seguidos en campo.</w:t>
      </w:r>
    </w:p>
    <w:p w14:paraId="0CE384F8" w14:textId="45922EF9" w:rsidR="00DA07A1" w:rsidRPr="00D63E8E" w:rsidRDefault="00DA07A1" w:rsidP="00DA07A1">
      <w:pPr>
        <w:pStyle w:val="Prrafodelista"/>
        <w:numPr>
          <w:ilvl w:val="0"/>
          <w:numId w:val="27"/>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Los planos pueden ser representaciones de: planta de relieve, perfiles longitudinales de líneas, secciones transversales, cortes, relleno, ubicación de </w:t>
      </w:r>
      <w:r w:rsidRPr="00D63E8E">
        <w:rPr>
          <w:rFonts w:ascii="Arial" w:hAnsi="Arial" w:cs="Arial"/>
          <w:bCs/>
          <w:sz w:val="22"/>
          <w:szCs w:val="22"/>
        </w:rPr>
        <w:t>estructura y</w:t>
      </w:r>
      <w:r w:rsidRPr="00D63E8E">
        <w:rPr>
          <w:rFonts w:ascii="Arial" w:hAnsi="Arial" w:cs="Arial"/>
          <w:bCs/>
          <w:sz w:val="22"/>
          <w:szCs w:val="22"/>
        </w:rPr>
        <w:t xml:space="preserve"> cualquier infraestructura que este dentro del área.</w:t>
      </w:r>
    </w:p>
    <w:p w14:paraId="2FD1AAA7" w14:textId="198C8B35" w:rsidR="00D63E8E" w:rsidRDefault="00D63E8E" w:rsidP="00D63E8E">
      <w:pPr>
        <w:tabs>
          <w:tab w:val="left" w:pos="426"/>
          <w:tab w:val="left" w:pos="9180"/>
          <w:tab w:val="left" w:pos="9360"/>
        </w:tabs>
        <w:spacing w:line="276" w:lineRule="auto"/>
        <w:ind w:left="426"/>
        <w:jc w:val="both"/>
        <w:rPr>
          <w:rFonts w:ascii="Arial" w:hAnsi="Arial" w:cs="Arial"/>
          <w:b/>
          <w:bCs/>
          <w:sz w:val="22"/>
          <w:szCs w:val="22"/>
        </w:rPr>
      </w:pPr>
    </w:p>
    <w:p w14:paraId="6B641499" w14:textId="77777777" w:rsidR="00D8355D" w:rsidRDefault="00D63E8E"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w:t>
      </w:r>
      <w:r w:rsidR="00931D1E">
        <w:rPr>
          <w:rFonts w:ascii="Arial" w:hAnsi="Arial" w:cs="Arial"/>
          <w:b/>
          <w:bCs/>
          <w:sz w:val="22"/>
          <w:szCs w:val="22"/>
        </w:rPr>
        <w:t>3</w:t>
      </w:r>
      <w:r>
        <w:rPr>
          <w:rFonts w:ascii="Arial" w:hAnsi="Arial" w:cs="Arial"/>
          <w:b/>
          <w:bCs/>
          <w:sz w:val="22"/>
          <w:szCs w:val="22"/>
        </w:rPr>
        <w:t>.</w:t>
      </w:r>
      <w:r w:rsidR="00D8355D">
        <w:rPr>
          <w:rFonts w:ascii="Arial" w:hAnsi="Arial" w:cs="Arial"/>
          <w:b/>
          <w:bCs/>
          <w:sz w:val="22"/>
          <w:szCs w:val="22"/>
        </w:rPr>
        <w:t xml:space="preserve"> PERFORACIÓN DE CONCRETO</w:t>
      </w:r>
    </w:p>
    <w:p w14:paraId="69EF1E18" w14:textId="77777777" w:rsidR="00D8355D" w:rsidRDefault="00D8355D" w:rsidP="005B6684">
      <w:pPr>
        <w:tabs>
          <w:tab w:val="left" w:pos="426"/>
          <w:tab w:val="left" w:pos="9180"/>
          <w:tab w:val="left" w:pos="9360"/>
        </w:tabs>
        <w:spacing w:line="276" w:lineRule="auto"/>
        <w:jc w:val="both"/>
        <w:rPr>
          <w:rFonts w:ascii="Arial" w:hAnsi="Arial" w:cs="Arial"/>
          <w:b/>
          <w:bCs/>
          <w:sz w:val="22"/>
          <w:szCs w:val="22"/>
        </w:rPr>
      </w:pPr>
    </w:p>
    <w:p w14:paraId="026A3848" w14:textId="076F7FBD" w:rsidR="00D8355D" w:rsidRDefault="00D8355D" w:rsidP="00D8355D">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8355D">
        <w:rPr>
          <w:rFonts w:ascii="Arial" w:hAnsi="Arial" w:cs="Arial"/>
          <w:sz w:val="22"/>
          <w:szCs w:val="22"/>
        </w:rPr>
        <w:t>Delimitación del área</w:t>
      </w:r>
      <w:r w:rsidRPr="00D8355D">
        <w:rPr>
          <w:rFonts w:ascii="Arial" w:hAnsi="Arial" w:cs="Arial"/>
          <w:sz w:val="22"/>
          <w:szCs w:val="22"/>
        </w:rPr>
        <w:t xml:space="preserve">: </w:t>
      </w:r>
      <w:r w:rsidRPr="00D8355D">
        <w:rPr>
          <w:rFonts w:ascii="Arial" w:hAnsi="Arial" w:cs="Arial"/>
          <w:sz w:val="22"/>
          <w:szCs w:val="22"/>
        </w:rPr>
        <w:t>Se hará la localización del punto a perforar</w:t>
      </w:r>
      <w:r w:rsidRPr="00D8355D">
        <w:rPr>
          <w:rFonts w:ascii="Arial" w:hAnsi="Arial" w:cs="Arial"/>
          <w:sz w:val="22"/>
          <w:szCs w:val="22"/>
        </w:rPr>
        <w:t>, e</w:t>
      </w:r>
      <w:r w:rsidRPr="00D8355D">
        <w:rPr>
          <w:rFonts w:ascii="Arial" w:hAnsi="Arial" w:cs="Arial"/>
          <w:sz w:val="22"/>
          <w:szCs w:val="22"/>
        </w:rPr>
        <w:t xml:space="preserve">stos deben estar </w:t>
      </w:r>
      <w:r w:rsidRPr="00D8355D">
        <w:rPr>
          <w:rFonts w:ascii="Arial" w:hAnsi="Arial" w:cs="Arial"/>
          <w:sz w:val="22"/>
          <w:szCs w:val="22"/>
        </w:rPr>
        <w:t>d</w:t>
      </w:r>
      <w:r w:rsidRPr="00D8355D">
        <w:rPr>
          <w:rFonts w:ascii="Arial" w:hAnsi="Arial" w:cs="Arial"/>
          <w:sz w:val="22"/>
          <w:szCs w:val="22"/>
        </w:rPr>
        <w:t>ebidamente marcados.</w:t>
      </w:r>
      <w:r w:rsidRPr="00D8355D">
        <w:rPr>
          <w:rFonts w:ascii="Arial" w:hAnsi="Arial" w:cs="Arial"/>
          <w:sz w:val="22"/>
          <w:szCs w:val="22"/>
        </w:rPr>
        <w:t xml:space="preserve"> </w:t>
      </w:r>
      <w:r w:rsidRPr="00D8355D">
        <w:rPr>
          <w:rFonts w:ascii="Arial" w:hAnsi="Arial" w:cs="Arial"/>
          <w:sz w:val="22"/>
          <w:szCs w:val="22"/>
        </w:rPr>
        <w:t>Las dimensiones de</w:t>
      </w:r>
      <w:r w:rsidRPr="00D8355D">
        <w:rPr>
          <w:rFonts w:ascii="Arial" w:hAnsi="Arial" w:cs="Arial"/>
          <w:sz w:val="22"/>
          <w:szCs w:val="22"/>
        </w:rPr>
        <w:t xml:space="preserve"> l</w:t>
      </w:r>
      <w:r w:rsidRPr="00D8355D">
        <w:rPr>
          <w:rFonts w:ascii="Arial" w:hAnsi="Arial" w:cs="Arial"/>
          <w:sz w:val="22"/>
          <w:szCs w:val="22"/>
        </w:rPr>
        <w:t>as extracciones será 3” x</w:t>
      </w:r>
      <w:r w:rsidRPr="00D8355D">
        <w:rPr>
          <w:rFonts w:ascii="Arial" w:hAnsi="Arial" w:cs="Arial"/>
          <w:sz w:val="22"/>
          <w:szCs w:val="22"/>
        </w:rPr>
        <w:t>35</w:t>
      </w:r>
      <w:r w:rsidRPr="00D8355D">
        <w:rPr>
          <w:rFonts w:ascii="Arial" w:hAnsi="Arial" w:cs="Arial"/>
          <w:sz w:val="22"/>
          <w:szCs w:val="22"/>
        </w:rPr>
        <w:t xml:space="preserve"> cm</w:t>
      </w:r>
      <w:r w:rsidRPr="00D8355D">
        <w:rPr>
          <w:rFonts w:ascii="Arial" w:hAnsi="Arial" w:cs="Arial"/>
          <w:sz w:val="22"/>
          <w:szCs w:val="22"/>
        </w:rPr>
        <w:t xml:space="preserve"> aproximadamente.</w:t>
      </w:r>
    </w:p>
    <w:p w14:paraId="072839E1" w14:textId="38507A22" w:rsidR="00D8355D" w:rsidRPr="00D8355D" w:rsidRDefault="00D8355D" w:rsidP="00D8355D">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8355D">
        <w:rPr>
          <w:rFonts w:ascii="Arial" w:hAnsi="Arial" w:cs="Arial"/>
          <w:sz w:val="22"/>
          <w:szCs w:val="22"/>
        </w:rPr>
        <w:t xml:space="preserve">La instalación y nivelación del equipo saca núcleos se realiza a 13” de distancia al eje marcado donde se encontrará la perforación. Se requiere: </w:t>
      </w:r>
    </w:p>
    <w:p w14:paraId="389A1757" w14:textId="77777777" w:rsidR="00D8355D" w:rsidRPr="00D8355D" w:rsidRDefault="00D8355D" w:rsidP="00D8355D">
      <w:pPr>
        <w:pStyle w:val="Prrafodelista"/>
        <w:autoSpaceDE w:val="0"/>
        <w:autoSpaceDN w:val="0"/>
        <w:adjustRightInd w:val="0"/>
        <w:spacing w:line="276" w:lineRule="auto"/>
        <w:jc w:val="both"/>
        <w:rPr>
          <w:rFonts w:ascii="Arial" w:hAnsi="Arial" w:cs="Arial"/>
          <w:sz w:val="22"/>
          <w:szCs w:val="22"/>
        </w:rPr>
      </w:pPr>
      <w:r w:rsidRPr="00D8355D">
        <w:rPr>
          <w:rFonts w:ascii="Arial" w:hAnsi="Arial" w:cs="Arial"/>
          <w:sz w:val="22"/>
          <w:szCs w:val="22"/>
        </w:rPr>
        <w:t>Perforación de 5/8” x 2” en placa e inserto de HDI.</w:t>
      </w:r>
    </w:p>
    <w:p w14:paraId="0A7E3681" w14:textId="77777777" w:rsidR="00D8355D" w:rsidRPr="00D8355D" w:rsidRDefault="00D8355D" w:rsidP="00D8355D">
      <w:pPr>
        <w:pStyle w:val="Prrafodelista"/>
        <w:autoSpaceDE w:val="0"/>
        <w:autoSpaceDN w:val="0"/>
        <w:adjustRightInd w:val="0"/>
        <w:spacing w:line="276" w:lineRule="auto"/>
        <w:jc w:val="both"/>
        <w:rPr>
          <w:rFonts w:ascii="Arial" w:hAnsi="Arial" w:cs="Arial"/>
          <w:sz w:val="22"/>
          <w:szCs w:val="22"/>
        </w:rPr>
      </w:pPr>
      <w:r w:rsidRPr="00D8355D">
        <w:rPr>
          <w:rFonts w:ascii="Arial" w:hAnsi="Arial" w:cs="Arial"/>
          <w:sz w:val="22"/>
          <w:szCs w:val="22"/>
        </w:rPr>
        <w:t>Fijación del equipo a la placa mediante sujeción con tornillo y rosca.</w:t>
      </w:r>
    </w:p>
    <w:p w14:paraId="5704CED7" w14:textId="77777777" w:rsidR="00D8355D" w:rsidRDefault="00D8355D" w:rsidP="00D8355D">
      <w:pPr>
        <w:pStyle w:val="Prrafodelista"/>
        <w:autoSpaceDE w:val="0"/>
        <w:autoSpaceDN w:val="0"/>
        <w:adjustRightInd w:val="0"/>
        <w:spacing w:line="276" w:lineRule="auto"/>
        <w:jc w:val="both"/>
        <w:rPr>
          <w:rFonts w:ascii="Arial" w:hAnsi="Arial" w:cs="Arial"/>
          <w:sz w:val="22"/>
          <w:szCs w:val="22"/>
        </w:rPr>
      </w:pPr>
      <w:r w:rsidRPr="00D8355D">
        <w:rPr>
          <w:rFonts w:ascii="Arial" w:hAnsi="Arial" w:cs="Arial"/>
          <w:sz w:val="22"/>
          <w:szCs w:val="22"/>
        </w:rPr>
        <w:t>Conexión de broca al taladro saca núcleos</w:t>
      </w:r>
      <w:r>
        <w:rPr>
          <w:rFonts w:ascii="Arial" w:hAnsi="Arial" w:cs="Arial"/>
          <w:sz w:val="22"/>
          <w:szCs w:val="22"/>
        </w:rPr>
        <w:t xml:space="preserve"> y al </w:t>
      </w:r>
      <w:r w:rsidRPr="00D8355D">
        <w:rPr>
          <w:rFonts w:ascii="Arial" w:hAnsi="Arial" w:cs="Arial"/>
          <w:sz w:val="22"/>
          <w:szCs w:val="22"/>
        </w:rPr>
        <w:t>sistema de refrigeración mediante agua.</w:t>
      </w:r>
    </w:p>
    <w:p w14:paraId="2F4A3220" w14:textId="77777777" w:rsidR="00DA07A1" w:rsidRPr="00DA07A1" w:rsidRDefault="00D8355D" w:rsidP="00DA07A1">
      <w:pPr>
        <w:pStyle w:val="Prrafodelista"/>
        <w:numPr>
          <w:ilvl w:val="0"/>
          <w:numId w:val="7"/>
        </w:numPr>
        <w:autoSpaceDE w:val="0"/>
        <w:autoSpaceDN w:val="0"/>
        <w:adjustRightInd w:val="0"/>
        <w:spacing w:line="276" w:lineRule="auto"/>
        <w:ind w:left="426"/>
        <w:jc w:val="both"/>
        <w:rPr>
          <w:rFonts w:ascii="Arial" w:hAnsi="Arial" w:cs="Arial"/>
          <w:sz w:val="22"/>
          <w:szCs w:val="22"/>
        </w:rPr>
      </w:pPr>
      <w:r>
        <w:rPr>
          <w:rFonts w:ascii="Arial" w:eastAsia="Arial" w:hAnsi="Arial" w:cs="Arial"/>
          <w:sz w:val="22"/>
          <w:szCs w:val="22"/>
        </w:rPr>
        <w:t>Se opera manualmente el</w:t>
      </w:r>
      <w:r w:rsidRPr="00D8355D">
        <w:rPr>
          <w:rFonts w:ascii="Arial" w:eastAsia="Arial" w:hAnsi="Arial" w:cs="Arial"/>
          <w:sz w:val="22"/>
          <w:szCs w:val="22"/>
        </w:rPr>
        <w:t xml:space="preserve"> sistema de corte </w:t>
      </w:r>
      <w:r>
        <w:rPr>
          <w:rFonts w:ascii="Arial" w:eastAsia="Arial" w:hAnsi="Arial" w:cs="Arial"/>
          <w:sz w:val="22"/>
          <w:szCs w:val="22"/>
        </w:rPr>
        <w:t>en el sitio demarcado, s</w:t>
      </w:r>
      <w:r w:rsidRPr="00D8355D">
        <w:rPr>
          <w:rFonts w:ascii="Arial" w:eastAsia="Arial" w:hAnsi="Arial" w:cs="Arial"/>
          <w:sz w:val="22"/>
          <w:szCs w:val="22"/>
        </w:rPr>
        <w:t xml:space="preserve">e </w:t>
      </w:r>
      <w:r>
        <w:rPr>
          <w:rFonts w:ascii="Arial" w:eastAsia="Arial" w:hAnsi="Arial" w:cs="Arial"/>
          <w:sz w:val="22"/>
          <w:szCs w:val="22"/>
        </w:rPr>
        <w:t xml:space="preserve">perfora el concreto hasta </w:t>
      </w:r>
      <w:r w:rsidR="00DA07A1">
        <w:rPr>
          <w:rFonts w:ascii="Arial" w:eastAsia="Arial" w:hAnsi="Arial" w:cs="Arial"/>
          <w:sz w:val="22"/>
          <w:szCs w:val="22"/>
        </w:rPr>
        <w:t>la profundidad indicada</w:t>
      </w:r>
      <w:r w:rsidRPr="00D8355D">
        <w:rPr>
          <w:rFonts w:ascii="Arial" w:eastAsia="Arial" w:hAnsi="Arial" w:cs="Arial"/>
          <w:sz w:val="22"/>
          <w:szCs w:val="22"/>
        </w:rPr>
        <w:t>. Labor llevada a cabo por un técnico especialista</w:t>
      </w:r>
      <w:r>
        <w:rPr>
          <w:rFonts w:ascii="Arial" w:eastAsia="Arial" w:hAnsi="Arial" w:cs="Arial"/>
          <w:sz w:val="22"/>
          <w:szCs w:val="22"/>
        </w:rPr>
        <w:t>.</w:t>
      </w:r>
    </w:p>
    <w:p w14:paraId="4DFE88B7" w14:textId="4C81EC11" w:rsidR="00DA07A1" w:rsidRPr="00DA07A1" w:rsidRDefault="00DA07A1" w:rsidP="00DA07A1">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A07A1">
        <w:rPr>
          <w:rFonts w:ascii="Arial" w:eastAsia="Arial" w:hAnsi="Arial" w:cs="Arial"/>
          <w:sz w:val="22"/>
          <w:szCs w:val="22"/>
        </w:rPr>
        <w:t>Luego de finalizadas las perforaciones, se debe extraer el testigo de manera manual, quebrando el testigo por el lado esbelto a fin de obtener el núcleo en las condiciones requeridas para ensayos.</w:t>
      </w:r>
    </w:p>
    <w:p w14:paraId="5A64E62C" w14:textId="36841BE9" w:rsidR="00D8355D" w:rsidRPr="00D8355D" w:rsidRDefault="00DA07A1" w:rsidP="00D8355D">
      <w:pPr>
        <w:pStyle w:val="Prrafodelista"/>
        <w:numPr>
          <w:ilvl w:val="0"/>
          <w:numId w:val="7"/>
        </w:numPr>
        <w:autoSpaceDE w:val="0"/>
        <w:autoSpaceDN w:val="0"/>
        <w:adjustRightInd w:val="0"/>
        <w:spacing w:line="276" w:lineRule="auto"/>
        <w:ind w:left="426"/>
        <w:jc w:val="both"/>
        <w:rPr>
          <w:rFonts w:ascii="Arial" w:hAnsi="Arial" w:cs="Arial"/>
          <w:sz w:val="22"/>
          <w:szCs w:val="22"/>
        </w:rPr>
      </w:pPr>
      <w:r>
        <w:rPr>
          <w:rFonts w:ascii="Arial" w:hAnsi="Arial" w:cs="Arial"/>
          <w:sz w:val="22"/>
          <w:szCs w:val="22"/>
        </w:rPr>
        <w:t>En taller se preparan las muestras cilíndricas de concreto/material obtenido y se trasladan al laboratorio para ensayos designados a realizar previamente.</w:t>
      </w:r>
    </w:p>
    <w:p w14:paraId="1D9D0D11" w14:textId="79771F0D" w:rsidR="00D8355D" w:rsidRDefault="005B6684"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 xml:space="preserve"> </w:t>
      </w:r>
    </w:p>
    <w:p w14:paraId="52A4BFC6" w14:textId="3664FEC4" w:rsidR="005B6684" w:rsidRPr="00D63E8E" w:rsidRDefault="00D8355D"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Pr>
          <w:rFonts w:ascii="Arial" w:hAnsi="Arial" w:cs="Arial"/>
          <w:b/>
          <w:bCs/>
          <w:sz w:val="22"/>
          <w:szCs w:val="22"/>
        </w:rPr>
        <w:t>4</w:t>
      </w:r>
      <w:r>
        <w:rPr>
          <w:rFonts w:ascii="Arial" w:hAnsi="Arial" w:cs="Arial"/>
          <w:b/>
          <w:bCs/>
          <w:sz w:val="22"/>
          <w:szCs w:val="22"/>
        </w:rPr>
        <w:t>.</w:t>
      </w:r>
      <w:r w:rsidRPr="00D63E8E">
        <w:rPr>
          <w:rFonts w:ascii="Arial" w:hAnsi="Arial" w:cs="Arial"/>
          <w:b/>
          <w:bCs/>
          <w:sz w:val="22"/>
          <w:szCs w:val="22"/>
        </w:rPr>
        <w:t xml:space="preserve"> </w:t>
      </w:r>
      <w:r w:rsidR="005B6684" w:rsidRPr="00D63E8E">
        <w:rPr>
          <w:rFonts w:ascii="Arial" w:hAnsi="Arial" w:cs="Arial"/>
          <w:b/>
          <w:bCs/>
          <w:sz w:val="22"/>
          <w:szCs w:val="22"/>
        </w:rPr>
        <w:t xml:space="preserve">PREPARACION DE LA CIMENTACION </w:t>
      </w:r>
    </w:p>
    <w:p w14:paraId="155DE8C6" w14:textId="77777777" w:rsidR="005B6684" w:rsidRPr="00D63E8E" w:rsidRDefault="005B6684" w:rsidP="005B6684">
      <w:pPr>
        <w:tabs>
          <w:tab w:val="left" w:pos="426"/>
          <w:tab w:val="left" w:pos="9180"/>
          <w:tab w:val="left" w:pos="9360"/>
        </w:tabs>
        <w:spacing w:line="276" w:lineRule="auto"/>
        <w:jc w:val="both"/>
        <w:rPr>
          <w:rFonts w:ascii="Arial" w:hAnsi="Arial" w:cs="Arial"/>
          <w:b/>
          <w:bCs/>
          <w:sz w:val="22"/>
          <w:szCs w:val="22"/>
        </w:rPr>
      </w:pPr>
    </w:p>
    <w:p w14:paraId="51119958" w14:textId="636E8F99" w:rsidR="00DA07A1" w:rsidRDefault="00DA07A1" w:rsidP="00DA07A1">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De la cimentación deberá eliminarse por completo la lechada superficial</w:t>
      </w:r>
      <w:r>
        <w:rPr>
          <w:rFonts w:ascii="Arial" w:hAnsi="Arial" w:cs="Arial"/>
          <w:sz w:val="22"/>
          <w:szCs w:val="22"/>
        </w:rPr>
        <w:t xml:space="preserve"> y superficie contaminada</w:t>
      </w:r>
      <w:r w:rsidRPr="00D63E8E">
        <w:rPr>
          <w:rFonts w:ascii="Arial" w:hAnsi="Arial" w:cs="Arial"/>
          <w:sz w:val="22"/>
          <w:szCs w:val="22"/>
        </w:rPr>
        <w:t>, para obtener un sustrato firme, rugoso, bien compactado y limpio.</w:t>
      </w:r>
    </w:p>
    <w:p w14:paraId="2B349345" w14:textId="187DA1D2" w:rsidR="00DA07A1" w:rsidRDefault="00DA07A1" w:rsidP="00DA07A1">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 xml:space="preserve">Mediante herramienta </w:t>
      </w:r>
      <w:r>
        <w:rPr>
          <w:rFonts w:ascii="Arial" w:hAnsi="Arial" w:cs="Arial"/>
          <w:sz w:val="22"/>
          <w:szCs w:val="22"/>
        </w:rPr>
        <w:t>eléctrica</w:t>
      </w:r>
      <w:r w:rsidRPr="00AD46F0">
        <w:rPr>
          <w:rFonts w:ascii="Arial" w:hAnsi="Arial" w:cs="Arial"/>
          <w:sz w:val="22"/>
          <w:szCs w:val="22"/>
        </w:rPr>
        <w:t xml:space="preserve"> o manual para demolición se retirará todo concreto</w:t>
      </w:r>
      <w:r>
        <w:rPr>
          <w:rFonts w:ascii="Arial" w:hAnsi="Arial" w:cs="Arial"/>
          <w:sz w:val="22"/>
          <w:szCs w:val="22"/>
        </w:rPr>
        <w:t xml:space="preserve"> y </w:t>
      </w:r>
      <w:proofErr w:type="spellStart"/>
      <w:r>
        <w:rPr>
          <w:rFonts w:ascii="Arial" w:hAnsi="Arial" w:cs="Arial"/>
          <w:sz w:val="22"/>
          <w:szCs w:val="22"/>
        </w:rPr>
        <w:t>grout</w:t>
      </w:r>
      <w:proofErr w:type="spellEnd"/>
      <w:r w:rsidRPr="00AD46F0">
        <w:rPr>
          <w:rFonts w:ascii="Arial" w:hAnsi="Arial" w:cs="Arial"/>
          <w:sz w:val="22"/>
          <w:szCs w:val="22"/>
        </w:rPr>
        <w:t xml:space="preserve"> de la estructura hasta el nivel de </w:t>
      </w:r>
      <w:r>
        <w:rPr>
          <w:rFonts w:ascii="Arial" w:hAnsi="Arial" w:cs="Arial"/>
          <w:sz w:val="22"/>
          <w:szCs w:val="22"/>
        </w:rPr>
        <w:t>concreto limpio, firme y rugoso</w:t>
      </w:r>
      <w:r w:rsidRPr="00AD46F0">
        <w:rPr>
          <w:rFonts w:ascii="Arial" w:hAnsi="Arial" w:cs="Arial"/>
          <w:sz w:val="22"/>
          <w:szCs w:val="22"/>
        </w:rPr>
        <w:t xml:space="preserve">. </w:t>
      </w:r>
    </w:p>
    <w:p w14:paraId="1B0290CA" w14:textId="62F45BC8" w:rsidR="00DA07A1" w:rsidRDefault="00DA07A1" w:rsidP="00DA07A1">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Durante el avance de la demolición de concreto y/o</w:t>
      </w:r>
      <w:r>
        <w:rPr>
          <w:rFonts w:ascii="Arial" w:hAnsi="Arial" w:cs="Arial"/>
          <w:sz w:val="22"/>
          <w:szCs w:val="22"/>
        </w:rPr>
        <w:t xml:space="preserve"> </w:t>
      </w:r>
      <w:proofErr w:type="spellStart"/>
      <w:r>
        <w:rPr>
          <w:rFonts w:ascii="Arial" w:hAnsi="Arial" w:cs="Arial"/>
          <w:sz w:val="22"/>
          <w:szCs w:val="22"/>
        </w:rPr>
        <w:t>grout</w:t>
      </w:r>
      <w:proofErr w:type="spellEnd"/>
      <w:r>
        <w:rPr>
          <w:rFonts w:ascii="Arial" w:hAnsi="Arial" w:cs="Arial"/>
          <w:sz w:val="22"/>
          <w:szCs w:val="22"/>
        </w:rPr>
        <w:t xml:space="preserve"> de</w:t>
      </w:r>
      <w:r w:rsidRPr="00AD46F0">
        <w:rPr>
          <w:rFonts w:ascii="Arial" w:hAnsi="Arial" w:cs="Arial"/>
          <w:sz w:val="22"/>
          <w:szCs w:val="22"/>
        </w:rPr>
        <w:t xml:space="preserve"> cimentación se procederá con precaución garantizando la integridad de </w:t>
      </w:r>
      <w:r>
        <w:rPr>
          <w:rFonts w:ascii="Arial" w:hAnsi="Arial" w:cs="Arial"/>
          <w:sz w:val="22"/>
          <w:szCs w:val="22"/>
        </w:rPr>
        <w:t xml:space="preserve">las base/cimentación y </w:t>
      </w:r>
      <w:r w:rsidRPr="00AD46F0">
        <w:rPr>
          <w:rFonts w:ascii="Arial" w:hAnsi="Arial" w:cs="Arial"/>
          <w:sz w:val="22"/>
          <w:szCs w:val="22"/>
        </w:rPr>
        <w:t xml:space="preserve">los pernos de anclaje, los </w:t>
      </w:r>
      <w:proofErr w:type="gramStart"/>
      <w:r w:rsidRPr="00AD46F0">
        <w:rPr>
          <w:rFonts w:ascii="Arial" w:hAnsi="Arial" w:cs="Arial"/>
          <w:sz w:val="22"/>
          <w:szCs w:val="22"/>
        </w:rPr>
        <w:t>cuales,  serán</w:t>
      </w:r>
      <w:proofErr w:type="gramEnd"/>
      <w:r w:rsidRPr="00AD46F0">
        <w:rPr>
          <w:rFonts w:ascii="Arial" w:hAnsi="Arial" w:cs="Arial"/>
          <w:sz w:val="22"/>
          <w:szCs w:val="22"/>
        </w:rPr>
        <w:t xml:space="preserve"> protegidos contra la humedad y la intemperie.</w:t>
      </w:r>
    </w:p>
    <w:p w14:paraId="4C795D3D" w14:textId="4138B04C" w:rsidR="00DA07A1" w:rsidRDefault="00DA07A1" w:rsidP="00DA07A1">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 xml:space="preserve">Toda varilla de refuerzo de la estructura encontrada </w:t>
      </w:r>
      <w:r>
        <w:rPr>
          <w:rFonts w:ascii="Arial" w:hAnsi="Arial" w:cs="Arial"/>
          <w:sz w:val="22"/>
          <w:szCs w:val="22"/>
        </w:rPr>
        <w:t xml:space="preserve">en lo posible debe ser mantenida o </w:t>
      </w:r>
      <w:r w:rsidRPr="00AD46F0">
        <w:rPr>
          <w:rFonts w:ascii="Arial" w:hAnsi="Arial" w:cs="Arial"/>
          <w:sz w:val="22"/>
          <w:szCs w:val="22"/>
        </w:rPr>
        <w:t xml:space="preserve">será </w:t>
      </w:r>
      <w:r>
        <w:rPr>
          <w:rFonts w:ascii="Arial" w:hAnsi="Arial" w:cs="Arial"/>
          <w:sz w:val="22"/>
          <w:szCs w:val="22"/>
        </w:rPr>
        <w:t>reacondicionada</w:t>
      </w:r>
      <w:r>
        <w:rPr>
          <w:rFonts w:ascii="Arial" w:hAnsi="Arial" w:cs="Arial"/>
          <w:sz w:val="22"/>
          <w:szCs w:val="22"/>
        </w:rPr>
        <w:t>,</w:t>
      </w:r>
      <w:r>
        <w:rPr>
          <w:rFonts w:ascii="Arial" w:hAnsi="Arial" w:cs="Arial"/>
          <w:sz w:val="22"/>
          <w:szCs w:val="22"/>
        </w:rPr>
        <w:t xml:space="preserve"> </w:t>
      </w:r>
      <w:r w:rsidRPr="00AD46F0">
        <w:rPr>
          <w:rFonts w:ascii="Arial" w:hAnsi="Arial" w:cs="Arial"/>
          <w:sz w:val="22"/>
          <w:szCs w:val="22"/>
        </w:rPr>
        <w:t xml:space="preserve">cortada con el uso de pulidora y disco de corte. </w:t>
      </w:r>
    </w:p>
    <w:p w14:paraId="66FACE6A" w14:textId="77777777" w:rsidR="00DA07A1" w:rsidRPr="00AD46F0" w:rsidRDefault="00DA07A1" w:rsidP="00DA07A1">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lastRenderedPageBreak/>
        <w:t>Finalizado el picado/limpieza, las superficies expuestas deberán ser sopladas con aire comprimido seco, libre de suciedad, grasa y aceites, se cubrirá para protegerla.</w:t>
      </w:r>
      <w:r w:rsidRPr="00AD46F0">
        <w:t xml:space="preserve"> </w:t>
      </w:r>
      <w:r w:rsidRPr="00AD46F0">
        <w:rPr>
          <w:rFonts w:ascii="Arial" w:hAnsi="Arial" w:cs="Arial"/>
          <w:sz w:val="22"/>
          <w:szCs w:val="22"/>
        </w:rPr>
        <w:t>Los residuos propios de la actividad serán compilados en sacos para su posterior disposición en sitio asignado.</w:t>
      </w:r>
    </w:p>
    <w:p w14:paraId="3ECDAFDE" w14:textId="678FBF0B" w:rsidR="00DA07A1" w:rsidRPr="00D63E8E" w:rsidRDefault="00DA07A1" w:rsidP="00DA07A1">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Se revisará el estado de</w:t>
      </w:r>
      <w:r>
        <w:rPr>
          <w:rFonts w:ascii="Arial" w:hAnsi="Arial" w:cs="Arial"/>
          <w:sz w:val="22"/>
          <w:szCs w:val="22"/>
        </w:rPr>
        <w:t xml:space="preserve"> la cimentación expuesta determinando fisuras-grietas, </w:t>
      </w:r>
      <w:r w:rsidR="00F57BE4">
        <w:rPr>
          <w:rFonts w:ascii="Arial" w:hAnsi="Arial" w:cs="Arial"/>
          <w:sz w:val="22"/>
          <w:szCs w:val="22"/>
        </w:rPr>
        <w:t xml:space="preserve">erosión, </w:t>
      </w:r>
      <w:r w:rsidR="00F57BE4" w:rsidRPr="00D63E8E">
        <w:rPr>
          <w:rFonts w:ascii="Arial" w:hAnsi="Arial" w:cs="Arial"/>
          <w:sz w:val="22"/>
          <w:szCs w:val="22"/>
        </w:rPr>
        <w:t>firmeza</w:t>
      </w:r>
      <w:r w:rsidRPr="00D63E8E">
        <w:rPr>
          <w:rFonts w:ascii="Arial" w:hAnsi="Arial" w:cs="Arial"/>
          <w:sz w:val="22"/>
          <w:szCs w:val="22"/>
        </w:rPr>
        <w:t xml:space="preserve"> </w:t>
      </w:r>
      <w:r>
        <w:rPr>
          <w:rFonts w:ascii="Arial" w:hAnsi="Arial" w:cs="Arial"/>
          <w:sz w:val="22"/>
          <w:szCs w:val="22"/>
        </w:rPr>
        <w:t>y estado del</w:t>
      </w:r>
      <w:r w:rsidRPr="00D63E8E">
        <w:rPr>
          <w:rFonts w:ascii="Arial" w:hAnsi="Arial" w:cs="Arial"/>
          <w:sz w:val="22"/>
          <w:szCs w:val="22"/>
        </w:rPr>
        <w:t xml:space="preserve"> sustrato</w:t>
      </w:r>
      <w:r>
        <w:rPr>
          <w:rFonts w:ascii="Arial" w:hAnsi="Arial" w:cs="Arial"/>
          <w:sz w:val="22"/>
          <w:szCs w:val="22"/>
        </w:rPr>
        <w:t>.</w:t>
      </w:r>
      <w:r w:rsidRPr="00D63E8E">
        <w:rPr>
          <w:rFonts w:ascii="Arial" w:hAnsi="Arial" w:cs="Arial"/>
          <w:sz w:val="22"/>
          <w:szCs w:val="22"/>
        </w:rPr>
        <w:t xml:space="preserve"> </w:t>
      </w:r>
      <w:r w:rsidR="00F57BE4">
        <w:rPr>
          <w:rFonts w:ascii="Arial" w:hAnsi="Arial" w:cs="Arial"/>
          <w:sz w:val="22"/>
          <w:szCs w:val="22"/>
        </w:rPr>
        <w:t xml:space="preserve">Evaluación por consultoría y especialidad civil </w:t>
      </w:r>
      <w:r w:rsidRPr="00D63E8E">
        <w:rPr>
          <w:rFonts w:ascii="Arial" w:hAnsi="Arial" w:cs="Arial"/>
          <w:sz w:val="22"/>
          <w:szCs w:val="22"/>
        </w:rPr>
        <w:t>si fuese necesario.</w:t>
      </w:r>
    </w:p>
    <w:p w14:paraId="73E0BF0C" w14:textId="0BE0C2A6" w:rsidR="00DA07A1" w:rsidRPr="00AD46F0" w:rsidRDefault="00DA07A1" w:rsidP="00DA07A1">
      <w:pPr>
        <w:pStyle w:val="Prrafodelista"/>
        <w:numPr>
          <w:ilvl w:val="0"/>
          <w:numId w:val="7"/>
        </w:numPr>
        <w:autoSpaceDE w:val="0"/>
        <w:autoSpaceDN w:val="0"/>
        <w:adjustRightInd w:val="0"/>
        <w:spacing w:line="276" w:lineRule="auto"/>
        <w:ind w:left="426"/>
        <w:jc w:val="both"/>
        <w:rPr>
          <w:rFonts w:ascii="Arial" w:hAnsi="Arial" w:cs="Arial"/>
          <w:b/>
          <w:bCs/>
          <w:sz w:val="22"/>
          <w:szCs w:val="22"/>
        </w:rPr>
      </w:pPr>
      <w:r w:rsidRPr="00D63E8E">
        <w:rPr>
          <w:rFonts w:ascii="Arial" w:hAnsi="Arial" w:cs="Arial"/>
          <w:sz w:val="22"/>
          <w:szCs w:val="22"/>
        </w:rPr>
        <w:t>Los pernos de anclaje</w:t>
      </w:r>
      <w:r w:rsidR="00F57BE4">
        <w:rPr>
          <w:rFonts w:ascii="Arial" w:hAnsi="Arial" w:cs="Arial"/>
          <w:sz w:val="22"/>
          <w:szCs w:val="22"/>
        </w:rPr>
        <w:t xml:space="preserve"> existente</w:t>
      </w:r>
      <w:r w:rsidRPr="00D63E8E">
        <w:rPr>
          <w:rFonts w:ascii="Arial" w:hAnsi="Arial" w:cs="Arial"/>
          <w:sz w:val="22"/>
          <w:szCs w:val="22"/>
        </w:rPr>
        <w:t xml:space="preserve"> deberán ser </w:t>
      </w:r>
      <w:r w:rsidR="00F57BE4">
        <w:rPr>
          <w:rFonts w:ascii="Arial" w:hAnsi="Arial" w:cs="Arial"/>
          <w:sz w:val="22"/>
          <w:szCs w:val="22"/>
        </w:rPr>
        <w:t>condonados, cortados a nivel de</w:t>
      </w:r>
      <w:r w:rsidRPr="00D63E8E">
        <w:rPr>
          <w:rFonts w:ascii="Arial" w:hAnsi="Arial" w:cs="Arial"/>
          <w:sz w:val="22"/>
          <w:szCs w:val="22"/>
        </w:rPr>
        <w:t xml:space="preserve"> toda la longitud expuesta. Si los pernos están encamisados, las camisas se cubrirán con un material que impida la entrada de partículas o sustancias al espacio anular.</w:t>
      </w:r>
    </w:p>
    <w:p w14:paraId="1278FE9F" w14:textId="77777777" w:rsidR="00F57BE4" w:rsidRPr="00D63E8E" w:rsidRDefault="00F57BE4" w:rsidP="00F57BE4">
      <w:pPr>
        <w:autoSpaceDE w:val="0"/>
        <w:autoSpaceDN w:val="0"/>
        <w:adjustRightInd w:val="0"/>
        <w:spacing w:line="276" w:lineRule="auto"/>
        <w:jc w:val="both"/>
        <w:rPr>
          <w:rFonts w:ascii="Arial" w:hAnsi="Arial" w:cs="Arial"/>
          <w:b/>
          <w:bCs/>
          <w:sz w:val="22"/>
          <w:szCs w:val="22"/>
        </w:rPr>
      </w:pPr>
    </w:p>
    <w:p w14:paraId="655F6741" w14:textId="77777777" w:rsidR="00F57BE4" w:rsidRPr="00AD46F0" w:rsidRDefault="00D63E8E" w:rsidP="00F57BE4">
      <w:pPr>
        <w:rPr>
          <w:rFonts w:ascii="Arial" w:hAnsi="Arial" w:cs="Arial"/>
          <w:b/>
          <w:bCs/>
          <w:sz w:val="22"/>
          <w:szCs w:val="22"/>
        </w:rPr>
      </w:pPr>
      <w:r w:rsidRPr="00D63E8E">
        <w:rPr>
          <w:rFonts w:ascii="Arial" w:hAnsi="Arial" w:cs="Arial"/>
          <w:b/>
          <w:bCs/>
          <w:sz w:val="22"/>
          <w:szCs w:val="22"/>
        </w:rPr>
        <w:t>7.5</w:t>
      </w:r>
      <w:r>
        <w:rPr>
          <w:rFonts w:ascii="Arial" w:hAnsi="Arial" w:cs="Arial"/>
          <w:b/>
          <w:bCs/>
          <w:sz w:val="22"/>
          <w:szCs w:val="22"/>
        </w:rPr>
        <w:t>.</w:t>
      </w:r>
      <w:r w:rsidRPr="00D63E8E">
        <w:rPr>
          <w:rFonts w:ascii="Arial" w:hAnsi="Arial" w:cs="Arial"/>
          <w:b/>
          <w:bCs/>
          <w:sz w:val="22"/>
          <w:szCs w:val="22"/>
        </w:rPr>
        <w:t xml:space="preserve"> </w:t>
      </w:r>
      <w:r w:rsidR="00F57BE4" w:rsidRPr="00AD46F0">
        <w:rPr>
          <w:rFonts w:ascii="Arial" w:hAnsi="Arial" w:cs="Arial"/>
          <w:b/>
          <w:bCs/>
          <w:sz w:val="22"/>
          <w:szCs w:val="22"/>
        </w:rPr>
        <w:t>PREPARACIÓN Y APLICACIÓN DE CONCRETOS</w:t>
      </w:r>
    </w:p>
    <w:p w14:paraId="180918EF" w14:textId="77777777" w:rsidR="00F57BE4" w:rsidRPr="00AD46F0" w:rsidRDefault="00F57BE4" w:rsidP="00F57BE4">
      <w:pPr>
        <w:rPr>
          <w:rFonts w:ascii="Arial" w:hAnsi="Arial" w:cs="Arial"/>
          <w:b/>
          <w:bCs/>
          <w:sz w:val="22"/>
          <w:szCs w:val="22"/>
        </w:rPr>
      </w:pPr>
    </w:p>
    <w:p w14:paraId="300E4704" w14:textId="3C09EE3B" w:rsidR="00F57BE4" w:rsidRDefault="00F57BE4" w:rsidP="00F57BE4">
      <w:pPr>
        <w:tabs>
          <w:tab w:val="left" w:pos="426"/>
          <w:tab w:val="left" w:pos="9180"/>
          <w:tab w:val="left" w:pos="9360"/>
        </w:tabs>
        <w:spacing w:line="276" w:lineRule="auto"/>
        <w:jc w:val="both"/>
        <w:rPr>
          <w:rFonts w:ascii="Arial" w:hAnsi="Arial" w:cs="Arial"/>
          <w:bCs/>
          <w:sz w:val="22"/>
          <w:szCs w:val="22"/>
        </w:rPr>
      </w:pPr>
      <w:r w:rsidRPr="00AD46F0">
        <w:rPr>
          <w:rFonts w:ascii="Arial" w:hAnsi="Arial" w:cs="Arial"/>
          <w:bCs/>
          <w:sz w:val="22"/>
          <w:szCs w:val="22"/>
        </w:rPr>
        <w:t>El concreto podrá ser preparado</w:t>
      </w:r>
      <w:r>
        <w:rPr>
          <w:rFonts w:ascii="Arial" w:hAnsi="Arial" w:cs="Arial"/>
          <w:bCs/>
          <w:sz w:val="22"/>
          <w:szCs w:val="22"/>
        </w:rPr>
        <w:t xml:space="preserve"> manualmente,</w:t>
      </w:r>
      <w:r w:rsidRPr="00AD46F0">
        <w:rPr>
          <w:rFonts w:ascii="Arial" w:hAnsi="Arial" w:cs="Arial"/>
          <w:bCs/>
          <w:sz w:val="22"/>
          <w:szCs w:val="22"/>
        </w:rPr>
        <w:t xml:space="preserve"> con mezcladora </w:t>
      </w:r>
      <w:r>
        <w:rPr>
          <w:rFonts w:ascii="Arial" w:hAnsi="Arial" w:cs="Arial"/>
          <w:bCs/>
          <w:sz w:val="22"/>
          <w:szCs w:val="22"/>
        </w:rPr>
        <w:t>eléctrica</w:t>
      </w:r>
      <w:r>
        <w:rPr>
          <w:rFonts w:ascii="Arial" w:hAnsi="Arial" w:cs="Arial"/>
          <w:bCs/>
          <w:sz w:val="22"/>
          <w:szCs w:val="22"/>
        </w:rPr>
        <w:t xml:space="preserve"> o de motor de combustión</w:t>
      </w:r>
      <w:r w:rsidRPr="00AD46F0">
        <w:rPr>
          <w:rFonts w:ascii="Arial" w:hAnsi="Arial" w:cs="Arial"/>
          <w:bCs/>
          <w:sz w:val="22"/>
          <w:szCs w:val="22"/>
        </w:rPr>
        <w:t xml:space="preserve"> para la cual se deben tener en cuenta las siguientes indicciones:</w:t>
      </w:r>
    </w:p>
    <w:p w14:paraId="2EC73527" w14:textId="77777777" w:rsidR="00F57BE4" w:rsidRDefault="00F57BE4" w:rsidP="00F57BE4">
      <w:pPr>
        <w:tabs>
          <w:tab w:val="left" w:pos="426"/>
          <w:tab w:val="left" w:pos="9180"/>
          <w:tab w:val="left" w:pos="9360"/>
        </w:tabs>
        <w:spacing w:line="276" w:lineRule="auto"/>
        <w:jc w:val="both"/>
        <w:rPr>
          <w:rFonts w:ascii="Arial" w:hAnsi="Arial" w:cs="Arial"/>
          <w:bCs/>
          <w:sz w:val="22"/>
          <w:szCs w:val="22"/>
        </w:rPr>
      </w:pPr>
    </w:p>
    <w:p w14:paraId="2B4EE4B3" w14:textId="77777777" w:rsidR="00F57BE4" w:rsidRDefault="00F57BE4" w:rsidP="00F57BE4">
      <w:pPr>
        <w:pStyle w:val="Prrafodelista"/>
        <w:numPr>
          <w:ilvl w:val="0"/>
          <w:numId w:val="29"/>
        </w:numPr>
        <w:tabs>
          <w:tab w:val="left" w:pos="426"/>
          <w:tab w:val="left" w:pos="9180"/>
          <w:tab w:val="left" w:pos="9360"/>
        </w:tabs>
        <w:spacing w:line="276" w:lineRule="auto"/>
        <w:ind w:left="284" w:hanging="284"/>
        <w:jc w:val="both"/>
        <w:rPr>
          <w:rFonts w:ascii="Arial" w:hAnsi="Arial" w:cs="Arial"/>
          <w:bCs/>
          <w:sz w:val="22"/>
          <w:szCs w:val="22"/>
        </w:rPr>
      </w:pPr>
      <w:r w:rsidRPr="00AD46F0">
        <w:rPr>
          <w:rFonts w:ascii="Arial" w:hAnsi="Arial" w:cs="Arial"/>
          <w:bCs/>
          <w:sz w:val="22"/>
          <w:szCs w:val="22"/>
        </w:rPr>
        <w:t xml:space="preserve">Para Encender la mezcladora revise la bayoneta del depósito de aceite, el aceite del engranaje y el tanque de diésel. Abrir la válvula que se encuentra debajo del tanque de diésel, acelerar al máximo, aplicar el </w:t>
      </w:r>
      <w:proofErr w:type="spellStart"/>
      <w:r w:rsidRPr="00AD46F0">
        <w:rPr>
          <w:rFonts w:ascii="Arial" w:hAnsi="Arial" w:cs="Arial"/>
          <w:bCs/>
          <w:sz w:val="22"/>
          <w:szCs w:val="22"/>
        </w:rPr>
        <w:t>choke</w:t>
      </w:r>
      <w:proofErr w:type="spellEnd"/>
      <w:r w:rsidRPr="00AD46F0">
        <w:rPr>
          <w:rFonts w:ascii="Arial" w:hAnsi="Arial" w:cs="Arial"/>
          <w:bCs/>
          <w:sz w:val="22"/>
          <w:szCs w:val="22"/>
        </w:rPr>
        <w:t xml:space="preserve">. Utilizar la cuerda de arranque manual para iniciar el motor. Si el motor no enciende inmediatamente, abrir el </w:t>
      </w:r>
      <w:proofErr w:type="spellStart"/>
      <w:r w:rsidRPr="00AD46F0">
        <w:rPr>
          <w:rFonts w:ascii="Arial" w:hAnsi="Arial" w:cs="Arial"/>
          <w:bCs/>
          <w:sz w:val="22"/>
          <w:szCs w:val="22"/>
        </w:rPr>
        <w:t>choke</w:t>
      </w:r>
      <w:proofErr w:type="spellEnd"/>
      <w:r w:rsidRPr="00AD46F0">
        <w:rPr>
          <w:rFonts w:ascii="Arial" w:hAnsi="Arial" w:cs="Arial"/>
          <w:bCs/>
          <w:sz w:val="22"/>
          <w:szCs w:val="22"/>
        </w:rPr>
        <w:t xml:space="preserve"> poco a poco para evitar que el motor se ahogue. Cuando el motor encienda, asegúrese de que el </w:t>
      </w:r>
      <w:proofErr w:type="spellStart"/>
      <w:r w:rsidRPr="00AD46F0">
        <w:rPr>
          <w:rFonts w:ascii="Arial" w:hAnsi="Arial" w:cs="Arial"/>
          <w:bCs/>
          <w:sz w:val="22"/>
          <w:szCs w:val="22"/>
        </w:rPr>
        <w:t>choke</w:t>
      </w:r>
      <w:proofErr w:type="spellEnd"/>
      <w:r w:rsidRPr="00AD46F0">
        <w:rPr>
          <w:rFonts w:ascii="Arial" w:hAnsi="Arial" w:cs="Arial"/>
          <w:bCs/>
          <w:sz w:val="22"/>
          <w:szCs w:val="22"/>
        </w:rPr>
        <w:t xml:space="preserve"> está abierto o en posición de encendido. Siempre operar el motor acelerado al máximo. (En el caso de motores eléctricos, conecte el motor a la electricidad y mover el botón del térmico a la posición encendido)</w:t>
      </w:r>
      <w:r>
        <w:rPr>
          <w:rFonts w:ascii="Arial" w:hAnsi="Arial" w:cs="Arial"/>
          <w:bCs/>
          <w:sz w:val="22"/>
          <w:szCs w:val="22"/>
        </w:rPr>
        <w:t xml:space="preserve">. </w:t>
      </w:r>
      <w:r w:rsidRPr="00AD46F0">
        <w:rPr>
          <w:rFonts w:ascii="Arial" w:hAnsi="Arial" w:cs="Arial"/>
          <w:bCs/>
          <w:sz w:val="22"/>
          <w:szCs w:val="22"/>
        </w:rPr>
        <w:t>Para Apagar la mezcladora se debe girar el botón a la posición de apagado que se encuentra en la parte superior del motor. Y para las concreteras eléctricas, mover el botón del térmico a la posición de apagado y luego desconectarla de la electricidad.</w:t>
      </w:r>
      <w:r>
        <w:rPr>
          <w:rFonts w:ascii="Arial" w:hAnsi="Arial" w:cs="Arial"/>
          <w:bCs/>
          <w:sz w:val="22"/>
          <w:szCs w:val="22"/>
        </w:rPr>
        <w:t xml:space="preserve"> </w:t>
      </w:r>
      <w:r w:rsidRPr="00AD46F0">
        <w:rPr>
          <w:rFonts w:ascii="Arial" w:hAnsi="Arial" w:cs="Arial"/>
          <w:b/>
          <w:sz w:val="22"/>
          <w:szCs w:val="22"/>
          <w:u w:val="single"/>
        </w:rPr>
        <w:t>Precaución:</w:t>
      </w:r>
      <w:r w:rsidRPr="00AD46F0">
        <w:rPr>
          <w:rFonts w:ascii="Arial" w:hAnsi="Arial" w:cs="Arial"/>
          <w:bCs/>
          <w:sz w:val="22"/>
          <w:szCs w:val="22"/>
        </w:rPr>
        <w:t xml:space="preserve"> Apague el motor (o desconéctelo de la electricidad) cada vez que inspeccione la concretera o ajuste la mezcla.</w:t>
      </w:r>
    </w:p>
    <w:p w14:paraId="0CB99D92" w14:textId="77777777" w:rsidR="00F57BE4" w:rsidRDefault="00F57BE4" w:rsidP="00F57BE4">
      <w:pPr>
        <w:pStyle w:val="Prrafodelista"/>
        <w:numPr>
          <w:ilvl w:val="0"/>
          <w:numId w:val="29"/>
        </w:numPr>
        <w:tabs>
          <w:tab w:val="left" w:pos="426"/>
          <w:tab w:val="left" w:pos="9180"/>
          <w:tab w:val="left" w:pos="9360"/>
        </w:tabs>
        <w:spacing w:line="276" w:lineRule="auto"/>
        <w:ind w:left="284" w:hanging="284"/>
        <w:jc w:val="both"/>
        <w:rPr>
          <w:rFonts w:ascii="Arial" w:hAnsi="Arial" w:cs="Arial"/>
          <w:bCs/>
          <w:sz w:val="22"/>
          <w:szCs w:val="22"/>
        </w:rPr>
      </w:pPr>
      <w:r w:rsidRPr="00AD46F0">
        <w:rPr>
          <w:rFonts w:ascii="Arial" w:hAnsi="Arial" w:cs="Arial"/>
          <w:bCs/>
          <w:sz w:val="22"/>
          <w:szCs w:val="22"/>
        </w:rPr>
        <w:t>Una vez se encienda la mezcladora esta se cargará con los materiales necesarios (arena, grava, cemento y agua) para lograr una buena homogenización en el fluido, las cantidades requeridas en cada carga estarán dadas en los análisis de mezclas donde se identifican las características de cada uno de los componentes y sus cantidades de acuerdo a la resistencia del concreto; una vez homogenizada la mezcla esta se transportara en carretillas y se dispondrá en el área a recubrir, que será pulida dejando una superficie liza libre de ondulaciones, hundimientos y porosidades</w:t>
      </w:r>
      <w:r>
        <w:rPr>
          <w:rFonts w:ascii="Arial" w:hAnsi="Arial" w:cs="Arial"/>
          <w:bCs/>
          <w:sz w:val="22"/>
          <w:szCs w:val="22"/>
        </w:rPr>
        <w:t xml:space="preserve">. </w:t>
      </w:r>
      <w:r w:rsidRPr="00AD46F0">
        <w:rPr>
          <w:rFonts w:ascii="Arial" w:hAnsi="Arial" w:cs="Arial"/>
          <w:bCs/>
          <w:sz w:val="22"/>
          <w:szCs w:val="22"/>
        </w:rPr>
        <w:t xml:space="preserve">También se podrá realizar de forma manual luego de tener definidas las cantidades de los componentes de la mezcla que se </w:t>
      </w:r>
      <w:proofErr w:type="gramStart"/>
      <w:r w:rsidRPr="00AD46F0">
        <w:rPr>
          <w:rFonts w:ascii="Arial" w:hAnsi="Arial" w:cs="Arial"/>
          <w:bCs/>
          <w:sz w:val="22"/>
          <w:szCs w:val="22"/>
        </w:rPr>
        <w:t>va</w:t>
      </w:r>
      <w:proofErr w:type="gramEnd"/>
      <w:r w:rsidRPr="00AD46F0">
        <w:rPr>
          <w:rFonts w:ascii="Arial" w:hAnsi="Arial" w:cs="Arial"/>
          <w:bCs/>
          <w:sz w:val="22"/>
          <w:szCs w:val="22"/>
        </w:rPr>
        <w:t xml:space="preserve"> realizar, se continua con la fase de mezclado. </w:t>
      </w:r>
    </w:p>
    <w:p w14:paraId="212BC784" w14:textId="72006F65" w:rsidR="00F57BE4" w:rsidRPr="00F57BE4" w:rsidRDefault="00F57BE4" w:rsidP="00763515">
      <w:pPr>
        <w:pStyle w:val="Prrafodelista"/>
        <w:numPr>
          <w:ilvl w:val="0"/>
          <w:numId w:val="29"/>
        </w:numPr>
        <w:tabs>
          <w:tab w:val="left" w:pos="426"/>
          <w:tab w:val="left" w:pos="9180"/>
          <w:tab w:val="left" w:pos="9360"/>
        </w:tabs>
        <w:spacing w:line="276" w:lineRule="auto"/>
        <w:ind w:left="360" w:hanging="284"/>
        <w:jc w:val="both"/>
        <w:rPr>
          <w:rFonts w:ascii="Arial" w:hAnsi="Arial" w:cs="Arial"/>
          <w:bCs/>
          <w:sz w:val="22"/>
          <w:szCs w:val="22"/>
        </w:rPr>
      </w:pPr>
      <w:r w:rsidRPr="00F57BE4">
        <w:rPr>
          <w:rFonts w:ascii="Arial" w:hAnsi="Arial" w:cs="Arial"/>
          <w:bCs/>
          <w:sz w:val="22"/>
          <w:szCs w:val="22"/>
        </w:rPr>
        <w:lastRenderedPageBreak/>
        <w:t>M</w:t>
      </w:r>
      <w:r w:rsidRPr="00F57BE4">
        <w:rPr>
          <w:rFonts w:ascii="Arial" w:hAnsi="Arial" w:cs="Arial"/>
          <w:bCs/>
          <w:sz w:val="22"/>
          <w:szCs w:val="22"/>
        </w:rPr>
        <w:t>ezcla de concreto:</w:t>
      </w:r>
      <w:r w:rsidRPr="00F57BE4">
        <w:rPr>
          <w:rFonts w:ascii="Arial" w:hAnsi="Arial" w:cs="Arial"/>
          <w:bCs/>
          <w:sz w:val="22"/>
          <w:szCs w:val="22"/>
        </w:rPr>
        <w:t xml:space="preserve"> </w:t>
      </w:r>
      <w:r w:rsidRPr="00F57BE4">
        <w:rPr>
          <w:rFonts w:ascii="Arial" w:hAnsi="Arial" w:cs="Arial"/>
          <w:bCs/>
          <w:sz w:val="22"/>
          <w:szCs w:val="22"/>
        </w:rPr>
        <w:t xml:space="preserve">debe realizarse sobre una superficie limpia y plana. Se mide la arena según la cantidad de concreto que se </w:t>
      </w:r>
      <w:proofErr w:type="gramStart"/>
      <w:r w:rsidRPr="00F57BE4">
        <w:rPr>
          <w:rFonts w:ascii="Arial" w:hAnsi="Arial" w:cs="Arial"/>
          <w:bCs/>
          <w:sz w:val="22"/>
          <w:szCs w:val="22"/>
        </w:rPr>
        <w:t>va</w:t>
      </w:r>
      <w:proofErr w:type="gramEnd"/>
      <w:r w:rsidRPr="00F57BE4">
        <w:rPr>
          <w:rFonts w:ascii="Arial" w:hAnsi="Arial" w:cs="Arial"/>
          <w:bCs/>
          <w:sz w:val="22"/>
          <w:szCs w:val="22"/>
        </w:rPr>
        <w:t xml:space="preserve"> mezclar y de acuerdo con su dosificación.</w:t>
      </w:r>
      <w:r w:rsidRPr="00F57BE4">
        <w:rPr>
          <w:rFonts w:ascii="Arial" w:hAnsi="Arial" w:cs="Arial"/>
          <w:bCs/>
          <w:sz w:val="22"/>
          <w:szCs w:val="22"/>
        </w:rPr>
        <w:t xml:space="preserve"> </w:t>
      </w:r>
      <w:r w:rsidRPr="00F57BE4">
        <w:rPr>
          <w:rFonts w:ascii="Arial" w:hAnsi="Arial" w:cs="Arial"/>
          <w:bCs/>
          <w:sz w:val="22"/>
          <w:szCs w:val="22"/>
        </w:rPr>
        <w:t>Vaciar sobre la arena los bultos o sacos de cemento necesarios según la cantidad y dosificación, regando completamente con la pala de modo que cubra toda la arena.</w:t>
      </w:r>
      <w:r w:rsidRPr="00F57BE4">
        <w:rPr>
          <w:rFonts w:ascii="Arial" w:hAnsi="Arial" w:cs="Arial"/>
          <w:bCs/>
          <w:sz w:val="22"/>
          <w:szCs w:val="22"/>
        </w:rPr>
        <w:t xml:space="preserve"> </w:t>
      </w:r>
      <w:r w:rsidRPr="00F57BE4">
        <w:rPr>
          <w:rFonts w:ascii="Arial" w:hAnsi="Arial" w:cs="Arial"/>
          <w:bCs/>
          <w:sz w:val="22"/>
          <w:szCs w:val="22"/>
        </w:rPr>
        <w:t>Se procede a mezclar la arena y el cemento pasando de un lado a otro tantas veces sea necesario hasta obtener un color uniforme. En este paso, no deben quedar grumos de cemento. Seguido adicionaremos la grava o triturado de acuerdo con las cantidades de concreto y dosificación. Se realiza un mezclado igual al anterior con la grava o triturado hasta que toda la mezcla quede uniforme.</w:t>
      </w:r>
    </w:p>
    <w:p w14:paraId="320039CA" w14:textId="3F82A797" w:rsidR="00F57BE4" w:rsidRDefault="00F57BE4" w:rsidP="00F57BE4">
      <w:pPr>
        <w:pStyle w:val="Prrafodelista"/>
        <w:tabs>
          <w:tab w:val="left" w:pos="426"/>
          <w:tab w:val="left" w:pos="9180"/>
          <w:tab w:val="left" w:pos="9360"/>
        </w:tabs>
        <w:spacing w:line="276" w:lineRule="auto"/>
        <w:ind w:left="360"/>
        <w:jc w:val="both"/>
        <w:rPr>
          <w:rFonts w:ascii="Arial" w:hAnsi="Arial" w:cs="Arial"/>
          <w:bCs/>
          <w:sz w:val="22"/>
          <w:szCs w:val="22"/>
        </w:rPr>
      </w:pPr>
      <w:r w:rsidRPr="00AD46F0">
        <w:rPr>
          <w:rFonts w:ascii="Arial" w:hAnsi="Arial" w:cs="Arial"/>
          <w:bCs/>
          <w:sz w:val="22"/>
          <w:szCs w:val="22"/>
        </w:rPr>
        <w:t>Para la adición del agua se amontona la mezcla en forma cónica se abre en su parte superior con la pala y se va vaciando poco a poco del recipiente, el agua previamente medida. Se continúa mezclando hasta que quede uniforme, al terminar este proceso la mezcla estará lista para su colocación.</w:t>
      </w:r>
    </w:p>
    <w:p w14:paraId="269114A4" w14:textId="77777777" w:rsidR="00F57BE4" w:rsidRDefault="00F57BE4" w:rsidP="00F57BE4">
      <w:pPr>
        <w:pStyle w:val="Prrafodelista"/>
        <w:tabs>
          <w:tab w:val="left" w:pos="426"/>
          <w:tab w:val="left" w:pos="9180"/>
          <w:tab w:val="left" w:pos="9360"/>
        </w:tabs>
        <w:spacing w:line="276" w:lineRule="auto"/>
        <w:ind w:left="360"/>
        <w:jc w:val="both"/>
        <w:rPr>
          <w:rFonts w:ascii="Arial" w:hAnsi="Arial" w:cs="Arial"/>
          <w:bCs/>
          <w:sz w:val="22"/>
          <w:szCs w:val="22"/>
        </w:rPr>
      </w:pPr>
    </w:p>
    <w:p w14:paraId="4E6BF4D0" w14:textId="77777777" w:rsidR="00F57BE4" w:rsidRDefault="00F57BE4" w:rsidP="00F57BE4">
      <w:pPr>
        <w:rPr>
          <w:rFonts w:ascii="Arial" w:hAnsi="Arial" w:cs="Arial"/>
          <w:b/>
          <w:bCs/>
          <w:sz w:val="22"/>
          <w:szCs w:val="22"/>
        </w:rPr>
      </w:pPr>
      <w:r>
        <w:rPr>
          <w:rFonts w:ascii="Arial" w:hAnsi="Arial" w:cs="Arial"/>
          <w:b/>
          <w:bCs/>
          <w:sz w:val="22"/>
          <w:szCs w:val="22"/>
        </w:rPr>
        <w:t xml:space="preserve">7.6. </w:t>
      </w:r>
      <w:r w:rsidRPr="00537593">
        <w:rPr>
          <w:rFonts w:ascii="Arial" w:hAnsi="Arial" w:cs="Arial"/>
          <w:b/>
          <w:bCs/>
          <w:sz w:val="22"/>
          <w:szCs w:val="22"/>
        </w:rPr>
        <w:t>CARGUE Y DESCARGUE MANUAL DE MATERIALES</w:t>
      </w:r>
    </w:p>
    <w:p w14:paraId="1E9BBB50" w14:textId="77777777" w:rsidR="00F57BE4" w:rsidRDefault="00F57BE4" w:rsidP="00F57BE4">
      <w:pPr>
        <w:rPr>
          <w:rFonts w:ascii="Arial" w:hAnsi="Arial" w:cs="Arial"/>
          <w:b/>
          <w:bCs/>
          <w:sz w:val="22"/>
          <w:szCs w:val="22"/>
        </w:rPr>
      </w:pPr>
    </w:p>
    <w:p w14:paraId="576DB2A5" w14:textId="77777777" w:rsidR="00F57BE4" w:rsidRPr="00537593" w:rsidRDefault="00F57BE4" w:rsidP="00F57BE4">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El manejo de cargas es una actividad frecuente, como norma de carácter general, siempre que sea posible, la manipulación de cargas se llevará a cabo con medios mecánicos adecuados y seguros.</w:t>
      </w:r>
    </w:p>
    <w:p w14:paraId="266B41D4" w14:textId="77777777" w:rsidR="00F57BE4" w:rsidRPr="00537593" w:rsidRDefault="00F57BE4" w:rsidP="00F57BE4">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No obstante, cuando por las características propias del trabajo deba realizarse de forma manual, se tendrán en cuenta el riesgo considerando los siguientes factores:</w:t>
      </w:r>
    </w:p>
    <w:p w14:paraId="7BC92C57" w14:textId="77777777" w:rsidR="00F57BE4" w:rsidRPr="00537593" w:rsidRDefault="00F57BE4" w:rsidP="00F57BE4">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Características de la carga</w:t>
      </w:r>
    </w:p>
    <w:p w14:paraId="6FB70D00" w14:textId="77777777" w:rsidR="00F57BE4" w:rsidRPr="00537593" w:rsidRDefault="00F57BE4" w:rsidP="00F57BE4">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Esfuerzo físico necesario</w:t>
      </w:r>
    </w:p>
    <w:p w14:paraId="5C7A9B88" w14:textId="77777777" w:rsidR="00F57BE4" w:rsidRPr="00537593" w:rsidRDefault="00F57BE4" w:rsidP="00F57BE4">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Características del medio de trabajo</w:t>
      </w:r>
    </w:p>
    <w:p w14:paraId="66AD84D9" w14:textId="77777777" w:rsidR="00F57BE4" w:rsidRPr="00537593" w:rsidRDefault="00F57BE4" w:rsidP="00F57BE4">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Exigencias de la actividad</w:t>
      </w:r>
    </w:p>
    <w:p w14:paraId="29CE6DDF" w14:textId="77777777" w:rsidR="00F57BE4" w:rsidRPr="00537593" w:rsidRDefault="00F57BE4" w:rsidP="00F57BE4">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Características individuales del trabajador</w:t>
      </w:r>
    </w:p>
    <w:p w14:paraId="6F59D335" w14:textId="77777777" w:rsidR="00F57BE4" w:rsidRPr="00537593" w:rsidRDefault="00F57BE4" w:rsidP="00F57BE4">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Además de evaluar el riesgo, deberán adoptarse las medidas apropiadas para realizar el trabajo de forma segura y se garantizará la integridad de las personas, de los materiales a mover.</w:t>
      </w:r>
      <w:r>
        <w:rPr>
          <w:rFonts w:ascii="Arial" w:hAnsi="Arial" w:cs="Arial"/>
          <w:bCs/>
          <w:sz w:val="22"/>
          <w:szCs w:val="22"/>
        </w:rPr>
        <w:t xml:space="preserve"> </w:t>
      </w:r>
      <w:r w:rsidRPr="00537593">
        <w:rPr>
          <w:rFonts w:ascii="Arial" w:hAnsi="Arial" w:cs="Arial"/>
          <w:bCs/>
          <w:sz w:val="22"/>
          <w:szCs w:val="22"/>
        </w:rPr>
        <w:t>Asimismo, se facilitará información y formación a los trabajadores sobre la forma correcta de manipular las cargas y se fomentará su participación en la propuesta de mejoras orientadas a su manejo del modo más seguro posible.</w:t>
      </w:r>
    </w:p>
    <w:p w14:paraId="6408983B" w14:textId="77777777" w:rsidR="00F57BE4" w:rsidRPr="005B29DC" w:rsidRDefault="00F57BE4" w:rsidP="00F57BE4">
      <w:pPr>
        <w:tabs>
          <w:tab w:val="left" w:pos="284"/>
          <w:tab w:val="left" w:pos="9180"/>
          <w:tab w:val="left" w:pos="9360"/>
        </w:tabs>
        <w:spacing w:line="276" w:lineRule="auto"/>
        <w:jc w:val="both"/>
        <w:rPr>
          <w:rFonts w:ascii="Arial" w:hAnsi="Arial" w:cs="Arial"/>
          <w:bCs/>
          <w:sz w:val="22"/>
          <w:szCs w:val="22"/>
        </w:rPr>
      </w:pPr>
      <w:r w:rsidRPr="005B29DC">
        <w:rPr>
          <w:rFonts w:ascii="Arial" w:hAnsi="Arial" w:cs="Arial"/>
          <w:bCs/>
          <w:sz w:val="22"/>
          <w:szCs w:val="22"/>
        </w:rPr>
        <w:t>•</w:t>
      </w:r>
      <w:r w:rsidRPr="005B29DC">
        <w:rPr>
          <w:rFonts w:ascii="Arial" w:hAnsi="Arial" w:cs="Arial"/>
          <w:bCs/>
          <w:sz w:val="22"/>
          <w:szCs w:val="22"/>
        </w:rPr>
        <w:tab/>
        <w:t>Si la carga es demasiado pesada o voluminosa, utilizar la ayuda de medios mecánicos o alzarla entre varias personas.</w:t>
      </w:r>
    </w:p>
    <w:p w14:paraId="38C4F291" w14:textId="77777777" w:rsidR="00F57BE4" w:rsidRPr="005B29DC" w:rsidRDefault="00F57BE4" w:rsidP="00F57BE4">
      <w:pPr>
        <w:tabs>
          <w:tab w:val="left" w:pos="284"/>
          <w:tab w:val="left" w:pos="9180"/>
          <w:tab w:val="left" w:pos="9360"/>
        </w:tabs>
        <w:spacing w:line="276" w:lineRule="auto"/>
        <w:jc w:val="both"/>
        <w:rPr>
          <w:rFonts w:ascii="Arial" w:hAnsi="Arial" w:cs="Arial"/>
          <w:bCs/>
          <w:sz w:val="22"/>
          <w:szCs w:val="22"/>
        </w:rPr>
      </w:pPr>
      <w:r w:rsidRPr="005B29DC">
        <w:rPr>
          <w:rFonts w:ascii="Arial" w:hAnsi="Arial" w:cs="Arial"/>
          <w:bCs/>
          <w:sz w:val="22"/>
          <w:szCs w:val="22"/>
        </w:rPr>
        <w:t>•</w:t>
      </w:r>
      <w:r w:rsidRPr="005B29DC">
        <w:rPr>
          <w:rFonts w:ascii="Arial" w:hAnsi="Arial" w:cs="Arial"/>
          <w:bCs/>
          <w:sz w:val="22"/>
          <w:szCs w:val="22"/>
        </w:rPr>
        <w:tab/>
        <w:t>El material que requiera ser cargado y descargado se realizará siempre y cuando este cuente con un peso de 25 kg a 50kg para ser movido manualmente.</w:t>
      </w:r>
    </w:p>
    <w:p w14:paraId="769A6410" w14:textId="77777777" w:rsidR="00F57BE4" w:rsidRDefault="00F57BE4" w:rsidP="00F57BE4">
      <w:pPr>
        <w:tabs>
          <w:tab w:val="left" w:pos="284"/>
          <w:tab w:val="left" w:pos="9180"/>
          <w:tab w:val="left" w:pos="9360"/>
        </w:tabs>
        <w:spacing w:line="276" w:lineRule="auto"/>
        <w:jc w:val="both"/>
        <w:rPr>
          <w:rFonts w:ascii="Arial" w:hAnsi="Arial" w:cs="Arial"/>
          <w:bCs/>
          <w:sz w:val="22"/>
          <w:szCs w:val="22"/>
        </w:rPr>
      </w:pPr>
      <w:r w:rsidRPr="005B29DC">
        <w:rPr>
          <w:rFonts w:ascii="Arial" w:hAnsi="Arial" w:cs="Arial"/>
          <w:bCs/>
          <w:sz w:val="22"/>
          <w:szCs w:val="22"/>
        </w:rPr>
        <w:t>•</w:t>
      </w:r>
      <w:r w:rsidRPr="005B29DC">
        <w:rPr>
          <w:rFonts w:ascii="Arial" w:hAnsi="Arial" w:cs="Arial"/>
          <w:bCs/>
          <w:sz w:val="22"/>
          <w:szCs w:val="22"/>
        </w:rPr>
        <w:tab/>
        <w:t>Si el vehículo queda retirado del lugar de acopio se utilizará un montacargas</w:t>
      </w:r>
      <w:r>
        <w:rPr>
          <w:rFonts w:ascii="Arial" w:hAnsi="Arial" w:cs="Arial"/>
          <w:bCs/>
          <w:sz w:val="22"/>
          <w:szCs w:val="22"/>
        </w:rPr>
        <w:t xml:space="preserve">, carretilla, plataforma </w:t>
      </w:r>
      <w:proofErr w:type="spellStart"/>
      <w:r>
        <w:rPr>
          <w:rFonts w:ascii="Arial" w:hAnsi="Arial" w:cs="Arial"/>
          <w:bCs/>
          <w:sz w:val="22"/>
          <w:szCs w:val="22"/>
        </w:rPr>
        <w:t>movil</w:t>
      </w:r>
      <w:proofErr w:type="spellEnd"/>
      <w:r>
        <w:rPr>
          <w:rFonts w:ascii="Arial" w:hAnsi="Arial" w:cs="Arial"/>
          <w:bCs/>
          <w:sz w:val="22"/>
          <w:szCs w:val="22"/>
        </w:rPr>
        <w:t>, canastilla con ruedas.</w:t>
      </w:r>
      <w:r w:rsidRPr="005B29DC">
        <w:rPr>
          <w:rFonts w:ascii="Arial" w:hAnsi="Arial" w:cs="Arial"/>
          <w:bCs/>
          <w:sz w:val="22"/>
          <w:szCs w:val="22"/>
        </w:rPr>
        <w:t xml:space="preserve"> </w:t>
      </w:r>
    </w:p>
    <w:p w14:paraId="337078B2" w14:textId="77777777" w:rsidR="00F57BE4" w:rsidRDefault="00F57BE4" w:rsidP="00F57BE4">
      <w:pPr>
        <w:tabs>
          <w:tab w:val="left" w:pos="284"/>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lastRenderedPageBreak/>
        <w:t>Se utilizarán técnicas de levantamiento que tengan como principio básico mantener la espalda recta y hacer el esfuerzo con las piernas, a saber:</w:t>
      </w:r>
    </w:p>
    <w:tbl>
      <w:tblPr>
        <w:tblStyle w:val="TableNormal"/>
        <w:tblW w:w="8666" w:type="dxa"/>
        <w:tblInd w:w="149" w:type="dxa"/>
        <w:tblLayout w:type="fixed"/>
        <w:tblLook w:val="01E0" w:firstRow="1" w:lastRow="1" w:firstColumn="1" w:lastColumn="1" w:noHBand="0" w:noVBand="0"/>
      </w:tblPr>
      <w:tblGrid>
        <w:gridCol w:w="1290"/>
        <w:gridCol w:w="109"/>
        <w:gridCol w:w="1365"/>
        <w:gridCol w:w="973"/>
        <w:gridCol w:w="53"/>
        <w:gridCol w:w="643"/>
        <w:gridCol w:w="2800"/>
        <w:gridCol w:w="56"/>
        <w:gridCol w:w="57"/>
        <w:gridCol w:w="1241"/>
        <w:gridCol w:w="79"/>
      </w:tblGrid>
      <w:tr w:rsidR="00F57BE4" w14:paraId="3D62D9C8" w14:textId="77777777" w:rsidTr="002B111E">
        <w:trPr>
          <w:gridAfter w:val="5"/>
          <w:wAfter w:w="4233" w:type="dxa"/>
          <w:trHeight w:val="1350"/>
        </w:trPr>
        <w:tc>
          <w:tcPr>
            <w:tcW w:w="1399" w:type="dxa"/>
            <w:gridSpan w:val="2"/>
          </w:tcPr>
          <w:p w14:paraId="7CD30327" w14:textId="77777777" w:rsidR="00F57BE4" w:rsidRDefault="00F57BE4" w:rsidP="002B111E">
            <w:pPr>
              <w:pStyle w:val="TableParagraph"/>
              <w:ind w:left="200"/>
              <w:rPr>
                <w:sz w:val="20"/>
              </w:rPr>
            </w:pPr>
            <w:r>
              <w:rPr>
                <w:noProof/>
                <w:sz w:val="20"/>
                <w:lang w:val="es-CO" w:eastAsia="es-CO"/>
              </w:rPr>
              <w:drawing>
                <wp:inline distT="0" distB="0" distL="0" distR="0" wp14:anchorId="12D56D7B" wp14:editId="20D5C5E1">
                  <wp:extent cx="569486" cy="1028700"/>
                  <wp:effectExtent l="0" t="0" r="0" b="0"/>
                  <wp:docPr id="19" name="image11.png" descr="https://www.sprl.upv.es/images/manualbellasf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8" cstate="print"/>
                          <a:stretch>
                            <a:fillRect/>
                          </a:stretch>
                        </pic:blipFill>
                        <pic:spPr>
                          <a:xfrm>
                            <a:off x="0" y="0"/>
                            <a:ext cx="569486" cy="1028700"/>
                          </a:xfrm>
                          <a:prstGeom prst="rect">
                            <a:avLst/>
                          </a:prstGeom>
                        </pic:spPr>
                      </pic:pic>
                    </a:graphicData>
                  </a:graphic>
                </wp:inline>
              </w:drawing>
            </w:r>
          </w:p>
        </w:tc>
        <w:tc>
          <w:tcPr>
            <w:tcW w:w="3034" w:type="dxa"/>
            <w:gridSpan w:val="4"/>
          </w:tcPr>
          <w:p w14:paraId="462CDBBD" w14:textId="77777777" w:rsidR="00F57BE4" w:rsidRDefault="00F57BE4" w:rsidP="002B111E">
            <w:pPr>
              <w:pStyle w:val="TableParagraph"/>
            </w:pPr>
          </w:p>
          <w:p w14:paraId="41F6C324" w14:textId="77777777" w:rsidR="00F57BE4" w:rsidRDefault="00F57BE4" w:rsidP="002B111E">
            <w:pPr>
              <w:pStyle w:val="TableParagraph"/>
            </w:pPr>
          </w:p>
          <w:p w14:paraId="32A921FB" w14:textId="77777777" w:rsidR="00F57BE4" w:rsidRDefault="00F57BE4" w:rsidP="002B111E">
            <w:pPr>
              <w:pStyle w:val="TableParagraph"/>
              <w:spacing w:before="7"/>
              <w:rPr>
                <w:sz w:val="17"/>
              </w:rPr>
            </w:pPr>
          </w:p>
          <w:p w14:paraId="1D897539" w14:textId="77777777" w:rsidR="00F57BE4" w:rsidRDefault="00F57BE4" w:rsidP="002B111E">
            <w:pPr>
              <w:pStyle w:val="TableParagraph"/>
              <w:ind w:left="300"/>
              <w:rPr>
                <w:rFonts w:ascii="Arial"/>
                <w:b/>
                <w:sz w:val="20"/>
              </w:rPr>
            </w:pPr>
            <w:r>
              <w:rPr>
                <w:sz w:val="20"/>
              </w:rPr>
              <w:t>Apoyar los</w:t>
            </w:r>
            <w:r>
              <w:rPr>
                <w:spacing w:val="-1"/>
                <w:sz w:val="20"/>
              </w:rPr>
              <w:t xml:space="preserve"> </w:t>
            </w:r>
            <w:r>
              <w:rPr>
                <w:rFonts w:ascii="Arial"/>
                <w:b/>
                <w:sz w:val="20"/>
              </w:rPr>
              <w:t>pies</w:t>
            </w:r>
            <w:r>
              <w:rPr>
                <w:rFonts w:ascii="Arial"/>
                <w:b/>
                <w:spacing w:val="-3"/>
                <w:sz w:val="20"/>
              </w:rPr>
              <w:t xml:space="preserve"> </w:t>
            </w:r>
            <w:r>
              <w:rPr>
                <w:rFonts w:ascii="Arial"/>
                <w:b/>
                <w:sz w:val="20"/>
              </w:rPr>
              <w:t>firmemente</w:t>
            </w:r>
          </w:p>
        </w:tc>
      </w:tr>
      <w:tr w:rsidR="00F57BE4" w14:paraId="0F48F511" w14:textId="77777777" w:rsidTr="002B111E">
        <w:trPr>
          <w:gridBefore w:val="5"/>
          <w:gridAfter w:val="1"/>
          <w:wBefore w:w="3790" w:type="dxa"/>
          <w:wAfter w:w="79" w:type="dxa"/>
          <w:trHeight w:val="1196"/>
        </w:trPr>
        <w:tc>
          <w:tcPr>
            <w:tcW w:w="3556" w:type="dxa"/>
            <w:gridSpan w:val="4"/>
          </w:tcPr>
          <w:p w14:paraId="1449B1D7" w14:textId="77777777" w:rsidR="00F57BE4" w:rsidRDefault="00F57BE4" w:rsidP="002B111E">
            <w:pPr>
              <w:pStyle w:val="TableParagraph"/>
            </w:pPr>
          </w:p>
          <w:p w14:paraId="6A3832F6" w14:textId="77777777" w:rsidR="00F57BE4" w:rsidRDefault="00F57BE4" w:rsidP="002B111E">
            <w:pPr>
              <w:pStyle w:val="TableParagraph"/>
              <w:spacing w:before="180" w:line="360" w:lineRule="auto"/>
              <w:ind w:left="425" w:right="140" w:hanging="226"/>
              <w:rPr>
                <w:sz w:val="20"/>
              </w:rPr>
            </w:pPr>
            <w:r>
              <w:rPr>
                <w:sz w:val="20"/>
              </w:rPr>
              <w:t>Separar los pies a una distancia</w:t>
            </w:r>
            <w:r>
              <w:rPr>
                <w:spacing w:val="1"/>
                <w:sz w:val="20"/>
              </w:rPr>
              <w:t xml:space="preserve"> </w:t>
            </w:r>
            <w:r>
              <w:rPr>
                <w:sz w:val="20"/>
              </w:rPr>
              <w:t>aproximada</w:t>
            </w:r>
            <w:r>
              <w:rPr>
                <w:spacing w:val="-3"/>
                <w:sz w:val="20"/>
              </w:rPr>
              <w:t xml:space="preserve"> </w:t>
            </w:r>
            <w:r>
              <w:rPr>
                <w:sz w:val="20"/>
              </w:rPr>
              <w:t>de</w:t>
            </w:r>
            <w:r>
              <w:rPr>
                <w:spacing w:val="-4"/>
                <w:sz w:val="20"/>
              </w:rPr>
              <w:t xml:space="preserve"> </w:t>
            </w:r>
            <w:r>
              <w:rPr>
                <w:sz w:val="20"/>
              </w:rPr>
              <w:t>50</w:t>
            </w:r>
            <w:r>
              <w:rPr>
                <w:spacing w:val="-4"/>
                <w:sz w:val="20"/>
              </w:rPr>
              <w:t xml:space="preserve"> </w:t>
            </w:r>
            <w:r>
              <w:rPr>
                <w:sz w:val="20"/>
              </w:rPr>
              <w:t>cm</w:t>
            </w:r>
            <w:r>
              <w:rPr>
                <w:spacing w:val="-2"/>
                <w:sz w:val="20"/>
              </w:rPr>
              <w:t xml:space="preserve"> </w:t>
            </w:r>
            <w:r>
              <w:rPr>
                <w:sz w:val="20"/>
              </w:rPr>
              <w:t>uno</w:t>
            </w:r>
            <w:r>
              <w:rPr>
                <w:spacing w:val="-2"/>
                <w:sz w:val="20"/>
              </w:rPr>
              <w:t xml:space="preserve"> </w:t>
            </w:r>
            <w:r>
              <w:rPr>
                <w:sz w:val="20"/>
              </w:rPr>
              <w:t>de</w:t>
            </w:r>
            <w:r>
              <w:rPr>
                <w:spacing w:val="-4"/>
                <w:sz w:val="20"/>
              </w:rPr>
              <w:t xml:space="preserve"> </w:t>
            </w:r>
            <w:r>
              <w:rPr>
                <w:sz w:val="20"/>
              </w:rPr>
              <w:t>otro</w:t>
            </w:r>
          </w:p>
        </w:tc>
        <w:tc>
          <w:tcPr>
            <w:tcW w:w="1241" w:type="dxa"/>
          </w:tcPr>
          <w:p w14:paraId="0907E781" w14:textId="77777777" w:rsidR="00F57BE4" w:rsidRDefault="00F57BE4" w:rsidP="002B111E">
            <w:pPr>
              <w:pStyle w:val="TableParagraph"/>
              <w:ind w:left="142"/>
              <w:rPr>
                <w:sz w:val="20"/>
              </w:rPr>
            </w:pPr>
            <w:r>
              <w:rPr>
                <w:noProof/>
                <w:sz w:val="20"/>
                <w:lang w:val="es-CO" w:eastAsia="es-CO"/>
              </w:rPr>
              <w:drawing>
                <wp:inline distT="0" distB="0" distL="0" distR="0" wp14:anchorId="44150A13" wp14:editId="763063B9">
                  <wp:extent cx="565580" cy="905256"/>
                  <wp:effectExtent l="0" t="0" r="0" b="0"/>
                  <wp:docPr id="21" name="image12.png" descr="https://www.sprl.upv.es/images/manualbellasf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9" cstate="print"/>
                          <a:stretch>
                            <a:fillRect/>
                          </a:stretch>
                        </pic:blipFill>
                        <pic:spPr>
                          <a:xfrm>
                            <a:off x="0" y="0"/>
                            <a:ext cx="565580" cy="905256"/>
                          </a:xfrm>
                          <a:prstGeom prst="rect">
                            <a:avLst/>
                          </a:prstGeom>
                        </pic:spPr>
                      </pic:pic>
                    </a:graphicData>
                  </a:graphic>
                </wp:inline>
              </w:drawing>
            </w:r>
          </w:p>
        </w:tc>
      </w:tr>
      <w:tr w:rsidR="00F57BE4" w14:paraId="4B9E5336" w14:textId="77777777" w:rsidTr="002B111E">
        <w:trPr>
          <w:gridBefore w:val="1"/>
          <w:gridAfter w:val="4"/>
          <w:wBefore w:w="1290" w:type="dxa"/>
          <w:wAfter w:w="1433" w:type="dxa"/>
          <w:trHeight w:val="995"/>
        </w:trPr>
        <w:tc>
          <w:tcPr>
            <w:tcW w:w="1474" w:type="dxa"/>
            <w:gridSpan w:val="2"/>
          </w:tcPr>
          <w:p w14:paraId="7CEE3F4D" w14:textId="77777777" w:rsidR="00F57BE4" w:rsidRDefault="00F57BE4" w:rsidP="002B111E">
            <w:pPr>
              <w:pStyle w:val="TableParagraph"/>
              <w:ind w:left="200"/>
              <w:rPr>
                <w:sz w:val="20"/>
              </w:rPr>
            </w:pPr>
            <w:r>
              <w:rPr>
                <w:noProof/>
                <w:sz w:val="20"/>
                <w:lang w:val="es-CO" w:eastAsia="es-CO"/>
              </w:rPr>
              <w:drawing>
                <wp:inline distT="0" distB="0" distL="0" distR="0" wp14:anchorId="396EB4D5" wp14:editId="671C1655">
                  <wp:extent cx="659925" cy="754380"/>
                  <wp:effectExtent l="0" t="0" r="0" b="0"/>
                  <wp:docPr id="23" name="image13.png" descr="https://www.sprl.upv.es/images/manualbellasf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10" cstate="print"/>
                          <a:stretch>
                            <a:fillRect/>
                          </a:stretch>
                        </pic:blipFill>
                        <pic:spPr>
                          <a:xfrm>
                            <a:off x="0" y="0"/>
                            <a:ext cx="659925" cy="754380"/>
                          </a:xfrm>
                          <a:prstGeom prst="rect">
                            <a:avLst/>
                          </a:prstGeom>
                        </pic:spPr>
                      </pic:pic>
                    </a:graphicData>
                  </a:graphic>
                </wp:inline>
              </w:drawing>
            </w:r>
          </w:p>
        </w:tc>
        <w:tc>
          <w:tcPr>
            <w:tcW w:w="4469" w:type="dxa"/>
            <w:gridSpan w:val="4"/>
          </w:tcPr>
          <w:p w14:paraId="5AFF5AAB" w14:textId="77777777" w:rsidR="00F57BE4" w:rsidRDefault="00F57BE4" w:rsidP="002B111E">
            <w:pPr>
              <w:pStyle w:val="TableParagraph"/>
              <w:spacing w:line="360" w:lineRule="auto"/>
              <w:ind w:left="651" w:right="190" w:hanging="425"/>
              <w:rPr>
                <w:sz w:val="20"/>
              </w:rPr>
            </w:pPr>
          </w:p>
          <w:p w14:paraId="114628F7" w14:textId="77777777" w:rsidR="00F57BE4" w:rsidRDefault="00F57BE4" w:rsidP="002B111E">
            <w:pPr>
              <w:pStyle w:val="TableParagraph"/>
              <w:spacing w:line="360" w:lineRule="auto"/>
              <w:ind w:left="651" w:right="190" w:hanging="425"/>
              <w:rPr>
                <w:sz w:val="20"/>
              </w:rPr>
            </w:pPr>
            <w:r>
              <w:rPr>
                <w:sz w:val="20"/>
              </w:rPr>
              <w:t>Doblar</w:t>
            </w:r>
            <w:r>
              <w:rPr>
                <w:spacing w:val="-3"/>
                <w:sz w:val="20"/>
              </w:rPr>
              <w:t xml:space="preserve"> </w:t>
            </w:r>
            <w:r>
              <w:rPr>
                <w:sz w:val="20"/>
              </w:rPr>
              <w:t>las</w:t>
            </w:r>
            <w:r>
              <w:rPr>
                <w:spacing w:val="-1"/>
                <w:sz w:val="20"/>
              </w:rPr>
              <w:t xml:space="preserve"> </w:t>
            </w:r>
            <w:r>
              <w:rPr>
                <w:sz w:val="20"/>
              </w:rPr>
              <w:t>caderas</w:t>
            </w:r>
            <w:r>
              <w:rPr>
                <w:spacing w:val="-1"/>
                <w:sz w:val="20"/>
              </w:rPr>
              <w:t xml:space="preserve"> </w:t>
            </w:r>
            <w:r>
              <w:rPr>
                <w:sz w:val="20"/>
              </w:rPr>
              <w:t>y</w:t>
            </w:r>
            <w:r>
              <w:rPr>
                <w:spacing w:val="-1"/>
                <w:sz w:val="20"/>
              </w:rPr>
              <w:t xml:space="preserve"> </w:t>
            </w:r>
            <w:r>
              <w:rPr>
                <w:sz w:val="20"/>
              </w:rPr>
              <w:t>las</w:t>
            </w:r>
            <w:r>
              <w:rPr>
                <w:spacing w:val="-1"/>
                <w:sz w:val="20"/>
              </w:rPr>
              <w:t xml:space="preserve"> </w:t>
            </w:r>
            <w:r>
              <w:rPr>
                <w:sz w:val="20"/>
              </w:rPr>
              <w:t>rodillas</w:t>
            </w:r>
            <w:r>
              <w:rPr>
                <w:spacing w:val="-2"/>
                <w:sz w:val="20"/>
              </w:rPr>
              <w:t xml:space="preserve"> </w:t>
            </w:r>
            <w:r>
              <w:rPr>
                <w:sz w:val="20"/>
              </w:rPr>
              <w:t>para</w:t>
            </w:r>
            <w:r>
              <w:rPr>
                <w:spacing w:val="-2"/>
                <w:sz w:val="20"/>
              </w:rPr>
              <w:t xml:space="preserve"> </w:t>
            </w:r>
            <w:r>
              <w:rPr>
                <w:sz w:val="20"/>
              </w:rPr>
              <w:t>coger</w:t>
            </w:r>
            <w:r>
              <w:rPr>
                <w:spacing w:val="-2"/>
                <w:sz w:val="20"/>
              </w:rPr>
              <w:t xml:space="preserve"> </w:t>
            </w:r>
            <w:r>
              <w:rPr>
                <w:sz w:val="20"/>
              </w:rPr>
              <w:t>la</w:t>
            </w:r>
            <w:r>
              <w:rPr>
                <w:spacing w:val="-53"/>
                <w:sz w:val="20"/>
              </w:rPr>
              <w:t xml:space="preserve"> </w:t>
            </w:r>
            <w:r>
              <w:rPr>
                <w:sz w:val="20"/>
              </w:rPr>
              <w:t>carga</w:t>
            </w:r>
            <w:r>
              <w:rPr>
                <w:spacing w:val="-2"/>
                <w:sz w:val="20"/>
              </w:rPr>
              <w:t xml:space="preserve"> </w:t>
            </w:r>
            <w:r>
              <w:rPr>
                <w:sz w:val="20"/>
              </w:rPr>
              <w:t>bien</w:t>
            </w:r>
            <w:r>
              <w:rPr>
                <w:spacing w:val="1"/>
                <w:sz w:val="20"/>
              </w:rPr>
              <w:t xml:space="preserve"> </w:t>
            </w:r>
            <w:r>
              <w:rPr>
                <w:sz w:val="20"/>
              </w:rPr>
              <w:t>pegada al cuerpo</w:t>
            </w:r>
          </w:p>
        </w:tc>
      </w:tr>
      <w:tr w:rsidR="00F57BE4" w14:paraId="02F52D3F" w14:textId="77777777" w:rsidTr="002B111E">
        <w:trPr>
          <w:gridBefore w:val="4"/>
          <w:wBefore w:w="3737" w:type="dxa"/>
          <w:trHeight w:val="1405"/>
        </w:trPr>
        <w:tc>
          <w:tcPr>
            <w:tcW w:w="3552" w:type="dxa"/>
            <w:gridSpan w:val="4"/>
          </w:tcPr>
          <w:p w14:paraId="13EB2366" w14:textId="77777777" w:rsidR="00F57BE4" w:rsidRDefault="00F57BE4" w:rsidP="002B111E">
            <w:pPr>
              <w:pStyle w:val="TableParagraph"/>
              <w:spacing w:before="8"/>
              <w:rPr>
                <w:rFonts w:ascii="Arial"/>
                <w:b/>
                <w:sz w:val="32"/>
              </w:rPr>
            </w:pPr>
          </w:p>
          <w:p w14:paraId="3EB9BF4B" w14:textId="77777777" w:rsidR="00F57BE4" w:rsidRDefault="00F57BE4" w:rsidP="002B111E">
            <w:pPr>
              <w:pStyle w:val="TableParagraph"/>
              <w:spacing w:before="1"/>
              <w:ind w:left="200"/>
              <w:rPr>
                <w:sz w:val="20"/>
              </w:rPr>
            </w:pPr>
            <w:r>
              <w:rPr>
                <w:sz w:val="20"/>
              </w:rPr>
              <w:t>Mantener</w:t>
            </w:r>
            <w:r>
              <w:rPr>
                <w:spacing w:val="-1"/>
                <w:sz w:val="20"/>
              </w:rPr>
              <w:t xml:space="preserve"> </w:t>
            </w:r>
            <w:r>
              <w:rPr>
                <w:sz w:val="20"/>
              </w:rPr>
              <w:t>la</w:t>
            </w:r>
            <w:r>
              <w:rPr>
                <w:spacing w:val="-1"/>
                <w:sz w:val="20"/>
              </w:rPr>
              <w:t xml:space="preserve"> </w:t>
            </w:r>
            <w:r>
              <w:rPr>
                <w:sz w:val="20"/>
              </w:rPr>
              <w:t>espalda</w:t>
            </w:r>
            <w:r>
              <w:rPr>
                <w:spacing w:val="-3"/>
                <w:sz w:val="20"/>
              </w:rPr>
              <w:t xml:space="preserve"> </w:t>
            </w:r>
            <w:r>
              <w:rPr>
                <w:sz w:val="20"/>
              </w:rPr>
              <w:t>recta</w:t>
            </w:r>
          </w:p>
          <w:p w14:paraId="76EC85C5" w14:textId="77777777" w:rsidR="00F57BE4" w:rsidRDefault="00F57BE4" w:rsidP="002B111E">
            <w:pPr>
              <w:pStyle w:val="TableParagraph"/>
              <w:spacing w:before="115"/>
              <w:ind w:left="624"/>
              <w:rPr>
                <w:sz w:val="20"/>
              </w:rPr>
            </w:pPr>
            <w:r>
              <w:rPr>
                <w:sz w:val="20"/>
              </w:rPr>
              <w:t>y</w:t>
            </w:r>
            <w:r>
              <w:rPr>
                <w:spacing w:val="-2"/>
                <w:sz w:val="20"/>
              </w:rPr>
              <w:t xml:space="preserve"> </w:t>
            </w:r>
            <w:r>
              <w:rPr>
                <w:sz w:val="20"/>
              </w:rPr>
              <w:t>utilizar</w:t>
            </w:r>
            <w:r>
              <w:rPr>
                <w:spacing w:val="-2"/>
                <w:sz w:val="20"/>
              </w:rPr>
              <w:t xml:space="preserve"> </w:t>
            </w:r>
            <w:r>
              <w:rPr>
                <w:sz w:val="20"/>
              </w:rPr>
              <w:t>la</w:t>
            </w:r>
            <w:r>
              <w:rPr>
                <w:spacing w:val="-2"/>
                <w:sz w:val="20"/>
              </w:rPr>
              <w:t xml:space="preserve"> </w:t>
            </w:r>
            <w:r>
              <w:rPr>
                <w:sz w:val="20"/>
              </w:rPr>
              <w:t>fuerza</w:t>
            </w:r>
            <w:r>
              <w:rPr>
                <w:spacing w:val="-3"/>
                <w:sz w:val="20"/>
              </w:rPr>
              <w:t xml:space="preserve"> </w:t>
            </w:r>
            <w:r>
              <w:rPr>
                <w:sz w:val="20"/>
              </w:rPr>
              <w:t>de las</w:t>
            </w:r>
            <w:r>
              <w:rPr>
                <w:spacing w:val="-1"/>
                <w:sz w:val="20"/>
              </w:rPr>
              <w:t xml:space="preserve"> </w:t>
            </w:r>
            <w:r>
              <w:rPr>
                <w:sz w:val="20"/>
              </w:rPr>
              <w:t>piernas</w:t>
            </w:r>
          </w:p>
        </w:tc>
        <w:tc>
          <w:tcPr>
            <w:tcW w:w="1377" w:type="dxa"/>
            <w:gridSpan w:val="3"/>
          </w:tcPr>
          <w:p w14:paraId="6AD4DB7D" w14:textId="77777777" w:rsidR="00F57BE4" w:rsidRDefault="00F57BE4" w:rsidP="002B111E">
            <w:pPr>
              <w:pStyle w:val="TableParagraph"/>
              <w:ind w:left="199"/>
              <w:rPr>
                <w:rFonts w:ascii="Arial"/>
                <w:sz w:val="20"/>
              </w:rPr>
            </w:pPr>
            <w:r>
              <w:rPr>
                <w:rFonts w:ascii="Arial"/>
                <w:noProof/>
                <w:sz w:val="20"/>
                <w:lang w:val="es-CO" w:eastAsia="es-CO"/>
              </w:rPr>
              <w:drawing>
                <wp:inline distT="0" distB="0" distL="0" distR="0" wp14:anchorId="3B91BB9B" wp14:editId="60D70565">
                  <wp:extent cx="623040" cy="857250"/>
                  <wp:effectExtent l="0" t="0" r="0" b="0"/>
                  <wp:docPr id="25" name="image14.png" descr="https://www.sprl.upv.es/images/manualbellasf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pic:nvPicPr>
                        <pic:blipFill>
                          <a:blip r:embed="rId11" cstate="print"/>
                          <a:stretch>
                            <a:fillRect/>
                          </a:stretch>
                        </pic:blipFill>
                        <pic:spPr>
                          <a:xfrm>
                            <a:off x="0" y="0"/>
                            <a:ext cx="623040" cy="857250"/>
                          </a:xfrm>
                          <a:prstGeom prst="rect">
                            <a:avLst/>
                          </a:prstGeom>
                        </pic:spPr>
                      </pic:pic>
                    </a:graphicData>
                  </a:graphic>
                </wp:inline>
              </w:drawing>
            </w:r>
          </w:p>
        </w:tc>
      </w:tr>
    </w:tbl>
    <w:p w14:paraId="52122FC3" w14:textId="77777777" w:rsidR="00F57BE4" w:rsidRPr="00F57BE4" w:rsidRDefault="00F57BE4" w:rsidP="00F57BE4">
      <w:pPr>
        <w:tabs>
          <w:tab w:val="left" w:pos="426"/>
          <w:tab w:val="left" w:pos="9180"/>
          <w:tab w:val="left" w:pos="9360"/>
        </w:tabs>
        <w:spacing w:line="276" w:lineRule="auto"/>
        <w:jc w:val="both"/>
        <w:rPr>
          <w:rFonts w:ascii="Arial" w:hAnsi="Arial" w:cs="Arial"/>
          <w:bCs/>
          <w:sz w:val="22"/>
          <w:szCs w:val="22"/>
        </w:rPr>
      </w:pPr>
    </w:p>
    <w:p w14:paraId="7977D37B" w14:textId="70662FB8" w:rsidR="005B6684" w:rsidRPr="00F57BE4" w:rsidRDefault="00F57BE4" w:rsidP="005B6684">
      <w:pPr>
        <w:rPr>
          <w:rFonts w:ascii="Arial" w:hAnsi="Arial" w:cs="Arial"/>
          <w:b/>
          <w:bCs/>
          <w:sz w:val="22"/>
          <w:szCs w:val="22"/>
        </w:rPr>
      </w:pPr>
      <w:r>
        <w:rPr>
          <w:rFonts w:ascii="Arial" w:hAnsi="Arial" w:cs="Arial"/>
          <w:b/>
          <w:bCs/>
          <w:sz w:val="22"/>
          <w:szCs w:val="22"/>
        </w:rPr>
        <w:t xml:space="preserve">7.7. </w:t>
      </w:r>
      <w:r w:rsidR="00D63E8E" w:rsidRPr="00D63E8E">
        <w:rPr>
          <w:rFonts w:ascii="Arial" w:hAnsi="Arial" w:cs="Arial"/>
          <w:b/>
          <w:bCs/>
          <w:sz w:val="22"/>
          <w:szCs w:val="22"/>
        </w:rPr>
        <w:t>PREPARACION</w:t>
      </w:r>
      <w:r w:rsidR="005B6684" w:rsidRPr="00D63E8E">
        <w:rPr>
          <w:rFonts w:ascii="Arial" w:hAnsi="Arial" w:cs="Arial"/>
          <w:b/>
          <w:bCs/>
          <w:sz w:val="22"/>
          <w:szCs w:val="22"/>
        </w:rPr>
        <w:t xml:space="preserve"> DE</w:t>
      </w:r>
      <w:r>
        <w:rPr>
          <w:rFonts w:ascii="Arial" w:hAnsi="Arial" w:cs="Arial"/>
          <w:b/>
          <w:bCs/>
          <w:sz w:val="22"/>
          <w:szCs w:val="22"/>
        </w:rPr>
        <w:t xml:space="preserve"> BASTIDORES</w:t>
      </w:r>
    </w:p>
    <w:p w14:paraId="04F91092" w14:textId="77777777" w:rsidR="005B6684" w:rsidRPr="00D63E8E" w:rsidRDefault="005B6684" w:rsidP="005B6684">
      <w:pPr>
        <w:autoSpaceDE w:val="0"/>
        <w:autoSpaceDN w:val="0"/>
        <w:rPr>
          <w:sz w:val="22"/>
          <w:szCs w:val="22"/>
        </w:rPr>
      </w:pPr>
    </w:p>
    <w:p w14:paraId="61FD6051" w14:textId="77777777" w:rsidR="005B6684" w:rsidRPr="00D63E8E" w:rsidRDefault="005B6684" w:rsidP="005B6684">
      <w:pPr>
        <w:autoSpaceDE w:val="0"/>
        <w:autoSpaceDN w:val="0"/>
        <w:spacing w:line="276" w:lineRule="auto"/>
        <w:jc w:val="both"/>
        <w:rPr>
          <w:rFonts w:ascii="Arial" w:hAnsi="Arial" w:cs="Arial"/>
          <w:sz w:val="22"/>
          <w:szCs w:val="22"/>
        </w:rPr>
      </w:pPr>
      <w:r w:rsidRPr="00D63E8E">
        <w:rPr>
          <w:rFonts w:ascii="Arial" w:hAnsi="Arial" w:cs="Arial"/>
          <w:sz w:val="22"/>
          <w:szCs w:val="22"/>
        </w:rPr>
        <w:t>No puede haber aceite ni pintura, grasa, oxidación etc. y de haberla, esta debe de ser removida. La limpieza es la mejor manera de prevenir una separación y deslizamiento por un bajo coeficiente de fricción. La mejor práctica para la preparación de los componentes que ayudarán a mitigar la vibración:</w:t>
      </w:r>
    </w:p>
    <w:p w14:paraId="4C12C2A3" w14:textId="77777777" w:rsidR="005B6684" w:rsidRPr="00D63E8E" w:rsidRDefault="005B6684" w:rsidP="005B6684">
      <w:pPr>
        <w:pStyle w:val="Prrafodelista"/>
        <w:numPr>
          <w:ilvl w:val="0"/>
          <w:numId w:val="10"/>
        </w:numPr>
        <w:autoSpaceDE w:val="0"/>
        <w:autoSpaceDN w:val="0"/>
        <w:spacing w:line="276" w:lineRule="auto"/>
        <w:ind w:left="426"/>
        <w:jc w:val="both"/>
        <w:rPr>
          <w:rFonts w:ascii="Arial" w:hAnsi="Arial" w:cs="Arial"/>
          <w:sz w:val="22"/>
          <w:szCs w:val="22"/>
        </w:rPr>
      </w:pPr>
      <w:r w:rsidRPr="00D63E8E">
        <w:rPr>
          <w:rFonts w:ascii="Arial" w:hAnsi="Arial" w:cs="Arial"/>
          <w:sz w:val="22"/>
          <w:szCs w:val="22"/>
        </w:rPr>
        <w:t>Limpiar el bastidor de metal, placas o rieles del tipo de limpieza SSPC entre SP3 – SP6. No debe aplicarse recubrimiento, solo se limpia toda la superficie dando una superficie de textura ligera. Esto incrementará el coeficiente de rozamiento o fricción.</w:t>
      </w:r>
    </w:p>
    <w:p w14:paraId="06C1C6D4" w14:textId="62D2A26C" w:rsidR="005B6684" w:rsidRPr="00D63E8E" w:rsidRDefault="005B6684" w:rsidP="005B6684">
      <w:pPr>
        <w:pStyle w:val="Prrafodelista"/>
        <w:numPr>
          <w:ilvl w:val="0"/>
          <w:numId w:val="10"/>
        </w:numPr>
        <w:autoSpaceDE w:val="0"/>
        <w:autoSpaceDN w:val="0"/>
        <w:spacing w:line="276" w:lineRule="auto"/>
        <w:ind w:left="426"/>
        <w:jc w:val="both"/>
        <w:rPr>
          <w:rFonts w:ascii="Arial" w:hAnsi="Arial" w:cs="Arial"/>
          <w:sz w:val="22"/>
          <w:szCs w:val="22"/>
        </w:rPr>
      </w:pPr>
      <w:r w:rsidRPr="00D63E8E">
        <w:rPr>
          <w:rFonts w:ascii="Arial" w:hAnsi="Arial" w:cs="Arial"/>
          <w:sz w:val="22"/>
          <w:szCs w:val="22"/>
        </w:rPr>
        <w:t xml:space="preserve">Si se requiere un recubrimiento sobre el acero, para prevenir la corrosión, previo a la instalación, debe ser un primario epoxico (sin zinc) o esta podrá ser pintada con una mano de </w:t>
      </w:r>
      <w:proofErr w:type="spellStart"/>
      <w:r w:rsidRPr="00D63E8E">
        <w:rPr>
          <w:rFonts w:ascii="Arial" w:hAnsi="Arial" w:cs="Arial"/>
          <w:sz w:val="22"/>
          <w:szCs w:val="22"/>
        </w:rPr>
        <w:t>Chockfast</w:t>
      </w:r>
      <w:proofErr w:type="spellEnd"/>
      <w:r w:rsidRPr="00D63E8E">
        <w:rPr>
          <w:rFonts w:ascii="Arial" w:hAnsi="Arial" w:cs="Arial"/>
          <w:sz w:val="22"/>
          <w:szCs w:val="22"/>
        </w:rPr>
        <w:t xml:space="preserve"> líquido y debe ser aplicado a no más de 2 o 3 milésimas de espesor.</w:t>
      </w:r>
    </w:p>
    <w:p w14:paraId="52F55DCD" w14:textId="77777777" w:rsidR="005B6684" w:rsidRPr="00D63E8E" w:rsidRDefault="005B6684" w:rsidP="005B6684">
      <w:pPr>
        <w:pStyle w:val="Prrafodelista"/>
        <w:numPr>
          <w:ilvl w:val="0"/>
          <w:numId w:val="10"/>
        </w:numPr>
        <w:tabs>
          <w:tab w:val="left" w:pos="426"/>
          <w:tab w:val="left" w:pos="9180"/>
          <w:tab w:val="left" w:pos="9360"/>
        </w:tabs>
        <w:autoSpaceDE w:val="0"/>
        <w:autoSpaceDN w:val="0"/>
        <w:spacing w:line="276" w:lineRule="auto"/>
        <w:ind w:left="426"/>
        <w:jc w:val="both"/>
        <w:rPr>
          <w:rFonts w:ascii="Arial" w:hAnsi="Arial" w:cs="Arial"/>
          <w:sz w:val="22"/>
          <w:szCs w:val="22"/>
        </w:rPr>
      </w:pPr>
      <w:r w:rsidRPr="00D63E8E">
        <w:rPr>
          <w:rFonts w:ascii="Arial" w:hAnsi="Arial" w:cs="Arial"/>
          <w:sz w:val="22"/>
          <w:szCs w:val="22"/>
        </w:rPr>
        <w:t xml:space="preserve">Si la superficie pintada no entra en contacto en 30 días después de que ha sido pintada, la capa superficial deberá ser cepillada para eliminar el brillo. Se debe limpiar el polvo del cepillado. Estas superficies serán sopladas con aire seco antes del vertido del </w:t>
      </w:r>
      <w:proofErr w:type="spellStart"/>
      <w:r w:rsidRPr="00D63E8E">
        <w:rPr>
          <w:rFonts w:ascii="Arial" w:hAnsi="Arial" w:cs="Arial"/>
          <w:sz w:val="22"/>
          <w:szCs w:val="22"/>
        </w:rPr>
        <w:t>grouting</w:t>
      </w:r>
      <w:proofErr w:type="spellEnd"/>
      <w:r w:rsidRPr="00D63E8E">
        <w:rPr>
          <w:rFonts w:ascii="Arial" w:hAnsi="Arial" w:cs="Arial"/>
          <w:sz w:val="22"/>
          <w:szCs w:val="22"/>
        </w:rPr>
        <w:t xml:space="preserve"> epoxico.</w:t>
      </w:r>
    </w:p>
    <w:p w14:paraId="1961A3EE" w14:textId="77777777" w:rsidR="005B6684" w:rsidRPr="00D63E8E" w:rsidRDefault="005B6684" w:rsidP="005B6684">
      <w:pPr>
        <w:pStyle w:val="Prrafodelista"/>
        <w:tabs>
          <w:tab w:val="left" w:pos="426"/>
          <w:tab w:val="left" w:pos="9180"/>
          <w:tab w:val="left" w:pos="9360"/>
        </w:tabs>
        <w:autoSpaceDE w:val="0"/>
        <w:autoSpaceDN w:val="0"/>
        <w:spacing w:line="276" w:lineRule="auto"/>
        <w:ind w:left="426"/>
        <w:jc w:val="both"/>
        <w:rPr>
          <w:rFonts w:ascii="Arial" w:hAnsi="Arial" w:cs="Arial"/>
          <w:sz w:val="22"/>
          <w:szCs w:val="22"/>
        </w:rPr>
      </w:pPr>
    </w:p>
    <w:p w14:paraId="2A1C5073" w14:textId="221D18D5" w:rsidR="005B6684" w:rsidRPr="00D63E8E" w:rsidRDefault="00D63E8E"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w:t>
      </w:r>
      <w:r w:rsidR="00F57BE4">
        <w:rPr>
          <w:rFonts w:ascii="Arial" w:hAnsi="Arial" w:cs="Arial"/>
          <w:b/>
          <w:bCs/>
          <w:sz w:val="22"/>
          <w:szCs w:val="22"/>
        </w:rPr>
        <w:t>8</w:t>
      </w:r>
      <w:r>
        <w:rPr>
          <w:rFonts w:ascii="Arial" w:hAnsi="Arial" w:cs="Arial"/>
          <w:b/>
          <w:bCs/>
          <w:sz w:val="22"/>
          <w:szCs w:val="22"/>
        </w:rPr>
        <w:t>.</w:t>
      </w:r>
      <w:r w:rsidR="005B6684" w:rsidRPr="00D63E8E">
        <w:rPr>
          <w:rFonts w:ascii="Arial" w:hAnsi="Arial" w:cs="Arial"/>
          <w:b/>
          <w:bCs/>
          <w:sz w:val="22"/>
          <w:szCs w:val="22"/>
        </w:rPr>
        <w:t xml:space="preserve"> INSTALACIÓN DE </w:t>
      </w:r>
      <w:r w:rsidR="00F57BE4">
        <w:rPr>
          <w:rFonts w:ascii="Arial" w:hAnsi="Arial" w:cs="Arial"/>
          <w:b/>
          <w:bCs/>
          <w:sz w:val="22"/>
          <w:szCs w:val="22"/>
        </w:rPr>
        <w:t>BASTIDORES</w:t>
      </w:r>
    </w:p>
    <w:p w14:paraId="1B47107D" w14:textId="77777777" w:rsidR="005B6684" w:rsidRPr="00D63E8E" w:rsidRDefault="005B6684" w:rsidP="005B6684">
      <w:pPr>
        <w:pStyle w:val="Prrafodelista"/>
        <w:tabs>
          <w:tab w:val="left" w:pos="426"/>
          <w:tab w:val="left" w:pos="9180"/>
          <w:tab w:val="left" w:pos="9360"/>
        </w:tabs>
        <w:spacing w:line="276" w:lineRule="auto"/>
        <w:jc w:val="both"/>
        <w:rPr>
          <w:rFonts w:ascii="Arial" w:hAnsi="Arial" w:cs="Arial"/>
          <w:b/>
          <w:bCs/>
          <w:sz w:val="22"/>
          <w:szCs w:val="22"/>
        </w:rPr>
      </w:pPr>
    </w:p>
    <w:p w14:paraId="1050548B"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Las camisas/bolsillos de los pernos de anclaje deben estar limpias, secas y rellenos de un material moldeable sin adherencia que impida la entrada de contaminantes. Se protegerán las roscas de los pernos de anclaje para evitar la adherencia del </w:t>
      </w:r>
      <w:proofErr w:type="spellStart"/>
      <w:r w:rsidRPr="00D63E8E">
        <w:rPr>
          <w:rFonts w:ascii="Arial" w:hAnsi="Arial" w:cs="Arial"/>
          <w:bCs/>
          <w:sz w:val="22"/>
          <w:szCs w:val="22"/>
        </w:rPr>
        <w:t>grout</w:t>
      </w:r>
      <w:proofErr w:type="spellEnd"/>
      <w:r w:rsidRPr="00D63E8E">
        <w:rPr>
          <w:rFonts w:ascii="Arial" w:hAnsi="Arial" w:cs="Arial"/>
          <w:bCs/>
          <w:sz w:val="22"/>
          <w:szCs w:val="22"/>
        </w:rPr>
        <w:t>, facilitando su elongación.</w:t>
      </w:r>
    </w:p>
    <w:p w14:paraId="74C816C2"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Los tornillos de nivelación de las placas base se asentarán sobre chapas de acero redondeadas. Las tuercas de ajuste de los tornillos de nivelación no quedarán embebidas en 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Se protegerá con grasa las roscas para facilitar su extracción después del tiempo de fraguado del </w:t>
      </w:r>
      <w:proofErr w:type="spellStart"/>
      <w:r w:rsidRPr="00D63E8E">
        <w:rPr>
          <w:rFonts w:ascii="Arial" w:hAnsi="Arial" w:cs="Arial"/>
          <w:bCs/>
          <w:sz w:val="22"/>
          <w:szCs w:val="22"/>
        </w:rPr>
        <w:t>grout</w:t>
      </w:r>
      <w:proofErr w:type="spellEnd"/>
      <w:r w:rsidRPr="00D63E8E">
        <w:rPr>
          <w:rFonts w:ascii="Arial" w:hAnsi="Arial" w:cs="Arial"/>
          <w:bCs/>
          <w:sz w:val="22"/>
          <w:szCs w:val="22"/>
        </w:rPr>
        <w:t>.</w:t>
      </w:r>
    </w:p>
    <w:p w14:paraId="3B1E0E82" w14:textId="71A5207B"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movimiento de carga debe realizarse con equipo de </w:t>
      </w:r>
      <w:proofErr w:type="spellStart"/>
      <w:r w:rsidRPr="00D63E8E">
        <w:rPr>
          <w:rFonts w:ascii="Arial" w:hAnsi="Arial" w:cs="Arial"/>
          <w:bCs/>
          <w:sz w:val="22"/>
          <w:szCs w:val="22"/>
        </w:rPr>
        <w:t>izaje</w:t>
      </w:r>
      <w:proofErr w:type="spellEnd"/>
      <w:r w:rsidRPr="00D63E8E">
        <w:rPr>
          <w:rFonts w:ascii="Arial" w:hAnsi="Arial" w:cs="Arial"/>
          <w:bCs/>
          <w:sz w:val="22"/>
          <w:szCs w:val="22"/>
        </w:rPr>
        <w:t xml:space="preserve"> certificado, verificando su capacidad de carga (</w:t>
      </w:r>
      <w:r w:rsidR="00D63E8E" w:rsidRPr="00D63E8E">
        <w:rPr>
          <w:rFonts w:ascii="Arial" w:hAnsi="Arial" w:cs="Arial"/>
          <w:bCs/>
          <w:sz w:val="22"/>
          <w:szCs w:val="22"/>
        </w:rPr>
        <w:t>RESPONSABILIDAD DEL CONTRATANTE</w:t>
      </w:r>
      <w:r w:rsidRPr="00D63E8E">
        <w:rPr>
          <w:rFonts w:ascii="Arial" w:hAnsi="Arial" w:cs="Arial"/>
          <w:bCs/>
          <w:sz w:val="22"/>
          <w:szCs w:val="22"/>
        </w:rPr>
        <w:t xml:space="preserve">). </w:t>
      </w:r>
      <w:r w:rsidR="00F57BE4">
        <w:rPr>
          <w:rFonts w:ascii="Arial" w:hAnsi="Arial" w:cs="Arial"/>
          <w:bCs/>
          <w:sz w:val="22"/>
          <w:szCs w:val="22"/>
        </w:rPr>
        <w:t>EL</w:t>
      </w:r>
      <w:r w:rsidRPr="00D63E8E">
        <w:rPr>
          <w:rFonts w:ascii="Arial" w:hAnsi="Arial" w:cs="Arial"/>
          <w:bCs/>
          <w:sz w:val="22"/>
          <w:szCs w:val="22"/>
        </w:rPr>
        <w:t xml:space="preserve"> </w:t>
      </w:r>
      <w:r w:rsidR="00F57BE4">
        <w:rPr>
          <w:rFonts w:ascii="Arial" w:hAnsi="Arial" w:cs="Arial"/>
          <w:bCs/>
          <w:sz w:val="22"/>
          <w:szCs w:val="22"/>
        </w:rPr>
        <w:t>SKID/BASTIDOR</w:t>
      </w:r>
      <w:r w:rsidRPr="00D63E8E">
        <w:rPr>
          <w:rFonts w:ascii="Arial" w:hAnsi="Arial" w:cs="Arial"/>
          <w:bCs/>
          <w:sz w:val="22"/>
          <w:szCs w:val="22"/>
        </w:rPr>
        <w:t xml:space="preserve"> debe izarse nivelados para facilitar el control de posicionamiento e ingreso de los pernos de anclaje, quedando apoyados sobre los tornillos de nivelación.</w:t>
      </w:r>
    </w:p>
    <w:p w14:paraId="0B1F58C9"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Al instalar de nuevo los </w:t>
      </w:r>
      <w:proofErr w:type="spellStart"/>
      <w:r w:rsidRPr="00D63E8E">
        <w:rPr>
          <w:rFonts w:ascii="Arial" w:hAnsi="Arial" w:cs="Arial"/>
          <w:bCs/>
          <w:sz w:val="22"/>
          <w:szCs w:val="22"/>
        </w:rPr>
        <w:t>soleplate</w:t>
      </w:r>
      <w:proofErr w:type="spellEnd"/>
      <w:r w:rsidRPr="00D63E8E">
        <w:rPr>
          <w:rFonts w:ascii="Arial" w:hAnsi="Arial" w:cs="Arial"/>
          <w:bCs/>
          <w:sz w:val="22"/>
          <w:szCs w:val="22"/>
        </w:rPr>
        <w:t xml:space="preserve"> se </w:t>
      </w:r>
      <w:proofErr w:type="gramStart"/>
      <w:r w:rsidRPr="00D63E8E">
        <w:rPr>
          <w:rFonts w:ascii="Arial" w:hAnsi="Arial" w:cs="Arial"/>
          <w:bCs/>
          <w:sz w:val="22"/>
          <w:szCs w:val="22"/>
        </w:rPr>
        <w:t>garantizará  que</w:t>
      </w:r>
      <w:proofErr w:type="gramEnd"/>
      <w:r w:rsidRPr="00D63E8E">
        <w:rPr>
          <w:rFonts w:ascii="Arial" w:hAnsi="Arial" w:cs="Arial"/>
          <w:bCs/>
          <w:sz w:val="22"/>
          <w:szCs w:val="22"/>
        </w:rPr>
        <w:t xml:space="preserve"> bajo todo punto de la placa base/placa de asiento, el grosor mínimo de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estará en 2” (5,1 cm).</w:t>
      </w:r>
    </w:p>
    <w:p w14:paraId="4C9DDC67"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En toda superficie donde no se desea una unión por </w:t>
      </w:r>
      <w:proofErr w:type="spellStart"/>
      <w:r w:rsidRPr="00D63E8E">
        <w:rPr>
          <w:rFonts w:ascii="Arial" w:hAnsi="Arial" w:cs="Arial"/>
          <w:bCs/>
          <w:sz w:val="22"/>
          <w:szCs w:val="22"/>
        </w:rPr>
        <w:t>grout</w:t>
      </w:r>
      <w:proofErr w:type="spellEnd"/>
      <w:r w:rsidRPr="00D63E8E">
        <w:rPr>
          <w:rFonts w:ascii="Arial" w:hAnsi="Arial" w:cs="Arial"/>
          <w:bCs/>
          <w:sz w:val="22"/>
          <w:szCs w:val="22"/>
        </w:rPr>
        <w:t>, se aplican 3 capas de cera en pasta (tornillos, cimbrados y pernos protectores de acoplamientos).</w:t>
      </w:r>
    </w:p>
    <w:p w14:paraId="5F1D3CE6"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Para la instalación del conjunto se seguirán en todo momento las instrucciones dadas por el fabricante del equipo o por la ingeniería encargada del proyecto.</w:t>
      </w:r>
    </w:p>
    <w:p w14:paraId="7FB62974" w14:textId="77777777" w:rsidR="005B6684"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 nivelación de precisión estará en satisfacción de las especificaciones y rangos del fabricante y los datos iniciales (topografía inicial), y una inspección preliminar de la alineación del equipamiento se incluirá para completar las Fichas de Datos finales acerca de la nivelación.</w:t>
      </w:r>
    </w:p>
    <w:p w14:paraId="18B32E4C" w14:textId="77777777" w:rsidR="00D63E8E" w:rsidRPr="00D63E8E" w:rsidRDefault="00D63E8E" w:rsidP="00D63E8E">
      <w:pPr>
        <w:pStyle w:val="Prrafodelista"/>
        <w:tabs>
          <w:tab w:val="left" w:pos="426"/>
          <w:tab w:val="left" w:pos="9180"/>
          <w:tab w:val="left" w:pos="9360"/>
        </w:tabs>
        <w:spacing w:line="276" w:lineRule="auto"/>
        <w:ind w:left="426"/>
        <w:jc w:val="both"/>
        <w:rPr>
          <w:rFonts w:ascii="Arial" w:hAnsi="Arial" w:cs="Arial"/>
          <w:bCs/>
          <w:sz w:val="22"/>
          <w:szCs w:val="22"/>
        </w:rPr>
      </w:pPr>
    </w:p>
    <w:p w14:paraId="07BE8442" w14:textId="0565F403" w:rsidR="00022128" w:rsidRPr="00D63E8E" w:rsidRDefault="00D63E8E" w:rsidP="00CB7D25">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022128" w:rsidRPr="00D63E8E">
        <w:rPr>
          <w:rFonts w:ascii="Arial" w:hAnsi="Arial" w:cs="Arial"/>
          <w:b/>
          <w:bCs/>
          <w:sz w:val="22"/>
          <w:szCs w:val="22"/>
        </w:rPr>
        <w:t>.</w:t>
      </w:r>
      <w:r w:rsidR="00F57BE4">
        <w:rPr>
          <w:rFonts w:ascii="Arial" w:hAnsi="Arial" w:cs="Arial"/>
          <w:b/>
          <w:bCs/>
          <w:sz w:val="22"/>
          <w:szCs w:val="22"/>
        </w:rPr>
        <w:t>9</w:t>
      </w:r>
      <w:r w:rsidR="00022128" w:rsidRPr="00D63E8E">
        <w:rPr>
          <w:rFonts w:ascii="Arial" w:hAnsi="Arial" w:cs="Arial"/>
          <w:b/>
          <w:bCs/>
          <w:sz w:val="22"/>
          <w:szCs w:val="22"/>
        </w:rPr>
        <w:t>. NIVELACIÓN DE</w:t>
      </w:r>
      <w:r>
        <w:rPr>
          <w:rFonts w:ascii="Arial" w:hAnsi="Arial" w:cs="Arial"/>
          <w:b/>
          <w:bCs/>
          <w:sz w:val="22"/>
          <w:szCs w:val="22"/>
        </w:rPr>
        <w:t xml:space="preserve"> </w:t>
      </w:r>
      <w:r w:rsidR="00022128" w:rsidRPr="00D63E8E">
        <w:rPr>
          <w:rFonts w:ascii="Arial" w:hAnsi="Arial" w:cs="Arial"/>
          <w:b/>
          <w:bCs/>
          <w:sz w:val="22"/>
          <w:szCs w:val="22"/>
        </w:rPr>
        <w:t>L</w:t>
      </w:r>
      <w:r>
        <w:rPr>
          <w:rFonts w:ascii="Arial" w:hAnsi="Arial" w:cs="Arial"/>
          <w:b/>
          <w:bCs/>
          <w:sz w:val="22"/>
          <w:szCs w:val="22"/>
        </w:rPr>
        <w:t xml:space="preserve">OS </w:t>
      </w:r>
      <w:r w:rsidR="00F57BE4">
        <w:rPr>
          <w:rFonts w:ascii="Arial" w:hAnsi="Arial" w:cs="Arial"/>
          <w:b/>
          <w:bCs/>
          <w:sz w:val="22"/>
          <w:szCs w:val="22"/>
        </w:rPr>
        <w:t>BASTIDORES</w:t>
      </w:r>
    </w:p>
    <w:p w14:paraId="32E47ABF" w14:textId="77777777" w:rsidR="00022128" w:rsidRDefault="00022128" w:rsidP="00CB7D25">
      <w:pPr>
        <w:tabs>
          <w:tab w:val="left" w:pos="426"/>
          <w:tab w:val="left" w:pos="9180"/>
          <w:tab w:val="left" w:pos="9360"/>
        </w:tabs>
        <w:spacing w:line="276" w:lineRule="auto"/>
        <w:jc w:val="both"/>
        <w:rPr>
          <w:rFonts w:ascii="Arial" w:hAnsi="Arial" w:cs="Arial"/>
          <w:bCs/>
          <w:sz w:val="28"/>
          <w:szCs w:val="28"/>
        </w:rPr>
      </w:pPr>
    </w:p>
    <w:p w14:paraId="0245AFA8" w14:textId="77777777" w:rsidR="00D20BA7" w:rsidRPr="00D63E8E" w:rsidRDefault="00FA4C4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Todas las elevaciones de los </w:t>
      </w:r>
      <w:proofErr w:type="spellStart"/>
      <w:r w:rsidRPr="00D63E8E">
        <w:rPr>
          <w:rFonts w:ascii="Arial" w:hAnsi="Arial" w:cs="Arial"/>
          <w:bCs/>
          <w:sz w:val="22"/>
          <w:szCs w:val="22"/>
        </w:rPr>
        <w:t>skid´s</w:t>
      </w:r>
      <w:proofErr w:type="spellEnd"/>
      <w:r w:rsidRPr="00D63E8E">
        <w:rPr>
          <w:rFonts w:ascii="Arial" w:hAnsi="Arial" w:cs="Arial"/>
          <w:bCs/>
          <w:sz w:val="22"/>
          <w:szCs w:val="22"/>
        </w:rPr>
        <w:t xml:space="preserve"> debe ser dadas de acuerdo con los dibujos de construcción o de ingeniería.</w:t>
      </w:r>
    </w:p>
    <w:p w14:paraId="46707156" w14:textId="77777777" w:rsidR="00FA4C47" w:rsidRPr="00D63E8E" w:rsidRDefault="00D20BA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 nivelación del equipo se realice de acuerdo con las especificaciones establecidas en el Capítulo 5, Inyección de placas de montaje de las prácticas recomendadas API 686 / PIP REIE 686</w:t>
      </w:r>
    </w:p>
    <w:p w14:paraId="62B8B7A6" w14:textId="34685817" w:rsidR="00D20BA7" w:rsidRPr="00D63E8E" w:rsidRDefault="00FA4C4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Como mínimo, </w:t>
      </w:r>
      <w:r w:rsidR="00D63E8E">
        <w:rPr>
          <w:rFonts w:ascii="Arial" w:hAnsi="Arial" w:cs="Arial"/>
          <w:bCs/>
          <w:sz w:val="22"/>
          <w:szCs w:val="22"/>
        </w:rPr>
        <w:t xml:space="preserve">la placa base </w:t>
      </w:r>
      <w:r w:rsidRPr="00D63E8E">
        <w:rPr>
          <w:rFonts w:ascii="Arial" w:hAnsi="Arial" w:cs="Arial"/>
          <w:bCs/>
          <w:sz w:val="22"/>
          <w:szCs w:val="22"/>
        </w:rPr>
        <w:t xml:space="preserve">se debe nivelar con un nivel maestro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de precisión mecánica. Los niveles deben ser revisados antes de iniciar el proceso de nivelación chequeando la </w:t>
      </w:r>
      <w:proofErr w:type="spellStart"/>
      <w:r w:rsidRPr="00D63E8E">
        <w:rPr>
          <w:rFonts w:ascii="Arial" w:hAnsi="Arial" w:cs="Arial"/>
          <w:bCs/>
          <w:sz w:val="22"/>
          <w:szCs w:val="22"/>
        </w:rPr>
        <w:t>repeti</w:t>
      </w:r>
      <w:r w:rsidR="00177801" w:rsidRPr="00D63E8E">
        <w:rPr>
          <w:rFonts w:ascii="Arial" w:hAnsi="Arial" w:cs="Arial"/>
          <w:bCs/>
          <w:sz w:val="22"/>
          <w:szCs w:val="22"/>
        </w:rPr>
        <w:t>tiv</w:t>
      </w:r>
      <w:r w:rsidRPr="00D63E8E">
        <w:rPr>
          <w:rFonts w:ascii="Arial" w:hAnsi="Arial" w:cs="Arial"/>
          <w:bCs/>
          <w:sz w:val="22"/>
          <w:szCs w:val="22"/>
        </w:rPr>
        <w:t>ilidad</w:t>
      </w:r>
      <w:proofErr w:type="spellEnd"/>
      <w:r w:rsidRPr="00D63E8E">
        <w:rPr>
          <w:rFonts w:ascii="Arial" w:hAnsi="Arial" w:cs="Arial"/>
          <w:bCs/>
          <w:sz w:val="22"/>
          <w:szCs w:val="22"/>
        </w:rPr>
        <w:t xml:space="preserve"> del nivel cuando este se gira 180°. Todas las medidas de nivel en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deben ser tomadas sobre las superficies de montaje</w:t>
      </w:r>
      <w:r w:rsidR="00D63E8E">
        <w:rPr>
          <w:rFonts w:ascii="Arial" w:hAnsi="Arial" w:cs="Arial"/>
          <w:bCs/>
          <w:sz w:val="22"/>
          <w:szCs w:val="22"/>
        </w:rPr>
        <w:t>.</w:t>
      </w:r>
    </w:p>
    <w:p w14:paraId="636A501E" w14:textId="4ED59FF5" w:rsidR="00D20BA7" w:rsidRPr="00D63E8E" w:rsidRDefault="00D20BA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lastRenderedPageBreak/>
        <w:t xml:space="preserve">Las superficies de montaje del equipo en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deben ser niveladas longitudinal y transversalmente</w:t>
      </w:r>
      <w:r w:rsidR="00F57BE4">
        <w:rPr>
          <w:rFonts w:ascii="Arial" w:hAnsi="Arial" w:cs="Arial"/>
          <w:bCs/>
          <w:sz w:val="22"/>
          <w:szCs w:val="22"/>
        </w:rPr>
        <w:t xml:space="preserve"> </w:t>
      </w:r>
      <w:r w:rsidRPr="00D63E8E">
        <w:rPr>
          <w:rFonts w:ascii="Arial" w:hAnsi="Arial" w:cs="Arial"/>
          <w:bCs/>
          <w:sz w:val="22"/>
          <w:szCs w:val="22"/>
        </w:rPr>
        <w:t xml:space="preserve">dentro de 400 micrómetros por metro (0.004 </w:t>
      </w:r>
      <w:proofErr w:type="spellStart"/>
      <w:r w:rsidRPr="00D63E8E">
        <w:rPr>
          <w:rFonts w:ascii="Arial" w:hAnsi="Arial" w:cs="Arial"/>
          <w:bCs/>
          <w:sz w:val="22"/>
          <w:szCs w:val="22"/>
        </w:rPr>
        <w:t>pulg</w:t>
      </w:r>
      <w:proofErr w:type="spellEnd"/>
      <w:r w:rsidRPr="00D63E8E">
        <w:rPr>
          <w:rFonts w:ascii="Arial" w:hAnsi="Arial" w:cs="Arial"/>
          <w:bCs/>
          <w:sz w:val="22"/>
          <w:szCs w:val="22"/>
        </w:rPr>
        <w:t>. / pie)</w:t>
      </w:r>
      <w:r w:rsidR="00F57BE4">
        <w:rPr>
          <w:rFonts w:ascii="Arial" w:hAnsi="Arial" w:cs="Arial"/>
          <w:bCs/>
          <w:sz w:val="22"/>
          <w:szCs w:val="22"/>
        </w:rPr>
        <w:t>.</w:t>
      </w:r>
      <w:r w:rsidR="00BA65DC">
        <w:rPr>
          <w:rFonts w:ascii="Arial" w:hAnsi="Arial" w:cs="Arial"/>
          <w:bCs/>
          <w:sz w:val="22"/>
          <w:szCs w:val="22"/>
        </w:rPr>
        <w:t xml:space="preserve"> EL </w:t>
      </w:r>
      <w:proofErr w:type="gramStart"/>
      <w:r w:rsidR="00BA65DC">
        <w:rPr>
          <w:rFonts w:ascii="Arial" w:hAnsi="Arial" w:cs="Arial"/>
          <w:bCs/>
          <w:sz w:val="22"/>
          <w:szCs w:val="22"/>
        </w:rPr>
        <w:t>CONTRATANTE  debe</w:t>
      </w:r>
      <w:proofErr w:type="gramEnd"/>
      <w:r w:rsidR="00BA65DC">
        <w:rPr>
          <w:rFonts w:ascii="Arial" w:hAnsi="Arial" w:cs="Arial"/>
          <w:bCs/>
          <w:sz w:val="22"/>
          <w:szCs w:val="22"/>
        </w:rPr>
        <w:t xml:space="preserve"> validar</w:t>
      </w:r>
      <w:r w:rsidR="008E28D3">
        <w:rPr>
          <w:rFonts w:ascii="Arial" w:hAnsi="Arial" w:cs="Arial"/>
          <w:bCs/>
          <w:sz w:val="22"/>
          <w:szCs w:val="22"/>
        </w:rPr>
        <w:t xml:space="preserve"> el rango mínimo y</w:t>
      </w:r>
      <w:r w:rsidR="00BA65DC">
        <w:rPr>
          <w:rFonts w:ascii="Arial" w:hAnsi="Arial" w:cs="Arial"/>
          <w:bCs/>
          <w:sz w:val="22"/>
          <w:szCs w:val="22"/>
        </w:rPr>
        <w:t xml:space="preserve"> la nivelación requerida por el equipo</w:t>
      </w:r>
      <w:r w:rsidR="008E28D3">
        <w:rPr>
          <w:rFonts w:ascii="Arial" w:hAnsi="Arial" w:cs="Arial"/>
          <w:bCs/>
          <w:sz w:val="22"/>
          <w:szCs w:val="22"/>
        </w:rPr>
        <w:t xml:space="preserve">, en conjunto, </w:t>
      </w:r>
      <w:r w:rsidR="00BA65DC">
        <w:rPr>
          <w:rFonts w:ascii="Arial" w:hAnsi="Arial" w:cs="Arial"/>
          <w:bCs/>
          <w:sz w:val="22"/>
          <w:szCs w:val="22"/>
        </w:rPr>
        <w:t>disponer del personal idóneo para su ejecución</w:t>
      </w:r>
      <w:r w:rsidR="008E28D3">
        <w:rPr>
          <w:rFonts w:ascii="Arial" w:hAnsi="Arial" w:cs="Arial"/>
          <w:bCs/>
          <w:sz w:val="22"/>
          <w:szCs w:val="22"/>
        </w:rPr>
        <w:t xml:space="preserve"> llevando registro de los valores en hoja de liberación a ser firmada por la interventoría.</w:t>
      </w:r>
    </w:p>
    <w:p w14:paraId="00906F8F" w14:textId="77777777" w:rsidR="00D72339" w:rsidRPr="00D63E8E" w:rsidRDefault="00D20BA7" w:rsidP="0017780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nivel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 ser por medio de los tornillos de nivelación y luego ajustando la tuerca </w:t>
      </w:r>
      <w:proofErr w:type="gramStart"/>
      <w:r w:rsidRPr="00D63E8E">
        <w:rPr>
          <w:rFonts w:ascii="Arial" w:hAnsi="Arial" w:cs="Arial"/>
          <w:bCs/>
          <w:sz w:val="22"/>
          <w:szCs w:val="22"/>
        </w:rPr>
        <w:t>del pernos</w:t>
      </w:r>
      <w:proofErr w:type="gramEnd"/>
      <w:r w:rsidRPr="00D63E8E">
        <w:rPr>
          <w:rFonts w:ascii="Arial" w:hAnsi="Arial" w:cs="Arial"/>
          <w:bCs/>
          <w:sz w:val="22"/>
          <w:szCs w:val="22"/>
        </w:rPr>
        <w:t xml:space="preserve"> de anclaje para mantener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en el puesto. No se deben permitir tuercas por debajo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que al ser </w:t>
      </w:r>
      <w:proofErr w:type="spellStart"/>
      <w:r w:rsidRPr="00D63E8E">
        <w:rPr>
          <w:rFonts w:ascii="Arial" w:hAnsi="Arial" w:cs="Arial"/>
          <w:bCs/>
          <w:sz w:val="22"/>
          <w:szCs w:val="22"/>
        </w:rPr>
        <w:t>grouteadas</w:t>
      </w:r>
      <w:proofErr w:type="spellEnd"/>
      <w:r w:rsidRPr="00D63E8E">
        <w:rPr>
          <w:rFonts w:ascii="Arial" w:hAnsi="Arial" w:cs="Arial"/>
          <w:bCs/>
          <w:sz w:val="22"/>
          <w:szCs w:val="22"/>
        </w:rPr>
        <w:t xml:space="preserve"> queden embebidas y formen parte de la fundación. Esto permite que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quede soportado por 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y no por los elementos de nivelación.</w:t>
      </w:r>
    </w:p>
    <w:p w14:paraId="40148090" w14:textId="77777777" w:rsidR="00D72339" w:rsidRPr="00D63E8E" w:rsidRDefault="00D20BA7" w:rsidP="00D7233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Antes de la aplicación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se debe realizar un alineamiento preliminar de acuerdo con la sección de alineamiento del RP-686 para verificar que el espaciamiento del acople y los alineamientos finales pueden ser logrados sin modificar los pernos de fijación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el pie de la máquina.</w:t>
      </w:r>
    </w:p>
    <w:p w14:paraId="6D94F651" w14:textId="77777777" w:rsidR="00271E3F" w:rsidRPr="00D63E8E" w:rsidRDefault="00D72339" w:rsidP="00271E3F">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Todas las lecturas de </w:t>
      </w:r>
      <w:r w:rsidR="00D64FB4" w:rsidRPr="00D63E8E">
        <w:rPr>
          <w:rFonts w:ascii="Arial" w:hAnsi="Arial" w:cs="Arial"/>
          <w:bCs/>
          <w:sz w:val="22"/>
          <w:szCs w:val="22"/>
        </w:rPr>
        <w:t xml:space="preserve">los niveles deben ser </w:t>
      </w:r>
      <w:r w:rsidRPr="00D63E8E">
        <w:rPr>
          <w:rFonts w:ascii="Arial" w:hAnsi="Arial" w:cs="Arial"/>
          <w:bCs/>
          <w:sz w:val="22"/>
          <w:szCs w:val="22"/>
        </w:rPr>
        <w:t>registradas en las hojas de datos.</w:t>
      </w:r>
    </w:p>
    <w:p w14:paraId="6A850B6E" w14:textId="77777777" w:rsidR="00D63E8E" w:rsidRDefault="00D63E8E" w:rsidP="00CB7D25">
      <w:pPr>
        <w:tabs>
          <w:tab w:val="left" w:pos="426"/>
          <w:tab w:val="left" w:pos="9180"/>
          <w:tab w:val="left" w:pos="9360"/>
        </w:tabs>
        <w:spacing w:line="276" w:lineRule="auto"/>
        <w:jc w:val="both"/>
        <w:rPr>
          <w:rFonts w:ascii="Arial" w:hAnsi="Arial" w:cs="Arial"/>
          <w:b/>
          <w:bCs/>
          <w:sz w:val="22"/>
          <w:szCs w:val="22"/>
        </w:rPr>
      </w:pPr>
    </w:p>
    <w:p w14:paraId="4220A426" w14:textId="59B06364" w:rsidR="00CB7D25" w:rsidRPr="00D63E8E" w:rsidRDefault="00D63E8E" w:rsidP="00CB7D25">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EC6621" w:rsidRPr="00D63E8E">
        <w:rPr>
          <w:rFonts w:ascii="Arial" w:hAnsi="Arial" w:cs="Arial"/>
          <w:b/>
          <w:bCs/>
          <w:sz w:val="22"/>
          <w:szCs w:val="22"/>
        </w:rPr>
        <w:t>.</w:t>
      </w:r>
      <w:r w:rsidR="00BA65DC">
        <w:rPr>
          <w:rFonts w:ascii="Arial" w:hAnsi="Arial" w:cs="Arial"/>
          <w:b/>
          <w:bCs/>
          <w:sz w:val="22"/>
          <w:szCs w:val="22"/>
        </w:rPr>
        <w:t>10</w:t>
      </w:r>
      <w:r w:rsidR="00EC6621" w:rsidRPr="00D63E8E">
        <w:rPr>
          <w:rFonts w:ascii="Arial" w:hAnsi="Arial" w:cs="Arial"/>
          <w:b/>
          <w:bCs/>
          <w:sz w:val="22"/>
          <w:szCs w:val="22"/>
        </w:rPr>
        <w:t xml:space="preserve">. </w:t>
      </w:r>
      <w:r w:rsidR="00273162" w:rsidRPr="00D63E8E">
        <w:rPr>
          <w:rFonts w:ascii="Arial" w:hAnsi="Arial" w:cs="Arial"/>
          <w:b/>
          <w:bCs/>
          <w:sz w:val="22"/>
          <w:szCs w:val="22"/>
        </w:rPr>
        <w:t>ALINEACIÓN PRELIMINAR, VERIFICACIONES</w:t>
      </w:r>
    </w:p>
    <w:p w14:paraId="79462C9A" w14:textId="77777777" w:rsidR="00CB7D25" w:rsidRPr="00D63E8E" w:rsidRDefault="00CB7D25" w:rsidP="00CB7D25">
      <w:pPr>
        <w:pStyle w:val="Prrafodelista"/>
        <w:tabs>
          <w:tab w:val="left" w:pos="426"/>
          <w:tab w:val="left" w:pos="9180"/>
          <w:tab w:val="left" w:pos="9360"/>
        </w:tabs>
        <w:spacing w:line="276" w:lineRule="auto"/>
        <w:jc w:val="both"/>
        <w:rPr>
          <w:rFonts w:ascii="Arial" w:hAnsi="Arial" w:cs="Arial"/>
          <w:b/>
          <w:bCs/>
          <w:sz w:val="22"/>
          <w:szCs w:val="22"/>
        </w:rPr>
      </w:pPr>
    </w:p>
    <w:p w14:paraId="142A183E" w14:textId="4A4833A5" w:rsidR="00273162" w:rsidRPr="00D63E8E" w:rsidRDefault="00273162" w:rsidP="00273162">
      <w:pPr>
        <w:tabs>
          <w:tab w:val="left" w:pos="426"/>
          <w:tab w:val="left" w:pos="9180"/>
          <w:tab w:val="left" w:pos="9360"/>
        </w:tabs>
        <w:spacing w:line="276" w:lineRule="auto"/>
        <w:jc w:val="both"/>
        <w:rPr>
          <w:rFonts w:ascii="Arial" w:hAnsi="Arial" w:cs="Arial"/>
          <w:sz w:val="22"/>
          <w:szCs w:val="22"/>
        </w:rPr>
      </w:pPr>
      <w:r w:rsidRPr="00D63E8E">
        <w:rPr>
          <w:rFonts w:ascii="Arial" w:hAnsi="Arial" w:cs="Arial"/>
          <w:sz w:val="22"/>
          <w:szCs w:val="22"/>
        </w:rPr>
        <w:t>Para la instal</w:t>
      </w:r>
      <w:r w:rsidR="00D64FB4" w:rsidRPr="00D63E8E">
        <w:rPr>
          <w:rFonts w:ascii="Arial" w:hAnsi="Arial" w:cs="Arial"/>
          <w:sz w:val="22"/>
          <w:szCs w:val="22"/>
        </w:rPr>
        <w:t xml:space="preserve">ación del equipo donde el motor y </w:t>
      </w:r>
      <w:r w:rsidR="00BA65DC">
        <w:rPr>
          <w:rFonts w:ascii="Arial" w:hAnsi="Arial" w:cs="Arial"/>
          <w:sz w:val="22"/>
          <w:szCs w:val="22"/>
        </w:rPr>
        <w:t>compresor</w:t>
      </w:r>
      <w:r w:rsidRPr="00D63E8E">
        <w:rPr>
          <w:rFonts w:ascii="Arial" w:hAnsi="Arial" w:cs="Arial"/>
          <w:sz w:val="22"/>
          <w:szCs w:val="22"/>
        </w:rPr>
        <w:t xml:space="preserve"> es</w:t>
      </w:r>
      <w:r w:rsidR="00D64FB4" w:rsidRPr="00D63E8E">
        <w:rPr>
          <w:rFonts w:ascii="Arial" w:hAnsi="Arial" w:cs="Arial"/>
          <w:sz w:val="22"/>
          <w:szCs w:val="22"/>
        </w:rPr>
        <w:t>tán</w:t>
      </w:r>
      <w:r w:rsidRPr="00D63E8E">
        <w:rPr>
          <w:rFonts w:ascii="Arial" w:hAnsi="Arial" w:cs="Arial"/>
          <w:sz w:val="22"/>
          <w:szCs w:val="22"/>
        </w:rPr>
        <w:t xml:space="preserve"> apernado</w:t>
      </w:r>
      <w:r w:rsidR="00D64FB4" w:rsidRPr="00D63E8E">
        <w:rPr>
          <w:rFonts w:ascii="Arial" w:hAnsi="Arial" w:cs="Arial"/>
          <w:sz w:val="22"/>
          <w:szCs w:val="22"/>
        </w:rPr>
        <w:t>s</w:t>
      </w:r>
      <w:r w:rsidRPr="00D63E8E">
        <w:rPr>
          <w:rFonts w:ascii="Arial" w:hAnsi="Arial" w:cs="Arial"/>
          <w:sz w:val="22"/>
          <w:szCs w:val="22"/>
        </w:rPr>
        <w:t xml:space="preserve"> al</w:t>
      </w:r>
      <w:r w:rsidR="00D64FB4" w:rsidRPr="00D63E8E">
        <w:rPr>
          <w:rFonts w:ascii="Arial" w:hAnsi="Arial" w:cs="Arial"/>
          <w:sz w:val="22"/>
          <w:szCs w:val="22"/>
        </w:rPr>
        <w:t xml:space="preserve"> bastidor, </w:t>
      </w:r>
      <w:r w:rsidRPr="00D63E8E">
        <w:rPr>
          <w:rFonts w:ascii="Arial" w:hAnsi="Arial" w:cs="Arial"/>
          <w:sz w:val="22"/>
          <w:szCs w:val="22"/>
        </w:rPr>
        <w:t>antes de</w:t>
      </w:r>
      <w:r w:rsidR="00D64FB4" w:rsidRPr="00D63E8E">
        <w:rPr>
          <w:rFonts w:ascii="Arial" w:hAnsi="Arial" w:cs="Arial"/>
          <w:sz w:val="22"/>
          <w:szCs w:val="22"/>
        </w:rPr>
        <w:t xml:space="preserve"> </w:t>
      </w:r>
      <w:r w:rsidRPr="00D63E8E">
        <w:rPr>
          <w:rFonts w:ascii="Arial" w:hAnsi="Arial" w:cs="Arial"/>
          <w:sz w:val="22"/>
          <w:szCs w:val="22"/>
        </w:rPr>
        <w:t xml:space="preserve">aplicar el </w:t>
      </w:r>
      <w:proofErr w:type="spellStart"/>
      <w:r w:rsidRPr="00D63E8E">
        <w:rPr>
          <w:rFonts w:ascii="Arial" w:hAnsi="Arial" w:cs="Arial"/>
          <w:sz w:val="22"/>
          <w:szCs w:val="22"/>
        </w:rPr>
        <w:t>grout</w:t>
      </w:r>
      <w:proofErr w:type="spellEnd"/>
      <w:r w:rsidRPr="00D63E8E">
        <w:rPr>
          <w:rFonts w:ascii="Arial" w:hAnsi="Arial" w:cs="Arial"/>
          <w:sz w:val="22"/>
          <w:szCs w:val="22"/>
        </w:rPr>
        <w:t>, se debe verificar que el alineamiento inicial esté de acuerdo con la</w:t>
      </w:r>
      <w:r w:rsidR="00D64FB4" w:rsidRPr="00D63E8E">
        <w:rPr>
          <w:rFonts w:ascii="Arial" w:hAnsi="Arial" w:cs="Arial"/>
          <w:sz w:val="22"/>
          <w:szCs w:val="22"/>
        </w:rPr>
        <w:t xml:space="preserve"> </w:t>
      </w:r>
      <w:r w:rsidRPr="00D63E8E">
        <w:rPr>
          <w:rFonts w:ascii="Arial" w:hAnsi="Arial" w:cs="Arial"/>
          <w:sz w:val="22"/>
          <w:szCs w:val="22"/>
        </w:rPr>
        <w:t>sección de alineamiento del RP-686 para ver</w:t>
      </w:r>
      <w:r w:rsidR="00D64FB4" w:rsidRPr="00D63E8E">
        <w:rPr>
          <w:rFonts w:ascii="Arial" w:hAnsi="Arial" w:cs="Arial"/>
          <w:sz w:val="22"/>
          <w:szCs w:val="22"/>
        </w:rPr>
        <w:t xml:space="preserve">ificar que el espaciamiento del </w:t>
      </w:r>
      <w:r w:rsidRPr="00D63E8E">
        <w:rPr>
          <w:rFonts w:ascii="Arial" w:hAnsi="Arial" w:cs="Arial"/>
          <w:sz w:val="22"/>
          <w:szCs w:val="22"/>
        </w:rPr>
        <w:t>acople y los</w:t>
      </w:r>
      <w:r w:rsidR="00D64FB4" w:rsidRPr="00D63E8E">
        <w:rPr>
          <w:rFonts w:ascii="Arial" w:hAnsi="Arial" w:cs="Arial"/>
          <w:sz w:val="22"/>
          <w:szCs w:val="22"/>
        </w:rPr>
        <w:t xml:space="preserve"> </w:t>
      </w:r>
      <w:r w:rsidRPr="00D63E8E">
        <w:rPr>
          <w:rFonts w:ascii="Arial" w:hAnsi="Arial" w:cs="Arial"/>
          <w:sz w:val="22"/>
          <w:szCs w:val="22"/>
        </w:rPr>
        <w:t xml:space="preserve">alineamientos finales puedan ser logrados sin modificar los pernos de fijación </w:t>
      </w:r>
      <w:proofErr w:type="spellStart"/>
      <w:r w:rsidRPr="00D63E8E">
        <w:rPr>
          <w:rFonts w:ascii="Arial" w:hAnsi="Arial" w:cs="Arial"/>
          <w:sz w:val="22"/>
          <w:szCs w:val="22"/>
        </w:rPr>
        <w:t>ó</w:t>
      </w:r>
      <w:proofErr w:type="spellEnd"/>
      <w:r w:rsidRPr="00D63E8E">
        <w:rPr>
          <w:rFonts w:ascii="Arial" w:hAnsi="Arial" w:cs="Arial"/>
          <w:sz w:val="22"/>
          <w:szCs w:val="22"/>
        </w:rPr>
        <w:t xml:space="preserve"> el pie de</w:t>
      </w:r>
      <w:r w:rsidR="00D64FB4" w:rsidRPr="00D63E8E">
        <w:rPr>
          <w:rFonts w:ascii="Arial" w:hAnsi="Arial" w:cs="Arial"/>
          <w:sz w:val="22"/>
          <w:szCs w:val="22"/>
        </w:rPr>
        <w:t xml:space="preserve"> </w:t>
      </w:r>
      <w:r w:rsidRPr="00D63E8E">
        <w:rPr>
          <w:rFonts w:ascii="Arial" w:hAnsi="Arial" w:cs="Arial"/>
          <w:sz w:val="22"/>
          <w:szCs w:val="22"/>
        </w:rPr>
        <w:t>la máquina.</w:t>
      </w:r>
    </w:p>
    <w:p w14:paraId="2DF0C596" w14:textId="77777777" w:rsidR="00271E3F" w:rsidRPr="00D63E8E" w:rsidRDefault="00271E3F" w:rsidP="00273162">
      <w:pPr>
        <w:tabs>
          <w:tab w:val="left" w:pos="426"/>
          <w:tab w:val="left" w:pos="9180"/>
          <w:tab w:val="left" w:pos="9360"/>
        </w:tabs>
        <w:spacing w:line="276" w:lineRule="auto"/>
        <w:jc w:val="both"/>
        <w:rPr>
          <w:rFonts w:ascii="Arial" w:hAnsi="Arial" w:cs="Arial"/>
          <w:sz w:val="22"/>
          <w:szCs w:val="22"/>
        </w:rPr>
      </w:pPr>
    </w:p>
    <w:p w14:paraId="08D8D4C7" w14:textId="77777777" w:rsidR="00D64FB4" w:rsidRPr="00D63E8E" w:rsidRDefault="00D64FB4" w:rsidP="00D64FB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movimiento de carga debe realizarse con equipo de </w:t>
      </w:r>
      <w:proofErr w:type="spellStart"/>
      <w:r w:rsidRPr="00D63E8E">
        <w:rPr>
          <w:rFonts w:ascii="Arial" w:hAnsi="Arial" w:cs="Arial"/>
          <w:bCs/>
          <w:sz w:val="22"/>
          <w:szCs w:val="22"/>
        </w:rPr>
        <w:t>izaje</w:t>
      </w:r>
      <w:proofErr w:type="spellEnd"/>
      <w:r w:rsidRPr="00D63E8E">
        <w:rPr>
          <w:rFonts w:ascii="Arial" w:hAnsi="Arial" w:cs="Arial"/>
          <w:bCs/>
          <w:sz w:val="22"/>
          <w:szCs w:val="22"/>
        </w:rPr>
        <w:t xml:space="preserve"> certificado, verificando su capacidad de carga. La bomba, motor o componente del sistema debe izarse nivelado para facilitar el control de posicionamiento, evitar daños en las superficies de montaje (maquinadas) y el ingreso de los pernos de sujeci</w:t>
      </w:r>
      <w:r w:rsidR="00271E3F" w:rsidRPr="00D63E8E">
        <w:rPr>
          <w:rFonts w:ascii="Arial" w:hAnsi="Arial" w:cs="Arial"/>
          <w:bCs/>
          <w:sz w:val="22"/>
          <w:szCs w:val="22"/>
        </w:rPr>
        <w:t>ón de los equipos.</w:t>
      </w:r>
    </w:p>
    <w:p w14:paraId="01677C23" w14:textId="77777777" w:rsidR="00D64FB4" w:rsidRPr="00D63E8E" w:rsidRDefault="00CB7D25" w:rsidP="00D64FB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Verificar la </w:t>
      </w:r>
      <w:r w:rsidR="00D64FB4" w:rsidRPr="00D63E8E">
        <w:rPr>
          <w:rFonts w:ascii="Arial" w:hAnsi="Arial" w:cs="Arial"/>
          <w:bCs/>
          <w:sz w:val="22"/>
          <w:szCs w:val="22"/>
        </w:rPr>
        <w:t xml:space="preserve">alineación de los componentes bomba-motor hasta dentro de 0.076 mm (0.003 </w:t>
      </w:r>
      <w:proofErr w:type="spellStart"/>
      <w:r w:rsidR="00D64FB4" w:rsidRPr="00D63E8E">
        <w:rPr>
          <w:rFonts w:ascii="Arial" w:hAnsi="Arial" w:cs="Arial"/>
          <w:bCs/>
          <w:sz w:val="22"/>
          <w:szCs w:val="22"/>
        </w:rPr>
        <w:t>pulg</w:t>
      </w:r>
      <w:proofErr w:type="spellEnd"/>
      <w:r w:rsidR="00D64FB4" w:rsidRPr="00D63E8E">
        <w:rPr>
          <w:rFonts w:ascii="Arial" w:hAnsi="Arial" w:cs="Arial"/>
          <w:bCs/>
          <w:sz w:val="22"/>
          <w:szCs w:val="22"/>
        </w:rPr>
        <w:t xml:space="preserve">.) de desviación máxima, </w:t>
      </w:r>
      <w:r w:rsidRPr="00D63E8E">
        <w:rPr>
          <w:rFonts w:ascii="Arial" w:hAnsi="Arial" w:cs="Arial"/>
          <w:bCs/>
          <w:sz w:val="22"/>
          <w:szCs w:val="22"/>
        </w:rPr>
        <w:t>de ser necesario</w:t>
      </w:r>
      <w:r w:rsidR="00D64FB4" w:rsidRPr="00D63E8E">
        <w:rPr>
          <w:rFonts w:ascii="Arial" w:hAnsi="Arial" w:cs="Arial"/>
          <w:bCs/>
          <w:sz w:val="22"/>
          <w:szCs w:val="22"/>
        </w:rPr>
        <w:t xml:space="preserve"> ajustar, usar el procedimiento anterior para la nivelación la placa base, bastidor o </w:t>
      </w:r>
      <w:proofErr w:type="spellStart"/>
      <w:r w:rsidR="00D64FB4" w:rsidRPr="00D63E8E">
        <w:rPr>
          <w:rFonts w:ascii="Arial" w:hAnsi="Arial" w:cs="Arial"/>
          <w:bCs/>
          <w:sz w:val="22"/>
          <w:szCs w:val="22"/>
        </w:rPr>
        <w:t>skid</w:t>
      </w:r>
      <w:proofErr w:type="spellEnd"/>
      <w:r w:rsidR="00D64FB4" w:rsidRPr="00D63E8E">
        <w:rPr>
          <w:rFonts w:ascii="Arial" w:hAnsi="Arial" w:cs="Arial"/>
          <w:bCs/>
          <w:sz w:val="22"/>
          <w:szCs w:val="22"/>
        </w:rPr>
        <w:t>.</w:t>
      </w:r>
    </w:p>
    <w:p w14:paraId="7A11F3C6" w14:textId="77777777" w:rsidR="00CB7D25" w:rsidRPr="00D63E8E" w:rsidRDefault="00D64FB4" w:rsidP="00D64FB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w:t>
      </w:r>
      <w:r w:rsidR="00CB7D25" w:rsidRPr="00D63E8E">
        <w:rPr>
          <w:rFonts w:ascii="Arial" w:hAnsi="Arial" w:cs="Arial"/>
          <w:bCs/>
          <w:sz w:val="22"/>
          <w:szCs w:val="22"/>
        </w:rPr>
        <w:t xml:space="preserve">os valores de </w:t>
      </w:r>
      <w:proofErr w:type="spellStart"/>
      <w:r w:rsidRPr="00D63E8E">
        <w:rPr>
          <w:rFonts w:ascii="Arial" w:hAnsi="Arial" w:cs="Arial"/>
          <w:bCs/>
          <w:sz w:val="22"/>
          <w:szCs w:val="22"/>
        </w:rPr>
        <w:t>pre-</w:t>
      </w:r>
      <w:r w:rsidR="00CB7D25" w:rsidRPr="00D63E8E">
        <w:rPr>
          <w:rFonts w:ascii="Arial" w:hAnsi="Arial" w:cs="Arial"/>
          <w:bCs/>
          <w:sz w:val="22"/>
          <w:szCs w:val="22"/>
        </w:rPr>
        <w:t>alineación</w:t>
      </w:r>
      <w:proofErr w:type="spellEnd"/>
      <w:r w:rsidR="00CB7D25" w:rsidRPr="00D63E8E">
        <w:rPr>
          <w:rFonts w:ascii="Arial" w:hAnsi="Arial" w:cs="Arial"/>
          <w:bCs/>
          <w:sz w:val="22"/>
          <w:szCs w:val="22"/>
        </w:rPr>
        <w:t xml:space="preserve"> del conjunto se incluirán para completar las Fichas de Datos finales acerca de la nivelación y estarán en satisfacción de l</w:t>
      </w:r>
      <w:r w:rsidRPr="00D63E8E">
        <w:rPr>
          <w:rFonts w:ascii="Arial" w:hAnsi="Arial" w:cs="Arial"/>
          <w:bCs/>
          <w:sz w:val="22"/>
          <w:szCs w:val="22"/>
        </w:rPr>
        <w:t>as especificaciones y valores del fabricante o ingeniería</w:t>
      </w:r>
      <w:r w:rsidR="00CB7D25" w:rsidRPr="00D63E8E">
        <w:rPr>
          <w:rFonts w:ascii="Arial" w:hAnsi="Arial" w:cs="Arial"/>
          <w:bCs/>
          <w:sz w:val="22"/>
          <w:szCs w:val="22"/>
        </w:rPr>
        <w:t>.</w:t>
      </w:r>
    </w:p>
    <w:p w14:paraId="1DC1E174" w14:textId="77777777" w:rsidR="00CB7D25" w:rsidRDefault="00CB7D25" w:rsidP="009372D3">
      <w:pPr>
        <w:pStyle w:val="Prrafodelista"/>
        <w:numPr>
          <w:ilvl w:val="0"/>
          <w:numId w:val="2"/>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 xml:space="preserve">La interventoría, el contratante o el supervisor delegado debe firmar el acta de nivelación </w:t>
      </w:r>
      <w:r w:rsidR="00D64FB4" w:rsidRPr="00D63E8E">
        <w:rPr>
          <w:rFonts w:ascii="Arial" w:hAnsi="Arial" w:cs="Arial"/>
          <w:bCs/>
          <w:sz w:val="22"/>
          <w:szCs w:val="22"/>
        </w:rPr>
        <w:t xml:space="preserve">y </w:t>
      </w:r>
      <w:proofErr w:type="spellStart"/>
      <w:r w:rsidR="00D64FB4" w:rsidRPr="00D63E8E">
        <w:rPr>
          <w:rFonts w:ascii="Arial" w:hAnsi="Arial" w:cs="Arial"/>
          <w:bCs/>
          <w:sz w:val="22"/>
          <w:szCs w:val="22"/>
        </w:rPr>
        <w:t>pre-alineación</w:t>
      </w:r>
      <w:proofErr w:type="spellEnd"/>
      <w:r w:rsidR="00D64FB4" w:rsidRPr="00D63E8E">
        <w:rPr>
          <w:rFonts w:ascii="Arial" w:hAnsi="Arial" w:cs="Arial"/>
          <w:bCs/>
          <w:sz w:val="22"/>
          <w:szCs w:val="22"/>
        </w:rPr>
        <w:t xml:space="preserve"> </w:t>
      </w:r>
      <w:r w:rsidRPr="00D63E8E">
        <w:rPr>
          <w:rFonts w:ascii="Arial" w:hAnsi="Arial" w:cs="Arial"/>
          <w:bCs/>
          <w:sz w:val="22"/>
          <w:szCs w:val="22"/>
        </w:rPr>
        <w:t>del conjunto a satisfacción para proceder.</w:t>
      </w:r>
    </w:p>
    <w:p w14:paraId="138BE414" w14:textId="77777777" w:rsidR="008E28D3" w:rsidRPr="00D63E8E" w:rsidRDefault="008E28D3" w:rsidP="008E28D3">
      <w:pPr>
        <w:pStyle w:val="Prrafodelista"/>
        <w:tabs>
          <w:tab w:val="left" w:pos="426"/>
          <w:tab w:val="left" w:pos="9180"/>
          <w:tab w:val="left" w:pos="9360"/>
        </w:tabs>
        <w:spacing w:line="276" w:lineRule="auto"/>
        <w:ind w:left="426"/>
        <w:jc w:val="both"/>
        <w:rPr>
          <w:rFonts w:ascii="Arial" w:hAnsi="Arial" w:cs="Arial"/>
          <w:bCs/>
          <w:sz w:val="22"/>
          <w:szCs w:val="22"/>
        </w:rPr>
      </w:pPr>
    </w:p>
    <w:p w14:paraId="31F2DB29" w14:textId="77777777" w:rsidR="001F1DF8" w:rsidRPr="00D63E8E" w:rsidRDefault="001F1DF8" w:rsidP="001F1DF8">
      <w:pPr>
        <w:pStyle w:val="Prrafodelista"/>
        <w:tabs>
          <w:tab w:val="left" w:pos="426"/>
          <w:tab w:val="left" w:pos="9180"/>
          <w:tab w:val="left" w:pos="9360"/>
        </w:tabs>
        <w:spacing w:line="276" w:lineRule="auto"/>
        <w:ind w:left="426"/>
        <w:jc w:val="both"/>
        <w:rPr>
          <w:rFonts w:ascii="Arial" w:hAnsi="Arial" w:cs="Arial"/>
          <w:bCs/>
          <w:sz w:val="22"/>
          <w:szCs w:val="22"/>
        </w:rPr>
      </w:pPr>
    </w:p>
    <w:p w14:paraId="4CCE7A54" w14:textId="40535D13" w:rsidR="007C10A8" w:rsidRPr="00D63E8E" w:rsidRDefault="00D63E8E" w:rsidP="009A7B8D">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8E28D3">
        <w:rPr>
          <w:rFonts w:ascii="Arial" w:hAnsi="Arial" w:cs="Arial"/>
          <w:b/>
          <w:bCs/>
          <w:sz w:val="22"/>
          <w:szCs w:val="22"/>
        </w:rPr>
        <w:t>11</w:t>
      </w:r>
      <w:r w:rsidR="00271E3F"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ENCOFRADO</w:t>
      </w:r>
    </w:p>
    <w:p w14:paraId="2837B877" w14:textId="77777777" w:rsidR="007C10A8" w:rsidRPr="00D63E8E" w:rsidRDefault="007C10A8" w:rsidP="009A7B8D">
      <w:pPr>
        <w:pStyle w:val="Prrafodelista"/>
        <w:tabs>
          <w:tab w:val="left" w:pos="426"/>
          <w:tab w:val="left" w:pos="9180"/>
          <w:tab w:val="left" w:pos="9360"/>
        </w:tabs>
        <w:spacing w:line="276" w:lineRule="auto"/>
        <w:ind w:left="400"/>
        <w:jc w:val="both"/>
        <w:rPr>
          <w:rFonts w:ascii="Arial" w:hAnsi="Arial" w:cs="Arial"/>
          <w:b/>
          <w:bCs/>
          <w:sz w:val="22"/>
          <w:szCs w:val="22"/>
        </w:rPr>
      </w:pPr>
    </w:p>
    <w:p w14:paraId="7CAC7FCC" w14:textId="77777777" w:rsidR="00271E3F" w:rsidRPr="00D63E8E" w:rsidRDefault="007C10A8" w:rsidP="008E28D3">
      <w:pPr>
        <w:pStyle w:val="Prrafodelista"/>
        <w:numPr>
          <w:ilvl w:val="0"/>
          <w:numId w:val="8"/>
        </w:numPr>
        <w:autoSpaceDE w:val="0"/>
        <w:autoSpaceDN w:val="0"/>
        <w:adjustRightInd w:val="0"/>
        <w:spacing w:line="276" w:lineRule="auto"/>
        <w:ind w:left="284" w:hanging="284"/>
        <w:jc w:val="both"/>
        <w:rPr>
          <w:rFonts w:ascii="Arial" w:hAnsi="Arial" w:cs="Arial"/>
          <w:sz w:val="22"/>
          <w:szCs w:val="22"/>
        </w:rPr>
      </w:pPr>
      <w:r w:rsidRPr="00D63E8E">
        <w:rPr>
          <w:rFonts w:ascii="Arial" w:hAnsi="Arial" w:cs="Arial"/>
          <w:sz w:val="22"/>
          <w:szCs w:val="22"/>
        </w:rPr>
        <w:t xml:space="preserve">Se utilizará madera cepillada para realizar el encofrado que deberá ser cubierto con 2 o 3 manos de cera o grasa. No se deben utilizar maderas porosas para el encofrado como tableros de conglomerado. </w:t>
      </w:r>
    </w:p>
    <w:p w14:paraId="00AFBBC2" w14:textId="77777777" w:rsidR="007C10A8" w:rsidRPr="00D63E8E" w:rsidRDefault="007C10A8" w:rsidP="008E28D3">
      <w:pPr>
        <w:pStyle w:val="Prrafodelista"/>
        <w:numPr>
          <w:ilvl w:val="0"/>
          <w:numId w:val="8"/>
        </w:numPr>
        <w:autoSpaceDE w:val="0"/>
        <w:autoSpaceDN w:val="0"/>
        <w:adjustRightInd w:val="0"/>
        <w:spacing w:line="276" w:lineRule="auto"/>
        <w:ind w:left="284" w:hanging="284"/>
        <w:jc w:val="both"/>
        <w:rPr>
          <w:rFonts w:ascii="Arial" w:hAnsi="Arial" w:cs="Arial"/>
          <w:sz w:val="22"/>
          <w:szCs w:val="22"/>
        </w:rPr>
      </w:pPr>
      <w:r w:rsidRPr="00D63E8E">
        <w:rPr>
          <w:rFonts w:ascii="Arial" w:hAnsi="Arial" w:cs="Arial"/>
          <w:sz w:val="22"/>
          <w:szCs w:val="22"/>
        </w:rPr>
        <w:t xml:space="preserve">El encofrado deberá ser </w:t>
      </w:r>
      <w:r w:rsidR="0041027D" w:rsidRPr="00D63E8E">
        <w:rPr>
          <w:rFonts w:ascii="Arial" w:hAnsi="Arial" w:cs="Arial"/>
          <w:sz w:val="22"/>
          <w:szCs w:val="22"/>
        </w:rPr>
        <w:t>hermético</w:t>
      </w:r>
      <w:r w:rsidRPr="00D63E8E">
        <w:rPr>
          <w:rFonts w:ascii="Arial" w:hAnsi="Arial" w:cs="Arial"/>
          <w:sz w:val="22"/>
          <w:szCs w:val="22"/>
        </w:rPr>
        <w:t xml:space="preserve"> pa</w:t>
      </w:r>
      <w:r w:rsidR="00490C58" w:rsidRPr="00D63E8E">
        <w:rPr>
          <w:rFonts w:ascii="Arial" w:hAnsi="Arial" w:cs="Arial"/>
          <w:sz w:val="22"/>
          <w:szCs w:val="22"/>
        </w:rPr>
        <w:t>ra evitar las fugas del líquido, l</w:t>
      </w:r>
      <w:r w:rsidRPr="00D63E8E">
        <w:rPr>
          <w:rFonts w:ascii="Arial" w:hAnsi="Arial" w:cs="Arial"/>
          <w:sz w:val="22"/>
          <w:szCs w:val="22"/>
        </w:rPr>
        <w:t>as grietas y aperturas deberán ser selladas con e</w:t>
      </w:r>
      <w:r w:rsidR="00271E3F" w:rsidRPr="00D63E8E">
        <w:rPr>
          <w:rFonts w:ascii="Arial" w:hAnsi="Arial" w:cs="Arial"/>
          <w:sz w:val="22"/>
          <w:szCs w:val="22"/>
        </w:rPr>
        <w:t xml:space="preserve">spuma de poliuretano o silicona para prevenir fugas por la cabeza hidrostática del líquido y fuerzas desarrolladas por el vaciado del </w:t>
      </w:r>
      <w:proofErr w:type="spellStart"/>
      <w:r w:rsidR="00271E3F" w:rsidRPr="00D63E8E">
        <w:rPr>
          <w:rFonts w:ascii="Arial" w:hAnsi="Arial" w:cs="Arial"/>
          <w:sz w:val="22"/>
          <w:szCs w:val="22"/>
        </w:rPr>
        <w:t>grout</w:t>
      </w:r>
      <w:proofErr w:type="spellEnd"/>
      <w:r w:rsidR="00271E3F" w:rsidRPr="00D63E8E">
        <w:rPr>
          <w:rFonts w:ascii="Arial" w:hAnsi="Arial" w:cs="Arial"/>
          <w:sz w:val="22"/>
          <w:szCs w:val="22"/>
        </w:rPr>
        <w:t>.</w:t>
      </w:r>
    </w:p>
    <w:p w14:paraId="70C2C4AF" w14:textId="34E0E425" w:rsidR="007C10A8" w:rsidRPr="00D63E8E" w:rsidRDefault="007C10A8" w:rsidP="008E28D3">
      <w:pPr>
        <w:pStyle w:val="Prrafodelista"/>
        <w:numPr>
          <w:ilvl w:val="0"/>
          <w:numId w:val="8"/>
        </w:numPr>
        <w:autoSpaceDE w:val="0"/>
        <w:autoSpaceDN w:val="0"/>
        <w:adjustRightInd w:val="0"/>
        <w:spacing w:line="276" w:lineRule="auto"/>
        <w:ind w:left="284" w:hanging="284"/>
        <w:jc w:val="both"/>
        <w:rPr>
          <w:rFonts w:ascii="Arial" w:hAnsi="Arial" w:cs="Arial"/>
          <w:sz w:val="22"/>
          <w:szCs w:val="22"/>
        </w:rPr>
      </w:pPr>
      <w:r w:rsidRPr="00D63E8E">
        <w:rPr>
          <w:rFonts w:ascii="Arial" w:hAnsi="Arial" w:cs="Arial"/>
          <w:sz w:val="22"/>
          <w:szCs w:val="22"/>
        </w:rPr>
        <w:t xml:space="preserve">El cimbrado se construirá lo suficientemente alto y resistente para soportar el </w:t>
      </w:r>
      <w:proofErr w:type="spellStart"/>
      <w:r w:rsidRPr="00D63E8E">
        <w:rPr>
          <w:rFonts w:ascii="Arial" w:hAnsi="Arial" w:cs="Arial"/>
          <w:sz w:val="22"/>
          <w:szCs w:val="22"/>
        </w:rPr>
        <w:t>grouteo</w:t>
      </w:r>
      <w:proofErr w:type="spellEnd"/>
      <w:r w:rsidRPr="00D63E8E">
        <w:rPr>
          <w:rFonts w:ascii="Arial" w:hAnsi="Arial" w:cs="Arial"/>
          <w:sz w:val="22"/>
          <w:szCs w:val="22"/>
        </w:rPr>
        <w:t xml:space="preserve"> </w:t>
      </w:r>
      <w:r w:rsidR="00A82B61" w:rsidRPr="00D63E8E">
        <w:rPr>
          <w:rFonts w:ascii="Arial" w:hAnsi="Arial" w:cs="Arial"/>
          <w:sz w:val="22"/>
          <w:szCs w:val="22"/>
        </w:rPr>
        <w:t xml:space="preserve">y garantizar la cabeza hidráulica que facilite la fluencia del </w:t>
      </w:r>
      <w:proofErr w:type="spellStart"/>
      <w:r w:rsidR="00A82B61" w:rsidRPr="00D63E8E">
        <w:rPr>
          <w:rFonts w:ascii="Arial" w:hAnsi="Arial" w:cs="Arial"/>
          <w:sz w:val="22"/>
          <w:szCs w:val="22"/>
        </w:rPr>
        <w:t>grout</w:t>
      </w:r>
      <w:proofErr w:type="spellEnd"/>
      <w:r w:rsidR="00A82B61" w:rsidRPr="00D63E8E">
        <w:rPr>
          <w:rFonts w:ascii="Arial" w:hAnsi="Arial" w:cs="Arial"/>
          <w:sz w:val="22"/>
          <w:szCs w:val="22"/>
        </w:rPr>
        <w:t xml:space="preserve"> por debajo del base </w:t>
      </w:r>
      <w:proofErr w:type="spellStart"/>
      <w:r w:rsidR="00A82B61" w:rsidRPr="00D63E8E">
        <w:rPr>
          <w:rFonts w:ascii="Arial" w:hAnsi="Arial" w:cs="Arial"/>
          <w:sz w:val="22"/>
          <w:szCs w:val="22"/>
        </w:rPr>
        <w:t>plate</w:t>
      </w:r>
      <w:proofErr w:type="spellEnd"/>
      <w:r w:rsidR="00A82B61" w:rsidRPr="00D63E8E">
        <w:rPr>
          <w:rFonts w:ascii="Arial" w:hAnsi="Arial" w:cs="Arial"/>
          <w:sz w:val="22"/>
          <w:szCs w:val="22"/>
        </w:rPr>
        <w:t>/</w:t>
      </w:r>
      <w:proofErr w:type="spellStart"/>
      <w:r w:rsidR="00A82B61" w:rsidRPr="00D63E8E">
        <w:rPr>
          <w:rFonts w:ascii="Arial" w:hAnsi="Arial" w:cs="Arial"/>
          <w:sz w:val="22"/>
          <w:szCs w:val="22"/>
        </w:rPr>
        <w:t>skid</w:t>
      </w:r>
      <w:proofErr w:type="spellEnd"/>
      <w:r w:rsidR="00A82B61" w:rsidRPr="00D63E8E">
        <w:rPr>
          <w:rFonts w:ascii="Arial" w:hAnsi="Arial" w:cs="Arial"/>
          <w:sz w:val="22"/>
          <w:szCs w:val="22"/>
        </w:rPr>
        <w:t xml:space="preserve">, con esquineros </w:t>
      </w:r>
      <w:r w:rsidRPr="00D63E8E">
        <w:rPr>
          <w:rFonts w:ascii="Arial" w:hAnsi="Arial" w:cs="Arial"/>
          <w:sz w:val="22"/>
          <w:szCs w:val="22"/>
        </w:rPr>
        <w:t xml:space="preserve">conseguir franjas biseladas de 25 </w:t>
      </w:r>
      <w:proofErr w:type="spellStart"/>
      <w:r w:rsidRPr="00D63E8E">
        <w:rPr>
          <w:rFonts w:ascii="Arial" w:hAnsi="Arial" w:cs="Arial"/>
          <w:sz w:val="22"/>
          <w:szCs w:val="22"/>
        </w:rPr>
        <w:t>mm.</w:t>
      </w:r>
      <w:proofErr w:type="spellEnd"/>
      <w:r w:rsidRPr="00D63E8E">
        <w:rPr>
          <w:rFonts w:ascii="Arial" w:hAnsi="Arial" w:cs="Arial"/>
          <w:sz w:val="22"/>
          <w:szCs w:val="22"/>
        </w:rPr>
        <w:t xml:space="preserve"> a 45º en todos los ángulos verticales y en la superficie horizontal del </w:t>
      </w:r>
      <w:proofErr w:type="spellStart"/>
      <w:r w:rsidRPr="00D63E8E">
        <w:rPr>
          <w:rFonts w:ascii="Arial" w:hAnsi="Arial" w:cs="Arial"/>
          <w:sz w:val="22"/>
          <w:szCs w:val="22"/>
        </w:rPr>
        <w:t>grout</w:t>
      </w:r>
      <w:proofErr w:type="spellEnd"/>
      <w:r w:rsidRPr="00D63E8E">
        <w:rPr>
          <w:rFonts w:ascii="Arial" w:hAnsi="Arial" w:cs="Arial"/>
          <w:sz w:val="22"/>
          <w:szCs w:val="22"/>
        </w:rPr>
        <w:t xml:space="preserve">. Las superficies internas del cimbrado se sellarán para evitar fugas </w:t>
      </w:r>
      <w:proofErr w:type="gramStart"/>
      <w:r w:rsidRPr="00D63E8E">
        <w:rPr>
          <w:rFonts w:ascii="Arial" w:hAnsi="Arial" w:cs="Arial"/>
          <w:sz w:val="22"/>
          <w:szCs w:val="22"/>
        </w:rPr>
        <w:t>y  se</w:t>
      </w:r>
      <w:proofErr w:type="gramEnd"/>
      <w:r w:rsidRPr="00D63E8E">
        <w:rPr>
          <w:rFonts w:ascii="Arial" w:hAnsi="Arial" w:cs="Arial"/>
          <w:sz w:val="22"/>
          <w:szCs w:val="22"/>
        </w:rPr>
        <w:t xml:space="preserve"> recubrirán de 3 capas de cera </w:t>
      </w:r>
      <w:r w:rsidR="00F06D22">
        <w:rPr>
          <w:rFonts w:ascii="Arial" w:hAnsi="Arial" w:cs="Arial"/>
          <w:sz w:val="22"/>
          <w:szCs w:val="22"/>
        </w:rPr>
        <w:t>o grasa</w:t>
      </w:r>
      <w:r w:rsidRPr="00D63E8E">
        <w:rPr>
          <w:rFonts w:ascii="Arial" w:hAnsi="Arial" w:cs="Arial"/>
          <w:sz w:val="22"/>
          <w:szCs w:val="22"/>
        </w:rPr>
        <w:t>.</w:t>
      </w:r>
    </w:p>
    <w:p w14:paraId="7B006B27" w14:textId="77777777" w:rsidR="00490C58" w:rsidRPr="00D63E8E" w:rsidRDefault="00490C58" w:rsidP="008E28D3">
      <w:pPr>
        <w:pStyle w:val="Prrafodelista"/>
        <w:numPr>
          <w:ilvl w:val="0"/>
          <w:numId w:val="8"/>
        </w:numPr>
        <w:autoSpaceDE w:val="0"/>
        <w:autoSpaceDN w:val="0"/>
        <w:adjustRightInd w:val="0"/>
        <w:spacing w:line="276" w:lineRule="auto"/>
        <w:ind w:left="284" w:hanging="284"/>
        <w:jc w:val="both"/>
        <w:rPr>
          <w:rFonts w:ascii="Arial" w:hAnsi="Arial" w:cs="Arial"/>
          <w:sz w:val="22"/>
          <w:szCs w:val="22"/>
        </w:rPr>
      </w:pPr>
      <w:r w:rsidRPr="00D63E8E">
        <w:rPr>
          <w:rFonts w:ascii="Arial" w:hAnsi="Arial" w:cs="Arial"/>
          <w:sz w:val="22"/>
          <w:szCs w:val="22"/>
        </w:rPr>
        <w:t xml:space="preserve">Los elementos de nivelación serán desmontados una vez que el </w:t>
      </w:r>
      <w:proofErr w:type="spellStart"/>
      <w:r w:rsidRPr="00D63E8E">
        <w:rPr>
          <w:rFonts w:ascii="Arial" w:hAnsi="Arial" w:cs="Arial"/>
          <w:sz w:val="22"/>
          <w:szCs w:val="22"/>
        </w:rPr>
        <w:t>grouting</w:t>
      </w:r>
      <w:proofErr w:type="spellEnd"/>
      <w:r w:rsidRPr="00D63E8E">
        <w:rPr>
          <w:rFonts w:ascii="Arial" w:hAnsi="Arial" w:cs="Arial"/>
          <w:sz w:val="22"/>
          <w:szCs w:val="22"/>
        </w:rPr>
        <w:t xml:space="preserve"> esté curado, por lo tanto, serán cubiertos con ceras, grasa o similar. </w:t>
      </w:r>
    </w:p>
    <w:p w14:paraId="5A1BAD07" w14:textId="77777777" w:rsidR="00271E3F" w:rsidRPr="00D63E8E" w:rsidRDefault="007C10A8" w:rsidP="007C10A8">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 xml:space="preserve"> </w:t>
      </w:r>
    </w:p>
    <w:p w14:paraId="72C9DB1A" w14:textId="49A97ABC" w:rsidR="00271E3F" w:rsidRPr="00D63E8E" w:rsidRDefault="00D63E8E" w:rsidP="00271E3F">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7.1</w:t>
      </w:r>
      <w:r w:rsidR="008E28D3">
        <w:rPr>
          <w:rFonts w:ascii="Arial" w:hAnsi="Arial" w:cs="Arial"/>
          <w:b/>
          <w:bCs/>
          <w:sz w:val="22"/>
          <w:szCs w:val="22"/>
        </w:rPr>
        <w:t>2.</w:t>
      </w:r>
      <w:r w:rsidR="00271E3F" w:rsidRPr="00D63E8E">
        <w:rPr>
          <w:rFonts w:ascii="Arial" w:hAnsi="Arial" w:cs="Arial"/>
          <w:b/>
          <w:bCs/>
          <w:sz w:val="22"/>
          <w:szCs w:val="22"/>
        </w:rPr>
        <w:t xml:space="preserve"> </w:t>
      </w:r>
      <w:r w:rsidR="00DD2415" w:rsidRPr="00D63E8E">
        <w:rPr>
          <w:rFonts w:ascii="Arial" w:hAnsi="Arial" w:cs="Arial"/>
          <w:b/>
          <w:bCs/>
          <w:sz w:val="22"/>
          <w:szCs w:val="22"/>
        </w:rPr>
        <w:t>REUNIÓN PREGROUT</w:t>
      </w:r>
    </w:p>
    <w:p w14:paraId="44E7746C" w14:textId="77777777" w:rsidR="00DD2415" w:rsidRPr="00D63E8E" w:rsidRDefault="00DD2415" w:rsidP="00271E3F">
      <w:pPr>
        <w:tabs>
          <w:tab w:val="left" w:pos="426"/>
          <w:tab w:val="left" w:pos="9180"/>
          <w:tab w:val="left" w:pos="9360"/>
        </w:tabs>
        <w:spacing w:line="276" w:lineRule="auto"/>
        <w:jc w:val="both"/>
        <w:rPr>
          <w:rFonts w:ascii="Arial" w:hAnsi="Arial" w:cs="Arial"/>
          <w:b/>
          <w:bCs/>
          <w:sz w:val="22"/>
          <w:szCs w:val="22"/>
        </w:rPr>
      </w:pPr>
    </w:p>
    <w:p w14:paraId="7E6A365C" w14:textId="0B97AFA0" w:rsidR="00DD2415" w:rsidRPr="00D63E8E" w:rsidRDefault="00DD2415" w:rsidP="008E28D3">
      <w:pPr>
        <w:pStyle w:val="Prrafodelista"/>
        <w:numPr>
          <w:ilvl w:val="0"/>
          <w:numId w:val="22"/>
        </w:numPr>
        <w:tabs>
          <w:tab w:val="left" w:pos="284"/>
          <w:tab w:val="left" w:pos="9180"/>
          <w:tab w:val="left" w:pos="9360"/>
        </w:tabs>
        <w:spacing w:line="276" w:lineRule="auto"/>
        <w:ind w:left="284" w:hanging="284"/>
        <w:jc w:val="both"/>
        <w:rPr>
          <w:rFonts w:ascii="Arial" w:hAnsi="Arial" w:cs="Arial"/>
          <w:bCs/>
          <w:sz w:val="22"/>
          <w:szCs w:val="22"/>
        </w:rPr>
      </w:pPr>
      <w:r w:rsidRPr="00D63E8E">
        <w:rPr>
          <w:rFonts w:ascii="Arial" w:hAnsi="Arial" w:cs="Arial"/>
          <w:bCs/>
          <w:sz w:val="22"/>
          <w:szCs w:val="22"/>
        </w:rPr>
        <w:t xml:space="preserve">La reunión de </w:t>
      </w:r>
      <w:proofErr w:type="spellStart"/>
      <w:r w:rsidRPr="00D63E8E">
        <w:rPr>
          <w:rFonts w:ascii="Arial" w:hAnsi="Arial" w:cs="Arial"/>
          <w:bCs/>
          <w:sz w:val="22"/>
          <w:szCs w:val="22"/>
        </w:rPr>
        <w:t>pregrout</w:t>
      </w:r>
      <w:proofErr w:type="spellEnd"/>
      <w:r w:rsidRPr="00D63E8E">
        <w:rPr>
          <w:rFonts w:ascii="Arial" w:hAnsi="Arial" w:cs="Arial"/>
          <w:bCs/>
          <w:sz w:val="22"/>
          <w:szCs w:val="22"/>
        </w:rPr>
        <w:t xml:space="preserve"> debe ser realizada al menos un día antes del vaciado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para entender y estar de acuerdo con el procedimiento, para asegurar que todo el material necesario están disponibles y clarificar las responsabilidades. </w:t>
      </w:r>
    </w:p>
    <w:p w14:paraId="64C14262" w14:textId="77777777" w:rsidR="00DD2415" w:rsidRPr="00D63E8E" w:rsidRDefault="00DD2415" w:rsidP="008E28D3">
      <w:pPr>
        <w:pStyle w:val="Prrafodelista"/>
        <w:numPr>
          <w:ilvl w:val="0"/>
          <w:numId w:val="22"/>
        </w:numPr>
        <w:tabs>
          <w:tab w:val="left" w:pos="284"/>
          <w:tab w:val="left" w:pos="9180"/>
          <w:tab w:val="left" w:pos="9360"/>
        </w:tabs>
        <w:spacing w:line="276" w:lineRule="auto"/>
        <w:ind w:left="284" w:hanging="284"/>
        <w:jc w:val="both"/>
        <w:rPr>
          <w:rFonts w:ascii="Arial" w:hAnsi="Arial" w:cs="Arial"/>
          <w:bCs/>
          <w:sz w:val="22"/>
          <w:szCs w:val="22"/>
        </w:rPr>
      </w:pPr>
      <w:r w:rsidRPr="00D63E8E">
        <w:rPr>
          <w:rFonts w:ascii="Arial" w:hAnsi="Arial" w:cs="Arial"/>
          <w:bCs/>
          <w:sz w:val="22"/>
          <w:szCs w:val="22"/>
        </w:rPr>
        <w:t xml:space="preserve">Durante la reunión del </w:t>
      </w:r>
      <w:proofErr w:type="spellStart"/>
      <w:r w:rsidRPr="00D63E8E">
        <w:rPr>
          <w:rFonts w:ascii="Arial" w:hAnsi="Arial" w:cs="Arial"/>
          <w:bCs/>
          <w:sz w:val="22"/>
          <w:szCs w:val="22"/>
        </w:rPr>
        <w:t>pregrout</w:t>
      </w:r>
      <w:proofErr w:type="spellEnd"/>
      <w:r w:rsidRPr="00D63E8E">
        <w:rPr>
          <w:rFonts w:ascii="Arial" w:hAnsi="Arial" w:cs="Arial"/>
          <w:bCs/>
          <w:sz w:val="22"/>
          <w:szCs w:val="22"/>
        </w:rPr>
        <w:t xml:space="preserve">, se tratarán los planes de contingencia a ser aplicados, tal como se debe manejar la situación (cuidados a tener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w:t>
      </w:r>
      <w:proofErr w:type="spellStart"/>
      <w:proofErr w:type="gramStart"/>
      <w:r w:rsidRPr="00D63E8E">
        <w:rPr>
          <w:rFonts w:ascii="Arial" w:hAnsi="Arial" w:cs="Arial"/>
          <w:bCs/>
          <w:sz w:val="22"/>
          <w:szCs w:val="22"/>
        </w:rPr>
        <w:t>post-poner</w:t>
      </w:r>
      <w:proofErr w:type="spellEnd"/>
      <w:proofErr w:type="gramEnd"/>
      <w:r w:rsidRPr="00D63E8E">
        <w:rPr>
          <w:rFonts w:ascii="Arial" w:hAnsi="Arial" w:cs="Arial"/>
          <w:bCs/>
          <w:sz w:val="22"/>
          <w:szCs w:val="22"/>
        </w:rPr>
        <w:t>) en caso cambio</w:t>
      </w:r>
      <w:r w:rsidR="00DB01CF" w:rsidRPr="00D63E8E">
        <w:rPr>
          <w:rFonts w:ascii="Arial" w:hAnsi="Arial" w:cs="Arial"/>
          <w:bCs/>
          <w:sz w:val="22"/>
          <w:szCs w:val="22"/>
        </w:rPr>
        <w:t xml:space="preserve"> importante del clima, también, </w:t>
      </w:r>
      <w:r w:rsidRPr="00D63E8E">
        <w:rPr>
          <w:rFonts w:ascii="Arial" w:hAnsi="Arial" w:cs="Arial"/>
          <w:bCs/>
          <w:sz w:val="22"/>
          <w:szCs w:val="22"/>
        </w:rPr>
        <w:t xml:space="preserve">debe quedar claro que una vez la actividad de vaciado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se</w:t>
      </w:r>
      <w:r w:rsidR="00DB01CF" w:rsidRPr="00D63E8E">
        <w:rPr>
          <w:rFonts w:ascii="Arial" w:hAnsi="Arial" w:cs="Arial"/>
          <w:bCs/>
          <w:sz w:val="22"/>
          <w:szCs w:val="22"/>
        </w:rPr>
        <w:t xml:space="preserve"> </w:t>
      </w:r>
      <w:r w:rsidRPr="00D63E8E">
        <w:rPr>
          <w:rFonts w:ascii="Arial" w:hAnsi="Arial" w:cs="Arial"/>
          <w:bCs/>
          <w:sz w:val="22"/>
          <w:szCs w:val="22"/>
        </w:rPr>
        <w:t>inicia, esta se debe llevar hasta la total terminación sin interrupción.</w:t>
      </w:r>
    </w:p>
    <w:p w14:paraId="137AE5C0" w14:textId="77777777" w:rsidR="00DD2415" w:rsidRPr="00D63E8E" w:rsidRDefault="00DD2415" w:rsidP="008E28D3">
      <w:pPr>
        <w:pStyle w:val="Prrafodelista"/>
        <w:numPr>
          <w:ilvl w:val="0"/>
          <w:numId w:val="22"/>
        </w:numPr>
        <w:tabs>
          <w:tab w:val="left" w:pos="284"/>
          <w:tab w:val="left" w:pos="9180"/>
          <w:tab w:val="left" w:pos="9360"/>
        </w:tabs>
        <w:spacing w:line="276" w:lineRule="auto"/>
        <w:ind w:left="284" w:hanging="284"/>
        <w:jc w:val="both"/>
        <w:rPr>
          <w:rFonts w:ascii="Arial" w:hAnsi="Arial" w:cs="Arial"/>
          <w:bCs/>
          <w:sz w:val="22"/>
          <w:szCs w:val="22"/>
        </w:rPr>
      </w:pPr>
      <w:r w:rsidRPr="00D63E8E">
        <w:rPr>
          <w:rFonts w:ascii="Arial" w:hAnsi="Arial" w:cs="Arial"/>
          <w:bCs/>
          <w:sz w:val="22"/>
          <w:szCs w:val="22"/>
        </w:rPr>
        <w:t xml:space="preserve">Se recomienda que un representante del fabricante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w:t>
      </w:r>
      <w:r w:rsidR="00DB01CF" w:rsidRPr="00D63E8E">
        <w:rPr>
          <w:rFonts w:ascii="Arial" w:hAnsi="Arial" w:cs="Arial"/>
          <w:bCs/>
          <w:sz w:val="22"/>
          <w:szCs w:val="22"/>
        </w:rPr>
        <w:t>esté</w:t>
      </w:r>
      <w:r w:rsidRPr="00D63E8E">
        <w:rPr>
          <w:rFonts w:ascii="Arial" w:hAnsi="Arial" w:cs="Arial"/>
          <w:bCs/>
          <w:sz w:val="22"/>
          <w:szCs w:val="22"/>
        </w:rPr>
        <w:t xml:space="preserve"> presente, si el</w:t>
      </w:r>
      <w:r w:rsidR="00DB01CF" w:rsidRPr="00D63E8E">
        <w:rPr>
          <w:rFonts w:ascii="Arial" w:hAnsi="Arial" w:cs="Arial"/>
          <w:bCs/>
          <w:sz w:val="22"/>
          <w:szCs w:val="22"/>
        </w:rPr>
        <w:t xml:space="preserve"> </w:t>
      </w:r>
      <w:r w:rsidRPr="00D63E8E">
        <w:rPr>
          <w:rFonts w:ascii="Arial" w:hAnsi="Arial" w:cs="Arial"/>
          <w:bCs/>
          <w:sz w:val="22"/>
          <w:szCs w:val="22"/>
        </w:rPr>
        <w:t>personal que va a realizar el trabajo no está famil</w:t>
      </w:r>
      <w:r w:rsidR="00DB01CF" w:rsidRPr="00D63E8E">
        <w:rPr>
          <w:rFonts w:ascii="Arial" w:hAnsi="Arial" w:cs="Arial"/>
          <w:bCs/>
          <w:sz w:val="22"/>
          <w:szCs w:val="22"/>
        </w:rPr>
        <w:t xml:space="preserve">iarizado con los materiales del </w:t>
      </w:r>
      <w:proofErr w:type="spellStart"/>
      <w:r w:rsidRPr="00D63E8E">
        <w:rPr>
          <w:rFonts w:ascii="Arial" w:hAnsi="Arial" w:cs="Arial"/>
          <w:bCs/>
          <w:sz w:val="22"/>
          <w:szCs w:val="22"/>
        </w:rPr>
        <w:t>grout</w:t>
      </w:r>
      <w:proofErr w:type="spellEnd"/>
      <w:r w:rsidRPr="00D63E8E">
        <w:rPr>
          <w:rFonts w:ascii="Arial" w:hAnsi="Arial" w:cs="Arial"/>
          <w:bCs/>
          <w:sz w:val="22"/>
          <w:szCs w:val="22"/>
        </w:rPr>
        <w:t>,</w:t>
      </w:r>
      <w:r w:rsidR="00DB01CF" w:rsidRPr="00D63E8E">
        <w:rPr>
          <w:rFonts w:ascii="Arial" w:hAnsi="Arial" w:cs="Arial"/>
          <w:bCs/>
          <w:sz w:val="22"/>
          <w:szCs w:val="22"/>
        </w:rPr>
        <w:t xml:space="preserve"> </w:t>
      </w:r>
      <w:r w:rsidRPr="00D63E8E">
        <w:rPr>
          <w:rFonts w:ascii="Arial" w:hAnsi="Arial" w:cs="Arial"/>
          <w:bCs/>
          <w:sz w:val="22"/>
          <w:szCs w:val="22"/>
        </w:rPr>
        <w:t>formado e instalación y cosas por el esti</w:t>
      </w:r>
      <w:r w:rsidR="00DB01CF" w:rsidRPr="00D63E8E">
        <w:rPr>
          <w:rFonts w:ascii="Arial" w:hAnsi="Arial" w:cs="Arial"/>
          <w:bCs/>
          <w:sz w:val="22"/>
          <w:szCs w:val="22"/>
        </w:rPr>
        <w:t xml:space="preserve">lo, </w:t>
      </w:r>
      <w:proofErr w:type="spellStart"/>
      <w:r w:rsidR="00DB01CF" w:rsidRPr="00D63E8E">
        <w:rPr>
          <w:rFonts w:ascii="Arial" w:hAnsi="Arial" w:cs="Arial"/>
          <w:bCs/>
          <w:sz w:val="22"/>
          <w:szCs w:val="22"/>
        </w:rPr>
        <w:t>ó</w:t>
      </w:r>
      <w:proofErr w:type="spellEnd"/>
      <w:r w:rsidR="00DB01CF" w:rsidRPr="00D63E8E">
        <w:rPr>
          <w:rFonts w:ascii="Arial" w:hAnsi="Arial" w:cs="Arial"/>
          <w:bCs/>
          <w:sz w:val="22"/>
          <w:szCs w:val="22"/>
        </w:rPr>
        <w:t xml:space="preserve"> si un equipo de propósito </w:t>
      </w:r>
      <w:r w:rsidRPr="00D63E8E">
        <w:rPr>
          <w:rFonts w:ascii="Arial" w:hAnsi="Arial" w:cs="Arial"/>
          <w:bCs/>
          <w:sz w:val="22"/>
          <w:szCs w:val="22"/>
        </w:rPr>
        <w:t>especial va a ser</w:t>
      </w:r>
      <w:r w:rsidR="00DB01CF" w:rsidRPr="00D63E8E">
        <w:rPr>
          <w:rFonts w:ascii="Arial" w:hAnsi="Arial" w:cs="Arial"/>
          <w:bCs/>
          <w:sz w:val="22"/>
          <w:szCs w:val="22"/>
        </w:rPr>
        <w:t xml:space="preserve"> </w:t>
      </w:r>
      <w:r w:rsidRPr="00D63E8E">
        <w:rPr>
          <w:rFonts w:ascii="Arial" w:hAnsi="Arial" w:cs="Arial"/>
          <w:bCs/>
          <w:sz w:val="22"/>
          <w:szCs w:val="22"/>
        </w:rPr>
        <w:t>instalado.</w:t>
      </w:r>
    </w:p>
    <w:p w14:paraId="39EA5A30" w14:textId="77777777" w:rsidR="008E28D3" w:rsidRPr="00D63E8E" w:rsidRDefault="008E28D3" w:rsidP="007C10A8">
      <w:pPr>
        <w:tabs>
          <w:tab w:val="left" w:pos="426"/>
          <w:tab w:val="left" w:pos="9180"/>
          <w:tab w:val="left" w:pos="9360"/>
        </w:tabs>
        <w:spacing w:line="276" w:lineRule="auto"/>
        <w:jc w:val="both"/>
        <w:rPr>
          <w:rFonts w:ascii="Arial" w:hAnsi="Arial" w:cs="Arial"/>
          <w:b/>
          <w:bCs/>
          <w:sz w:val="22"/>
          <w:szCs w:val="22"/>
        </w:rPr>
      </w:pPr>
    </w:p>
    <w:p w14:paraId="409FD47D" w14:textId="311F490B" w:rsidR="003A42C0" w:rsidRDefault="00D63E8E" w:rsidP="00A82B61">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1F1DF8" w:rsidRPr="00D63E8E">
        <w:rPr>
          <w:rFonts w:ascii="Arial" w:hAnsi="Arial" w:cs="Arial"/>
          <w:b/>
          <w:bCs/>
          <w:sz w:val="22"/>
          <w:szCs w:val="22"/>
        </w:rPr>
        <w:t>.</w:t>
      </w:r>
      <w:r>
        <w:rPr>
          <w:rFonts w:ascii="Arial" w:hAnsi="Arial" w:cs="Arial"/>
          <w:b/>
          <w:bCs/>
          <w:sz w:val="22"/>
          <w:szCs w:val="22"/>
        </w:rPr>
        <w:t>1</w:t>
      </w:r>
      <w:r w:rsidR="008E28D3">
        <w:rPr>
          <w:rFonts w:ascii="Arial" w:hAnsi="Arial" w:cs="Arial"/>
          <w:b/>
          <w:bCs/>
          <w:sz w:val="22"/>
          <w:szCs w:val="22"/>
        </w:rPr>
        <w:t>3</w:t>
      </w:r>
      <w:r>
        <w:rPr>
          <w:rFonts w:ascii="Arial" w:hAnsi="Arial" w:cs="Arial"/>
          <w:b/>
          <w:bCs/>
          <w:sz w:val="22"/>
          <w:szCs w:val="22"/>
        </w:rPr>
        <w:t>.</w:t>
      </w:r>
      <w:r w:rsidR="00A82B61" w:rsidRPr="00D63E8E">
        <w:rPr>
          <w:rFonts w:ascii="Arial" w:hAnsi="Arial" w:cs="Arial"/>
          <w:b/>
          <w:bCs/>
          <w:sz w:val="22"/>
          <w:szCs w:val="22"/>
        </w:rPr>
        <w:t xml:space="preserve">  </w:t>
      </w:r>
      <w:r w:rsidR="003A42C0" w:rsidRPr="00D63E8E">
        <w:rPr>
          <w:rFonts w:ascii="Arial" w:hAnsi="Arial" w:cs="Arial"/>
          <w:b/>
          <w:bCs/>
          <w:sz w:val="22"/>
          <w:szCs w:val="22"/>
        </w:rPr>
        <w:t xml:space="preserve">PREPARACIÓN </w:t>
      </w:r>
      <w:r w:rsidR="00A82B61" w:rsidRPr="00D63E8E">
        <w:rPr>
          <w:rFonts w:ascii="Arial" w:hAnsi="Arial" w:cs="Arial"/>
          <w:b/>
          <w:bCs/>
          <w:sz w:val="22"/>
          <w:szCs w:val="22"/>
        </w:rPr>
        <w:t>DEL GROUT</w:t>
      </w:r>
    </w:p>
    <w:p w14:paraId="12F9C865" w14:textId="77777777" w:rsidR="00F06D22" w:rsidRPr="00D63E8E" w:rsidRDefault="00F06D22" w:rsidP="00A82B61">
      <w:pPr>
        <w:tabs>
          <w:tab w:val="left" w:pos="426"/>
          <w:tab w:val="left" w:pos="9180"/>
          <w:tab w:val="left" w:pos="9360"/>
        </w:tabs>
        <w:spacing w:line="276" w:lineRule="auto"/>
        <w:jc w:val="both"/>
        <w:rPr>
          <w:rFonts w:ascii="Arial" w:hAnsi="Arial" w:cs="Arial"/>
          <w:b/>
          <w:bCs/>
          <w:sz w:val="22"/>
          <w:szCs w:val="22"/>
        </w:rPr>
      </w:pPr>
    </w:p>
    <w:p w14:paraId="62F2CA15" w14:textId="329D21AE" w:rsidR="003A42C0" w:rsidRPr="00D63E8E" w:rsidRDefault="009A7B8D"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Las Fichas de Datos de Seguridad sobre Materiales y los EPP están disponibles y todo el personal participante en las tareas se encontrará debidamente formado en materias de seguridad.</w:t>
      </w:r>
    </w:p>
    <w:p w14:paraId="173F624C" w14:textId="77777777" w:rsidR="003A42C0" w:rsidRPr="00D63E8E"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epoxico/sus componentes deben estar almacenados a una temperatura de aproximadamente 21°C (75°F) por un periodo 40 horas antes su preparación.</w:t>
      </w:r>
    </w:p>
    <w:p w14:paraId="75AAA8D7" w14:textId="77777777" w:rsidR="009A7B8D" w:rsidRPr="00D63E8E"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lastRenderedPageBreak/>
        <w:t>Asegúrese que la fundación y superficies metálicas estén dentro del rango de temperatura 18 a 32°C (65 a 90°F)</w:t>
      </w:r>
    </w:p>
    <w:p w14:paraId="2F1C38E4" w14:textId="77777777" w:rsidR="007C10A8" w:rsidRPr="00D63E8E"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Los compuestos </w:t>
      </w:r>
      <w:proofErr w:type="spellStart"/>
      <w:r w:rsidRPr="00D63E8E">
        <w:rPr>
          <w:rFonts w:ascii="Arial" w:hAnsi="Arial" w:cs="Arial"/>
          <w:bCs/>
          <w:sz w:val="22"/>
          <w:szCs w:val="22"/>
        </w:rPr>
        <w:t>epoxicos</w:t>
      </w:r>
      <w:proofErr w:type="spellEnd"/>
      <w:r w:rsidRPr="00D63E8E">
        <w:rPr>
          <w:rFonts w:ascii="Arial" w:hAnsi="Arial" w:cs="Arial"/>
          <w:bCs/>
          <w:sz w:val="22"/>
          <w:szCs w:val="22"/>
        </w:rPr>
        <w:t xml:space="preserve"> tienen limitado el tiempo de</w:t>
      </w:r>
      <w:r w:rsidR="00EC14C9" w:rsidRPr="00D63E8E">
        <w:rPr>
          <w:rFonts w:ascii="Arial" w:hAnsi="Arial" w:cs="Arial"/>
          <w:bCs/>
          <w:sz w:val="22"/>
          <w:szCs w:val="22"/>
        </w:rPr>
        <w:t xml:space="preserve"> utilización una vez mezclados 180 min</w:t>
      </w:r>
      <w:r w:rsidRPr="00D63E8E">
        <w:rPr>
          <w:rFonts w:ascii="Arial" w:hAnsi="Arial" w:cs="Arial"/>
          <w:bCs/>
          <w:sz w:val="22"/>
          <w:szCs w:val="22"/>
        </w:rPr>
        <w:t xml:space="preserve"> a 21ºC. Ambos, tanto el tiempo desde el comienzo de la mezcla al último vertido como la temperatura desde el comienzo de la mezcla y al finalizar el último vertido deberán anotarse para el informe.</w:t>
      </w:r>
    </w:p>
    <w:p w14:paraId="68BF552C" w14:textId="77777777" w:rsidR="00316DAA" w:rsidRPr="00D63E8E" w:rsidRDefault="007C10A8" w:rsidP="00316DAA">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 temperatura ambiente deberá ser superior a 13° C, durante la mezcla, vertido y curación del </w:t>
      </w:r>
      <w:proofErr w:type="spellStart"/>
      <w:r w:rsidRPr="00D63E8E">
        <w:rPr>
          <w:rFonts w:ascii="Arial" w:hAnsi="Arial" w:cs="Arial"/>
          <w:bCs/>
          <w:sz w:val="22"/>
          <w:szCs w:val="22"/>
        </w:rPr>
        <w:t>grouting</w:t>
      </w:r>
      <w:proofErr w:type="spellEnd"/>
      <w:r w:rsidRPr="00D63E8E">
        <w:rPr>
          <w:rFonts w:ascii="Arial" w:hAnsi="Arial" w:cs="Arial"/>
          <w:bCs/>
          <w:sz w:val="22"/>
          <w:szCs w:val="22"/>
        </w:rPr>
        <w:t xml:space="preserve">. </w:t>
      </w:r>
    </w:p>
    <w:p w14:paraId="0F336ABB" w14:textId="77777777" w:rsidR="003A42C0" w:rsidRPr="00D63E8E" w:rsidRDefault="007C10A8" w:rsidP="00316DAA">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El equipo mezclador deberá estar limpio y libre de materiales extraños, óxidos, polvo y aceites.</w:t>
      </w:r>
      <w:r w:rsidR="00D97570" w:rsidRPr="00D63E8E">
        <w:rPr>
          <w:rFonts w:ascii="Arial" w:hAnsi="Arial" w:cs="Arial"/>
          <w:bCs/>
          <w:sz w:val="22"/>
          <w:szCs w:val="22"/>
        </w:rPr>
        <w:t xml:space="preserve"> Utilizar un mezclador portátil</w:t>
      </w:r>
      <w:r w:rsidR="00316DAA" w:rsidRPr="00D63E8E">
        <w:rPr>
          <w:rFonts w:ascii="Arial" w:hAnsi="Arial" w:cs="Arial"/>
          <w:bCs/>
          <w:sz w:val="22"/>
          <w:szCs w:val="22"/>
        </w:rPr>
        <w:t xml:space="preserve"> limpio de baja velocidad 15-20 rpm</w:t>
      </w:r>
      <w:r w:rsidR="00D97570" w:rsidRPr="00D63E8E">
        <w:rPr>
          <w:rFonts w:ascii="Arial" w:hAnsi="Arial" w:cs="Arial"/>
          <w:bCs/>
          <w:sz w:val="22"/>
          <w:szCs w:val="22"/>
        </w:rPr>
        <w:t>.</w:t>
      </w:r>
    </w:p>
    <w:p w14:paraId="42923112" w14:textId="77777777" w:rsidR="007C10A8" w:rsidRPr="00D63E8E" w:rsidRDefault="007C10A8"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 resina </w:t>
      </w:r>
      <w:proofErr w:type="spellStart"/>
      <w:r w:rsidRPr="00D63E8E">
        <w:rPr>
          <w:rFonts w:ascii="Arial" w:hAnsi="Arial" w:cs="Arial"/>
          <w:bCs/>
          <w:sz w:val="22"/>
          <w:szCs w:val="22"/>
        </w:rPr>
        <w:t>epoxica</w:t>
      </w:r>
      <w:proofErr w:type="spellEnd"/>
      <w:r w:rsidRPr="00D63E8E">
        <w:rPr>
          <w:rFonts w:ascii="Arial" w:hAnsi="Arial" w:cs="Arial"/>
          <w:bCs/>
          <w:sz w:val="22"/>
          <w:szCs w:val="22"/>
        </w:rPr>
        <w:t xml:space="preserve"> y el reactivo que vienen en el mismo recipiente, deberán ser mezclados al menos durante 3 minutos y no más de 5 minutos antes del vertido, aproximadamente </w:t>
      </w:r>
      <w:r w:rsidR="003A42C0" w:rsidRPr="00D63E8E">
        <w:rPr>
          <w:rFonts w:ascii="Arial" w:hAnsi="Arial" w:cs="Arial"/>
          <w:bCs/>
          <w:sz w:val="22"/>
          <w:szCs w:val="22"/>
        </w:rPr>
        <w:t>a 200 – 500 rpm</w:t>
      </w:r>
      <w:r w:rsidRPr="00D63E8E">
        <w:rPr>
          <w:rFonts w:ascii="Arial" w:hAnsi="Arial" w:cs="Arial"/>
          <w:bCs/>
          <w:sz w:val="22"/>
          <w:szCs w:val="22"/>
        </w:rPr>
        <w:t>.</w:t>
      </w:r>
    </w:p>
    <w:p w14:paraId="7D714EA9" w14:textId="77777777" w:rsidR="00D97570" w:rsidRPr="00D63E8E" w:rsidRDefault="007C10A8" w:rsidP="00D9757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Hacer un corte a los sacos de agregado e ir vertiendo su contenido d</w:t>
      </w:r>
      <w:r w:rsidR="009A7B8D" w:rsidRPr="00D63E8E">
        <w:rPr>
          <w:rFonts w:ascii="Arial" w:hAnsi="Arial" w:cs="Arial"/>
          <w:bCs/>
          <w:sz w:val="22"/>
          <w:szCs w:val="22"/>
        </w:rPr>
        <w:t>entro de la mezcladora dejando la</w:t>
      </w:r>
      <w:r w:rsidRPr="00D63E8E">
        <w:rPr>
          <w:rFonts w:ascii="Arial" w:hAnsi="Arial" w:cs="Arial"/>
          <w:bCs/>
          <w:sz w:val="22"/>
          <w:szCs w:val="22"/>
        </w:rPr>
        <w:t xml:space="preserve"> mezcla</w:t>
      </w:r>
      <w:r w:rsidR="009A7B8D" w:rsidRPr="00D63E8E">
        <w:rPr>
          <w:rFonts w:ascii="Arial" w:hAnsi="Arial" w:cs="Arial"/>
          <w:bCs/>
          <w:sz w:val="22"/>
          <w:szCs w:val="22"/>
        </w:rPr>
        <w:t xml:space="preserve"> hasta que</w:t>
      </w:r>
      <w:r w:rsidRPr="00D63E8E">
        <w:rPr>
          <w:rFonts w:ascii="Arial" w:hAnsi="Arial" w:cs="Arial"/>
          <w:bCs/>
          <w:sz w:val="22"/>
          <w:szCs w:val="22"/>
        </w:rPr>
        <w:t xml:space="preserve"> tenga un aspecto uniforme y húmedo al tacto. En la primera mezcla </w:t>
      </w:r>
      <w:r w:rsidR="009A7B8D" w:rsidRPr="00D63E8E">
        <w:rPr>
          <w:rFonts w:ascii="Arial" w:hAnsi="Arial" w:cs="Arial"/>
          <w:bCs/>
          <w:sz w:val="22"/>
          <w:szCs w:val="22"/>
        </w:rPr>
        <w:t xml:space="preserve">pueden usarse solamente 3 sacos, </w:t>
      </w:r>
      <w:r w:rsidRPr="00D63E8E">
        <w:rPr>
          <w:rFonts w:ascii="Arial" w:hAnsi="Arial" w:cs="Arial"/>
          <w:bCs/>
          <w:sz w:val="22"/>
          <w:szCs w:val="22"/>
        </w:rPr>
        <w:t>ya que se tiene una pérdida de resina por imprimación en las paredes de la mezcladora.</w:t>
      </w:r>
    </w:p>
    <w:p w14:paraId="3CE343D6" w14:textId="77777777" w:rsidR="003A42C0" w:rsidRPr="00D63E8E" w:rsidRDefault="003A42C0" w:rsidP="007C10A8">
      <w:pPr>
        <w:autoSpaceDE w:val="0"/>
        <w:autoSpaceDN w:val="0"/>
        <w:adjustRightInd w:val="0"/>
        <w:spacing w:line="276" w:lineRule="auto"/>
        <w:jc w:val="both"/>
        <w:rPr>
          <w:rFonts w:ascii="Arial" w:hAnsi="Arial" w:cs="Arial"/>
          <w:bCs/>
          <w:sz w:val="22"/>
          <w:szCs w:val="22"/>
        </w:rPr>
      </w:pPr>
    </w:p>
    <w:p w14:paraId="75AE4FC4" w14:textId="4A529F09" w:rsidR="007C10A8" w:rsidRPr="00D63E8E" w:rsidRDefault="00D63E8E" w:rsidP="00A82B61">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196621" w:rsidRPr="00D63E8E">
        <w:rPr>
          <w:rFonts w:ascii="Arial" w:hAnsi="Arial" w:cs="Arial"/>
          <w:b/>
          <w:bCs/>
          <w:sz w:val="22"/>
          <w:szCs w:val="22"/>
        </w:rPr>
        <w:t>.</w:t>
      </w:r>
      <w:r w:rsidR="00AC22BD" w:rsidRPr="00D63E8E">
        <w:rPr>
          <w:rFonts w:ascii="Arial" w:hAnsi="Arial" w:cs="Arial"/>
          <w:b/>
          <w:bCs/>
          <w:sz w:val="22"/>
          <w:szCs w:val="22"/>
        </w:rPr>
        <w:t>1</w:t>
      </w:r>
      <w:r w:rsidR="008E28D3">
        <w:rPr>
          <w:rFonts w:ascii="Arial" w:hAnsi="Arial" w:cs="Arial"/>
          <w:b/>
          <w:bCs/>
          <w:sz w:val="22"/>
          <w:szCs w:val="22"/>
        </w:rPr>
        <w:t>4</w:t>
      </w:r>
      <w:r w:rsidR="00AC22BD"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APLICACIÓN GROUT EPOXICO</w:t>
      </w:r>
      <w:r w:rsidR="00567E29" w:rsidRPr="00D63E8E">
        <w:rPr>
          <w:rFonts w:ascii="Arial" w:hAnsi="Arial" w:cs="Arial"/>
          <w:b/>
          <w:bCs/>
          <w:sz w:val="22"/>
          <w:szCs w:val="22"/>
        </w:rPr>
        <w:t xml:space="preserve"> DE SOPORTE O NIVELACIÓN</w:t>
      </w:r>
    </w:p>
    <w:p w14:paraId="3B37090A" w14:textId="77777777" w:rsidR="007C10A8" w:rsidRPr="00D63E8E" w:rsidRDefault="007C10A8" w:rsidP="007C10A8">
      <w:pPr>
        <w:pStyle w:val="Prrafodelista"/>
        <w:tabs>
          <w:tab w:val="left" w:pos="426"/>
          <w:tab w:val="left" w:pos="9180"/>
          <w:tab w:val="left" w:pos="9360"/>
        </w:tabs>
        <w:spacing w:line="276" w:lineRule="auto"/>
        <w:jc w:val="both"/>
        <w:rPr>
          <w:rFonts w:ascii="Arial" w:hAnsi="Arial" w:cs="Arial"/>
          <w:b/>
          <w:bCs/>
          <w:sz w:val="22"/>
          <w:szCs w:val="22"/>
        </w:rPr>
      </w:pPr>
    </w:p>
    <w:p w14:paraId="4962A1C5" w14:textId="4B1EFD21" w:rsidR="007C10A8"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Verificar que la </w:t>
      </w:r>
      <w:r w:rsidR="0093181B" w:rsidRPr="00D63E8E">
        <w:rPr>
          <w:rFonts w:ascii="Arial" w:hAnsi="Arial" w:cs="Arial"/>
          <w:bCs/>
          <w:sz w:val="22"/>
          <w:szCs w:val="22"/>
        </w:rPr>
        <w:t xml:space="preserve">posición </w:t>
      </w:r>
      <w:r w:rsidR="00567E29" w:rsidRPr="00D63E8E">
        <w:rPr>
          <w:rFonts w:ascii="Arial" w:hAnsi="Arial" w:cs="Arial"/>
          <w:bCs/>
          <w:sz w:val="22"/>
          <w:szCs w:val="22"/>
        </w:rPr>
        <w:t>de</w:t>
      </w:r>
      <w:r w:rsidR="00D63E8E">
        <w:rPr>
          <w:rFonts w:ascii="Arial" w:hAnsi="Arial" w:cs="Arial"/>
          <w:bCs/>
          <w:sz w:val="22"/>
          <w:szCs w:val="22"/>
        </w:rPr>
        <w:t xml:space="preserve"> cada </w:t>
      </w:r>
      <w:proofErr w:type="spellStart"/>
      <w:r w:rsidR="00D63E8E">
        <w:rPr>
          <w:rFonts w:ascii="Arial" w:hAnsi="Arial" w:cs="Arial"/>
          <w:bCs/>
          <w:sz w:val="22"/>
          <w:szCs w:val="22"/>
        </w:rPr>
        <w:t>soleplate</w:t>
      </w:r>
      <w:proofErr w:type="spellEnd"/>
      <w:r w:rsidR="00567E29" w:rsidRPr="00D63E8E">
        <w:rPr>
          <w:rFonts w:ascii="Arial" w:hAnsi="Arial" w:cs="Arial"/>
          <w:bCs/>
          <w:sz w:val="22"/>
          <w:szCs w:val="22"/>
        </w:rPr>
        <w:t xml:space="preserve"> (elevación y nivelación) </w:t>
      </w:r>
      <w:r w:rsidR="00A82B61" w:rsidRPr="00D63E8E">
        <w:rPr>
          <w:rFonts w:ascii="Arial" w:hAnsi="Arial" w:cs="Arial"/>
          <w:bCs/>
          <w:sz w:val="22"/>
          <w:szCs w:val="22"/>
        </w:rPr>
        <w:t>este avalada por ingeniería</w:t>
      </w:r>
      <w:r w:rsidRPr="00D63E8E">
        <w:rPr>
          <w:rFonts w:ascii="Arial" w:hAnsi="Arial" w:cs="Arial"/>
          <w:bCs/>
          <w:sz w:val="22"/>
          <w:szCs w:val="22"/>
        </w:rPr>
        <w:t xml:space="preserve"> </w:t>
      </w:r>
      <w:r w:rsidR="00A82B61" w:rsidRPr="00D63E8E">
        <w:rPr>
          <w:rFonts w:ascii="Arial" w:hAnsi="Arial" w:cs="Arial"/>
          <w:bCs/>
          <w:sz w:val="22"/>
          <w:szCs w:val="22"/>
        </w:rPr>
        <w:t>o</w:t>
      </w:r>
      <w:r w:rsidRPr="00D63E8E">
        <w:rPr>
          <w:rFonts w:ascii="Arial" w:hAnsi="Arial" w:cs="Arial"/>
          <w:bCs/>
          <w:sz w:val="22"/>
          <w:szCs w:val="22"/>
        </w:rPr>
        <w:t xml:space="preserve"> en satisfacción de las especificaciones</w:t>
      </w:r>
      <w:r w:rsidR="00345D7D" w:rsidRPr="00D63E8E">
        <w:rPr>
          <w:rFonts w:ascii="Arial" w:hAnsi="Arial" w:cs="Arial"/>
          <w:bCs/>
          <w:sz w:val="22"/>
          <w:szCs w:val="22"/>
        </w:rPr>
        <w:t xml:space="preserve">, se debe contar con el acta firmada de liberación antes de proceder con la aplicación del </w:t>
      </w:r>
      <w:proofErr w:type="spellStart"/>
      <w:r w:rsidR="00345D7D" w:rsidRPr="00D63E8E">
        <w:rPr>
          <w:rFonts w:ascii="Arial" w:hAnsi="Arial" w:cs="Arial"/>
          <w:bCs/>
          <w:sz w:val="22"/>
          <w:szCs w:val="22"/>
        </w:rPr>
        <w:t>grout</w:t>
      </w:r>
      <w:proofErr w:type="spellEnd"/>
      <w:r w:rsidR="00345D7D" w:rsidRPr="00D63E8E">
        <w:rPr>
          <w:rFonts w:ascii="Arial" w:hAnsi="Arial" w:cs="Arial"/>
          <w:bCs/>
          <w:sz w:val="22"/>
          <w:szCs w:val="22"/>
        </w:rPr>
        <w:t xml:space="preserve"> epoxico.</w:t>
      </w:r>
    </w:p>
    <w:p w14:paraId="67E4D3F0" w14:textId="77777777" w:rsidR="00567E29"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contenedores limpios, se dispondrá la mezcla homogénea</w:t>
      </w:r>
      <w:r w:rsidR="0093181B" w:rsidRPr="00D63E8E">
        <w:rPr>
          <w:rFonts w:ascii="Arial" w:hAnsi="Arial" w:cs="Arial"/>
          <w:bCs/>
          <w:sz w:val="22"/>
          <w:szCs w:val="22"/>
        </w:rPr>
        <w:t xml:space="preserve"> y humedad,</w:t>
      </w:r>
      <w:r w:rsidRPr="00D63E8E">
        <w:rPr>
          <w:rFonts w:ascii="Arial" w:hAnsi="Arial" w:cs="Arial"/>
          <w:bCs/>
          <w:sz w:val="22"/>
          <w:szCs w:val="22"/>
        </w:rPr>
        <w:t xml:space="preserve"> da</w:t>
      </w:r>
      <w:r w:rsidR="0093181B" w:rsidRPr="00D63E8E">
        <w:rPr>
          <w:rFonts w:ascii="Arial" w:hAnsi="Arial" w:cs="Arial"/>
          <w:bCs/>
          <w:sz w:val="22"/>
          <w:szCs w:val="22"/>
        </w:rPr>
        <w:t>ndo</w:t>
      </w:r>
      <w:r w:rsidRPr="00D63E8E">
        <w:rPr>
          <w:rFonts w:ascii="Arial" w:hAnsi="Arial" w:cs="Arial"/>
          <w:bCs/>
          <w:sz w:val="22"/>
          <w:szCs w:val="22"/>
        </w:rPr>
        <w:t xml:space="preserve"> inicio al vertido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en el sistema, la velocidad de flujo de vertido debe ser lo suficientemente lenta para permitir romper las burbujas de aire.</w:t>
      </w:r>
    </w:p>
    <w:p w14:paraId="50A38211" w14:textId="77777777" w:rsidR="00567E29" w:rsidRPr="00D63E8E"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Para aplicar 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se debe iniciar desde un extremo de la formaleta y llenar la cavidad completamente mientras se avanza hacia el otro extremo. Esto evitará que quede aire atrapado. No se debe vibrar 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para facilitar el flujo de este, debido a que esto tiende a segregarlo (separación del agregado).</w:t>
      </w:r>
    </w:p>
    <w:p w14:paraId="2BC1A4E3" w14:textId="77777777" w:rsidR="00567E29"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Una vez iniciado el vertido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se verificarán </w:t>
      </w:r>
      <w:r w:rsidR="00EC14C9" w:rsidRPr="00D63E8E">
        <w:rPr>
          <w:rFonts w:ascii="Arial" w:hAnsi="Arial" w:cs="Arial"/>
          <w:bCs/>
          <w:sz w:val="22"/>
          <w:szCs w:val="22"/>
        </w:rPr>
        <w:t>y dará cierre a posibles fugas. L</w:t>
      </w:r>
      <w:r w:rsidRPr="00D63E8E">
        <w:rPr>
          <w:rFonts w:ascii="Arial" w:hAnsi="Arial" w:cs="Arial"/>
          <w:bCs/>
          <w:sz w:val="22"/>
          <w:szCs w:val="22"/>
        </w:rPr>
        <w:t>os vertidos serán continuos sin interrupciones hasta rellenar totalmente los espacios entre la cimentación principal y la bancada metálica.</w:t>
      </w:r>
    </w:p>
    <w:p w14:paraId="3EDF62B8" w14:textId="77777777" w:rsidR="00567E29" w:rsidRPr="00D63E8E"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No tape los huecos de llenado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venteo a menos que 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ya se haya asentado lo suficiente (esto puede causar distorsión de la base debido a la expansión del </w:t>
      </w:r>
      <w:proofErr w:type="spellStart"/>
      <w:r w:rsidRPr="00D63E8E">
        <w:rPr>
          <w:rFonts w:ascii="Arial" w:hAnsi="Arial" w:cs="Arial"/>
          <w:bCs/>
          <w:sz w:val="22"/>
          <w:szCs w:val="22"/>
        </w:rPr>
        <w:t>grout</w:t>
      </w:r>
      <w:proofErr w:type="spellEnd"/>
      <w:r w:rsidRPr="00D63E8E">
        <w:rPr>
          <w:rFonts w:ascii="Arial" w:hAnsi="Arial" w:cs="Arial"/>
          <w:bCs/>
          <w:sz w:val="22"/>
          <w:szCs w:val="22"/>
        </w:rPr>
        <w:t>).</w:t>
      </w:r>
    </w:p>
    <w:p w14:paraId="1ADB06E9" w14:textId="77777777" w:rsidR="00A82B61" w:rsidRPr="00D63E8E" w:rsidRDefault="0021538A" w:rsidP="0017780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deberán </w:t>
      </w:r>
      <w:r w:rsidR="007C10A8" w:rsidRPr="00D63E8E">
        <w:rPr>
          <w:rFonts w:ascii="Arial" w:hAnsi="Arial" w:cs="Arial"/>
          <w:bCs/>
          <w:sz w:val="22"/>
          <w:szCs w:val="22"/>
        </w:rPr>
        <w:t>construir muestras d</w:t>
      </w:r>
      <w:r w:rsidR="00B549B0" w:rsidRPr="00D63E8E">
        <w:rPr>
          <w:rFonts w:ascii="Arial" w:hAnsi="Arial" w:cs="Arial"/>
          <w:bCs/>
          <w:sz w:val="22"/>
          <w:szCs w:val="22"/>
        </w:rPr>
        <w:t>e 51 x 51 x 51</w:t>
      </w:r>
      <w:r w:rsidR="007C10A8" w:rsidRPr="00D63E8E">
        <w:rPr>
          <w:rFonts w:ascii="Arial" w:hAnsi="Arial" w:cs="Arial"/>
          <w:bCs/>
          <w:sz w:val="22"/>
          <w:szCs w:val="22"/>
        </w:rPr>
        <w:t xml:space="preserve"> mm por </w:t>
      </w:r>
      <w:r w:rsidRPr="00D63E8E">
        <w:rPr>
          <w:rFonts w:ascii="Arial" w:hAnsi="Arial" w:cs="Arial"/>
          <w:bCs/>
          <w:sz w:val="22"/>
          <w:szCs w:val="22"/>
        </w:rPr>
        <w:t>cada número de colada, etiquetadas</w:t>
      </w:r>
      <w:r w:rsidR="007C10A8" w:rsidRPr="00D63E8E">
        <w:rPr>
          <w:rFonts w:ascii="Arial" w:hAnsi="Arial" w:cs="Arial"/>
          <w:bCs/>
          <w:sz w:val="22"/>
          <w:szCs w:val="22"/>
        </w:rPr>
        <w:t xml:space="preserve"> con el nombre del equipo y el lugar de</w:t>
      </w:r>
      <w:r w:rsidRPr="00D63E8E">
        <w:rPr>
          <w:rFonts w:ascii="Arial" w:hAnsi="Arial" w:cs="Arial"/>
          <w:bCs/>
          <w:sz w:val="22"/>
          <w:szCs w:val="22"/>
        </w:rPr>
        <w:t xml:space="preserve"> la bancada donde se </w:t>
      </w:r>
      <w:proofErr w:type="spellStart"/>
      <w:r w:rsidRPr="00D63E8E">
        <w:rPr>
          <w:rFonts w:ascii="Arial" w:hAnsi="Arial" w:cs="Arial"/>
          <w:bCs/>
          <w:sz w:val="22"/>
          <w:szCs w:val="22"/>
        </w:rPr>
        <w:t>situo</w:t>
      </w:r>
      <w:proofErr w:type="spellEnd"/>
      <w:r w:rsidRPr="00D63E8E">
        <w:rPr>
          <w:rFonts w:ascii="Arial" w:hAnsi="Arial" w:cs="Arial"/>
          <w:bCs/>
          <w:sz w:val="22"/>
          <w:szCs w:val="22"/>
        </w:rPr>
        <w:t>.</w:t>
      </w:r>
    </w:p>
    <w:p w14:paraId="5FA4D8DB" w14:textId="77777777" w:rsidR="00567E29" w:rsidRPr="00D63E8E" w:rsidRDefault="00567E29" w:rsidP="00A82B61">
      <w:pPr>
        <w:tabs>
          <w:tab w:val="left" w:pos="426"/>
          <w:tab w:val="left" w:pos="9180"/>
          <w:tab w:val="left" w:pos="9360"/>
        </w:tabs>
        <w:spacing w:line="276" w:lineRule="auto"/>
        <w:jc w:val="both"/>
        <w:rPr>
          <w:rFonts w:ascii="Arial" w:hAnsi="Arial" w:cs="Arial"/>
          <w:bCs/>
          <w:sz w:val="22"/>
          <w:szCs w:val="22"/>
        </w:rPr>
      </w:pPr>
    </w:p>
    <w:p w14:paraId="52203CF3" w14:textId="04F68E64" w:rsidR="007C10A8" w:rsidRPr="00D63E8E" w:rsidRDefault="00D63E8E" w:rsidP="00A82B61">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7539CC" w:rsidRPr="00D63E8E">
        <w:rPr>
          <w:rFonts w:ascii="Arial" w:hAnsi="Arial" w:cs="Arial"/>
          <w:b/>
          <w:bCs/>
          <w:sz w:val="22"/>
          <w:szCs w:val="22"/>
        </w:rPr>
        <w:t>.</w:t>
      </w:r>
      <w:r w:rsidR="00567E29" w:rsidRPr="00D63E8E">
        <w:rPr>
          <w:rFonts w:ascii="Arial" w:hAnsi="Arial" w:cs="Arial"/>
          <w:b/>
          <w:bCs/>
          <w:sz w:val="22"/>
          <w:szCs w:val="22"/>
        </w:rPr>
        <w:t>1</w:t>
      </w:r>
      <w:r w:rsidR="008E28D3">
        <w:rPr>
          <w:rFonts w:ascii="Arial" w:hAnsi="Arial" w:cs="Arial"/>
          <w:b/>
          <w:bCs/>
          <w:sz w:val="22"/>
          <w:szCs w:val="22"/>
        </w:rPr>
        <w:t>5</w:t>
      </w:r>
      <w:r w:rsidR="00567E29"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FRAGUADO</w:t>
      </w:r>
    </w:p>
    <w:p w14:paraId="39CF05A1" w14:textId="77777777" w:rsidR="0021538A" w:rsidRPr="00D63E8E" w:rsidRDefault="0021538A" w:rsidP="0021538A">
      <w:pPr>
        <w:pStyle w:val="Prrafodelista"/>
        <w:tabs>
          <w:tab w:val="left" w:pos="426"/>
          <w:tab w:val="left" w:pos="9180"/>
          <w:tab w:val="left" w:pos="9360"/>
        </w:tabs>
        <w:spacing w:line="276" w:lineRule="auto"/>
        <w:ind w:left="426"/>
        <w:jc w:val="both"/>
        <w:rPr>
          <w:rFonts w:ascii="Arial" w:hAnsi="Arial" w:cs="Arial"/>
          <w:bCs/>
          <w:sz w:val="22"/>
          <w:szCs w:val="22"/>
        </w:rPr>
      </w:pPr>
    </w:p>
    <w:p w14:paraId="5617B2AD" w14:textId="77777777" w:rsidR="00E721E2" w:rsidRPr="00D63E8E" w:rsidRDefault="00E721E2" w:rsidP="009372D3">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Registrar la hora de finalización de la última cantidad de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aplicado. </w:t>
      </w:r>
    </w:p>
    <w:p w14:paraId="662E71BC" w14:textId="77777777" w:rsidR="00567E29" w:rsidRPr="00D63E8E" w:rsidRDefault="00E721E2" w:rsidP="00E721E2">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
          <w:bCs/>
          <w:sz w:val="22"/>
          <w:szCs w:val="22"/>
        </w:rPr>
        <w:t>Grout Epoxico</w:t>
      </w:r>
      <w:r w:rsidR="00567E29" w:rsidRPr="00D63E8E">
        <w:rPr>
          <w:rFonts w:ascii="Arial" w:hAnsi="Arial" w:cs="Arial"/>
          <w:bCs/>
          <w:sz w:val="22"/>
          <w:szCs w:val="22"/>
        </w:rPr>
        <w:t xml:space="preserve">, </w:t>
      </w:r>
      <w:proofErr w:type="spellStart"/>
      <w:r w:rsidR="00567E29" w:rsidRPr="00D63E8E">
        <w:rPr>
          <w:rFonts w:ascii="Arial" w:hAnsi="Arial" w:cs="Arial"/>
          <w:bCs/>
          <w:sz w:val="22"/>
          <w:szCs w:val="22"/>
        </w:rPr>
        <w:t>ChockFast</w:t>
      </w:r>
      <w:proofErr w:type="spellEnd"/>
      <w:r w:rsidR="00567E29" w:rsidRPr="00D63E8E">
        <w:rPr>
          <w:rFonts w:ascii="Arial" w:hAnsi="Arial" w:cs="Arial"/>
          <w:bCs/>
          <w:sz w:val="22"/>
          <w:szCs w:val="22"/>
        </w:rPr>
        <w:t xml:space="preserve"> Red, </w:t>
      </w:r>
      <w:r w:rsidRPr="00D63E8E">
        <w:rPr>
          <w:rFonts w:ascii="Arial" w:hAnsi="Arial" w:cs="Arial"/>
          <w:bCs/>
          <w:sz w:val="22"/>
          <w:szCs w:val="22"/>
        </w:rPr>
        <w:t xml:space="preserve">CURE TIME: </w:t>
      </w:r>
    </w:p>
    <w:p w14:paraId="1ECE1FCD" w14:textId="77777777" w:rsidR="00E721E2" w:rsidRPr="00D63E8E" w:rsidRDefault="00567E29" w:rsidP="00567E29">
      <w:pPr>
        <w:pStyle w:val="Prrafodelista"/>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36 </w:t>
      </w:r>
      <w:proofErr w:type="spellStart"/>
      <w:r w:rsidRPr="00D63E8E">
        <w:rPr>
          <w:rFonts w:ascii="Arial" w:hAnsi="Arial" w:cs="Arial"/>
          <w:bCs/>
          <w:sz w:val="22"/>
          <w:szCs w:val="22"/>
        </w:rPr>
        <w:t>hours</w:t>
      </w:r>
      <w:proofErr w:type="spellEnd"/>
      <w:r w:rsidRPr="00D63E8E">
        <w:rPr>
          <w:rFonts w:ascii="Arial" w:hAnsi="Arial" w:cs="Arial"/>
          <w:bCs/>
          <w:sz w:val="22"/>
          <w:szCs w:val="22"/>
        </w:rPr>
        <w:t xml:space="preserve"> @ 21oC</w:t>
      </w:r>
      <w:r w:rsidR="00E721E2" w:rsidRPr="00D63E8E">
        <w:rPr>
          <w:rFonts w:ascii="Arial" w:hAnsi="Arial" w:cs="Arial"/>
          <w:bCs/>
          <w:sz w:val="22"/>
          <w:szCs w:val="22"/>
        </w:rPr>
        <w:t xml:space="preserve"> (</w:t>
      </w:r>
      <w:r w:rsidRPr="00D63E8E">
        <w:rPr>
          <w:rFonts w:ascii="Arial" w:hAnsi="Arial" w:cs="Arial"/>
          <w:bCs/>
          <w:sz w:val="22"/>
          <w:szCs w:val="22"/>
        </w:rPr>
        <w:t>72oF</w:t>
      </w:r>
      <w:r w:rsidR="00E721E2" w:rsidRPr="00D63E8E">
        <w:rPr>
          <w:rFonts w:ascii="Arial" w:hAnsi="Arial" w:cs="Arial"/>
          <w:bCs/>
          <w:sz w:val="22"/>
          <w:szCs w:val="22"/>
        </w:rPr>
        <w:t>);</w:t>
      </w:r>
    </w:p>
    <w:p w14:paraId="64A6C187" w14:textId="77777777" w:rsidR="00E721E2" w:rsidRPr="00D63E8E" w:rsidRDefault="00E721E2" w:rsidP="00E721E2">
      <w:pPr>
        <w:pStyle w:val="Prrafodelista"/>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24 </w:t>
      </w:r>
      <w:proofErr w:type="spellStart"/>
      <w:r w:rsidRPr="00D63E8E">
        <w:rPr>
          <w:rFonts w:ascii="Arial" w:hAnsi="Arial" w:cs="Arial"/>
          <w:bCs/>
          <w:sz w:val="22"/>
          <w:szCs w:val="22"/>
        </w:rPr>
        <w:t>hours</w:t>
      </w:r>
      <w:proofErr w:type="spellEnd"/>
      <w:r w:rsidRPr="00D63E8E">
        <w:rPr>
          <w:rFonts w:ascii="Arial" w:hAnsi="Arial" w:cs="Arial"/>
          <w:bCs/>
          <w:sz w:val="22"/>
          <w:szCs w:val="22"/>
        </w:rPr>
        <w:t xml:space="preserve"> @ 27oC (80oF); </w:t>
      </w:r>
    </w:p>
    <w:p w14:paraId="6C5B51E0" w14:textId="77777777" w:rsidR="00E721E2" w:rsidRPr="00D63E8E" w:rsidRDefault="00E721E2" w:rsidP="00E721E2">
      <w:pPr>
        <w:pStyle w:val="Prrafodelista"/>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18 </w:t>
      </w:r>
      <w:proofErr w:type="spellStart"/>
      <w:r w:rsidRPr="00D63E8E">
        <w:rPr>
          <w:rFonts w:ascii="Arial" w:hAnsi="Arial" w:cs="Arial"/>
          <w:bCs/>
          <w:sz w:val="22"/>
          <w:szCs w:val="22"/>
        </w:rPr>
        <w:t>hours</w:t>
      </w:r>
      <w:proofErr w:type="spellEnd"/>
      <w:r w:rsidRPr="00D63E8E">
        <w:rPr>
          <w:rFonts w:ascii="Arial" w:hAnsi="Arial" w:cs="Arial"/>
          <w:bCs/>
          <w:sz w:val="22"/>
          <w:szCs w:val="22"/>
        </w:rPr>
        <w:t xml:space="preserve"> @ 32oC (90oF).</w:t>
      </w:r>
    </w:p>
    <w:p w14:paraId="0660E58E" w14:textId="77777777" w:rsidR="00E721E2" w:rsidRPr="00D63E8E" w:rsidRDefault="00E721E2"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comprobará la dureza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antes del retiro del cimbrado y transcurrido </w:t>
      </w:r>
      <w:r w:rsidR="0021538A" w:rsidRPr="00D63E8E">
        <w:rPr>
          <w:rFonts w:ascii="Arial" w:hAnsi="Arial" w:cs="Arial"/>
          <w:bCs/>
          <w:sz w:val="22"/>
          <w:szCs w:val="22"/>
        </w:rPr>
        <w:t xml:space="preserve">mínimo </w:t>
      </w:r>
      <w:r w:rsidRPr="00D63E8E">
        <w:rPr>
          <w:rFonts w:ascii="Arial" w:hAnsi="Arial" w:cs="Arial"/>
          <w:bCs/>
          <w:sz w:val="22"/>
          <w:szCs w:val="22"/>
        </w:rPr>
        <w:t>el tiempo de curado (</w:t>
      </w:r>
      <w:r w:rsidR="0021538A" w:rsidRPr="00D63E8E">
        <w:rPr>
          <w:rFonts w:ascii="Arial" w:hAnsi="Arial" w:cs="Arial"/>
          <w:bCs/>
          <w:sz w:val="22"/>
          <w:szCs w:val="22"/>
        </w:rPr>
        <w:t>1</w:t>
      </w:r>
      <w:r w:rsidRPr="00D63E8E">
        <w:rPr>
          <w:rFonts w:ascii="Arial" w:hAnsi="Arial" w:cs="Arial"/>
          <w:bCs/>
          <w:sz w:val="22"/>
          <w:szCs w:val="22"/>
        </w:rPr>
        <w:t>8 horas).</w:t>
      </w:r>
    </w:p>
    <w:p w14:paraId="4E5330B5" w14:textId="77777777" w:rsidR="009414B8" w:rsidRPr="00D63E8E" w:rsidRDefault="009414B8" w:rsidP="00B94007">
      <w:pPr>
        <w:tabs>
          <w:tab w:val="left" w:pos="426"/>
          <w:tab w:val="left" w:pos="9180"/>
          <w:tab w:val="left" w:pos="9360"/>
        </w:tabs>
        <w:jc w:val="both"/>
        <w:rPr>
          <w:rFonts w:ascii="Arial" w:hAnsi="Arial" w:cs="Arial"/>
          <w:bCs/>
          <w:sz w:val="22"/>
          <w:szCs w:val="22"/>
        </w:rPr>
      </w:pPr>
    </w:p>
    <w:p w14:paraId="68806B77" w14:textId="70F8867A" w:rsidR="00E721E2" w:rsidRPr="00D63E8E" w:rsidRDefault="00D63E8E" w:rsidP="0021538A">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E721E2" w:rsidRPr="00D63E8E">
        <w:rPr>
          <w:rFonts w:ascii="Arial" w:hAnsi="Arial" w:cs="Arial"/>
          <w:b/>
          <w:bCs/>
          <w:sz w:val="22"/>
          <w:szCs w:val="22"/>
        </w:rPr>
        <w:t>.1</w:t>
      </w:r>
      <w:r w:rsidR="008E28D3">
        <w:rPr>
          <w:rFonts w:ascii="Arial" w:hAnsi="Arial" w:cs="Arial"/>
          <w:b/>
          <w:bCs/>
          <w:sz w:val="22"/>
          <w:szCs w:val="22"/>
        </w:rPr>
        <w:t>6</w:t>
      </w:r>
      <w:r w:rsidR="00196621" w:rsidRPr="00D63E8E">
        <w:rPr>
          <w:rFonts w:ascii="Arial" w:hAnsi="Arial" w:cs="Arial"/>
          <w:b/>
          <w:bCs/>
          <w:sz w:val="22"/>
          <w:szCs w:val="22"/>
        </w:rPr>
        <w:t>.</w:t>
      </w:r>
      <w:r w:rsidR="00E721E2" w:rsidRPr="00D63E8E">
        <w:rPr>
          <w:rFonts w:ascii="Arial" w:hAnsi="Arial" w:cs="Arial"/>
          <w:b/>
          <w:bCs/>
          <w:sz w:val="22"/>
          <w:szCs w:val="22"/>
        </w:rPr>
        <w:t xml:space="preserve"> ASEGURAMIENTO</w:t>
      </w:r>
      <w:r w:rsidR="007539CC" w:rsidRPr="00D63E8E">
        <w:rPr>
          <w:rFonts w:ascii="Arial" w:hAnsi="Arial" w:cs="Arial"/>
          <w:b/>
          <w:bCs/>
          <w:sz w:val="22"/>
          <w:szCs w:val="22"/>
        </w:rPr>
        <w:t xml:space="preserve"> DE LA APLICACIÓN</w:t>
      </w:r>
      <w:r w:rsidR="0021538A" w:rsidRPr="00D63E8E">
        <w:rPr>
          <w:rFonts w:ascii="Arial" w:hAnsi="Arial" w:cs="Arial"/>
          <w:b/>
          <w:bCs/>
          <w:sz w:val="22"/>
          <w:szCs w:val="22"/>
        </w:rPr>
        <w:t xml:space="preserve"> DEL GROUT DE NIVELACIÓN</w:t>
      </w:r>
    </w:p>
    <w:p w14:paraId="21A79AA9" w14:textId="77777777" w:rsidR="0021538A" w:rsidRPr="00D63E8E" w:rsidRDefault="0021538A" w:rsidP="0021538A">
      <w:pPr>
        <w:pStyle w:val="Prrafodelista"/>
        <w:tabs>
          <w:tab w:val="left" w:pos="426"/>
          <w:tab w:val="left" w:pos="9180"/>
          <w:tab w:val="left" w:pos="9360"/>
        </w:tabs>
        <w:spacing w:line="276" w:lineRule="auto"/>
        <w:ind w:left="426"/>
        <w:jc w:val="both"/>
        <w:rPr>
          <w:rFonts w:ascii="Arial" w:hAnsi="Arial" w:cs="Arial"/>
          <w:b/>
          <w:bCs/>
          <w:sz w:val="22"/>
          <w:szCs w:val="22"/>
        </w:rPr>
      </w:pPr>
    </w:p>
    <w:p w14:paraId="35E5047C" w14:textId="77777777" w:rsidR="0021538A" w:rsidRPr="00D63E8E" w:rsidRDefault="00E721E2"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Luego de quitar el encofrado, la superficie de</w:t>
      </w:r>
      <w:r w:rsidRPr="00D63E8E">
        <w:rPr>
          <w:rFonts w:ascii="Arial" w:hAnsi="Arial" w:cs="Arial"/>
          <w:b/>
          <w:bCs/>
          <w:sz w:val="22"/>
          <w:szCs w:val="22"/>
        </w:rPr>
        <w:t xml:space="preserve"> </w:t>
      </w:r>
      <w:r w:rsidRPr="00D63E8E">
        <w:rPr>
          <w:rFonts w:ascii="Arial" w:hAnsi="Arial" w:cs="Arial"/>
          <w:bCs/>
          <w:sz w:val="22"/>
          <w:szCs w:val="22"/>
        </w:rPr>
        <w:t xml:space="preserve">resina </w:t>
      </w:r>
      <w:proofErr w:type="spellStart"/>
      <w:r w:rsidRPr="00D63E8E">
        <w:rPr>
          <w:rFonts w:ascii="Arial" w:hAnsi="Arial" w:cs="Arial"/>
          <w:bCs/>
          <w:sz w:val="22"/>
          <w:szCs w:val="22"/>
        </w:rPr>
        <w:t>epoxídica</w:t>
      </w:r>
      <w:proofErr w:type="spellEnd"/>
      <w:r w:rsidRPr="00D63E8E">
        <w:rPr>
          <w:rFonts w:ascii="Arial" w:hAnsi="Arial" w:cs="Arial"/>
          <w:bCs/>
          <w:sz w:val="22"/>
          <w:szCs w:val="22"/>
        </w:rPr>
        <w:t xml:space="preserve"> deberá estar dura, no pegarse al tacto y resistente a la percusión.</w:t>
      </w:r>
      <w:r w:rsidRPr="00D63E8E">
        <w:rPr>
          <w:rFonts w:ascii="Arial" w:hAnsi="Arial" w:cs="Arial"/>
          <w:b/>
          <w:bCs/>
          <w:sz w:val="22"/>
          <w:szCs w:val="22"/>
        </w:rPr>
        <w:t xml:space="preserve"> </w:t>
      </w:r>
      <w:r w:rsidRPr="00D63E8E">
        <w:rPr>
          <w:rFonts w:ascii="Arial" w:hAnsi="Arial" w:cs="Arial"/>
          <w:bCs/>
          <w:sz w:val="22"/>
          <w:szCs w:val="22"/>
        </w:rPr>
        <w:t xml:space="preserve">Se retira cualquier exceso de material y se dará acabado a la superficie de </w:t>
      </w:r>
      <w:proofErr w:type="spellStart"/>
      <w:r w:rsidRPr="00D63E8E">
        <w:rPr>
          <w:rFonts w:ascii="Arial" w:hAnsi="Arial" w:cs="Arial"/>
          <w:bCs/>
          <w:sz w:val="22"/>
          <w:szCs w:val="22"/>
        </w:rPr>
        <w:t>grout</w:t>
      </w:r>
      <w:proofErr w:type="spellEnd"/>
      <w:r w:rsidRPr="00D63E8E">
        <w:rPr>
          <w:rFonts w:ascii="Arial" w:hAnsi="Arial" w:cs="Arial"/>
          <w:bCs/>
          <w:sz w:val="22"/>
          <w:szCs w:val="22"/>
        </w:rPr>
        <w:t>.</w:t>
      </w:r>
    </w:p>
    <w:p w14:paraId="2DE9E0A4" w14:textId="77777777" w:rsidR="0021538A" w:rsidRPr="00D63E8E" w:rsidRDefault="0021538A"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D</w:t>
      </w:r>
      <w:r w:rsidR="00E721E2" w:rsidRPr="00D63E8E">
        <w:rPr>
          <w:rFonts w:ascii="Arial" w:hAnsi="Arial" w:cs="Arial"/>
          <w:bCs/>
          <w:sz w:val="22"/>
          <w:szCs w:val="22"/>
        </w:rPr>
        <w:t>espués d</w:t>
      </w:r>
      <w:r w:rsidRPr="00D63E8E">
        <w:rPr>
          <w:rFonts w:ascii="Arial" w:hAnsi="Arial" w:cs="Arial"/>
          <w:bCs/>
          <w:sz w:val="22"/>
          <w:szCs w:val="22"/>
        </w:rPr>
        <w:t xml:space="preserve">el fraguado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revisar la flexibilidad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Lo anterior puede ser hecho con un micrómetro de deformación magnético colocado sobre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para tomar datos referenciados a la base de concreto para chequear cualquier movimiento cuando cada perno de anclaje es aflojado y reapretado. El movimiento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no debe exceder los 20 micrómetros (0.0008 </w:t>
      </w:r>
      <w:proofErr w:type="spellStart"/>
      <w:r w:rsidRPr="00D63E8E">
        <w:rPr>
          <w:rFonts w:ascii="Arial" w:hAnsi="Arial" w:cs="Arial"/>
          <w:bCs/>
          <w:sz w:val="22"/>
          <w:szCs w:val="22"/>
        </w:rPr>
        <w:t>pulg</w:t>
      </w:r>
      <w:proofErr w:type="spellEnd"/>
      <w:r w:rsidRPr="00D63E8E">
        <w:rPr>
          <w:rFonts w:ascii="Arial" w:hAnsi="Arial" w:cs="Arial"/>
          <w:bCs/>
          <w:sz w:val="22"/>
          <w:szCs w:val="22"/>
        </w:rPr>
        <w:t>.)</w:t>
      </w:r>
    </w:p>
    <w:p w14:paraId="005BB405" w14:textId="77777777" w:rsidR="0021538A" w:rsidRPr="00D63E8E" w:rsidRDefault="0021538A"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 xml:space="preserve">Todos los pernos de </w:t>
      </w:r>
      <w:proofErr w:type="gramStart"/>
      <w:r w:rsidRPr="00D63E8E">
        <w:rPr>
          <w:rFonts w:ascii="Arial" w:hAnsi="Arial" w:cs="Arial"/>
          <w:bCs/>
          <w:sz w:val="22"/>
          <w:szCs w:val="22"/>
        </w:rPr>
        <w:t>anclaje,</w:t>
      </w:r>
      <w:proofErr w:type="gramEnd"/>
      <w:r w:rsidRPr="00D63E8E">
        <w:rPr>
          <w:rFonts w:ascii="Arial" w:hAnsi="Arial" w:cs="Arial"/>
          <w:bCs/>
          <w:sz w:val="22"/>
          <w:szCs w:val="22"/>
        </w:rPr>
        <w:t xml:space="preserve"> deberán tener penetración total de la tuerca y una proyección de 2-1/2 roscas sobre la tuerca.</w:t>
      </w:r>
    </w:p>
    <w:p w14:paraId="5915DF62" w14:textId="77777777" w:rsidR="00E721E2" w:rsidRPr="00D63E8E" w:rsidRDefault="00E721E2" w:rsidP="009372D3">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 xml:space="preserve">Se lubricarán las roscas de los pernos de anclaje y se dará el par de apriete correspondiente luego de pasadas </w:t>
      </w:r>
      <w:r w:rsidRPr="00D63E8E">
        <w:rPr>
          <w:rFonts w:ascii="Arial" w:hAnsi="Arial" w:cs="Arial"/>
          <w:b/>
          <w:bCs/>
          <w:sz w:val="22"/>
          <w:szCs w:val="22"/>
        </w:rPr>
        <w:t>36 horas mínimo</w:t>
      </w:r>
      <w:r w:rsidRPr="00D63E8E">
        <w:rPr>
          <w:rFonts w:ascii="Arial" w:hAnsi="Arial" w:cs="Arial"/>
          <w:bCs/>
          <w:sz w:val="22"/>
          <w:szCs w:val="22"/>
        </w:rPr>
        <w:t xml:space="preserve"> de la aplicación del </w:t>
      </w:r>
      <w:proofErr w:type="spellStart"/>
      <w:r w:rsidRPr="00D63E8E">
        <w:rPr>
          <w:rFonts w:ascii="Arial" w:hAnsi="Arial" w:cs="Arial"/>
          <w:bCs/>
          <w:sz w:val="22"/>
          <w:szCs w:val="22"/>
        </w:rPr>
        <w:t>grout</w:t>
      </w:r>
      <w:proofErr w:type="spellEnd"/>
      <w:r w:rsidRPr="00D63E8E">
        <w:rPr>
          <w:rFonts w:ascii="Arial" w:hAnsi="Arial" w:cs="Arial"/>
          <w:bCs/>
          <w:sz w:val="22"/>
          <w:szCs w:val="22"/>
        </w:rPr>
        <w:t>.</w:t>
      </w:r>
    </w:p>
    <w:p w14:paraId="37279BF4" w14:textId="77777777" w:rsidR="0021538A" w:rsidRPr="00D63E8E" w:rsidRDefault="00E721E2"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 xml:space="preserve">Se protegerá 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epoxi</w:t>
      </w:r>
      <w:r w:rsidR="0021538A" w:rsidRPr="00D63E8E">
        <w:rPr>
          <w:rFonts w:ascii="Arial" w:hAnsi="Arial" w:cs="Arial"/>
          <w:bCs/>
          <w:sz w:val="22"/>
          <w:szCs w:val="22"/>
        </w:rPr>
        <w:t xml:space="preserve">co y la totalidad de la parte superior de la fundación debe ser pintada con una pintura antideslizante compatible con el </w:t>
      </w:r>
      <w:proofErr w:type="spellStart"/>
      <w:r w:rsidR="0021538A" w:rsidRPr="00D63E8E">
        <w:rPr>
          <w:rFonts w:ascii="Arial" w:hAnsi="Arial" w:cs="Arial"/>
          <w:bCs/>
          <w:sz w:val="22"/>
          <w:szCs w:val="22"/>
        </w:rPr>
        <w:t>grout</w:t>
      </w:r>
      <w:proofErr w:type="spellEnd"/>
      <w:r w:rsidR="0021538A" w:rsidRPr="00D63E8E">
        <w:rPr>
          <w:rFonts w:ascii="Arial" w:hAnsi="Arial" w:cs="Arial"/>
          <w:bCs/>
          <w:sz w:val="22"/>
          <w:szCs w:val="22"/>
        </w:rPr>
        <w:t xml:space="preserve"> para protegerla del aceite y el ambiente.</w:t>
      </w:r>
    </w:p>
    <w:p w14:paraId="0596B058" w14:textId="77777777" w:rsidR="0021538A" w:rsidRPr="00D63E8E" w:rsidRDefault="0021538A" w:rsidP="0021538A">
      <w:pPr>
        <w:tabs>
          <w:tab w:val="left" w:pos="426"/>
          <w:tab w:val="left" w:pos="9180"/>
          <w:tab w:val="left" w:pos="9360"/>
        </w:tabs>
        <w:spacing w:line="276" w:lineRule="auto"/>
        <w:jc w:val="both"/>
        <w:rPr>
          <w:rFonts w:ascii="Arial" w:hAnsi="Arial" w:cs="Arial"/>
          <w:bCs/>
          <w:sz w:val="22"/>
          <w:szCs w:val="22"/>
        </w:rPr>
      </w:pPr>
    </w:p>
    <w:p w14:paraId="3AD4AF23" w14:textId="3F941A14" w:rsidR="00682A63" w:rsidRPr="00D63E8E" w:rsidRDefault="00D63E8E" w:rsidP="000C646E">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3D38A0" w:rsidRPr="00D63E8E">
        <w:rPr>
          <w:rFonts w:ascii="Arial" w:hAnsi="Arial" w:cs="Arial"/>
          <w:b/>
          <w:bCs/>
          <w:sz w:val="22"/>
          <w:szCs w:val="22"/>
        </w:rPr>
        <w:t>.1</w:t>
      </w:r>
      <w:r w:rsidR="008E28D3">
        <w:rPr>
          <w:rFonts w:ascii="Arial" w:hAnsi="Arial" w:cs="Arial"/>
          <w:b/>
          <w:bCs/>
          <w:sz w:val="22"/>
          <w:szCs w:val="22"/>
        </w:rPr>
        <w:t>7</w:t>
      </w:r>
      <w:r w:rsidR="00682A63" w:rsidRPr="00D63E8E">
        <w:rPr>
          <w:rFonts w:ascii="Arial" w:hAnsi="Arial" w:cs="Arial"/>
          <w:b/>
          <w:bCs/>
          <w:sz w:val="22"/>
          <w:szCs w:val="22"/>
        </w:rPr>
        <w:t>.</w:t>
      </w:r>
      <w:r w:rsidR="003D38A0" w:rsidRPr="00D63E8E">
        <w:rPr>
          <w:rFonts w:ascii="Arial" w:hAnsi="Arial" w:cs="Arial"/>
          <w:b/>
          <w:bCs/>
          <w:sz w:val="22"/>
          <w:szCs w:val="22"/>
        </w:rPr>
        <w:t xml:space="preserve"> </w:t>
      </w:r>
      <w:r w:rsidR="00682A63" w:rsidRPr="00D63E8E">
        <w:rPr>
          <w:rFonts w:ascii="Arial" w:hAnsi="Arial" w:cs="Arial"/>
          <w:b/>
          <w:bCs/>
          <w:sz w:val="22"/>
          <w:szCs w:val="22"/>
        </w:rPr>
        <w:t>ORDEN Y ASEO, ENTREGA DEL ÁREA INTERVENIDA</w:t>
      </w:r>
    </w:p>
    <w:p w14:paraId="0C4FB1C7"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p>
    <w:p w14:paraId="6863CD86"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r w:rsidRPr="00D63E8E">
        <w:rPr>
          <w:rFonts w:ascii="Arial" w:hAnsi="Arial" w:cs="Arial"/>
          <w:bCs/>
          <w:sz w:val="22"/>
          <w:szCs w:val="22"/>
        </w:rPr>
        <w:t>Asegurar de no dejar en la zona o área de trab</w:t>
      </w:r>
      <w:r w:rsidR="000C646E" w:rsidRPr="00D63E8E">
        <w:rPr>
          <w:rFonts w:ascii="Arial" w:hAnsi="Arial" w:cs="Arial"/>
          <w:bCs/>
          <w:sz w:val="22"/>
          <w:szCs w:val="22"/>
        </w:rPr>
        <w:t>a</w:t>
      </w:r>
      <w:r w:rsidRPr="00D63E8E">
        <w:rPr>
          <w:rFonts w:ascii="Arial" w:hAnsi="Arial" w:cs="Arial"/>
          <w:bCs/>
          <w:sz w:val="22"/>
          <w:szCs w:val="22"/>
        </w:rPr>
        <w:t>jo intervenida materiales de desechos que impliquen dificultad en la operación, en el tránsito de personal y vehiculas, para esto el área intervenida deberá quedar igual a como fue entregada para realizar las actividades descritas en el presente procedimiento.</w:t>
      </w:r>
    </w:p>
    <w:p w14:paraId="57D06A4A" w14:textId="77777777" w:rsidR="003D38A0" w:rsidRPr="00D63E8E" w:rsidRDefault="003D38A0" w:rsidP="00682A63">
      <w:pPr>
        <w:tabs>
          <w:tab w:val="left" w:pos="426"/>
          <w:tab w:val="left" w:pos="9180"/>
          <w:tab w:val="left" w:pos="9360"/>
        </w:tabs>
        <w:spacing w:line="276" w:lineRule="auto"/>
        <w:jc w:val="both"/>
        <w:rPr>
          <w:rFonts w:ascii="Arial" w:hAnsi="Arial" w:cs="Arial"/>
          <w:bCs/>
          <w:sz w:val="22"/>
          <w:szCs w:val="22"/>
        </w:rPr>
      </w:pPr>
    </w:p>
    <w:p w14:paraId="718A8633" w14:textId="74C4E27C" w:rsidR="00682A63" w:rsidRPr="00D63E8E" w:rsidRDefault="00D63E8E" w:rsidP="00682A63">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682A63" w:rsidRPr="00D63E8E">
        <w:rPr>
          <w:rFonts w:ascii="Arial" w:hAnsi="Arial" w:cs="Arial"/>
          <w:b/>
          <w:bCs/>
          <w:sz w:val="22"/>
          <w:szCs w:val="22"/>
        </w:rPr>
        <w:t>.</w:t>
      </w:r>
      <w:r w:rsidR="003D38A0" w:rsidRPr="00D63E8E">
        <w:rPr>
          <w:rFonts w:ascii="Arial" w:hAnsi="Arial" w:cs="Arial"/>
          <w:b/>
          <w:bCs/>
          <w:sz w:val="22"/>
          <w:szCs w:val="22"/>
        </w:rPr>
        <w:t>1</w:t>
      </w:r>
      <w:r w:rsidR="008E28D3">
        <w:rPr>
          <w:rFonts w:ascii="Arial" w:hAnsi="Arial" w:cs="Arial"/>
          <w:b/>
          <w:bCs/>
          <w:sz w:val="22"/>
          <w:szCs w:val="22"/>
        </w:rPr>
        <w:t>8</w:t>
      </w:r>
      <w:r w:rsidR="00682A63" w:rsidRPr="00D63E8E">
        <w:rPr>
          <w:rFonts w:ascii="Arial" w:hAnsi="Arial" w:cs="Arial"/>
          <w:b/>
          <w:bCs/>
          <w:sz w:val="22"/>
          <w:szCs w:val="22"/>
        </w:rPr>
        <w:t>. CIERRE DE DOCUMENTACIÓN</w:t>
      </w:r>
    </w:p>
    <w:p w14:paraId="496AD591" w14:textId="77777777" w:rsidR="00D63E8E" w:rsidRDefault="00D63E8E" w:rsidP="00682A63">
      <w:pPr>
        <w:tabs>
          <w:tab w:val="left" w:pos="426"/>
          <w:tab w:val="left" w:pos="9180"/>
          <w:tab w:val="left" w:pos="9360"/>
        </w:tabs>
        <w:spacing w:line="276" w:lineRule="auto"/>
        <w:jc w:val="both"/>
        <w:rPr>
          <w:rFonts w:ascii="Arial" w:hAnsi="Arial" w:cs="Arial"/>
          <w:bCs/>
          <w:sz w:val="22"/>
          <w:szCs w:val="22"/>
        </w:rPr>
      </w:pPr>
    </w:p>
    <w:p w14:paraId="27FA9A5B" w14:textId="77777777" w:rsidR="006E7FBE" w:rsidRPr="00D63E8E" w:rsidRDefault="00C06F29" w:rsidP="009372D3">
      <w:pPr>
        <w:pStyle w:val="Prrafodelista"/>
        <w:numPr>
          <w:ilvl w:val="0"/>
          <w:numId w:val="1"/>
        </w:numPr>
        <w:tabs>
          <w:tab w:val="left" w:pos="0"/>
        </w:tabs>
        <w:ind w:left="426"/>
        <w:jc w:val="both"/>
        <w:rPr>
          <w:rFonts w:ascii="Arial" w:hAnsi="Arial" w:cs="Arial"/>
          <w:b/>
          <w:bCs/>
          <w:sz w:val="22"/>
          <w:szCs w:val="22"/>
        </w:rPr>
      </w:pPr>
      <w:r w:rsidRPr="00D63E8E">
        <w:rPr>
          <w:rFonts w:ascii="Arial" w:hAnsi="Arial" w:cs="Arial"/>
          <w:b/>
          <w:bCs/>
          <w:sz w:val="22"/>
          <w:szCs w:val="22"/>
        </w:rPr>
        <w:lastRenderedPageBreak/>
        <w:t>PELIGROS, RIESGOS Y CONTROLES ASOCIADOS</w:t>
      </w:r>
    </w:p>
    <w:p w14:paraId="2DEAD367" w14:textId="77777777" w:rsidR="003D38A0" w:rsidRPr="00161466" w:rsidRDefault="003D38A0" w:rsidP="006E7FBE">
      <w:pPr>
        <w:pStyle w:val="Prrafodelista"/>
        <w:tabs>
          <w:tab w:val="left" w:pos="0"/>
        </w:tabs>
        <w:ind w:left="0"/>
        <w:jc w:val="both"/>
        <w:rPr>
          <w:rFonts w:ascii="Arial" w:hAnsi="Arial" w:cs="Arial"/>
          <w:b/>
          <w:bCs/>
          <w:sz w:val="28"/>
          <w:szCs w:val="28"/>
        </w:rPr>
      </w:pPr>
    </w:p>
    <w:tbl>
      <w:tblPr>
        <w:tblStyle w:val="Tablaconcuadrcula"/>
        <w:tblW w:w="9209" w:type="dxa"/>
        <w:jc w:val="center"/>
        <w:tblLook w:val="04A0" w:firstRow="1" w:lastRow="0" w:firstColumn="1" w:lastColumn="0" w:noHBand="0" w:noVBand="1"/>
      </w:tblPr>
      <w:tblGrid>
        <w:gridCol w:w="1844"/>
        <w:gridCol w:w="1895"/>
        <w:gridCol w:w="3881"/>
        <w:gridCol w:w="1589"/>
      </w:tblGrid>
      <w:tr w:rsidR="00C06F29" w:rsidRPr="00C06F29" w14:paraId="1ED4847C" w14:textId="77777777" w:rsidTr="003D38A0">
        <w:trPr>
          <w:jc w:val="center"/>
        </w:trPr>
        <w:tc>
          <w:tcPr>
            <w:tcW w:w="1844" w:type="dxa"/>
            <w:vAlign w:val="center"/>
          </w:tcPr>
          <w:p w14:paraId="24BCE68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PELIGRO</w:t>
            </w:r>
          </w:p>
        </w:tc>
        <w:tc>
          <w:tcPr>
            <w:tcW w:w="1895" w:type="dxa"/>
            <w:vAlign w:val="center"/>
          </w:tcPr>
          <w:p w14:paraId="7DE4367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RIESGO</w:t>
            </w:r>
          </w:p>
        </w:tc>
        <w:tc>
          <w:tcPr>
            <w:tcW w:w="3881" w:type="dxa"/>
            <w:vAlign w:val="center"/>
          </w:tcPr>
          <w:p w14:paraId="370A24E9"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CONTROLES</w:t>
            </w:r>
          </w:p>
        </w:tc>
        <w:tc>
          <w:tcPr>
            <w:tcW w:w="1589" w:type="dxa"/>
            <w:vAlign w:val="center"/>
          </w:tcPr>
          <w:p w14:paraId="1B36C29B"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RESPONSABLE POR EL CONTROL</w:t>
            </w:r>
          </w:p>
        </w:tc>
      </w:tr>
      <w:tr w:rsidR="00C06F29" w:rsidRPr="00C06F29" w14:paraId="680E6E7A" w14:textId="77777777" w:rsidTr="00D63E8E">
        <w:trPr>
          <w:trHeight w:val="1284"/>
          <w:jc w:val="center"/>
        </w:trPr>
        <w:tc>
          <w:tcPr>
            <w:tcW w:w="1844" w:type="dxa"/>
            <w:vAlign w:val="center"/>
          </w:tcPr>
          <w:p w14:paraId="59EB4A29" w14:textId="77777777" w:rsidR="00C06F29" w:rsidRPr="00C06F29" w:rsidRDefault="00C06F29" w:rsidP="001D446D">
            <w:pPr>
              <w:pStyle w:val="Prrafodelista"/>
              <w:ind w:left="0"/>
              <w:jc w:val="center"/>
              <w:rPr>
                <w:rFonts w:ascii="Arial Narrow" w:hAnsi="Arial Narrow" w:cstheme="minorHAnsi"/>
                <w:sz w:val="22"/>
                <w:szCs w:val="22"/>
              </w:rPr>
            </w:pPr>
            <w:proofErr w:type="spellStart"/>
            <w:r w:rsidRPr="00C06F29">
              <w:rPr>
                <w:rFonts w:ascii="Arial Narrow" w:hAnsi="Arial Narrow" w:cstheme="minorHAnsi"/>
                <w:sz w:val="22"/>
                <w:szCs w:val="22"/>
              </w:rPr>
              <w:t>Transito</w:t>
            </w:r>
            <w:proofErr w:type="spellEnd"/>
            <w:r w:rsidRPr="00C06F29">
              <w:rPr>
                <w:rFonts w:ascii="Arial Narrow" w:hAnsi="Arial Narrow" w:cstheme="minorHAnsi"/>
                <w:sz w:val="22"/>
                <w:szCs w:val="22"/>
              </w:rPr>
              <w:t xml:space="preserve"> del personal en áreas operativas</w:t>
            </w:r>
          </w:p>
        </w:tc>
        <w:tc>
          <w:tcPr>
            <w:tcW w:w="1895" w:type="dxa"/>
            <w:vAlign w:val="center"/>
          </w:tcPr>
          <w:p w14:paraId="3288DAD1"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sz w:val="22"/>
                <w:szCs w:val="22"/>
              </w:rPr>
              <w:t xml:space="preserve">Caídas mismo o diferente </w:t>
            </w:r>
            <w:proofErr w:type="gramStart"/>
            <w:r w:rsidRPr="00C06F29">
              <w:rPr>
                <w:rFonts w:ascii="Arial Narrow" w:hAnsi="Arial Narrow" w:cstheme="minorHAnsi"/>
                <w:sz w:val="22"/>
                <w:szCs w:val="22"/>
              </w:rPr>
              <w:t>nivel ,</w:t>
            </w:r>
            <w:proofErr w:type="gramEnd"/>
            <w:r w:rsidRPr="00C06F29">
              <w:rPr>
                <w:rFonts w:ascii="Arial Narrow" w:hAnsi="Arial Narrow" w:cstheme="minorHAnsi"/>
                <w:sz w:val="22"/>
                <w:szCs w:val="22"/>
              </w:rPr>
              <w:t xml:space="preserve"> golpes</w:t>
            </w:r>
          </w:p>
        </w:tc>
        <w:tc>
          <w:tcPr>
            <w:tcW w:w="3881" w:type="dxa"/>
          </w:tcPr>
          <w:p w14:paraId="473F482F" w14:textId="77777777" w:rsidR="00C06F29" w:rsidRPr="00C06F29" w:rsidRDefault="00C06F29" w:rsidP="009372D3">
            <w:pPr>
              <w:pStyle w:val="Prrafodelista"/>
              <w:numPr>
                <w:ilvl w:val="0"/>
                <w:numId w:val="11"/>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Contar con el permiso de trabajo</w:t>
            </w:r>
          </w:p>
          <w:p w14:paraId="61C11F1E" w14:textId="77777777" w:rsidR="00C06F29" w:rsidRPr="00C06F29" w:rsidRDefault="00C06F29" w:rsidP="009372D3">
            <w:pPr>
              <w:pStyle w:val="Prrafodelista"/>
              <w:numPr>
                <w:ilvl w:val="0"/>
                <w:numId w:val="11"/>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 xml:space="preserve">Desplazarse con precaución por las áreas operativas </w:t>
            </w:r>
          </w:p>
          <w:p w14:paraId="7E5CF607" w14:textId="09EF2B86" w:rsidR="00C06F29" w:rsidRPr="00D63E8E" w:rsidRDefault="00C06F29" w:rsidP="00D63E8E">
            <w:pPr>
              <w:pStyle w:val="Prrafodelista"/>
              <w:numPr>
                <w:ilvl w:val="0"/>
                <w:numId w:val="11"/>
              </w:numPr>
              <w:spacing w:before="60" w:after="60"/>
              <w:ind w:left="259"/>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Sujetarse de los pasamanos (Hacer uso de los 3 puntos de apoyo)</w:t>
            </w:r>
          </w:p>
        </w:tc>
        <w:tc>
          <w:tcPr>
            <w:tcW w:w="1589" w:type="dxa"/>
            <w:vAlign w:val="center"/>
          </w:tcPr>
          <w:p w14:paraId="4F576D71"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C06F29" w:rsidRPr="00C06F29" w14:paraId="76786271" w14:textId="77777777" w:rsidTr="003D38A0">
        <w:trPr>
          <w:jc w:val="center"/>
        </w:trPr>
        <w:tc>
          <w:tcPr>
            <w:tcW w:w="1844" w:type="dxa"/>
            <w:vAlign w:val="center"/>
          </w:tcPr>
          <w:p w14:paraId="0CB123C7"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02B63A86"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23EFE71F"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5824BD5"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32A4045E"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594869C1"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A0E08A0" w14:textId="77777777" w:rsidR="00C06F29" w:rsidRDefault="00C06F29" w:rsidP="001D446D">
            <w:pPr>
              <w:pStyle w:val="Prrafodelista"/>
              <w:ind w:left="0"/>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themeColor="text1"/>
                <w:sz w:val="22"/>
                <w:szCs w:val="22"/>
                <w:lang w:eastAsia="es-ES"/>
              </w:rPr>
              <w:t>Manipulación inadecuada de herramientas manuales</w:t>
            </w:r>
          </w:p>
          <w:p w14:paraId="176DB11A"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662FF727"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592982A9"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28867206"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8D127D8"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1AF2773E"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62D53CF8" w14:textId="77777777" w:rsidR="003D38A0" w:rsidRPr="00C06F29" w:rsidRDefault="003D38A0" w:rsidP="001D446D">
            <w:pPr>
              <w:pStyle w:val="Prrafodelista"/>
              <w:ind w:left="0"/>
              <w:jc w:val="center"/>
              <w:rPr>
                <w:rFonts w:ascii="Arial Narrow" w:hAnsi="Arial Narrow" w:cstheme="minorHAnsi"/>
                <w:sz w:val="22"/>
                <w:szCs w:val="22"/>
              </w:rPr>
            </w:pPr>
            <w:r w:rsidRPr="00C06F29">
              <w:rPr>
                <w:rFonts w:ascii="Arial Narrow" w:hAnsi="Arial Narrow" w:cstheme="minorHAnsi"/>
                <w:color w:val="000000" w:themeColor="text1"/>
                <w:sz w:val="22"/>
                <w:szCs w:val="22"/>
                <w:lang w:eastAsia="es-ES"/>
              </w:rPr>
              <w:t>Manipulación inadecuada de herramientas manuales</w:t>
            </w:r>
            <w:r>
              <w:rPr>
                <w:rFonts w:ascii="Arial Narrow" w:hAnsi="Arial Narrow" w:cstheme="minorHAnsi"/>
                <w:color w:val="000000" w:themeColor="text1"/>
                <w:sz w:val="22"/>
                <w:szCs w:val="22"/>
                <w:lang w:eastAsia="es-ES"/>
              </w:rPr>
              <w:t xml:space="preserve"> (continuación…)</w:t>
            </w:r>
          </w:p>
        </w:tc>
        <w:tc>
          <w:tcPr>
            <w:tcW w:w="1895" w:type="dxa"/>
            <w:vAlign w:val="center"/>
          </w:tcPr>
          <w:p w14:paraId="2990DFD2"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color w:val="000000" w:themeColor="text1"/>
                <w:sz w:val="22"/>
                <w:szCs w:val="22"/>
                <w:lang w:eastAsia="es-ES"/>
              </w:rPr>
              <w:t>Golpes, contusiones, laceraciones, lesiones en tejidos blandos, atrapamientos</w:t>
            </w:r>
          </w:p>
        </w:tc>
        <w:tc>
          <w:tcPr>
            <w:tcW w:w="3881" w:type="dxa"/>
            <w:vAlign w:val="center"/>
          </w:tcPr>
          <w:p w14:paraId="35E73A14"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Inspección </w:t>
            </w:r>
            <w:proofErr w:type="spellStart"/>
            <w:r w:rsidRPr="00C06F29">
              <w:rPr>
                <w:rFonts w:ascii="Arial Narrow" w:hAnsi="Arial Narrow" w:cstheme="minorHAnsi"/>
                <w:color w:val="000000"/>
                <w:sz w:val="22"/>
                <w:szCs w:val="22"/>
                <w:lang w:val="es-ES"/>
              </w:rPr>
              <w:t>pre-operacional</w:t>
            </w:r>
            <w:proofErr w:type="spellEnd"/>
            <w:r w:rsidRPr="00C06F29">
              <w:rPr>
                <w:rFonts w:ascii="Arial Narrow" w:hAnsi="Arial Narrow" w:cstheme="minorHAnsi"/>
                <w:color w:val="000000"/>
                <w:sz w:val="22"/>
                <w:szCs w:val="22"/>
                <w:lang w:val="es-ES"/>
              </w:rPr>
              <w:t xml:space="preserve"> de herramienta manual, verificar que se encuentren en buen estado registrar en formato</w:t>
            </w:r>
          </w:p>
          <w:p w14:paraId="02ABF35A"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Verificar que los marcos de las herramientas   y los guantes de seguridad se encuentren libre de grasas, húmedos y/o deteriorados</w:t>
            </w:r>
          </w:p>
          <w:p w14:paraId="19A36E42"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Personal competente para realizar la actividad</w:t>
            </w:r>
          </w:p>
          <w:p w14:paraId="2DC9940D"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 xml:space="preserve">Al manipular las </w:t>
            </w:r>
            <w:proofErr w:type="gramStart"/>
            <w:r w:rsidRPr="00C06F29">
              <w:rPr>
                <w:rFonts w:ascii="Arial Narrow" w:hAnsi="Arial Narrow" w:cstheme="minorHAnsi"/>
                <w:color w:val="000000"/>
                <w:sz w:val="22"/>
                <w:szCs w:val="22"/>
              </w:rPr>
              <w:t>herramientas  verificar</w:t>
            </w:r>
            <w:proofErr w:type="gramEnd"/>
            <w:r w:rsidRPr="00C06F29">
              <w:rPr>
                <w:rFonts w:ascii="Arial Narrow" w:hAnsi="Arial Narrow" w:cstheme="minorHAnsi"/>
                <w:color w:val="000000"/>
                <w:sz w:val="22"/>
                <w:szCs w:val="22"/>
              </w:rPr>
              <w:t xml:space="preserve"> que el agarre sea con las dos manos y coordinar los movimientos de las mismas para evitar golpes, cortaduras y/o laceraciones</w:t>
            </w:r>
          </w:p>
          <w:p w14:paraId="29417870"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Coordinar movimientos entre ejecutores y usar correctamente la herramienta, Trabajar con precaución y autocuidado</w:t>
            </w:r>
          </w:p>
          <w:p w14:paraId="4FB61FA0"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Uso de la herramienta adecuada para realizar la actividad.</w:t>
            </w:r>
          </w:p>
          <w:p w14:paraId="18E82D25" w14:textId="77777777" w:rsidR="00C06F29" w:rsidRPr="00C06F29" w:rsidRDefault="00C06F29" w:rsidP="009372D3">
            <w:pPr>
              <w:pStyle w:val="Prrafodelista"/>
              <w:numPr>
                <w:ilvl w:val="0"/>
                <w:numId w:val="12"/>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color w:val="000000"/>
                <w:sz w:val="22"/>
                <w:szCs w:val="22"/>
                <w:lang w:val="es-ES"/>
              </w:rPr>
              <w:t xml:space="preserve">Uso de EPP requeridos para realizar la actividad. </w:t>
            </w:r>
          </w:p>
        </w:tc>
        <w:tc>
          <w:tcPr>
            <w:tcW w:w="1589" w:type="dxa"/>
            <w:vAlign w:val="center"/>
          </w:tcPr>
          <w:p w14:paraId="1E18AD20"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33B65F72"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8A40C7" w14:paraId="626CB433" w14:textId="77777777" w:rsidTr="003D38A0">
        <w:tblPrEx>
          <w:jc w:val="left"/>
        </w:tblPrEx>
        <w:trPr>
          <w:trHeight w:val="1405"/>
        </w:trPr>
        <w:tc>
          <w:tcPr>
            <w:tcW w:w="1844" w:type="dxa"/>
          </w:tcPr>
          <w:p w14:paraId="03657494"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Presencia de atmósferas explosivas.</w:t>
            </w:r>
          </w:p>
          <w:p w14:paraId="6635F80D"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Gases y Vapores</w:t>
            </w:r>
          </w:p>
          <w:p w14:paraId="3F7A03F5" w14:textId="77777777" w:rsidR="00C06F29" w:rsidRPr="00C06F29" w:rsidRDefault="00C06F29" w:rsidP="001D446D">
            <w:pPr>
              <w:jc w:val="center"/>
              <w:rPr>
                <w:rFonts w:ascii="Arial Narrow" w:hAnsi="Arial Narrow" w:cstheme="minorHAnsi"/>
                <w:sz w:val="22"/>
                <w:szCs w:val="22"/>
              </w:rPr>
            </w:pPr>
          </w:p>
        </w:tc>
        <w:tc>
          <w:tcPr>
            <w:tcW w:w="1895" w:type="dxa"/>
          </w:tcPr>
          <w:p w14:paraId="46F6A3CC"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 xml:space="preserve">Explosión / Incendio, </w:t>
            </w:r>
            <w:proofErr w:type="gramStart"/>
            <w:r w:rsidRPr="00C06F29">
              <w:rPr>
                <w:rFonts w:ascii="Arial Narrow" w:hAnsi="Arial Narrow" w:cstheme="minorHAnsi"/>
                <w:sz w:val="22"/>
                <w:szCs w:val="22"/>
              </w:rPr>
              <w:t>afectación  a</w:t>
            </w:r>
            <w:proofErr w:type="gramEnd"/>
            <w:r w:rsidRPr="00C06F29">
              <w:rPr>
                <w:rFonts w:ascii="Arial Narrow" w:hAnsi="Arial Narrow" w:cstheme="minorHAnsi"/>
                <w:sz w:val="22"/>
                <w:szCs w:val="22"/>
              </w:rPr>
              <w:t xml:space="preserve"> las personas y a la infraestructura, quemaduras, lesiones incapacitantes, fatalidad.</w:t>
            </w:r>
          </w:p>
        </w:tc>
        <w:tc>
          <w:tcPr>
            <w:tcW w:w="3881" w:type="dxa"/>
          </w:tcPr>
          <w:p w14:paraId="7EF6A21F" w14:textId="77777777" w:rsidR="00C06F29" w:rsidRPr="00C06F29" w:rsidRDefault="00C06F29" w:rsidP="009372D3">
            <w:pPr>
              <w:pStyle w:val="Prrafodelista"/>
              <w:numPr>
                <w:ilvl w:val="0"/>
                <w:numId w:val="13"/>
              </w:numPr>
              <w:ind w:left="259"/>
              <w:jc w:val="both"/>
              <w:rPr>
                <w:rFonts w:ascii="Arial Narrow" w:hAnsi="Arial Narrow" w:cstheme="minorHAnsi"/>
                <w:b/>
                <w:sz w:val="22"/>
                <w:szCs w:val="22"/>
              </w:rPr>
            </w:pPr>
            <w:r w:rsidRPr="00C06F29">
              <w:rPr>
                <w:rFonts w:ascii="Arial Narrow" w:hAnsi="Arial Narrow" w:cstheme="minorHAnsi"/>
                <w:color w:val="000000"/>
                <w:sz w:val="22"/>
                <w:szCs w:val="22"/>
                <w:lang w:val="es-ES"/>
              </w:rPr>
              <w:t>Realizar Monitoreo de gases antes, durante y después de la actividad.</w:t>
            </w:r>
          </w:p>
          <w:p w14:paraId="56B6775F" w14:textId="77777777" w:rsidR="00C06F29" w:rsidRPr="00C06F29" w:rsidRDefault="00C06F29" w:rsidP="009372D3">
            <w:pPr>
              <w:pStyle w:val="Prrafodelista"/>
              <w:numPr>
                <w:ilvl w:val="0"/>
                <w:numId w:val="13"/>
              </w:numPr>
              <w:ind w:left="259"/>
              <w:jc w:val="both"/>
              <w:rPr>
                <w:rFonts w:ascii="Arial Narrow" w:hAnsi="Arial Narrow" w:cstheme="minorHAnsi"/>
                <w:b/>
                <w:sz w:val="22"/>
                <w:szCs w:val="22"/>
              </w:rPr>
            </w:pPr>
            <w:r w:rsidRPr="00C06F29">
              <w:rPr>
                <w:rFonts w:ascii="Arial Narrow" w:hAnsi="Arial Narrow" w:cstheme="minorHAnsi"/>
                <w:color w:val="000000"/>
                <w:sz w:val="22"/>
                <w:szCs w:val="22"/>
                <w:lang w:val="es-ES"/>
              </w:rPr>
              <w:t>Medidor de gases con calibración no menor a 1 mes.</w:t>
            </w:r>
          </w:p>
          <w:p w14:paraId="310E57F2"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color w:val="000000"/>
                <w:sz w:val="22"/>
                <w:szCs w:val="22"/>
                <w:lang w:val="es-ES"/>
              </w:rPr>
              <w:t>Personal competente y certificado para la medición de gases.</w:t>
            </w:r>
          </w:p>
        </w:tc>
        <w:tc>
          <w:tcPr>
            <w:tcW w:w="1589" w:type="dxa"/>
            <w:vAlign w:val="center"/>
          </w:tcPr>
          <w:p w14:paraId="0E50AFFD" w14:textId="77777777" w:rsidR="00C06F29" w:rsidRPr="002E42B5" w:rsidRDefault="00C06F29" w:rsidP="00C06F29">
            <w:pPr>
              <w:pStyle w:val="Prrafodelista"/>
              <w:ind w:left="0"/>
              <w:jc w:val="center"/>
              <w:rPr>
                <w:rFonts w:cstheme="minorHAnsi"/>
                <w:b/>
                <w:sz w:val="22"/>
                <w:szCs w:val="22"/>
              </w:rPr>
            </w:pPr>
            <w:r w:rsidRPr="002E42B5">
              <w:rPr>
                <w:rFonts w:cstheme="minorHAnsi"/>
                <w:b/>
                <w:sz w:val="22"/>
                <w:szCs w:val="22"/>
              </w:rPr>
              <w:t>Emisor</w:t>
            </w:r>
          </w:p>
          <w:p w14:paraId="487C44EB" w14:textId="77777777" w:rsidR="00C06F29" w:rsidRPr="008A40C7" w:rsidRDefault="00C06F29" w:rsidP="00C06F29">
            <w:pPr>
              <w:pStyle w:val="Prrafodelista"/>
              <w:ind w:left="0"/>
              <w:jc w:val="center"/>
              <w:rPr>
                <w:rFonts w:cstheme="minorHAnsi"/>
                <w:b/>
                <w:szCs w:val="24"/>
              </w:rPr>
            </w:pPr>
            <w:r w:rsidRPr="002E42B5">
              <w:rPr>
                <w:rFonts w:cstheme="minorHAnsi"/>
                <w:b/>
                <w:sz w:val="22"/>
                <w:szCs w:val="22"/>
              </w:rPr>
              <w:t>HSE</w:t>
            </w:r>
          </w:p>
        </w:tc>
      </w:tr>
      <w:tr w:rsidR="00C06F29" w:rsidRPr="00C06F29" w14:paraId="297957CC" w14:textId="77777777" w:rsidTr="003D38A0">
        <w:tblPrEx>
          <w:jc w:val="left"/>
        </w:tblPrEx>
        <w:tc>
          <w:tcPr>
            <w:tcW w:w="1844" w:type="dxa"/>
          </w:tcPr>
          <w:p w14:paraId="7F49F7A4" w14:textId="77777777" w:rsidR="00C06F29" w:rsidRPr="00C06F29" w:rsidRDefault="00C06F29" w:rsidP="001D446D">
            <w:pPr>
              <w:pStyle w:val="Prrafodelista"/>
              <w:ind w:left="0"/>
              <w:jc w:val="center"/>
              <w:rPr>
                <w:rFonts w:ascii="Arial Narrow" w:hAnsi="Arial Narrow" w:cstheme="minorHAnsi"/>
                <w:sz w:val="22"/>
                <w:szCs w:val="22"/>
              </w:rPr>
            </w:pPr>
          </w:p>
          <w:p w14:paraId="53AE5D17" w14:textId="77777777" w:rsidR="00C06F29" w:rsidRPr="00C06F29" w:rsidRDefault="00C06F29" w:rsidP="001D446D">
            <w:pPr>
              <w:pStyle w:val="Prrafodelista"/>
              <w:ind w:left="0"/>
              <w:jc w:val="center"/>
              <w:rPr>
                <w:rFonts w:ascii="Arial Narrow" w:hAnsi="Arial Narrow" w:cstheme="minorHAnsi"/>
                <w:sz w:val="22"/>
                <w:szCs w:val="22"/>
              </w:rPr>
            </w:pPr>
          </w:p>
          <w:p w14:paraId="633627C6" w14:textId="77777777" w:rsidR="00C06F29" w:rsidRPr="00C06F29" w:rsidRDefault="00C06F29" w:rsidP="001D446D">
            <w:pPr>
              <w:pStyle w:val="Prrafodelista"/>
              <w:ind w:left="0"/>
              <w:jc w:val="center"/>
              <w:rPr>
                <w:rFonts w:ascii="Arial Narrow" w:hAnsi="Arial Narrow" w:cstheme="minorHAnsi"/>
                <w:sz w:val="22"/>
                <w:szCs w:val="22"/>
              </w:rPr>
            </w:pPr>
          </w:p>
          <w:p w14:paraId="2FA0D0C4" w14:textId="77777777" w:rsidR="00C06F29" w:rsidRPr="00C06F29" w:rsidRDefault="00C06F29" w:rsidP="001D446D">
            <w:pPr>
              <w:pStyle w:val="Prrafodelista"/>
              <w:ind w:left="0"/>
              <w:jc w:val="center"/>
              <w:rPr>
                <w:rFonts w:ascii="Arial Narrow" w:hAnsi="Arial Narrow" w:cstheme="minorHAnsi"/>
                <w:sz w:val="22"/>
                <w:szCs w:val="22"/>
              </w:rPr>
            </w:pPr>
          </w:p>
          <w:p w14:paraId="4775B004" w14:textId="77777777" w:rsidR="00C06F29" w:rsidRPr="00C06F29" w:rsidRDefault="00C06F29" w:rsidP="001D446D">
            <w:pPr>
              <w:pStyle w:val="Prrafodelista"/>
              <w:ind w:left="0"/>
              <w:jc w:val="center"/>
              <w:rPr>
                <w:rFonts w:ascii="Arial Narrow" w:hAnsi="Arial Narrow" w:cstheme="minorHAnsi"/>
                <w:sz w:val="22"/>
                <w:szCs w:val="22"/>
              </w:rPr>
            </w:pPr>
          </w:p>
          <w:p w14:paraId="08EE67DE" w14:textId="77777777" w:rsidR="00C06F29" w:rsidRPr="00C06F29" w:rsidRDefault="00C06F29" w:rsidP="001D446D">
            <w:pPr>
              <w:pStyle w:val="Prrafodelista"/>
              <w:ind w:left="0"/>
              <w:rPr>
                <w:rFonts w:ascii="Arial Narrow" w:hAnsi="Arial Narrow" w:cstheme="minorHAnsi"/>
                <w:sz w:val="22"/>
                <w:szCs w:val="22"/>
              </w:rPr>
            </w:pPr>
            <w:r w:rsidRPr="00C06F29">
              <w:rPr>
                <w:rFonts w:ascii="Arial Narrow" w:hAnsi="Arial Narrow" w:cstheme="minorHAnsi"/>
                <w:sz w:val="22"/>
                <w:szCs w:val="22"/>
              </w:rPr>
              <w:t>Aseguramiento de área/ demarcación del área.</w:t>
            </w:r>
          </w:p>
          <w:p w14:paraId="3D135E08" w14:textId="77777777" w:rsidR="00C06F29" w:rsidRPr="00C06F29" w:rsidRDefault="00C06F29" w:rsidP="001D446D">
            <w:pPr>
              <w:pStyle w:val="Prrafodelista"/>
              <w:ind w:left="0"/>
              <w:jc w:val="center"/>
              <w:rPr>
                <w:rFonts w:ascii="Arial Narrow" w:hAnsi="Arial Narrow" w:cstheme="minorHAnsi"/>
                <w:sz w:val="22"/>
                <w:szCs w:val="22"/>
              </w:rPr>
            </w:pPr>
          </w:p>
          <w:p w14:paraId="2B0B1D18" w14:textId="77777777" w:rsidR="00C06F29" w:rsidRPr="00C06F29" w:rsidRDefault="00C06F29" w:rsidP="001D446D">
            <w:pPr>
              <w:pStyle w:val="Prrafodelista"/>
              <w:ind w:left="0"/>
              <w:jc w:val="center"/>
              <w:rPr>
                <w:rFonts w:ascii="Arial Narrow" w:hAnsi="Arial Narrow" w:cstheme="minorHAnsi"/>
                <w:sz w:val="22"/>
                <w:szCs w:val="22"/>
              </w:rPr>
            </w:pPr>
          </w:p>
          <w:p w14:paraId="6467E06F" w14:textId="77777777" w:rsidR="00C06F29" w:rsidRPr="00C06F29" w:rsidRDefault="00C06F29" w:rsidP="001D446D">
            <w:pPr>
              <w:pStyle w:val="Prrafodelista"/>
              <w:ind w:left="0"/>
              <w:jc w:val="center"/>
              <w:rPr>
                <w:rFonts w:ascii="Arial Narrow" w:hAnsi="Arial Narrow" w:cstheme="minorHAnsi"/>
                <w:sz w:val="22"/>
                <w:szCs w:val="22"/>
              </w:rPr>
            </w:pPr>
          </w:p>
          <w:p w14:paraId="0019DD71" w14:textId="77777777" w:rsidR="00C06F29" w:rsidRPr="00C06F29" w:rsidRDefault="00C06F29" w:rsidP="001D446D">
            <w:pPr>
              <w:pStyle w:val="Prrafodelista"/>
              <w:ind w:left="0"/>
              <w:jc w:val="center"/>
              <w:rPr>
                <w:rFonts w:ascii="Arial Narrow" w:hAnsi="Arial Narrow" w:cstheme="minorHAnsi"/>
                <w:sz w:val="22"/>
                <w:szCs w:val="22"/>
              </w:rPr>
            </w:pPr>
          </w:p>
          <w:p w14:paraId="7B50E6BA" w14:textId="77777777" w:rsidR="00C06F29" w:rsidRPr="00C06F29" w:rsidRDefault="00C06F29" w:rsidP="001D446D">
            <w:pPr>
              <w:pStyle w:val="Prrafodelista"/>
              <w:ind w:left="0"/>
              <w:jc w:val="center"/>
              <w:rPr>
                <w:rFonts w:ascii="Arial Narrow" w:hAnsi="Arial Narrow" w:cstheme="minorHAnsi"/>
                <w:sz w:val="22"/>
                <w:szCs w:val="22"/>
              </w:rPr>
            </w:pPr>
          </w:p>
          <w:p w14:paraId="69B073FE" w14:textId="77777777" w:rsidR="00C06F29" w:rsidRPr="00C06F29" w:rsidRDefault="00C06F29" w:rsidP="001D446D">
            <w:pPr>
              <w:pStyle w:val="Prrafodelista"/>
              <w:ind w:left="0"/>
              <w:jc w:val="center"/>
              <w:rPr>
                <w:rFonts w:ascii="Arial Narrow" w:hAnsi="Arial Narrow" w:cstheme="minorHAnsi"/>
                <w:sz w:val="22"/>
                <w:szCs w:val="22"/>
              </w:rPr>
            </w:pPr>
          </w:p>
          <w:p w14:paraId="315EB9A8" w14:textId="77777777" w:rsidR="00C06F29" w:rsidRPr="00C06F29" w:rsidRDefault="00C06F29" w:rsidP="001D446D">
            <w:pPr>
              <w:pStyle w:val="Prrafodelista"/>
              <w:ind w:left="0"/>
              <w:jc w:val="center"/>
              <w:rPr>
                <w:rFonts w:ascii="Arial Narrow" w:hAnsi="Arial Narrow" w:cstheme="minorHAnsi"/>
                <w:sz w:val="22"/>
                <w:szCs w:val="22"/>
              </w:rPr>
            </w:pPr>
          </w:p>
          <w:p w14:paraId="1A052877" w14:textId="77777777" w:rsidR="00C06F29" w:rsidRPr="00C06F29" w:rsidRDefault="00C06F29" w:rsidP="001D446D">
            <w:pPr>
              <w:pStyle w:val="Prrafodelista"/>
              <w:ind w:left="0"/>
              <w:jc w:val="center"/>
              <w:rPr>
                <w:rFonts w:ascii="Arial Narrow" w:hAnsi="Arial Narrow" w:cstheme="minorHAnsi"/>
                <w:sz w:val="22"/>
                <w:szCs w:val="22"/>
              </w:rPr>
            </w:pPr>
          </w:p>
          <w:p w14:paraId="52EE2D2E" w14:textId="77777777" w:rsidR="00C06F29" w:rsidRPr="00C06F29" w:rsidRDefault="00C06F29" w:rsidP="001D446D">
            <w:pPr>
              <w:pStyle w:val="Prrafodelista"/>
              <w:ind w:left="0"/>
              <w:jc w:val="center"/>
              <w:rPr>
                <w:rFonts w:ascii="Arial Narrow" w:hAnsi="Arial Narrow" w:cstheme="minorHAnsi"/>
                <w:sz w:val="22"/>
                <w:szCs w:val="22"/>
              </w:rPr>
            </w:pPr>
          </w:p>
          <w:p w14:paraId="16481049" w14:textId="77777777" w:rsidR="00C06F29" w:rsidRPr="00C06F29" w:rsidRDefault="00C06F29" w:rsidP="001D446D">
            <w:pPr>
              <w:pStyle w:val="Prrafodelista"/>
              <w:ind w:left="0"/>
              <w:jc w:val="center"/>
              <w:rPr>
                <w:rFonts w:ascii="Arial Narrow" w:hAnsi="Arial Narrow" w:cstheme="minorHAnsi"/>
                <w:sz w:val="22"/>
                <w:szCs w:val="22"/>
              </w:rPr>
            </w:pPr>
          </w:p>
          <w:p w14:paraId="65A57A70" w14:textId="77777777" w:rsidR="00C06F29" w:rsidRPr="00C06F29" w:rsidRDefault="00C06F29" w:rsidP="001D446D">
            <w:pPr>
              <w:pStyle w:val="Prrafodelista"/>
              <w:ind w:left="0"/>
              <w:jc w:val="center"/>
              <w:rPr>
                <w:rFonts w:ascii="Arial Narrow" w:hAnsi="Arial Narrow" w:cstheme="minorHAnsi"/>
                <w:sz w:val="22"/>
                <w:szCs w:val="22"/>
              </w:rPr>
            </w:pPr>
          </w:p>
          <w:p w14:paraId="18570430" w14:textId="77777777" w:rsidR="00C06F29" w:rsidRPr="00C06F29" w:rsidRDefault="00C06F29" w:rsidP="001D446D">
            <w:pPr>
              <w:pStyle w:val="Prrafodelista"/>
              <w:ind w:left="0"/>
              <w:jc w:val="center"/>
              <w:rPr>
                <w:rFonts w:ascii="Arial Narrow" w:hAnsi="Arial Narrow" w:cstheme="minorHAnsi"/>
                <w:sz w:val="22"/>
                <w:szCs w:val="22"/>
              </w:rPr>
            </w:pPr>
          </w:p>
          <w:p w14:paraId="5D4875AF" w14:textId="77777777" w:rsidR="00C06F29" w:rsidRPr="00C06F29" w:rsidRDefault="00C06F29" w:rsidP="001D446D">
            <w:pPr>
              <w:pStyle w:val="Prrafodelista"/>
              <w:ind w:left="0"/>
              <w:rPr>
                <w:rFonts w:ascii="Arial Narrow" w:hAnsi="Arial Narrow" w:cstheme="minorHAnsi"/>
                <w:sz w:val="22"/>
                <w:szCs w:val="22"/>
              </w:rPr>
            </w:pPr>
          </w:p>
          <w:p w14:paraId="3FD7A905" w14:textId="77777777" w:rsidR="00C06F29" w:rsidRPr="00C06F29" w:rsidRDefault="00C06F29" w:rsidP="001D446D">
            <w:pPr>
              <w:pStyle w:val="Prrafodelista"/>
              <w:ind w:left="0"/>
              <w:jc w:val="center"/>
              <w:rPr>
                <w:rFonts w:ascii="Arial Narrow" w:hAnsi="Arial Narrow" w:cstheme="minorHAnsi"/>
                <w:sz w:val="22"/>
                <w:szCs w:val="22"/>
              </w:rPr>
            </w:pPr>
          </w:p>
          <w:p w14:paraId="57AE196E" w14:textId="77777777" w:rsidR="00C06F29" w:rsidRPr="00C06F29" w:rsidRDefault="00C06F29" w:rsidP="001D446D">
            <w:pPr>
              <w:pStyle w:val="Prrafodelista"/>
              <w:ind w:left="0"/>
              <w:rPr>
                <w:rFonts w:ascii="Arial Narrow" w:hAnsi="Arial Narrow" w:cstheme="minorHAnsi"/>
                <w:sz w:val="22"/>
                <w:szCs w:val="22"/>
              </w:rPr>
            </w:pPr>
          </w:p>
        </w:tc>
        <w:tc>
          <w:tcPr>
            <w:tcW w:w="1895" w:type="dxa"/>
          </w:tcPr>
          <w:p w14:paraId="4D1279B6" w14:textId="77777777" w:rsidR="00C06F29" w:rsidRPr="00C06F29" w:rsidRDefault="00C06F29" w:rsidP="001D446D">
            <w:pPr>
              <w:pStyle w:val="Prrafodelista"/>
              <w:ind w:left="0"/>
              <w:jc w:val="center"/>
              <w:rPr>
                <w:rFonts w:ascii="Arial Narrow" w:hAnsi="Arial Narrow" w:cstheme="minorHAnsi"/>
                <w:sz w:val="22"/>
                <w:szCs w:val="22"/>
              </w:rPr>
            </w:pPr>
          </w:p>
          <w:p w14:paraId="58D41268" w14:textId="77777777" w:rsidR="00C06F29" w:rsidRPr="00C06F29" w:rsidRDefault="00C06F29" w:rsidP="001D446D">
            <w:pPr>
              <w:pStyle w:val="Prrafodelista"/>
              <w:ind w:left="0"/>
              <w:jc w:val="center"/>
              <w:rPr>
                <w:rFonts w:ascii="Arial Narrow" w:hAnsi="Arial Narrow" w:cstheme="minorHAnsi"/>
                <w:sz w:val="22"/>
                <w:szCs w:val="22"/>
              </w:rPr>
            </w:pPr>
          </w:p>
          <w:p w14:paraId="5AD31112" w14:textId="77777777" w:rsidR="00C06F29" w:rsidRPr="00C06F29" w:rsidRDefault="00C06F29" w:rsidP="001D446D">
            <w:pPr>
              <w:pStyle w:val="Prrafodelista"/>
              <w:ind w:left="0"/>
              <w:jc w:val="center"/>
              <w:rPr>
                <w:rFonts w:ascii="Arial Narrow" w:hAnsi="Arial Narrow" w:cstheme="minorHAnsi"/>
                <w:sz w:val="22"/>
                <w:szCs w:val="22"/>
              </w:rPr>
            </w:pPr>
          </w:p>
          <w:p w14:paraId="6E42D1F4" w14:textId="77777777" w:rsidR="00C06F29" w:rsidRPr="00C06F29" w:rsidRDefault="00C06F29" w:rsidP="001D446D">
            <w:pPr>
              <w:pStyle w:val="Prrafodelista"/>
              <w:ind w:left="0"/>
              <w:rPr>
                <w:rFonts w:ascii="Arial Narrow" w:hAnsi="Arial Narrow" w:cstheme="minorHAnsi"/>
                <w:sz w:val="22"/>
                <w:szCs w:val="22"/>
              </w:rPr>
            </w:pPr>
          </w:p>
          <w:p w14:paraId="147D657F" w14:textId="77777777" w:rsidR="00C06F29" w:rsidRPr="00C06F29" w:rsidRDefault="00C06F29" w:rsidP="001D446D">
            <w:pPr>
              <w:pStyle w:val="Prrafodelista"/>
              <w:ind w:left="0"/>
              <w:jc w:val="center"/>
              <w:rPr>
                <w:rFonts w:ascii="Arial Narrow" w:hAnsi="Arial Narrow" w:cstheme="minorHAnsi"/>
                <w:sz w:val="22"/>
                <w:szCs w:val="22"/>
              </w:rPr>
            </w:pPr>
          </w:p>
          <w:p w14:paraId="29AB6353"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sz w:val="22"/>
                <w:szCs w:val="22"/>
              </w:rPr>
              <w:t>Caídas a diferente nivel, golpes, fracturas, esguinces, machucones</w:t>
            </w:r>
          </w:p>
          <w:p w14:paraId="2F0E24BF" w14:textId="77777777" w:rsidR="00C06F29" w:rsidRPr="00C06F29" w:rsidRDefault="00C06F29" w:rsidP="001D446D">
            <w:pPr>
              <w:pStyle w:val="Prrafodelista"/>
              <w:ind w:left="0"/>
              <w:jc w:val="center"/>
              <w:rPr>
                <w:rFonts w:ascii="Arial Narrow" w:hAnsi="Arial Narrow" w:cstheme="minorHAnsi"/>
                <w:sz w:val="22"/>
                <w:szCs w:val="22"/>
              </w:rPr>
            </w:pPr>
          </w:p>
          <w:p w14:paraId="4CA472B3" w14:textId="77777777" w:rsidR="00C06F29" w:rsidRPr="00C06F29" w:rsidRDefault="00C06F29" w:rsidP="001D446D">
            <w:pPr>
              <w:pStyle w:val="Prrafodelista"/>
              <w:ind w:left="0"/>
              <w:jc w:val="center"/>
              <w:rPr>
                <w:rFonts w:ascii="Arial Narrow" w:hAnsi="Arial Narrow" w:cstheme="minorHAnsi"/>
                <w:sz w:val="22"/>
                <w:szCs w:val="22"/>
              </w:rPr>
            </w:pPr>
          </w:p>
          <w:p w14:paraId="5BD12986" w14:textId="77777777" w:rsidR="00C06F29" w:rsidRPr="00C06F29" w:rsidRDefault="00C06F29" w:rsidP="001D446D">
            <w:pPr>
              <w:pStyle w:val="Prrafodelista"/>
              <w:ind w:left="0"/>
              <w:jc w:val="center"/>
              <w:rPr>
                <w:rFonts w:ascii="Arial Narrow" w:hAnsi="Arial Narrow" w:cstheme="minorHAnsi"/>
                <w:sz w:val="22"/>
                <w:szCs w:val="22"/>
              </w:rPr>
            </w:pPr>
          </w:p>
          <w:p w14:paraId="0232D41F" w14:textId="77777777" w:rsidR="00C06F29" w:rsidRPr="00C06F29" w:rsidRDefault="00C06F29" w:rsidP="001D446D">
            <w:pPr>
              <w:pStyle w:val="Prrafodelista"/>
              <w:ind w:left="0"/>
              <w:jc w:val="center"/>
              <w:rPr>
                <w:rFonts w:ascii="Arial Narrow" w:hAnsi="Arial Narrow" w:cstheme="minorHAnsi"/>
                <w:sz w:val="22"/>
                <w:szCs w:val="22"/>
              </w:rPr>
            </w:pPr>
          </w:p>
          <w:p w14:paraId="730065F3" w14:textId="77777777" w:rsidR="00C06F29" w:rsidRPr="00C06F29" w:rsidRDefault="00C06F29" w:rsidP="001D446D">
            <w:pPr>
              <w:pStyle w:val="Prrafodelista"/>
              <w:ind w:left="0"/>
              <w:jc w:val="center"/>
              <w:rPr>
                <w:rFonts w:ascii="Arial Narrow" w:hAnsi="Arial Narrow" w:cstheme="minorHAnsi"/>
                <w:sz w:val="22"/>
                <w:szCs w:val="22"/>
              </w:rPr>
            </w:pPr>
          </w:p>
          <w:p w14:paraId="7154206D" w14:textId="77777777" w:rsidR="00C06F29" w:rsidRPr="00C06F29" w:rsidRDefault="00C06F29" w:rsidP="001D446D">
            <w:pPr>
              <w:pStyle w:val="Prrafodelista"/>
              <w:ind w:left="0"/>
              <w:jc w:val="center"/>
              <w:rPr>
                <w:rFonts w:ascii="Arial Narrow" w:hAnsi="Arial Narrow" w:cstheme="minorHAnsi"/>
                <w:sz w:val="22"/>
                <w:szCs w:val="22"/>
              </w:rPr>
            </w:pPr>
          </w:p>
          <w:p w14:paraId="436CDDD3" w14:textId="77777777" w:rsidR="00C06F29" w:rsidRPr="00C06F29" w:rsidRDefault="00C06F29" w:rsidP="001D446D">
            <w:pPr>
              <w:pStyle w:val="Prrafodelista"/>
              <w:ind w:left="0"/>
              <w:jc w:val="center"/>
              <w:rPr>
                <w:rFonts w:ascii="Arial Narrow" w:hAnsi="Arial Narrow" w:cstheme="minorHAnsi"/>
                <w:sz w:val="22"/>
                <w:szCs w:val="22"/>
              </w:rPr>
            </w:pPr>
          </w:p>
          <w:p w14:paraId="4286B49B" w14:textId="77777777" w:rsidR="00C06F29" w:rsidRPr="00C06F29" w:rsidRDefault="00C06F29" w:rsidP="001D446D">
            <w:pPr>
              <w:pStyle w:val="Prrafodelista"/>
              <w:ind w:left="0"/>
              <w:jc w:val="center"/>
              <w:rPr>
                <w:rFonts w:ascii="Arial Narrow" w:hAnsi="Arial Narrow" w:cstheme="minorHAnsi"/>
                <w:sz w:val="22"/>
                <w:szCs w:val="22"/>
              </w:rPr>
            </w:pPr>
          </w:p>
          <w:p w14:paraId="44CB66B0" w14:textId="77777777" w:rsidR="00C06F29" w:rsidRPr="00C06F29" w:rsidRDefault="00C06F29" w:rsidP="001D446D">
            <w:pPr>
              <w:pStyle w:val="Prrafodelista"/>
              <w:ind w:left="0"/>
              <w:jc w:val="center"/>
              <w:rPr>
                <w:rFonts w:ascii="Arial Narrow" w:hAnsi="Arial Narrow" w:cstheme="minorHAnsi"/>
                <w:sz w:val="22"/>
                <w:szCs w:val="22"/>
              </w:rPr>
            </w:pPr>
          </w:p>
          <w:p w14:paraId="4A2F599C" w14:textId="77777777" w:rsidR="00C06F29" w:rsidRPr="00C06F29" w:rsidRDefault="00C06F29" w:rsidP="001D446D">
            <w:pPr>
              <w:pStyle w:val="Prrafodelista"/>
              <w:ind w:left="0"/>
              <w:rPr>
                <w:rFonts w:ascii="Arial Narrow" w:hAnsi="Arial Narrow" w:cstheme="minorHAnsi"/>
                <w:sz w:val="22"/>
                <w:szCs w:val="22"/>
              </w:rPr>
            </w:pPr>
          </w:p>
          <w:p w14:paraId="158D9030" w14:textId="77777777" w:rsidR="00C06F29" w:rsidRPr="00C06F29" w:rsidRDefault="00C06F29" w:rsidP="001D446D">
            <w:pPr>
              <w:pStyle w:val="Prrafodelista"/>
              <w:ind w:left="0"/>
              <w:jc w:val="center"/>
              <w:rPr>
                <w:rFonts w:ascii="Arial Narrow" w:hAnsi="Arial Narrow" w:cstheme="minorHAnsi"/>
                <w:sz w:val="22"/>
                <w:szCs w:val="22"/>
              </w:rPr>
            </w:pPr>
          </w:p>
          <w:p w14:paraId="72E14518" w14:textId="77777777" w:rsidR="00C06F29" w:rsidRPr="00C06F29" w:rsidRDefault="00C06F29" w:rsidP="001D446D">
            <w:pPr>
              <w:pStyle w:val="Prrafodelista"/>
              <w:ind w:left="0"/>
              <w:jc w:val="center"/>
              <w:rPr>
                <w:rFonts w:ascii="Arial Narrow" w:hAnsi="Arial Narrow" w:cstheme="minorHAnsi"/>
                <w:sz w:val="22"/>
                <w:szCs w:val="22"/>
              </w:rPr>
            </w:pPr>
          </w:p>
        </w:tc>
        <w:tc>
          <w:tcPr>
            <w:tcW w:w="3881" w:type="dxa"/>
          </w:tcPr>
          <w:p w14:paraId="4724AABF"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lastRenderedPageBreak/>
              <w:t>Coordinar con operaciones la actividad a realizar</w:t>
            </w:r>
          </w:p>
          <w:p w14:paraId="64B73322"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Asegurar las áreas con cintas de señalizar y avisos de advertencia.</w:t>
            </w:r>
          </w:p>
          <w:p w14:paraId="63317FB5"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lastRenderedPageBreak/>
              <w:t>Se señalizan y demarcan las áreas de trabajo y se dan las instrucciones e información al personal en que zonas pueden trabajar y permanecer.</w:t>
            </w:r>
          </w:p>
          <w:p w14:paraId="7CFD3338"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Definir los sitios para ubicar los equipos de emergencia y punto de hidratación.</w:t>
            </w:r>
          </w:p>
          <w:p w14:paraId="18A2DDD6"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Realizar inspección de área detalladamente identificando objetos pequeños que no se pueden percibir a simple vista.</w:t>
            </w:r>
          </w:p>
          <w:p w14:paraId="3B252333"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Uso de los elementos de protección personal (casco de seguridad, gafas de seguridad, guantes de vaqueta, nitrilo, botas de seguridad, protectores auditivos, arnés, eslingas).</w:t>
            </w:r>
          </w:p>
          <w:p w14:paraId="1AC427CF" w14:textId="77777777" w:rsidR="00C06F29" w:rsidRPr="00C06F29" w:rsidRDefault="00C06F29" w:rsidP="009372D3">
            <w:pPr>
              <w:pStyle w:val="Prrafodelista"/>
              <w:numPr>
                <w:ilvl w:val="0"/>
                <w:numId w:val="13"/>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rPr>
              <w:t>En caso de incidente, detener la actividad, prestar los primeros auxilios y/o trasladar al centro médico más cercano e informar al HSE, Coordinador u Operaciones.</w:t>
            </w:r>
          </w:p>
        </w:tc>
        <w:tc>
          <w:tcPr>
            <w:tcW w:w="1589" w:type="dxa"/>
          </w:tcPr>
          <w:p w14:paraId="7237E03A" w14:textId="77777777" w:rsidR="00C06F29" w:rsidRPr="00C06F29" w:rsidRDefault="00C06F29" w:rsidP="001D446D">
            <w:pPr>
              <w:pStyle w:val="Prrafodelista"/>
              <w:ind w:left="0"/>
              <w:jc w:val="center"/>
              <w:rPr>
                <w:rFonts w:ascii="Arial Narrow" w:hAnsi="Arial Narrow" w:cstheme="minorHAnsi"/>
                <w:b/>
                <w:sz w:val="22"/>
                <w:szCs w:val="22"/>
              </w:rPr>
            </w:pPr>
          </w:p>
          <w:p w14:paraId="64A1FB77" w14:textId="77777777" w:rsidR="00C06F29" w:rsidRPr="00C06F29" w:rsidRDefault="00C06F29" w:rsidP="001D446D">
            <w:pPr>
              <w:pStyle w:val="Prrafodelista"/>
              <w:ind w:left="0"/>
              <w:jc w:val="center"/>
              <w:rPr>
                <w:rFonts w:ascii="Arial Narrow" w:hAnsi="Arial Narrow" w:cstheme="minorHAnsi"/>
                <w:b/>
                <w:sz w:val="22"/>
                <w:szCs w:val="22"/>
              </w:rPr>
            </w:pPr>
          </w:p>
          <w:p w14:paraId="353901BD" w14:textId="77777777" w:rsidR="00C06F29" w:rsidRPr="00C06F29" w:rsidRDefault="00C06F29" w:rsidP="001D446D">
            <w:pPr>
              <w:pStyle w:val="Prrafodelista"/>
              <w:ind w:left="0"/>
              <w:jc w:val="center"/>
              <w:rPr>
                <w:rFonts w:ascii="Arial Narrow" w:hAnsi="Arial Narrow" w:cstheme="minorHAnsi"/>
                <w:b/>
                <w:sz w:val="22"/>
                <w:szCs w:val="22"/>
              </w:rPr>
            </w:pPr>
          </w:p>
          <w:p w14:paraId="67046CA6" w14:textId="77777777" w:rsidR="00C06F29" w:rsidRPr="00C06F29" w:rsidRDefault="00C06F29" w:rsidP="001D446D">
            <w:pPr>
              <w:pStyle w:val="Prrafodelista"/>
              <w:ind w:left="0"/>
              <w:jc w:val="center"/>
              <w:rPr>
                <w:rFonts w:ascii="Arial Narrow" w:hAnsi="Arial Narrow" w:cstheme="minorHAnsi"/>
                <w:b/>
                <w:sz w:val="22"/>
                <w:szCs w:val="22"/>
              </w:rPr>
            </w:pPr>
          </w:p>
          <w:p w14:paraId="2FC916F7" w14:textId="77777777" w:rsidR="00C06F29" w:rsidRPr="00C06F29" w:rsidRDefault="00C06F29" w:rsidP="0095266C">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lastRenderedPageBreak/>
              <w:t>Todo el personal</w:t>
            </w:r>
          </w:p>
          <w:p w14:paraId="5082C278" w14:textId="77777777" w:rsidR="00C06F29" w:rsidRPr="00C06F29" w:rsidRDefault="00C06F29" w:rsidP="001D446D">
            <w:pPr>
              <w:pStyle w:val="Prrafodelista"/>
              <w:ind w:left="0"/>
              <w:jc w:val="center"/>
              <w:rPr>
                <w:rFonts w:ascii="Arial Narrow" w:hAnsi="Arial Narrow" w:cstheme="minorHAnsi"/>
                <w:b/>
                <w:sz w:val="22"/>
                <w:szCs w:val="22"/>
              </w:rPr>
            </w:pPr>
          </w:p>
          <w:p w14:paraId="436B4D09" w14:textId="77777777" w:rsidR="00C06F29" w:rsidRPr="00C06F29" w:rsidRDefault="00C06F29" w:rsidP="001D446D">
            <w:pPr>
              <w:pStyle w:val="Prrafodelista"/>
              <w:ind w:left="0"/>
              <w:jc w:val="center"/>
              <w:rPr>
                <w:rFonts w:ascii="Arial Narrow" w:hAnsi="Arial Narrow" w:cstheme="minorHAnsi"/>
                <w:b/>
                <w:sz w:val="22"/>
                <w:szCs w:val="22"/>
              </w:rPr>
            </w:pPr>
          </w:p>
          <w:p w14:paraId="06772B23" w14:textId="77777777" w:rsidR="00C06F29" w:rsidRPr="00C06F29" w:rsidRDefault="00C06F29" w:rsidP="001D446D">
            <w:pPr>
              <w:pStyle w:val="Prrafodelista"/>
              <w:ind w:left="0"/>
              <w:jc w:val="center"/>
              <w:rPr>
                <w:rFonts w:ascii="Arial Narrow" w:hAnsi="Arial Narrow" w:cstheme="minorHAnsi"/>
                <w:b/>
                <w:sz w:val="22"/>
                <w:szCs w:val="22"/>
              </w:rPr>
            </w:pPr>
          </w:p>
          <w:p w14:paraId="24BEA187" w14:textId="77777777" w:rsidR="00C06F29" w:rsidRPr="00C06F29" w:rsidRDefault="00C06F29" w:rsidP="001D446D">
            <w:pPr>
              <w:pStyle w:val="Prrafodelista"/>
              <w:ind w:left="0"/>
              <w:jc w:val="center"/>
              <w:rPr>
                <w:rFonts w:ascii="Arial Narrow" w:hAnsi="Arial Narrow" w:cstheme="minorHAnsi"/>
                <w:b/>
                <w:sz w:val="22"/>
                <w:szCs w:val="22"/>
              </w:rPr>
            </w:pPr>
          </w:p>
          <w:p w14:paraId="40477A48" w14:textId="77777777" w:rsidR="00C06F29" w:rsidRPr="00C06F29" w:rsidRDefault="00C06F29" w:rsidP="001D446D">
            <w:pPr>
              <w:pStyle w:val="Prrafodelista"/>
              <w:ind w:left="0"/>
              <w:jc w:val="center"/>
              <w:rPr>
                <w:rFonts w:ascii="Arial Narrow" w:hAnsi="Arial Narrow" w:cstheme="minorHAnsi"/>
                <w:b/>
                <w:sz w:val="22"/>
                <w:szCs w:val="22"/>
              </w:rPr>
            </w:pPr>
          </w:p>
          <w:p w14:paraId="112AE584" w14:textId="77777777" w:rsidR="00C06F29" w:rsidRPr="00C06F29" w:rsidRDefault="00C06F29" w:rsidP="001D446D">
            <w:pPr>
              <w:pStyle w:val="Prrafodelista"/>
              <w:ind w:left="0"/>
              <w:jc w:val="center"/>
              <w:rPr>
                <w:rFonts w:ascii="Arial Narrow" w:hAnsi="Arial Narrow" w:cstheme="minorHAnsi"/>
                <w:b/>
                <w:sz w:val="22"/>
                <w:szCs w:val="22"/>
              </w:rPr>
            </w:pPr>
          </w:p>
          <w:p w14:paraId="35B3A5C3" w14:textId="77777777" w:rsidR="00C06F29" w:rsidRPr="00C06F29" w:rsidRDefault="00C06F29" w:rsidP="001D446D">
            <w:pPr>
              <w:pStyle w:val="Prrafodelista"/>
              <w:ind w:left="0"/>
              <w:jc w:val="center"/>
              <w:rPr>
                <w:rFonts w:ascii="Arial Narrow" w:hAnsi="Arial Narrow" w:cstheme="minorHAnsi"/>
                <w:b/>
                <w:sz w:val="22"/>
                <w:szCs w:val="22"/>
              </w:rPr>
            </w:pPr>
          </w:p>
          <w:p w14:paraId="47EAF525" w14:textId="77777777" w:rsidR="00C06F29" w:rsidRPr="00C06F29" w:rsidRDefault="00C06F29" w:rsidP="001D446D">
            <w:pPr>
              <w:pStyle w:val="Prrafodelista"/>
              <w:ind w:left="0"/>
              <w:jc w:val="center"/>
              <w:rPr>
                <w:rFonts w:ascii="Arial Narrow" w:hAnsi="Arial Narrow" w:cstheme="minorHAnsi"/>
                <w:b/>
                <w:sz w:val="22"/>
                <w:szCs w:val="22"/>
              </w:rPr>
            </w:pPr>
          </w:p>
          <w:p w14:paraId="1BCB54F9" w14:textId="77777777" w:rsidR="00C06F29" w:rsidRPr="00C06F29" w:rsidRDefault="00C06F29" w:rsidP="001D446D">
            <w:pPr>
              <w:pStyle w:val="Prrafodelista"/>
              <w:ind w:left="0"/>
              <w:jc w:val="center"/>
              <w:rPr>
                <w:rFonts w:ascii="Arial Narrow" w:hAnsi="Arial Narrow" w:cstheme="minorHAnsi"/>
                <w:b/>
                <w:sz w:val="22"/>
                <w:szCs w:val="22"/>
              </w:rPr>
            </w:pPr>
          </w:p>
          <w:p w14:paraId="6287A7B3" w14:textId="77777777" w:rsidR="00C06F29" w:rsidRPr="00C06F29" w:rsidRDefault="00C06F29" w:rsidP="001D446D">
            <w:pPr>
              <w:pStyle w:val="Prrafodelista"/>
              <w:ind w:left="0"/>
              <w:jc w:val="center"/>
              <w:rPr>
                <w:rFonts w:ascii="Arial Narrow" w:hAnsi="Arial Narrow" w:cstheme="minorHAnsi"/>
                <w:b/>
                <w:sz w:val="22"/>
                <w:szCs w:val="22"/>
              </w:rPr>
            </w:pPr>
          </w:p>
          <w:p w14:paraId="093976AA" w14:textId="77777777" w:rsidR="00C06F29" w:rsidRPr="00C06F29" w:rsidRDefault="00C06F29" w:rsidP="001D446D">
            <w:pPr>
              <w:pStyle w:val="Prrafodelista"/>
              <w:ind w:left="0"/>
              <w:jc w:val="center"/>
              <w:rPr>
                <w:rFonts w:ascii="Arial Narrow" w:hAnsi="Arial Narrow" w:cstheme="minorHAnsi"/>
                <w:b/>
                <w:sz w:val="22"/>
                <w:szCs w:val="22"/>
              </w:rPr>
            </w:pPr>
          </w:p>
          <w:p w14:paraId="7C8A1C2A" w14:textId="77777777" w:rsidR="00C06F29" w:rsidRPr="00C06F29" w:rsidRDefault="00C06F29" w:rsidP="001D446D">
            <w:pPr>
              <w:pStyle w:val="Prrafodelista"/>
              <w:ind w:left="0"/>
              <w:jc w:val="center"/>
              <w:rPr>
                <w:rFonts w:ascii="Arial Narrow" w:hAnsi="Arial Narrow" w:cstheme="minorHAnsi"/>
                <w:b/>
                <w:sz w:val="22"/>
                <w:szCs w:val="22"/>
              </w:rPr>
            </w:pPr>
          </w:p>
          <w:p w14:paraId="5967713D" w14:textId="77777777" w:rsidR="00C06F29" w:rsidRPr="00C06F29" w:rsidRDefault="00C06F29" w:rsidP="001D446D">
            <w:pPr>
              <w:pStyle w:val="Prrafodelista"/>
              <w:ind w:left="0"/>
              <w:rPr>
                <w:rFonts w:ascii="Arial Narrow" w:hAnsi="Arial Narrow" w:cstheme="minorHAnsi"/>
                <w:b/>
                <w:sz w:val="22"/>
                <w:szCs w:val="22"/>
              </w:rPr>
            </w:pPr>
          </w:p>
          <w:p w14:paraId="70702645" w14:textId="77777777" w:rsidR="00C06F29" w:rsidRPr="00C06F29" w:rsidRDefault="00C06F29" w:rsidP="001D446D">
            <w:pPr>
              <w:pStyle w:val="Prrafodelista"/>
              <w:ind w:left="0"/>
              <w:jc w:val="center"/>
              <w:rPr>
                <w:rFonts w:ascii="Arial Narrow" w:hAnsi="Arial Narrow" w:cstheme="minorHAnsi"/>
                <w:b/>
                <w:sz w:val="22"/>
                <w:szCs w:val="22"/>
              </w:rPr>
            </w:pPr>
          </w:p>
          <w:p w14:paraId="1979219A" w14:textId="77777777" w:rsidR="00C06F29" w:rsidRPr="00C06F29" w:rsidRDefault="00C06F29" w:rsidP="001D446D">
            <w:pPr>
              <w:pStyle w:val="Prrafodelista"/>
              <w:ind w:left="0"/>
              <w:jc w:val="center"/>
              <w:rPr>
                <w:rFonts w:ascii="Arial Narrow" w:hAnsi="Arial Narrow" w:cstheme="minorHAnsi"/>
                <w:b/>
                <w:sz w:val="22"/>
                <w:szCs w:val="22"/>
              </w:rPr>
            </w:pPr>
          </w:p>
          <w:p w14:paraId="570AC039" w14:textId="77777777" w:rsidR="00C06F29" w:rsidRPr="00C06F29" w:rsidRDefault="00C06F29" w:rsidP="001D446D">
            <w:pPr>
              <w:pStyle w:val="Prrafodelista"/>
              <w:ind w:left="0"/>
              <w:jc w:val="center"/>
              <w:rPr>
                <w:rFonts w:ascii="Arial Narrow" w:hAnsi="Arial Narrow" w:cstheme="minorHAnsi"/>
                <w:b/>
                <w:sz w:val="22"/>
                <w:szCs w:val="22"/>
              </w:rPr>
            </w:pPr>
          </w:p>
          <w:p w14:paraId="527D3C26"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C06F29" w14:paraId="457F86A4" w14:textId="77777777" w:rsidTr="003D38A0">
        <w:tblPrEx>
          <w:jc w:val="left"/>
        </w:tblPrEx>
        <w:tc>
          <w:tcPr>
            <w:tcW w:w="1844" w:type="dxa"/>
            <w:vAlign w:val="center"/>
          </w:tcPr>
          <w:p w14:paraId="2754DB52" w14:textId="77777777" w:rsidR="00C06F29" w:rsidRPr="00C06F29" w:rsidRDefault="00C06F29" w:rsidP="002E42B5">
            <w:pPr>
              <w:jc w:val="center"/>
              <w:rPr>
                <w:rFonts w:ascii="Arial Narrow" w:hAnsi="Arial Narrow" w:cstheme="minorHAnsi"/>
                <w:color w:val="000000" w:themeColor="text1"/>
                <w:sz w:val="22"/>
                <w:szCs w:val="22"/>
              </w:rPr>
            </w:pPr>
            <w:r w:rsidRPr="00C06F29">
              <w:rPr>
                <w:rFonts w:ascii="Arial Narrow" w:hAnsi="Arial Narrow" w:cstheme="minorHAnsi"/>
                <w:color w:val="000000" w:themeColor="text1"/>
                <w:sz w:val="22"/>
                <w:szCs w:val="22"/>
              </w:rPr>
              <w:lastRenderedPageBreak/>
              <w:t>Movimiento repetitivo, Postura prologada</w:t>
            </w:r>
          </w:p>
          <w:p w14:paraId="7D6EAD14" w14:textId="77777777" w:rsidR="00C06F29" w:rsidRPr="00C06F29" w:rsidRDefault="00C06F29" w:rsidP="002E42B5">
            <w:pPr>
              <w:jc w:val="center"/>
              <w:rPr>
                <w:rFonts w:ascii="Arial Narrow" w:hAnsi="Arial Narrow" w:cstheme="minorHAnsi"/>
                <w:color w:val="000000" w:themeColor="text1"/>
                <w:sz w:val="22"/>
                <w:szCs w:val="22"/>
              </w:rPr>
            </w:pPr>
            <w:r w:rsidRPr="00C06F29">
              <w:rPr>
                <w:rFonts w:ascii="Arial Narrow" w:hAnsi="Arial Narrow" w:cstheme="minorHAnsi"/>
                <w:color w:val="000000" w:themeColor="text1"/>
                <w:sz w:val="22"/>
                <w:szCs w:val="22"/>
              </w:rPr>
              <w:t>mantenida, manejo manual de cargas</w:t>
            </w:r>
          </w:p>
        </w:tc>
        <w:tc>
          <w:tcPr>
            <w:tcW w:w="1895" w:type="dxa"/>
            <w:vAlign w:val="center"/>
          </w:tcPr>
          <w:p w14:paraId="19F2E5BC" w14:textId="77777777" w:rsidR="00C06F29" w:rsidRPr="00C06F29" w:rsidRDefault="00C06F29" w:rsidP="002E42B5">
            <w:pPr>
              <w:jc w:val="center"/>
              <w:rPr>
                <w:rFonts w:ascii="Arial Narrow" w:hAnsi="Arial Narrow" w:cstheme="minorHAnsi"/>
                <w:sz w:val="22"/>
                <w:szCs w:val="22"/>
              </w:rPr>
            </w:pPr>
            <w:r w:rsidRPr="00C06F29">
              <w:rPr>
                <w:rFonts w:ascii="Arial Narrow" w:hAnsi="Arial Narrow" w:cstheme="minorHAnsi"/>
                <w:sz w:val="22"/>
                <w:szCs w:val="22"/>
              </w:rPr>
              <w:t xml:space="preserve">Lumbalgias, </w:t>
            </w:r>
            <w:proofErr w:type="gramStart"/>
            <w:r w:rsidRPr="00C06F29">
              <w:rPr>
                <w:rFonts w:ascii="Arial Narrow" w:hAnsi="Arial Narrow" w:cstheme="minorHAnsi"/>
                <w:sz w:val="22"/>
                <w:szCs w:val="22"/>
              </w:rPr>
              <w:t>espasmos,  dolores</w:t>
            </w:r>
            <w:proofErr w:type="gramEnd"/>
            <w:r w:rsidRPr="00C06F29">
              <w:rPr>
                <w:rFonts w:ascii="Arial Narrow" w:hAnsi="Arial Narrow" w:cstheme="minorHAnsi"/>
                <w:sz w:val="22"/>
                <w:szCs w:val="22"/>
              </w:rPr>
              <w:t xml:space="preserve"> musculares, incapacidad.</w:t>
            </w:r>
          </w:p>
        </w:tc>
        <w:tc>
          <w:tcPr>
            <w:tcW w:w="3881" w:type="dxa"/>
          </w:tcPr>
          <w:p w14:paraId="16640E61"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ejercicios de precalentamiento antes de iniciar actividades (Calistenia).</w:t>
            </w:r>
          </w:p>
          <w:p w14:paraId="178851BE"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Adoptar posiciones y/o posturas ergonómicas adecuadas.</w:t>
            </w:r>
          </w:p>
          <w:p w14:paraId="63B4A9D5"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seguimiento de posiciones y/o posturas ergonómicas adecuadas.</w:t>
            </w:r>
          </w:p>
          <w:p w14:paraId="24E438FB"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pausas activas de forma periódica.</w:t>
            </w:r>
          </w:p>
          <w:p w14:paraId="626ABE89"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color w:val="000000" w:themeColor="text1"/>
                <w:sz w:val="22"/>
                <w:szCs w:val="22"/>
                <w:lang w:val="es-ES"/>
              </w:rPr>
              <w:t>Cargas hasta 25 Kg puede manipular una sola persona, cargas de 25 a 40 Kg entre 2 personas, cargas mayores a 40 Kg requieren ayuda mecánica.</w:t>
            </w:r>
          </w:p>
        </w:tc>
        <w:tc>
          <w:tcPr>
            <w:tcW w:w="1589" w:type="dxa"/>
            <w:vAlign w:val="center"/>
          </w:tcPr>
          <w:p w14:paraId="341C874E" w14:textId="77777777" w:rsidR="00C06F29" w:rsidRPr="00C06F29" w:rsidRDefault="001D446D" w:rsidP="002E42B5">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C06F29" w:rsidRPr="008A40C7" w14:paraId="79C3F4A9" w14:textId="77777777" w:rsidTr="003D38A0">
        <w:trPr>
          <w:trHeight w:val="2253"/>
          <w:jc w:val="center"/>
        </w:trPr>
        <w:tc>
          <w:tcPr>
            <w:tcW w:w="1844" w:type="dxa"/>
            <w:vAlign w:val="center"/>
          </w:tcPr>
          <w:p w14:paraId="485D0A1C"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000000"/>
                <w:sz w:val="22"/>
                <w:szCs w:val="22"/>
                <w:bdr w:val="none" w:sz="0" w:space="0" w:color="auto" w:frame="1"/>
              </w:rPr>
            </w:pPr>
            <w:r w:rsidRPr="00C06F29">
              <w:rPr>
                <w:rFonts w:ascii="Arial Narrow" w:hAnsi="Arial Narrow" w:cstheme="minorHAnsi"/>
                <w:color w:val="000000"/>
                <w:sz w:val="22"/>
                <w:szCs w:val="22"/>
                <w:bdr w:val="none" w:sz="0" w:space="0" w:color="auto" w:frame="1"/>
              </w:rPr>
              <w:t>Presencia de animales (insectos, arácnidos, roedores, ofidios,</w:t>
            </w:r>
          </w:p>
          <w:p w14:paraId="3459A76B" w14:textId="77777777" w:rsidR="00C06F29" w:rsidRPr="00C06F29" w:rsidRDefault="00C06F29" w:rsidP="001D446D">
            <w:pPr>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sz w:val="22"/>
                <w:szCs w:val="22"/>
                <w:bdr w:val="none" w:sz="0" w:space="0" w:color="auto" w:frame="1"/>
              </w:rPr>
              <w:t>caninos, etc.)</w:t>
            </w:r>
          </w:p>
        </w:tc>
        <w:tc>
          <w:tcPr>
            <w:tcW w:w="1895" w:type="dxa"/>
            <w:vAlign w:val="center"/>
          </w:tcPr>
          <w:p w14:paraId="6E788624"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Picaduras, mordeduras envenenamiento,</w:t>
            </w:r>
          </w:p>
          <w:p w14:paraId="20BEFDDA"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Reacciones alérgicas</w:t>
            </w:r>
          </w:p>
          <w:p w14:paraId="5A1D67E4"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Infecciones</w:t>
            </w:r>
          </w:p>
          <w:p w14:paraId="35276B8C" w14:textId="77777777" w:rsidR="00C06F29" w:rsidRPr="00C06F29" w:rsidRDefault="00C06F29" w:rsidP="001D446D">
            <w:pPr>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sz w:val="22"/>
                <w:szCs w:val="22"/>
                <w:bdr w:val="none" w:sz="0" w:space="0" w:color="auto" w:frame="1"/>
              </w:rPr>
              <w:t>Accidente ofídico</w:t>
            </w:r>
          </w:p>
        </w:tc>
        <w:tc>
          <w:tcPr>
            <w:tcW w:w="3881" w:type="dxa"/>
          </w:tcPr>
          <w:p w14:paraId="4455ABE8"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Realizar inspección visual al área de trabajo.</w:t>
            </w:r>
          </w:p>
          <w:p w14:paraId="25B0B927"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Al encontrar animales venenosos y/o ponzoñosos se debe retirar del sitio de los trabajos e informar al coordinador, inspector HSE. </w:t>
            </w:r>
          </w:p>
          <w:p w14:paraId="07BBC6CB"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Contar en sitio con Suero Antiofídico </w:t>
            </w:r>
            <w:proofErr w:type="spellStart"/>
            <w:r w:rsidRPr="00C06F29">
              <w:rPr>
                <w:rFonts w:ascii="Arial Narrow" w:hAnsi="Arial Narrow" w:cstheme="minorHAnsi"/>
                <w:color w:val="000000"/>
                <w:sz w:val="22"/>
                <w:szCs w:val="22"/>
                <w:lang w:val="es-ES"/>
              </w:rPr>
              <w:t>Polivante</w:t>
            </w:r>
            <w:proofErr w:type="spellEnd"/>
            <w:r w:rsidRPr="00C06F29">
              <w:rPr>
                <w:rFonts w:ascii="Arial Narrow" w:hAnsi="Arial Narrow" w:cstheme="minorHAnsi"/>
                <w:color w:val="000000"/>
                <w:sz w:val="22"/>
                <w:szCs w:val="22"/>
                <w:lang w:val="es-ES"/>
              </w:rPr>
              <w:t xml:space="preserve"> para ser suministrado al personal en caso de mordedura de serpiente venenosa. </w:t>
            </w:r>
          </w:p>
          <w:p w14:paraId="49C60102" w14:textId="77777777" w:rsidR="00C06F29" w:rsidRPr="00C06F29" w:rsidRDefault="00C06F29" w:rsidP="00C06F29">
            <w:pPr>
              <w:pStyle w:val="Prrafodelista"/>
              <w:ind w:left="259"/>
              <w:jc w:val="both"/>
              <w:rPr>
                <w:rFonts w:ascii="Arial Narrow" w:hAnsi="Arial Narrow" w:cstheme="minorHAnsi"/>
                <w:color w:val="000000"/>
                <w:sz w:val="22"/>
                <w:szCs w:val="22"/>
                <w:lang w:val="es-ES"/>
              </w:rPr>
            </w:pPr>
          </w:p>
        </w:tc>
        <w:tc>
          <w:tcPr>
            <w:tcW w:w="1589" w:type="dxa"/>
            <w:vAlign w:val="center"/>
          </w:tcPr>
          <w:p w14:paraId="4C218A7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3DC99773" w14:textId="77777777" w:rsidR="00C06F29" w:rsidRPr="00C06F29" w:rsidRDefault="00C06F29" w:rsidP="001D446D">
            <w:pPr>
              <w:pStyle w:val="Prrafodelista"/>
              <w:ind w:left="0"/>
              <w:jc w:val="center"/>
              <w:rPr>
                <w:rFonts w:ascii="Arial Narrow" w:hAnsi="Arial Narrow" w:cstheme="minorHAnsi"/>
                <w:b/>
                <w:sz w:val="22"/>
                <w:szCs w:val="22"/>
              </w:rPr>
            </w:pPr>
          </w:p>
        </w:tc>
      </w:tr>
      <w:tr w:rsidR="007736A0" w:rsidRPr="008A40C7" w14:paraId="682C8F7C" w14:textId="77777777" w:rsidTr="00176885">
        <w:trPr>
          <w:jc w:val="center"/>
        </w:trPr>
        <w:tc>
          <w:tcPr>
            <w:tcW w:w="1844" w:type="dxa"/>
            <w:vAlign w:val="center"/>
          </w:tcPr>
          <w:p w14:paraId="13E135D7" w14:textId="76B5AFDA" w:rsidR="007736A0" w:rsidRPr="00C06F29" w:rsidRDefault="007736A0" w:rsidP="007736A0">
            <w:pPr>
              <w:jc w:val="center"/>
              <w:rPr>
                <w:rFonts w:ascii="Arial Narrow" w:hAnsi="Arial Narrow" w:cstheme="minorHAnsi"/>
                <w:sz w:val="22"/>
                <w:szCs w:val="22"/>
              </w:rPr>
            </w:pPr>
            <w:r w:rsidRPr="00C06F29">
              <w:rPr>
                <w:rFonts w:ascii="Arial Narrow" w:hAnsi="Arial Narrow" w:cstheme="minorHAnsi"/>
                <w:b/>
                <w:sz w:val="22"/>
                <w:szCs w:val="22"/>
              </w:rPr>
              <w:lastRenderedPageBreak/>
              <w:t>PELIGRO</w:t>
            </w:r>
          </w:p>
        </w:tc>
        <w:tc>
          <w:tcPr>
            <w:tcW w:w="1895" w:type="dxa"/>
            <w:vAlign w:val="center"/>
          </w:tcPr>
          <w:p w14:paraId="41DB3160" w14:textId="33284358" w:rsidR="007736A0" w:rsidRPr="00C06F29" w:rsidRDefault="007736A0" w:rsidP="007736A0">
            <w:pPr>
              <w:jc w:val="center"/>
              <w:rPr>
                <w:rFonts w:ascii="Arial Narrow" w:hAnsi="Arial Narrow" w:cstheme="minorHAnsi"/>
                <w:sz w:val="22"/>
                <w:szCs w:val="22"/>
              </w:rPr>
            </w:pPr>
            <w:r w:rsidRPr="00C06F29">
              <w:rPr>
                <w:rFonts w:ascii="Arial Narrow" w:hAnsi="Arial Narrow" w:cstheme="minorHAnsi"/>
                <w:b/>
                <w:sz w:val="22"/>
                <w:szCs w:val="22"/>
              </w:rPr>
              <w:t>RIESGO</w:t>
            </w:r>
          </w:p>
        </w:tc>
        <w:tc>
          <w:tcPr>
            <w:tcW w:w="3881" w:type="dxa"/>
            <w:vAlign w:val="center"/>
          </w:tcPr>
          <w:p w14:paraId="11021987" w14:textId="2AAC5844" w:rsidR="007736A0" w:rsidRPr="00C06F29" w:rsidRDefault="007736A0" w:rsidP="007736A0">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b/>
                <w:sz w:val="22"/>
                <w:szCs w:val="22"/>
              </w:rPr>
              <w:t>CONTROLES</w:t>
            </w:r>
          </w:p>
        </w:tc>
        <w:tc>
          <w:tcPr>
            <w:tcW w:w="1589" w:type="dxa"/>
            <w:vAlign w:val="center"/>
          </w:tcPr>
          <w:p w14:paraId="189A07DE" w14:textId="30C3059E" w:rsidR="007736A0" w:rsidRPr="00C06F29" w:rsidRDefault="007736A0" w:rsidP="007736A0">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RESPONSABLE POR EL CONTROL</w:t>
            </w:r>
          </w:p>
        </w:tc>
      </w:tr>
      <w:tr w:rsidR="00C06F29" w:rsidRPr="008A40C7" w14:paraId="6B16A492" w14:textId="77777777" w:rsidTr="003D38A0">
        <w:trPr>
          <w:jc w:val="center"/>
        </w:trPr>
        <w:tc>
          <w:tcPr>
            <w:tcW w:w="1844" w:type="dxa"/>
            <w:vAlign w:val="center"/>
          </w:tcPr>
          <w:p w14:paraId="6D8DE816"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 xml:space="preserve">Manipulación, </w:t>
            </w:r>
            <w:proofErr w:type="gramStart"/>
            <w:r w:rsidRPr="00C06F29">
              <w:rPr>
                <w:rFonts w:ascii="Arial Narrow" w:hAnsi="Arial Narrow" w:cstheme="minorHAnsi"/>
                <w:sz w:val="22"/>
                <w:szCs w:val="22"/>
              </w:rPr>
              <w:t>contacto  y</w:t>
            </w:r>
            <w:proofErr w:type="gramEnd"/>
            <w:r w:rsidRPr="00C06F29">
              <w:rPr>
                <w:rFonts w:ascii="Arial Narrow" w:hAnsi="Arial Narrow" w:cstheme="minorHAnsi"/>
                <w:sz w:val="22"/>
                <w:szCs w:val="22"/>
              </w:rPr>
              <w:t xml:space="preserve"> exposición a sustancias químicas(</w:t>
            </w:r>
            <w:r w:rsidRPr="00C06F29">
              <w:rPr>
                <w:rFonts w:ascii="Arial Narrow" w:hAnsi="Arial Narrow" w:cstheme="minorHAnsi"/>
                <w:bCs/>
                <w:color w:val="000000"/>
                <w:sz w:val="22"/>
                <w:szCs w:val="22"/>
              </w:rPr>
              <w:t>resina, catalizador y agregado)</w:t>
            </w:r>
          </w:p>
        </w:tc>
        <w:tc>
          <w:tcPr>
            <w:tcW w:w="1895" w:type="dxa"/>
            <w:vAlign w:val="center"/>
          </w:tcPr>
          <w:p w14:paraId="780D7505"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Irritación de mucosas</w:t>
            </w:r>
          </w:p>
        </w:tc>
        <w:tc>
          <w:tcPr>
            <w:tcW w:w="3881" w:type="dxa"/>
          </w:tcPr>
          <w:p w14:paraId="374F49B6"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Disponer y divulgar la MSDS de las sustancias químicas.</w:t>
            </w:r>
          </w:p>
          <w:p w14:paraId="77CB9F8F"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Uso de EPP como guantes de nitrilo, gafas, ropa de trabajo, casco, botas de seguridad.</w:t>
            </w:r>
          </w:p>
          <w:p w14:paraId="59B525FC"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Identificar y verificar la disponibilidad de duchas de emergencias</w:t>
            </w:r>
          </w:p>
          <w:p w14:paraId="157F2A43"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color w:val="000000"/>
                <w:sz w:val="22"/>
                <w:szCs w:val="22"/>
              </w:rPr>
              <w:t xml:space="preserve">En el proceso de mezclado y vertido del </w:t>
            </w:r>
            <w:proofErr w:type="spellStart"/>
            <w:r w:rsidRPr="00C06F29">
              <w:rPr>
                <w:rFonts w:ascii="Arial Narrow" w:hAnsi="Arial Narrow" w:cstheme="minorHAnsi"/>
                <w:color w:val="000000"/>
                <w:sz w:val="22"/>
                <w:szCs w:val="22"/>
              </w:rPr>
              <w:t>grout</w:t>
            </w:r>
            <w:proofErr w:type="spellEnd"/>
            <w:r w:rsidRPr="00C06F29">
              <w:rPr>
                <w:rFonts w:ascii="Arial Narrow" w:hAnsi="Arial Narrow" w:cstheme="minorHAnsi"/>
                <w:color w:val="000000"/>
                <w:sz w:val="22"/>
                <w:szCs w:val="22"/>
              </w:rPr>
              <w:t xml:space="preserve"> epoxico se debe suministrar guantes largos y trajes tipo braga, debido a la alta probabilidad de filtraciones.</w:t>
            </w:r>
          </w:p>
          <w:p w14:paraId="22FC4836" w14:textId="77777777" w:rsid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En caso de incidente con sustancias químicas, no inducir al    vómito, prestar los primeros auxilios y/o trasladar al centro médico más cercano e informar al HSE Operativo e supervisor</w:t>
            </w:r>
            <w:r w:rsidR="007736A0">
              <w:rPr>
                <w:rFonts w:ascii="Arial Narrow" w:hAnsi="Arial Narrow" w:cstheme="minorHAnsi"/>
                <w:sz w:val="22"/>
                <w:szCs w:val="22"/>
              </w:rPr>
              <w:t>.</w:t>
            </w:r>
          </w:p>
          <w:p w14:paraId="4A850D87" w14:textId="21C0A049" w:rsidR="007736A0" w:rsidRPr="00C06F29" w:rsidRDefault="007736A0" w:rsidP="007736A0">
            <w:pPr>
              <w:pStyle w:val="Prrafodelista"/>
              <w:ind w:left="259"/>
              <w:jc w:val="both"/>
              <w:rPr>
                <w:rFonts w:ascii="Arial Narrow" w:hAnsi="Arial Narrow" w:cstheme="minorHAnsi"/>
                <w:sz w:val="22"/>
                <w:szCs w:val="22"/>
              </w:rPr>
            </w:pPr>
          </w:p>
        </w:tc>
        <w:tc>
          <w:tcPr>
            <w:tcW w:w="1589" w:type="dxa"/>
            <w:vAlign w:val="center"/>
          </w:tcPr>
          <w:p w14:paraId="6D64CEEE" w14:textId="77777777" w:rsidR="00C06F29" w:rsidRPr="00C06F29" w:rsidRDefault="00C06F29" w:rsidP="001D446D">
            <w:pPr>
              <w:pStyle w:val="Prrafodelista"/>
              <w:ind w:left="0"/>
              <w:jc w:val="center"/>
              <w:rPr>
                <w:rFonts w:ascii="Arial Narrow" w:hAnsi="Arial Narrow" w:cstheme="minorHAnsi"/>
                <w:b/>
                <w:sz w:val="22"/>
                <w:szCs w:val="22"/>
              </w:rPr>
            </w:pPr>
          </w:p>
          <w:p w14:paraId="4F6366F6" w14:textId="77777777" w:rsidR="00C06F29" w:rsidRPr="00C06F29" w:rsidRDefault="00C06F29" w:rsidP="001D446D">
            <w:pPr>
              <w:pStyle w:val="Prrafodelista"/>
              <w:ind w:left="0"/>
              <w:jc w:val="center"/>
              <w:rPr>
                <w:rFonts w:ascii="Arial Narrow" w:hAnsi="Arial Narrow" w:cstheme="minorHAnsi"/>
                <w:b/>
                <w:sz w:val="22"/>
                <w:szCs w:val="22"/>
              </w:rPr>
            </w:pPr>
          </w:p>
          <w:p w14:paraId="3371D7CA" w14:textId="77777777" w:rsidR="00C06F29" w:rsidRPr="00C06F29" w:rsidRDefault="00C06F29" w:rsidP="001D446D">
            <w:pPr>
              <w:pStyle w:val="Prrafodelista"/>
              <w:ind w:left="0"/>
              <w:jc w:val="center"/>
              <w:rPr>
                <w:rFonts w:ascii="Arial Narrow" w:hAnsi="Arial Narrow" w:cstheme="minorHAnsi"/>
                <w:b/>
                <w:sz w:val="22"/>
                <w:szCs w:val="22"/>
              </w:rPr>
            </w:pPr>
          </w:p>
          <w:p w14:paraId="317033DB" w14:textId="77777777" w:rsidR="00C06F29" w:rsidRPr="00C06F29" w:rsidRDefault="00C06F29" w:rsidP="001D446D">
            <w:pPr>
              <w:pStyle w:val="Prrafodelista"/>
              <w:ind w:left="0"/>
              <w:jc w:val="center"/>
              <w:rPr>
                <w:rFonts w:ascii="Arial Narrow" w:hAnsi="Arial Narrow" w:cstheme="minorHAnsi"/>
                <w:b/>
                <w:sz w:val="22"/>
                <w:szCs w:val="22"/>
              </w:rPr>
            </w:pPr>
          </w:p>
          <w:p w14:paraId="3882195F"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72142FEB" w14:textId="77777777" w:rsidR="00C06F29" w:rsidRPr="00C06F29" w:rsidRDefault="00C06F29" w:rsidP="001D446D">
            <w:pPr>
              <w:pStyle w:val="Prrafodelista"/>
              <w:ind w:left="0"/>
              <w:jc w:val="center"/>
              <w:rPr>
                <w:rFonts w:ascii="Arial Narrow" w:hAnsi="Arial Narrow" w:cstheme="minorHAnsi"/>
                <w:b/>
                <w:sz w:val="22"/>
                <w:szCs w:val="22"/>
              </w:rPr>
            </w:pPr>
          </w:p>
          <w:p w14:paraId="0B7F457B" w14:textId="77777777" w:rsidR="00C06F29" w:rsidRPr="00C06F29" w:rsidRDefault="00C06F29" w:rsidP="001D446D">
            <w:pPr>
              <w:pStyle w:val="Prrafodelista"/>
              <w:ind w:left="0"/>
              <w:jc w:val="center"/>
              <w:rPr>
                <w:rFonts w:ascii="Arial Narrow" w:hAnsi="Arial Narrow" w:cstheme="minorHAnsi"/>
                <w:b/>
                <w:sz w:val="22"/>
                <w:szCs w:val="22"/>
              </w:rPr>
            </w:pPr>
          </w:p>
          <w:p w14:paraId="2C9943F2" w14:textId="77777777" w:rsidR="00C06F29" w:rsidRPr="00C06F29" w:rsidRDefault="00C06F29" w:rsidP="001D446D">
            <w:pPr>
              <w:pStyle w:val="Prrafodelista"/>
              <w:ind w:left="0"/>
              <w:jc w:val="center"/>
              <w:rPr>
                <w:rFonts w:ascii="Arial Narrow" w:hAnsi="Arial Narrow" w:cstheme="minorHAnsi"/>
                <w:b/>
                <w:sz w:val="22"/>
                <w:szCs w:val="22"/>
              </w:rPr>
            </w:pPr>
          </w:p>
          <w:p w14:paraId="0ED0609A"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8A40C7" w14:paraId="224751CC" w14:textId="77777777" w:rsidTr="003D38A0">
        <w:trPr>
          <w:jc w:val="center"/>
        </w:trPr>
        <w:tc>
          <w:tcPr>
            <w:tcW w:w="1844" w:type="dxa"/>
            <w:vAlign w:val="center"/>
          </w:tcPr>
          <w:p w14:paraId="4F189BEC"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Exposición a ruido</w:t>
            </w:r>
          </w:p>
        </w:tc>
        <w:tc>
          <w:tcPr>
            <w:tcW w:w="1895" w:type="dxa"/>
            <w:vAlign w:val="center"/>
          </w:tcPr>
          <w:p w14:paraId="7E22922F"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Cefalea, Hipoacusia</w:t>
            </w:r>
          </w:p>
        </w:tc>
        <w:tc>
          <w:tcPr>
            <w:tcW w:w="3881" w:type="dxa"/>
          </w:tcPr>
          <w:p w14:paraId="0F4F1308" w14:textId="77777777" w:rsidR="00C06F29" w:rsidRPr="00C06F29" w:rsidRDefault="00C06F29" w:rsidP="009372D3">
            <w:pPr>
              <w:pStyle w:val="Prrafodelista"/>
              <w:numPr>
                <w:ilvl w:val="0"/>
                <w:numId w:val="17"/>
              </w:numPr>
              <w:ind w:left="259"/>
              <w:jc w:val="both"/>
              <w:rPr>
                <w:rFonts w:ascii="Arial Narrow" w:hAnsi="Arial Narrow" w:cstheme="minorHAnsi"/>
                <w:sz w:val="22"/>
                <w:szCs w:val="22"/>
              </w:rPr>
            </w:pPr>
            <w:r w:rsidRPr="00C06F29">
              <w:rPr>
                <w:rFonts w:ascii="Arial Narrow" w:hAnsi="Arial Narrow" w:cstheme="minorHAnsi"/>
                <w:sz w:val="22"/>
                <w:szCs w:val="22"/>
              </w:rPr>
              <w:t>Realizar charla sobre protección auditiva</w:t>
            </w:r>
          </w:p>
          <w:p w14:paraId="6799DA6B" w14:textId="77777777" w:rsidR="00C06F29" w:rsidRPr="00C06F29" w:rsidRDefault="00C06F29" w:rsidP="009372D3">
            <w:pPr>
              <w:pStyle w:val="Prrafodelista"/>
              <w:numPr>
                <w:ilvl w:val="0"/>
                <w:numId w:val="15"/>
              </w:numPr>
              <w:ind w:left="259"/>
              <w:jc w:val="both"/>
              <w:rPr>
                <w:rFonts w:ascii="Arial Narrow" w:hAnsi="Arial Narrow" w:cstheme="minorHAnsi"/>
                <w:sz w:val="22"/>
                <w:szCs w:val="22"/>
              </w:rPr>
            </w:pPr>
            <w:r w:rsidRPr="00C06F29">
              <w:rPr>
                <w:rFonts w:ascii="Arial Narrow" w:hAnsi="Arial Narrow" w:cstheme="minorHAnsi"/>
                <w:sz w:val="22"/>
                <w:szCs w:val="22"/>
              </w:rPr>
              <w:t xml:space="preserve">Durante la charla </w:t>
            </w:r>
            <w:proofErr w:type="gramStart"/>
            <w:r w:rsidRPr="00C06F29">
              <w:rPr>
                <w:rFonts w:ascii="Arial Narrow" w:hAnsi="Arial Narrow" w:cstheme="minorHAnsi"/>
                <w:sz w:val="22"/>
                <w:szCs w:val="22"/>
              </w:rPr>
              <w:t>pre operacional</w:t>
            </w:r>
            <w:proofErr w:type="gramEnd"/>
            <w:r w:rsidRPr="00C06F29">
              <w:rPr>
                <w:rFonts w:ascii="Arial Narrow" w:hAnsi="Arial Narrow" w:cstheme="minorHAnsi"/>
                <w:sz w:val="22"/>
                <w:szCs w:val="22"/>
              </w:rPr>
              <w:t xml:space="preserve"> reforzar el tema del uso obligatorio de todos los elementos de protección personal (casco de seguridad, botas de seguridad, guantes de vaqueta, ropa de trabajo, gafas de seguridad, protección auditiva, </w:t>
            </w:r>
            <w:proofErr w:type="spellStart"/>
            <w:r w:rsidRPr="00C06F29">
              <w:rPr>
                <w:rFonts w:ascii="Arial Narrow" w:hAnsi="Arial Narrow" w:cstheme="minorHAnsi"/>
                <w:sz w:val="22"/>
                <w:szCs w:val="22"/>
              </w:rPr>
              <w:t>etc</w:t>
            </w:r>
            <w:proofErr w:type="spellEnd"/>
            <w:r w:rsidRPr="00C06F29">
              <w:rPr>
                <w:rFonts w:ascii="Arial Narrow" w:hAnsi="Arial Narrow" w:cstheme="minorHAnsi"/>
                <w:sz w:val="22"/>
                <w:szCs w:val="22"/>
              </w:rPr>
              <w:t xml:space="preserve">)   </w:t>
            </w:r>
          </w:p>
          <w:p w14:paraId="793BEE8B" w14:textId="77777777" w:rsidR="00C06F29" w:rsidRDefault="00C06F29" w:rsidP="009372D3">
            <w:pPr>
              <w:pStyle w:val="Prrafodelista"/>
              <w:numPr>
                <w:ilvl w:val="0"/>
                <w:numId w:val="15"/>
              </w:numPr>
              <w:ind w:left="259"/>
              <w:jc w:val="both"/>
              <w:rPr>
                <w:rFonts w:ascii="Arial Narrow" w:hAnsi="Arial Narrow" w:cstheme="minorHAnsi"/>
                <w:sz w:val="22"/>
                <w:szCs w:val="22"/>
              </w:rPr>
            </w:pPr>
            <w:r w:rsidRPr="00C06F29">
              <w:rPr>
                <w:rFonts w:ascii="Arial Narrow" w:hAnsi="Arial Narrow" w:cstheme="minorHAnsi"/>
                <w:sz w:val="22"/>
                <w:szCs w:val="22"/>
              </w:rPr>
              <w:t>Suministrar doble protección auditiva si se requiere</w:t>
            </w:r>
            <w:r w:rsidR="007736A0">
              <w:rPr>
                <w:rFonts w:ascii="Arial Narrow" w:hAnsi="Arial Narrow" w:cstheme="minorHAnsi"/>
                <w:sz w:val="22"/>
                <w:szCs w:val="22"/>
              </w:rPr>
              <w:t>.</w:t>
            </w:r>
          </w:p>
          <w:p w14:paraId="145D23C6" w14:textId="0EF0B5ED" w:rsidR="007736A0" w:rsidRPr="00C06F29" w:rsidRDefault="007736A0" w:rsidP="007736A0">
            <w:pPr>
              <w:pStyle w:val="Prrafodelista"/>
              <w:ind w:left="259"/>
              <w:jc w:val="both"/>
              <w:rPr>
                <w:rFonts w:ascii="Arial Narrow" w:hAnsi="Arial Narrow" w:cstheme="minorHAnsi"/>
                <w:sz w:val="22"/>
                <w:szCs w:val="22"/>
              </w:rPr>
            </w:pPr>
          </w:p>
        </w:tc>
        <w:tc>
          <w:tcPr>
            <w:tcW w:w="1589" w:type="dxa"/>
            <w:vAlign w:val="center"/>
          </w:tcPr>
          <w:p w14:paraId="543221CB" w14:textId="77777777" w:rsidR="00C06F29" w:rsidRPr="00C06F29" w:rsidRDefault="00C06F29" w:rsidP="0095266C">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E14E1A" w:rsidRPr="008A40C7" w14:paraId="2444C840" w14:textId="77777777" w:rsidTr="003D38A0">
        <w:trPr>
          <w:jc w:val="center"/>
        </w:trPr>
        <w:tc>
          <w:tcPr>
            <w:tcW w:w="1844" w:type="dxa"/>
            <w:vAlign w:val="center"/>
          </w:tcPr>
          <w:p w14:paraId="2519CBEA"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 xml:space="preserve">Presencia de material </w:t>
            </w:r>
            <w:r w:rsidR="002E42B5" w:rsidRPr="00E14E1A">
              <w:rPr>
                <w:rFonts w:ascii="Arial Narrow" w:hAnsi="Arial Narrow" w:cstheme="minorHAnsi"/>
                <w:sz w:val="22"/>
                <w:szCs w:val="22"/>
              </w:rPr>
              <w:t>parti</w:t>
            </w:r>
            <w:r w:rsidR="002E42B5">
              <w:rPr>
                <w:rFonts w:ascii="Arial Narrow" w:hAnsi="Arial Narrow" w:cstheme="minorHAnsi"/>
                <w:sz w:val="22"/>
                <w:szCs w:val="22"/>
              </w:rPr>
              <w:t>culado (Demolición)</w:t>
            </w:r>
          </w:p>
        </w:tc>
        <w:tc>
          <w:tcPr>
            <w:tcW w:w="1895" w:type="dxa"/>
            <w:vAlign w:val="center"/>
          </w:tcPr>
          <w:p w14:paraId="69B08A73" w14:textId="77777777" w:rsidR="00E14E1A" w:rsidRPr="00E14E1A" w:rsidRDefault="002E42B5" w:rsidP="002E42B5">
            <w:pPr>
              <w:jc w:val="center"/>
              <w:rPr>
                <w:rFonts w:ascii="Arial Narrow" w:hAnsi="Arial Narrow" w:cstheme="minorHAnsi"/>
                <w:sz w:val="22"/>
                <w:szCs w:val="22"/>
              </w:rPr>
            </w:pPr>
            <w:r>
              <w:rPr>
                <w:rFonts w:ascii="Arial Narrow" w:hAnsi="Arial Narrow" w:cstheme="minorHAnsi"/>
                <w:color w:val="000000" w:themeColor="text1"/>
                <w:sz w:val="22"/>
                <w:szCs w:val="22"/>
                <w:lang w:eastAsia="es-ES"/>
              </w:rPr>
              <w:t xml:space="preserve">Herida, </w:t>
            </w:r>
            <w:r w:rsidRPr="00C06F29">
              <w:rPr>
                <w:rFonts w:ascii="Arial Narrow" w:hAnsi="Arial Narrow" w:cstheme="minorHAnsi"/>
                <w:color w:val="000000" w:themeColor="text1"/>
                <w:sz w:val="22"/>
                <w:szCs w:val="22"/>
                <w:lang w:eastAsia="es-ES"/>
              </w:rPr>
              <w:t>Golpes, lesiones en tejidos blandos</w:t>
            </w:r>
            <w:r>
              <w:rPr>
                <w:rFonts w:ascii="Arial Narrow" w:hAnsi="Arial Narrow" w:cstheme="minorHAnsi"/>
                <w:color w:val="000000" w:themeColor="text1"/>
                <w:sz w:val="22"/>
                <w:szCs w:val="22"/>
                <w:lang w:eastAsia="es-ES"/>
              </w:rPr>
              <w:t>.</w:t>
            </w:r>
          </w:p>
        </w:tc>
        <w:tc>
          <w:tcPr>
            <w:tcW w:w="3881" w:type="dxa"/>
          </w:tcPr>
          <w:p w14:paraId="34BC51B1" w14:textId="77777777" w:rsidR="002E42B5" w:rsidRPr="00C06F29"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Coordinar las </w:t>
            </w:r>
            <w:r w:rsidRPr="00C06F29">
              <w:rPr>
                <w:rFonts w:ascii="Arial Narrow" w:hAnsi="Arial Narrow" w:cstheme="minorHAnsi"/>
                <w:sz w:val="22"/>
                <w:szCs w:val="22"/>
              </w:rPr>
              <w:t>ope</w:t>
            </w:r>
            <w:r>
              <w:rPr>
                <w:rFonts w:ascii="Arial Narrow" w:hAnsi="Arial Narrow" w:cstheme="minorHAnsi"/>
                <w:sz w:val="22"/>
                <w:szCs w:val="22"/>
              </w:rPr>
              <w:t xml:space="preserve">raciones con el personal en la zona. </w:t>
            </w:r>
            <w:r w:rsidRPr="002E42B5">
              <w:rPr>
                <w:rFonts w:ascii="Arial Narrow" w:hAnsi="Arial Narrow" w:cstheme="minorHAnsi"/>
                <w:sz w:val="22"/>
                <w:szCs w:val="22"/>
              </w:rPr>
              <w:t xml:space="preserve">Durante la ejecución de </w:t>
            </w:r>
            <w:proofErr w:type="gramStart"/>
            <w:r w:rsidRPr="002E42B5">
              <w:rPr>
                <w:rFonts w:ascii="Arial Narrow" w:hAnsi="Arial Narrow" w:cstheme="minorHAnsi"/>
                <w:sz w:val="22"/>
                <w:szCs w:val="22"/>
              </w:rPr>
              <w:t>ésta</w:t>
            </w:r>
            <w:proofErr w:type="gramEnd"/>
            <w:r w:rsidRPr="002E42B5">
              <w:rPr>
                <w:rFonts w:ascii="Arial Narrow" w:hAnsi="Arial Narrow" w:cstheme="minorHAnsi"/>
                <w:sz w:val="22"/>
                <w:szCs w:val="22"/>
              </w:rPr>
              <w:t xml:space="preserve"> actividad evitar que personal ajeno a la misma ingrese al área aislada.</w:t>
            </w:r>
          </w:p>
          <w:p w14:paraId="7A859F9A" w14:textId="77777777" w:rsidR="00E14E1A" w:rsidRDefault="002E42B5"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w:t>
            </w:r>
            <w:r>
              <w:rPr>
                <w:rFonts w:ascii="Arial Narrow" w:hAnsi="Arial Narrow" w:cstheme="minorHAnsi"/>
                <w:sz w:val="22"/>
                <w:szCs w:val="22"/>
              </w:rPr>
              <w:t>, visual obligatoriamente).</w:t>
            </w:r>
          </w:p>
          <w:p w14:paraId="3796CD11" w14:textId="77777777" w:rsidR="007736A0" w:rsidRPr="00E14E1A" w:rsidRDefault="007736A0" w:rsidP="007736A0">
            <w:pPr>
              <w:pStyle w:val="Prrafodelista"/>
              <w:ind w:left="259"/>
              <w:jc w:val="both"/>
              <w:rPr>
                <w:rFonts w:ascii="Arial Narrow" w:hAnsi="Arial Narrow" w:cstheme="minorHAnsi"/>
                <w:sz w:val="22"/>
                <w:szCs w:val="22"/>
              </w:rPr>
            </w:pPr>
          </w:p>
        </w:tc>
        <w:tc>
          <w:tcPr>
            <w:tcW w:w="1589" w:type="dxa"/>
            <w:vAlign w:val="center"/>
          </w:tcPr>
          <w:p w14:paraId="2F45CFE1" w14:textId="77777777" w:rsidR="00E14E1A" w:rsidRPr="008A40C7" w:rsidRDefault="002E42B5" w:rsidP="0095266C">
            <w:pPr>
              <w:pStyle w:val="Prrafodelista"/>
              <w:ind w:left="0"/>
              <w:jc w:val="center"/>
              <w:rPr>
                <w:rFonts w:cstheme="minorHAnsi"/>
                <w:b/>
                <w:szCs w:val="24"/>
              </w:rPr>
            </w:pPr>
            <w:r w:rsidRPr="00C06F29">
              <w:rPr>
                <w:rFonts w:ascii="Arial Narrow" w:hAnsi="Arial Narrow" w:cstheme="minorHAnsi"/>
                <w:b/>
                <w:sz w:val="22"/>
                <w:szCs w:val="22"/>
              </w:rPr>
              <w:t>Todo el personal</w:t>
            </w:r>
          </w:p>
        </w:tc>
      </w:tr>
      <w:tr w:rsidR="00E14E1A" w:rsidRPr="008A40C7" w14:paraId="757FC183" w14:textId="77777777" w:rsidTr="003D38A0">
        <w:trPr>
          <w:jc w:val="center"/>
        </w:trPr>
        <w:tc>
          <w:tcPr>
            <w:tcW w:w="1844" w:type="dxa"/>
            <w:vAlign w:val="center"/>
          </w:tcPr>
          <w:p w14:paraId="7DC30D19"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Exposición a vibraciones (Operación de mezcladora, taladro)</w:t>
            </w:r>
          </w:p>
        </w:tc>
        <w:tc>
          <w:tcPr>
            <w:tcW w:w="1895" w:type="dxa"/>
            <w:vAlign w:val="center"/>
          </w:tcPr>
          <w:p w14:paraId="3EDA6DB8"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color w:val="222222"/>
                <w:sz w:val="22"/>
                <w:szCs w:val="22"/>
                <w:shd w:val="clear" w:color="auto" w:fill="FFFFFF"/>
              </w:rPr>
              <w:t>Trastornos neurológicos y musculares</w:t>
            </w:r>
          </w:p>
        </w:tc>
        <w:tc>
          <w:tcPr>
            <w:tcW w:w="3881" w:type="dxa"/>
          </w:tcPr>
          <w:p w14:paraId="5CB00C93"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Realizar charla sobre vibraciones, efectos y medidas preventivas</w:t>
            </w:r>
          </w:p>
          <w:p w14:paraId="68DF5059"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Realizar pausas activas</w:t>
            </w:r>
          </w:p>
          <w:p w14:paraId="5A1A4437"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Disponer personal para hacer relevos</w:t>
            </w:r>
          </w:p>
        </w:tc>
        <w:tc>
          <w:tcPr>
            <w:tcW w:w="1589" w:type="dxa"/>
            <w:vAlign w:val="center"/>
          </w:tcPr>
          <w:p w14:paraId="3CB7E2AC" w14:textId="77777777" w:rsidR="00E14E1A" w:rsidRPr="002E42B5" w:rsidRDefault="002E42B5" w:rsidP="001D446D">
            <w:pPr>
              <w:pStyle w:val="Prrafodelista"/>
              <w:ind w:left="0"/>
              <w:jc w:val="center"/>
              <w:rPr>
                <w:rFonts w:cstheme="minorHAnsi"/>
                <w:sz w:val="22"/>
                <w:szCs w:val="22"/>
              </w:rPr>
            </w:pPr>
            <w:r w:rsidRPr="00C06F29">
              <w:rPr>
                <w:rFonts w:ascii="Arial Narrow" w:hAnsi="Arial Narrow" w:cstheme="minorHAnsi"/>
                <w:b/>
                <w:sz w:val="22"/>
                <w:szCs w:val="22"/>
              </w:rPr>
              <w:t>Todo el personal</w:t>
            </w:r>
          </w:p>
        </w:tc>
      </w:tr>
      <w:tr w:rsidR="002E42B5" w:rsidRPr="008A40C7" w14:paraId="2626AC11" w14:textId="77777777" w:rsidTr="003D38A0">
        <w:trPr>
          <w:jc w:val="center"/>
        </w:trPr>
        <w:tc>
          <w:tcPr>
            <w:tcW w:w="1844" w:type="dxa"/>
            <w:vAlign w:val="center"/>
          </w:tcPr>
          <w:p w14:paraId="412FC769" w14:textId="77777777" w:rsidR="002E42B5" w:rsidRPr="00E14E1A" w:rsidRDefault="002E42B5" w:rsidP="001D446D">
            <w:pPr>
              <w:jc w:val="center"/>
              <w:rPr>
                <w:rFonts w:ascii="Arial Narrow" w:hAnsi="Arial Narrow" w:cstheme="minorHAnsi"/>
                <w:sz w:val="22"/>
                <w:szCs w:val="22"/>
              </w:rPr>
            </w:pPr>
            <w:r>
              <w:rPr>
                <w:rFonts w:ascii="Arial Narrow" w:hAnsi="Arial Narrow" w:cstheme="minorHAnsi"/>
                <w:sz w:val="22"/>
                <w:szCs w:val="22"/>
              </w:rPr>
              <w:lastRenderedPageBreak/>
              <w:t>Extensiones, cables y/o conexiones deficientes</w:t>
            </w:r>
          </w:p>
        </w:tc>
        <w:tc>
          <w:tcPr>
            <w:tcW w:w="1895" w:type="dxa"/>
            <w:vAlign w:val="center"/>
          </w:tcPr>
          <w:p w14:paraId="6101D4B2" w14:textId="77777777" w:rsidR="002E42B5" w:rsidRPr="00E14E1A" w:rsidRDefault="002E42B5" w:rsidP="001D446D">
            <w:pPr>
              <w:jc w:val="center"/>
              <w:rPr>
                <w:rFonts w:ascii="Arial Narrow" w:hAnsi="Arial Narrow" w:cstheme="minorHAnsi"/>
                <w:color w:val="222222"/>
                <w:sz w:val="22"/>
                <w:szCs w:val="22"/>
                <w:shd w:val="clear" w:color="auto" w:fill="FFFFFF"/>
              </w:rPr>
            </w:pPr>
            <w:r w:rsidRPr="00E14E1A">
              <w:rPr>
                <w:rFonts w:ascii="Arial Narrow" w:hAnsi="Arial Narrow" w:cstheme="minorHAnsi"/>
                <w:sz w:val="22"/>
                <w:szCs w:val="22"/>
              </w:rPr>
              <w:t>Contacto indirecto con electricidad</w:t>
            </w:r>
            <w:r>
              <w:rPr>
                <w:rFonts w:ascii="Arial Narrow" w:hAnsi="Arial Narrow" w:cstheme="minorHAnsi"/>
                <w:sz w:val="22"/>
                <w:szCs w:val="22"/>
              </w:rPr>
              <w:t xml:space="preserve">, </w:t>
            </w:r>
            <w:r w:rsidRPr="00E14E1A">
              <w:rPr>
                <w:rFonts w:ascii="Arial Narrow" w:hAnsi="Arial Narrow" w:cstheme="minorHAnsi"/>
                <w:sz w:val="22"/>
                <w:szCs w:val="22"/>
              </w:rPr>
              <w:t>Incendio y/o explosión</w:t>
            </w:r>
          </w:p>
        </w:tc>
        <w:tc>
          <w:tcPr>
            <w:tcW w:w="3881" w:type="dxa"/>
          </w:tcPr>
          <w:p w14:paraId="1E498A6E"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Antes de uso de </w:t>
            </w:r>
            <w:proofErr w:type="spellStart"/>
            <w:r>
              <w:rPr>
                <w:rFonts w:ascii="Arial Narrow" w:hAnsi="Arial Narrow" w:cstheme="minorHAnsi"/>
                <w:sz w:val="22"/>
                <w:szCs w:val="22"/>
              </w:rPr>
              <w:t>extesiones</w:t>
            </w:r>
            <w:proofErr w:type="spellEnd"/>
            <w:r>
              <w:rPr>
                <w:rFonts w:ascii="Arial Narrow" w:hAnsi="Arial Narrow" w:cstheme="minorHAnsi"/>
                <w:sz w:val="22"/>
                <w:szCs w:val="22"/>
              </w:rPr>
              <w:t xml:space="preserve"> eléctricas realizar un chequeo para validar posibles anomalías.</w:t>
            </w:r>
          </w:p>
          <w:p w14:paraId="065068AB" w14:textId="77777777" w:rsidR="002E42B5" w:rsidRPr="002E42B5" w:rsidRDefault="002E42B5" w:rsidP="009372D3">
            <w:pPr>
              <w:pStyle w:val="Prrafodelista"/>
              <w:numPr>
                <w:ilvl w:val="0"/>
                <w:numId w:val="17"/>
              </w:numPr>
              <w:ind w:left="259"/>
              <w:jc w:val="both"/>
              <w:rPr>
                <w:rFonts w:ascii="Arial Narrow" w:hAnsi="Arial Narrow" w:cstheme="minorHAnsi"/>
                <w:sz w:val="22"/>
                <w:szCs w:val="22"/>
              </w:rPr>
            </w:pPr>
            <w:r w:rsidRPr="002E42B5">
              <w:rPr>
                <w:rFonts w:ascii="Arial Narrow" w:hAnsi="Arial Narrow" w:cstheme="minorHAnsi"/>
                <w:sz w:val="22"/>
                <w:szCs w:val="22"/>
              </w:rPr>
              <w:t xml:space="preserve">Realizar monitoreos </w:t>
            </w:r>
            <w:proofErr w:type="spellStart"/>
            <w:r w:rsidRPr="002E42B5">
              <w:rPr>
                <w:rFonts w:ascii="Arial Narrow" w:hAnsi="Arial Narrow" w:cstheme="minorHAnsi"/>
                <w:sz w:val="22"/>
                <w:szCs w:val="22"/>
              </w:rPr>
              <w:t>permantes</w:t>
            </w:r>
            <w:proofErr w:type="spellEnd"/>
            <w:r w:rsidRPr="002E42B5">
              <w:rPr>
                <w:rFonts w:ascii="Arial Narrow" w:hAnsi="Arial Narrow" w:cstheme="minorHAnsi"/>
                <w:sz w:val="22"/>
                <w:szCs w:val="22"/>
              </w:rPr>
              <w:t xml:space="preserve"> de atmosferas con equipo calibrado y personal competente</w:t>
            </w:r>
          </w:p>
          <w:p w14:paraId="55CC1F44"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Realizar la </w:t>
            </w:r>
            <w:proofErr w:type="spellStart"/>
            <w:r>
              <w:rPr>
                <w:rFonts w:ascii="Arial Narrow" w:hAnsi="Arial Narrow" w:cstheme="minorHAnsi"/>
                <w:sz w:val="22"/>
                <w:szCs w:val="22"/>
              </w:rPr>
              <w:t>verificacipon</w:t>
            </w:r>
            <w:proofErr w:type="spellEnd"/>
            <w:r>
              <w:rPr>
                <w:rFonts w:ascii="Arial Narrow" w:hAnsi="Arial Narrow" w:cstheme="minorHAnsi"/>
                <w:sz w:val="22"/>
                <w:szCs w:val="22"/>
              </w:rPr>
              <w:t xml:space="preserve"> </w:t>
            </w:r>
            <w:proofErr w:type="spellStart"/>
            <w:r>
              <w:rPr>
                <w:rFonts w:ascii="Arial Narrow" w:hAnsi="Arial Narrow" w:cstheme="minorHAnsi"/>
                <w:sz w:val="22"/>
                <w:szCs w:val="22"/>
              </w:rPr>
              <w:t>peoperacional</w:t>
            </w:r>
            <w:proofErr w:type="spellEnd"/>
            <w:r>
              <w:rPr>
                <w:rFonts w:ascii="Arial Narrow" w:hAnsi="Arial Narrow" w:cstheme="minorHAnsi"/>
                <w:sz w:val="22"/>
                <w:szCs w:val="22"/>
              </w:rPr>
              <w:t xml:space="preserve"> de las extensiones eléctricas.</w:t>
            </w:r>
          </w:p>
          <w:p w14:paraId="12D867EC" w14:textId="77777777" w:rsidR="002E42B5" w:rsidRDefault="002E42B5"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 xml:space="preserve">Verificar estado de los cables y </w:t>
            </w:r>
            <w:r>
              <w:rPr>
                <w:rFonts w:ascii="Arial Narrow" w:hAnsi="Arial Narrow" w:cstheme="minorHAnsi"/>
                <w:sz w:val="22"/>
                <w:szCs w:val="22"/>
              </w:rPr>
              <w:t>conectores. Q</w:t>
            </w:r>
            <w:r w:rsidRPr="00E14E1A">
              <w:rPr>
                <w:rFonts w:ascii="Arial Narrow" w:hAnsi="Arial Narrow" w:cstheme="minorHAnsi"/>
                <w:sz w:val="22"/>
                <w:szCs w:val="22"/>
              </w:rPr>
              <w:t xml:space="preserve">ue no presenten roturas </w:t>
            </w:r>
            <w:r>
              <w:rPr>
                <w:rFonts w:ascii="Arial Narrow" w:hAnsi="Arial Narrow" w:cstheme="minorHAnsi"/>
                <w:sz w:val="22"/>
                <w:szCs w:val="22"/>
              </w:rPr>
              <w:t>o condiciones sospechosas.</w:t>
            </w:r>
          </w:p>
          <w:p w14:paraId="131771A6"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No dejar las conexiones, tomas o enchufes cerca de humedad o lugares con presencia de agua.</w:t>
            </w:r>
          </w:p>
          <w:p w14:paraId="056FA787" w14:textId="15F637A0" w:rsidR="002E42B5" w:rsidRPr="002E42B5" w:rsidRDefault="002E42B5" w:rsidP="009372D3">
            <w:pPr>
              <w:pStyle w:val="Prrafodelista"/>
              <w:numPr>
                <w:ilvl w:val="0"/>
                <w:numId w:val="17"/>
              </w:numPr>
              <w:ind w:left="259"/>
              <w:jc w:val="both"/>
              <w:rPr>
                <w:rFonts w:ascii="Arial Narrow" w:hAnsi="Arial Narrow" w:cstheme="minorHAnsi"/>
                <w:sz w:val="22"/>
                <w:szCs w:val="22"/>
              </w:rPr>
            </w:pPr>
            <w:proofErr w:type="gramStart"/>
            <w:r>
              <w:rPr>
                <w:rFonts w:ascii="Arial Narrow" w:hAnsi="Arial Narrow" w:cstheme="minorHAnsi"/>
                <w:sz w:val="22"/>
                <w:szCs w:val="22"/>
              </w:rPr>
              <w:t>Asegurar</w:t>
            </w:r>
            <w:proofErr w:type="gramEnd"/>
            <w:r>
              <w:rPr>
                <w:rFonts w:ascii="Arial Narrow" w:hAnsi="Arial Narrow" w:cstheme="minorHAnsi"/>
                <w:sz w:val="22"/>
                <w:szCs w:val="22"/>
              </w:rPr>
              <w:t xml:space="preserve"> que los cables, </w:t>
            </w:r>
            <w:r w:rsidRPr="002E42B5">
              <w:rPr>
                <w:rFonts w:ascii="Arial Narrow" w:hAnsi="Arial Narrow" w:cstheme="minorHAnsi"/>
                <w:sz w:val="22"/>
                <w:szCs w:val="22"/>
              </w:rPr>
              <w:t>conexiones eléctricas</w:t>
            </w:r>
            <w:r>
              <w:rPr>
                <w:rFonts w:ascii="Arial Narrow" w:hAnsi="Arial Narrow" w:cstheme="minorHAnsi"/>
                <w:sz w:val="22"/>
                <w:szCs w:val="22"/>
              </w:rPr>
              <w:t xml:space="preserve"> y conectores</w:t>
            </w:r>
            <w:r w:rsidRPr="002E42B5">
              <w:rPr>
                <w:rFonts w:ascii="Arial Narrow" w:hAnsi="Arial Narrow" w:cstheme="minorHAnsi"/>
                <w:sz w:val="22"/>
                <w:szCs w:val="22"/>
              </w:rPr>
              <w:t xml:space="preserve"> cumplan con los requerimientos exigidos </w:t>
            </w:r>
            <w:r>
              <w:rPr>
                <w:rFonts w:ascii="Arial Narrow" w:hAnsi="Arial Narrow" w:cstheme="minorHAnsi"/>
                <w:sz w:val="22"/>
                <w:szCs w:val="22"/>
              </w:rPr>
              <w:t>CENIT</w:t>
            </w:r>
            <w:r w:rsidR="007736A0">
              <w:rPr>
                <w:rFonts w:ascii="Arial Narrow" w:hAnsi="Arial Narrow" w:cstheme="minorHAnsi"/>
                <w:sz w:val="22"/>
                <w:szCs w:val="22"/>
              </w:rPr>
              <w:t>.</w:t>
            </w:r>
          </w:p>
        </w:tc>
        <w:tc>
          <w:tcPr>
            <w:tcW w:w="1589" w:type="dxa"/>
            <w:vAlign w:val="center"/>
          </w:tcPr>
          <w:p w14:paraId="277A9EB1" w14:textId="77777777" w:rsidR="002E42B5" w:rsidRPr="002E42B5" w:rsidRDefault="002E42B5" w:rsidP="001D446D">
            <w:pPr>
              <w:pStyle w:val="Prrafodelista"/>
              <w:ind w:left="0"/>
              <w:jc w:val="center"/>
              <w:rPr>
                <w:rFonts w:cstheme="minorHAnsi"/>
                <w:sz w:val="22"/>
                <w:szCs w:val="22"/>
              </w:rPr>
            </w:pPr>
            <w:r w:rsidRPr="00C06F29">
              <w:rPr>
                <w:rFonts w:ascii="Arial Narrow" w:hAnsi="Arial Narrow" w:cstheme="minorHAnsi"/>
                <w:b/>
                <w:sz w:val="22"/>
                <w:szCs w:val="22"/>
              </w:rPr>
              <w:t>Todo el personal</w:t>
            </w:r>
          </w:p>
        </w:tc>
      </w:tr>
      <w:tr w:rsidR="00E14E1A" w:rsidRPr="008A40C7" w14:paraId="78612CEB" w14:textId="77777777" w:rsidTr="003D38A0">
        <w:trPr>
          <w:jc w:val="center"/>
        </w:trPr>
        <w:tc>
          <w:tcPr>
            <w:tcW w:w="1844" w:type="dxa"/>
            <w:vMerge w:val="restart"/>
            <w:vAlign w:val="center"/>
          </w:tcPr>
          <w:p w14:paraId="34A3D1C2" w14:textId="77777777" w:rsidR="002E42B5" w:rsidRDefault="002E42B5" w:rsidP="001D446D">
            <w:pPr>
              <w:jc w:val="center"/>
              <w:rPr>
                <w:rFonts w:ascii="Arial Narrow" w:hAnsi="Arial Narrow" w:cstheme="minorHAnsi"/>
                <w:bCs/>
                <w:color w:val="000000"/>
                <w:sz w:val="22"/>
                <w:szCs w:val="22"/>
              </w:rPr>
            </w:pPr>
          </w:p>
          <w:p w14:paraId="0BB2C131" w14:textId="77777777" w:rsidR="002E42B5" w:rsidRDefault="002E42B5" w:rsidP="001D446D">
            <w:pPr>
              <w:jc w:val="center"/>
              <w:rPr>
                <w:rFonts w:ascii="Arial Narrow" w:hAnsi="Arial Narrow" w:cstheme="minorHAnsi"/>
                <w:bCs/>
                <w:color w:val="000000"/>
                <w:sz w:val="22"/>
                <w:szCs w:val="22"/>
              </w:rPr>
            </w:pPr>
          </w:p>
          <w:p w14:paraId="63AA33BD" w14:textId="77777777" w:rsidR="002E42B5" w:rsidRDefault="002E42B5" w:rsidP="001D446D">
            <w:pPr>
              <w:jc w:val="center"/>
              <w:rPr>
                <w:rFonts w:ascii="Arial Narrow" w:hAnsi="Arial Narrow" w:cstheme="minorHAnsi"/>
                <w:bCs/>
                <w:color w:val="000000"/>
                <w:sz w:val="22"/>
                <w:szCs w:val="22"/>
              </w:rPr>
            </w:pPr>
          </w:p>
          <w:p w14:paraId="138FC9AE" w14:textId="77777777" w:rsidR="002E42B5" w:rsidRDefault="002E42B5" w:rsidP="001D446D">
            <w:pPr>
              <w:jc w:val="center"/>
              <w:rPr>
                <w:rFonts w:ascii="Arial Narrow" w:hAnsi="Arial Narrow" w:cstheme="minorHAnsi"/>
                <w:bCs/>
                <w:color w:val="000000"/>
                <w:sz w:val="22"/>
                <w:szCs w:val="22"/>
              </w:rPr>
            </w:pPr>
          </w:p>
          <w:p w14:paraId="0E38E0E5" w14:textId="77777777" w:rsidR="00E14E1A" w:rsidRDefault="00E14E1A" w:rsidP="001D446D">
            <w:pPr>
              <w:jc w:val="center"/>
              <w:rPr>
                <w:rFonts w:ascii="Arial Narrow" w:hAnsi="Arial Narrow" w:cstheme="minorHAnsi"/>
                <w:bCs/>
                <w:color w:val="000000"/>
                <w:sz w:val="22"/>
                <w:szCs w:val="22"/>
              </w:rPr>
            </w:pPr>
            <w:r w:rsidRPr="00E14E1A">
              <w:rPr>
                <w:rFonts w:ascii="Arial Narrow" w:hAnsi="Arial Narrow" w:cstheme="minorHAnsi"/>
                <w:bCs/>
                <w:color w:val="000000"/>
                <w:sz w:val="22"/>
                <w:szCs w:val="22"/>
              </w:rPr>
              <w:t>Operación   del Taladro, pulidora</w:t>
            </w:r>
            <w:r w:rsidR="002E42B5">
              <w:rPr>
                <w:rFonts w:ascii="Arial Narrow" w:hAnsi="Arial Narrow" w:cstheme="minorHAnsi"/>
                <w:bCs/>
                <w:color w:val="000000"/>
                <w:sz w:val="22"/>
                <w:szCs w:val="22"/>
              </w:rPr>
              <w:t>.</w:t>
            </w:r>
          </w:p>
          <w:p w14:paraId="37186C03" w14:textId="77777777" w:rsidR="002E42B5" w:rsidRDefault="002E42B5" w:rsidP="001D446D">
            <w:pPr>
              <w:jc w:val="center"/>
              <w:rPr>
                <w:rFonts w:ascii="Arial Narrow" w:hAnsi="Arial Narrow" w:cstheme="minorHAnsi"/>
                <w:bCs/>
                <w:color w:val="000000"/>
                <w:sz w:val="22"/>
                <w:szCs w:val="22"/>
              </w:rPr>
            </w:pPr>
          </w:p>
          <w:p w14:paraId="3EF4791F" w14:textId="77777777" w:rsidR="002E42B5" w:rsidRDefault="002E42B5" w:rsidP="001D446D">
            <w:pPr>
              <w:jc w:val="center"/>
              <w:rPr>
                <w:rFonts w:ascii="Arial Narrow" w:hAnsi="Arial Narrow" w:cstheme="minorHAnsi"/>
                <w:bCs/>
                <w:color w:val="000000"/>
                <w:sz w:val="22"/>
                <w:szCs w:val="22"/>
              </w:rPr>
            </w:pPr>
          </w:p>
          <w:p w14:paraId="43D75F6C" w14:textId="77777777" w:rsidR="002E42B5" w:rsidRDefault="002E42B5" w:rsidP="001D446D">
            <w:pPr>
              <w:jc w:val="center"/>
              <w:rPr>
                <w:rFonts w:ascii="Arial Narrow" w:hAnsi="Arial Narrow" w:cstheme="minorHAnsi"/>
                <w:bCs/>
                <w:color w:val="000000"/>
                <w:sz w:val="22"/>
                <w:szCs w:val="22"/>
              </w:rPr>
            </w:pPr>
          </w:p>
          <w:p w14:paraId="38747ED0" w14:textId="77777777" w:rsidR="002E42B5" w:rsidRDefault="002E42B5" w:rsidP="001D446D">
            <w:pPr>
              <w:jc w:val="center"/>
              <w:rPr>
                <w:rFonts w:ascii="Arial Narrow" w:hAnsi="Arial Narrow" w:cstheme="minorHAnsi"/>
                <w:bCs/>
                <w:color w:val="000000"/>
                <w:sz w:val="22"/>
                <w:szCs w:val="22"/>
              </w:rPr>
            </w:pPr>
          </w:p>
          <w:p w14:paraId="6831BD76" w14:textId="77777777" w:rsidR="002E42B5" w:rsidRDefault="002E42B5" w:rsidP="001D446D">
            <w:pPr>
              <w:jc w:val="center"/>
              <w:rPr>
                <w:rFonts w:ascii="Arial Narrow" w:hAnsi="Arial Narrow" w:cstheme="minorHAnsi"/>
                <w:bCs/>
                <w:color w:val="000000"/>
                <w:sz w:val="22"/>
                <w:szCs w:val="22"/>
              </w:rPr>
            </w:pPr>
          </w:p>
          <w:p w14:paraId="573E5825" w14:textId="77777777" w:rsidR="002E42B5" w:rsidRDefault="002E42B5" w:rsidP="001D446D">
            <w:pPr>
              <w:jc w:val="center"/>
              <w:rPr>
                <w:rFonts w:ascii="Arial Narrow" w:hAnsi="Arial Narrow" w:cstheme="minorHAnsi"/>
                <w:bCs/>
                <w:color w:val="000000"/>
                <w:sz w:val="22"/>
                <w:szCs w:val="22"/>
              </w:rPr>
            </w:pPr>
          </w:p>
          <w:p w14:paraId="0DC85C16" w14:textId="77777777" w:rsidR="002E42B5" w:rsidRDefault="002E42B5" w:rsidP="001D446D">
            <w:pPr>
              <w:jc w:val="center"/>
              <w:rPr>
                <w:rFonts w:ascii="Arial Narrow" w:hAnsi="Arial Narrow" w:cstheme="minorHAnsi"/>
                <w:bCs/>
                <w:color w:val="000000"/>
                <w:sz w:val="22"/>
                <w:szCs w:val="22"/>
              </w:rPr>
            </w:pPr>
          </w:p>
          <w:p w14:paraId="5A8166E5" w14:textId="77777777" w:rsidR="002E42B5" w:rsidRDefault="002E42B5" w:rsidP="001D446D">
            <w:pPr>
              <w:jc w:val="center"/>
              <w:rPr>
                <w:rFonts w:ascii="Arial Narrow" w:hAnsi="Arial Narrow" w:cstheme="minorHAnsi"/>
                <w:bCs/>
                <w:color w:val="000000"/>
                <w:sz w:val="22"/>
                <w:szCs w:val="22"/>
              </w:rPr>
            </w:pPr>
          </w:p>
          <w:p w14:paraId="31555428" w14:textId="77777777" w:rsidR="002E42B5" w:rsidRDefault="002E42B5" w:rsidP="001D446D">
            <w:pPr>
              <w:jc w:val="center"/>
              <w:rPr>
                <w:rFonts w:ascii="Arial Narrow" w:hAnsi="Arial Narrow" w:cstheme="minorHAnsi"/>
                <w:bCs/>
                <w:color w:val="000000"/>
                <w:sz w:val="22"/>
                <w:szCs w:val="22"/>
              </w:rPr>
            </w:pPr>
          </w:p>
          <w:p w14:paraId="318A4AC3" w14:textId="77777777" w:rsidR="002E42B5" w:rsidRDefault="002E42B5" w:rsidP="001D446D">
            <w:pPr>
              <w:jc w:val="center"/>
              <w:rPr>
                <w:rFonts w:ascii="Arial Narrow" w:hAnsi="Arial Narrow" w:cstheme="minorHAnsi"/>
                <w:bCs/>
                <w:color w:val="000000"/>
                <w:sz w:val="22"/>
                <w:szCs w:val="22"/>
              </w:rPr>
            </w:pPr>
          </w:p>
          <w:p w14:paraId="2162F894" w14:textId="77777777" w:rsidR="002E42B5" w:rsidRDefault="002E42B5" w:rsidP="001D446D">
            <w:pPr>
              <w:jc w:val="center"/>
              <w:rPr>
                <w:rFonts w:ascii="Arial Narrow" w:hAnsi="Arial Narrow" w:cstheme="minorHAnsi"/>
                <w:bCs/>
                <w:color w:val="000000"/>
                <w:sz w:val="22"/>
                <w:szCs w:val="22"/>
              </w:rPr>
            </w:pPr>
          </w:p>
          <w:p w14:paraId="6CE70228" w14:textId="77777777" w:rsidR="002E42B5" w:rsidRDefault="002E42B5" w:rsidP="001D446D">
            <w:pPr>
              <w:jc w:val="center"/>
              <w:rPr>
                <w:rFonts w:ascii="Arial Narrow" w:hAnsi="Arial Narrow" w:cstheme="minorHAnsi"/>
                <w:bCs/>
                <w:color w:val="000000"/>
                <w:sz w:val="22"/>
                <w:szCs w:val="22"/>
              </w:rPr>
            </w:pPr>
          </w:p>
          <w:p w14:paraId="754AA1CD" w14:textId="77777777" w:rsidR="002E42B5" w:rsidRDefault="002E42B5" w:rsidP="001D446D">
            <w:pPr>
              <w:jc w:val="center"/>
              <w:rPr>
                <w:rFonts w:ascii="Arial Narrow" w:hAnsi="Arial Narrow" w:cstheme="minorHAnsi"/>
                <w:bCs/>
                <w:color w:val="000000"/>
                <w:sz w:val="22"/>
                <w:szCs w:val="22"/>
              </w:rPr>
            </w:pPr>
          </w:p>
          <w:p w14:paraId="4B2E3D9E" w14:textId="77777777" w:rsidR="002E42B5" w:rsidRDefault="002E42B5" w:rsidP="001D446D">
            <w:pPr>
              <w:jc w:val="center"/>
              <w:rPr>
                <w:rFonts w:ascii="Arial Narrow" w:hAnsi="Arial Narrow" w:cstheme="minorHAnsi"/>
                <w:bCs/>
                <w:color w:val="000000"/>
                <w:sz w:val="22"/>
                <w:szCs w:val="22"/>
              </w:rPr>
            </w:pPr>
          </w:p>
          <w:p w14:paraId="47FEB1E3" w14:textId="77777777" w:rsidR="002E42B5" w:rsidRDefault="002E42B5" w:rsidP="001D446D">
            <w:pPr>
              <w:jc w:val="center"/>
              <w:rPr>
                <w:rFonts w:ascii="Arial Narrow" w:hAnsi="Arial Narrow" w:cstheme="minorHAnsi"/>
                <w:bCs/>
                <w:color w:val="000000"/>
                <w:sz w:val="22"/>
                <w:szCs w:val="22"/>
              </w:rPr>
            </w:pPr>
          </w:p>
          <w:p w14:paraId="10FB22FD" w14:textId="77777777" w:rsidR="002E42B5" w:rsidRDefault="002E42B5" w:rsidP="001D446D">
            <w:pPr>
              <w:jc w:val="center"/>
              <w:rPr>
                <w:rFonts w:ascii="Arial Narrow" w:hAnsi="Arial Narrow" w:cstheme="minorHAnsi"/>
                <w:bCs/>
                <w:color w:val="000000"/>
                <w:sz w:val="22"/>
                <w:szCs w:val="22"/>
              </w:rPr>
            </w:pPr>
          </w:p>
          <w:p w14:paraId="0D7A0F5E" w14:textId="77777777" w:rsidR="002E42B5" w:rsidRPr="00E14E1A" w:rsidRDefault="002E42B5" w:rsidP="001D446D">
            <w:pPr>
              <w:jc w:val="center"/>
              <w:rPr>
                <w:rFonts w:ascii="Arial Narrow" w:hAnsi="Arial Narrow" w:cstheme="minorHAnsi"/>
                <w:sz w:val="22"/>
                <w:szCs w:val="22"/>
              </w:rPr>
            </w:pPr>
          </w:p>
        </w:tc>
        <w:tc>
          <w:tcPr>
            <w:tcW w:w="1895" w:type="dxa"/>
            <w:vAlign w:val="center"/>
          </w:tcPr>
          <w:p w14:paraId="1EAC3941"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Incendio y/o explosión, Quemaduras</w:t>
            </w:r>
          </w:p>
        </w:tc>
        <w:tc>
          <w:tcPr>
            <w:tcW w:w="3881" w:type="dxa"/>
          </w:tcPr>
          <w:p w14:paraId="501D3D9E"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Realizar monitoreos </w:t>
            </w:r>
            <w:proofErr w:type="spellStart"/>
            <w:r w:rsidRPr="00E14E1A">
              <w:rPr>
                <w:rFonts w:ascii="Arial Narrow" w:hAnsi="Arial Narrow" w:cstheme="minorHAnsi"/>
                <w:sz w:val="22"/>
                <w:szCs w:val="22"/>
              </w:rPr>
              <w:t>permantes</w:t>
            </w:r>
            <w:proofErr w:type="spellEnd"/>
            <w:r w:rsidRPr="00E14E1A">
              <w:rPr>
                <w:rFonts w:ascii="Arial Narrow" w:hAnsi="Arial Narrow" w:cstheme="minorHAnsi"/>
                <w:sz w:val="22"/>
                <w:szCs w:val="22"/>
              </w:rPr>
              <w:t xml:space="preserve"> de atmosferas con equipo calibrado y personal competente</w:t>
            </w:r>
          </w:p>
          <w:p w14:paraId="0CD1A96C"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Verificar que en área no se encuentren materiales combustibles</w:t>
            </w:r>
          </w:p>
          <w:p w14:paraId="625D5199"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Disponer extintor con carga vigente</w:t>
            </w:r>
          </w:p>
          <w:p w14:paraId="311051B8"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 para humos y vapores, guantes largos, delantal de vaqueta, mangas)</w:t>
            </w:r>
          </w:p>
        </w:tc>
        <w:tc>
          <w:tcPr>
            <w:tcW w:w="1589" w:type="dxa"/>
            <w:vAlign w:val="center"/>
          </w:tcPr>
          <w:p w14:paraId="5A1BD257" w14:textId="77777777" w:rsidR="00E14E1A" w:rsidRPr="008A40C7" w:rsidRDefault="002E42B5" w:rsidP="002E42B5">
            <w:pPr>
              <w:pStyle w:val="Prrafodelista"/>
              <w:ind w:left="0"/>
              <w:jc w:val="center"/>
              <w:rPr>
                <w:rFonts w:cstheme="minorHAnsi"/>
                <w:szCs w:val="24"/>
              </w:rPr>
            </w:pPr>
            <w:r w:rsidRPr="00C06F29">
              <w:rPr>
                <w:rFonts w:ascii="Arial Narrow" w:hAnsi="Arial Narrow" w:cstheme="minorHAnsi"/>
                <w:b/>
                <w:sz w:val="22"/>
                <w:szCs w:val="22"/>
              </w:rPr>
              <w:t>Todo el personal</w:t>
            </w:r>
          </w:p>
        </w:tc>
      </w:tr>
      <w:tr w:rsidR="00E14E1A" w:rsidRPr="008A40C7" w14:paraId="7F86AEAA" w14:textId="77777777" w:rsidTr="003D38A0">
        <w:trPr>
          <w:jc w:val="center"/>
        </w:trPr>
        <w:tc>
          <w:tcPr>
            <w:tcW w:w="1844" w:type="dxa"/>
            <w:vMerge/>
            <w:vAlign w:val="center"/>
          </w:tcPr>
          <w:p w14:paraId="430520FE" w14:textId="77777777" w:rsidR="00E14E1A" w:rsidRPr="00E14E1A" w:rsidRDefault="00E14E1A" w:rsidP="001D446D">
            <w:pPr>
              <w:jc w:val="center"/>
              <w:rPr>
                <w:rFonts w:ascii="Arial Narrow" w:hAnsi="Arial Narrow" w:cstheme="minorHAnsi"/>
                <w:sz w:val="22"/>
                <w:szCs w:val="22"/>
              </w:rPr>
            </w:pPr>
          </w:p>
        </w:tc>
        <w:tc>
          <w:tcPr>
            <w:tcW w:w="1895" w:type="dxa"/>
            <w:vAlign w:val="center"/>
          </w:tcPr>
          <w:p w14:paraId="36CF8039"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Contacto indirecto con electricidad</w:t>
            </w:r>
          </w:p>
        </w:tc>
        <w:tc>
          <w:tcPr>
            <w:tcW w:w="3881" w:type="dxa"/>
          </w:tcPr>
          <w:p w14:paraId="5176DD47"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Verificar estado de los cables y conexiones eléctricas que no presenten roturas en su coraza</w:t>
            </w:r>
          </w:p>
          <w:p w14:paraId="5813CD13"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No sujete o cargue la pulidora por el cable de alimentación eléctrica</w:t>
            </w:r>
          </w:p>
        </w:tc>
        <w:tc>
          <w:tcPr>
            <w:tcW w:w="1589" w:type="dxa"/>
            <w:vAlign w:val="center"/>
          </w:tcPr>
          <w:p w14:paraId="0AAF3B68" w14:textId="77777777" w:rsidR="00E14E1A" w:rsidRPr="008A40C7" w:rsidRDefault="002E42B5" w:rsidP="002E42B5">
            <w:pPr>
              <w:pStyle w:val="Prrafodelista"/>
              <w:ind w:left="0"/>
              <w:jc w:val="center"/>
              <w:rPr>
                <w:rFonts w:cstheme="minorHAnsi"/>
                <w:b/>
                <w:szCs w:val="24"/>
              </w:rPr>
            </w:pPr>
            <w:r w:rsidRPr="00C06F29">
              <w:rPr>
                <w:rFonts w:ascii="Arial Narrow" w:hAnsi="Arial Narrow" w:cstheme="minorHAnsi"/>
                <w:b/>
                <w:sz w:val="22"/>
                <w:szCs w:val="22"/>
              </w:rPr>
              <w:t>Todo el personal</w:t>
            </w:r>
          </w:p>
        </w:tc>
      </w:tr>
      <w:tr w:rsidR="00E14E1A" w:rsidRPr="008A40C7" w14:paraId="50D6F192" w14:textId="77777777" w:rsidTr="003D38A0">
        <w:trPr>
          <w:jc w:val="center"/>
        </w:trPr>
        <w:tc>
          <w:tcPr>
            <w:tcW w:w="1844" w:type="dxa"/>
            <w:vMerge/>
            <w:vAlign w:val="center"/>
          </w:tcPr>
          <w:p w14:paraId="6CE79E33" w14:textId="77777777" w:rsidR="00E14E1A" w:rsidRPr="00E14E1A" w:rsidRDefault="00E14E1A" w:rsidP="001D446D">
            <w:pPr>
              <w:jc w:val="center"/>
              <w:rPr>
                <w:rFonts w:ascii="Arial Narrow" w:hAnsi="Arial Narrow" w:cstheme="minorHAnsi"/>
                <w:bCs/>
                <w:color w:val="000000"/>
                <w:sz w:val="22"/>
                <w:szCs w:val="22"/>
              </w:rPr>
            </w:pPr>
          </w:p>
        </w:tc>
        <w:tc>
          <w:tcPr>
            <w:tcW w:w="1895" w:type="dxa"/>
            <w:vAlign w:val="center"/>
          </w:tcPr>
          <w:p w14:paraId="0CAD00D8"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Cortes, heridas, Atrapamiento, amputación</w:t>
            </w:r>
          </w:p>
        </w:tc>
        <w:tc>
          <w:tcPr>
            <w:tcW w:w="3881" w:type="dxa"/>
          </w:tcPr>
          <w:p w14:paraId="64060AC0"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Las revoluciones del disco deben corresponder con las de la pulidora. </w:t>
            </w:r>
            <w:proofErr w:type="gramStart"/>
            <w:r w:rsidRPr="00E14E1A">
              <w:rPr>
                <w:rFonts w:ascii="Arial Narrow" w:hAnsi="Arial Narrow" w:cstheme="minorHAnsi"/>
                <w:sz w:val="22"/>
                <w:szCs w:val="22"/>
              </w:rPr>
              <w:t>Bajo ninguna circunstancia</w:t>
            </w:r>
            <w:proofErr w:type="gramEnd"/>
            <w:r w:rsidRPr="00E14E1A">
              <w:rPr>
                <w:rFonts w:ascii="Arial Narrow" w:hAnsi="Arial Narrow" w:cstheme="minorHAnsi"/>
                <w:sz w:val="22"/>
                <w:szCs w:val="22"/>
              </w:rPr>
              <w:t xml:space="preserve"> deberán usarse discos de menor revolució</w:t>
            </w:r>
            <w:r w:rsidR="003D38A0">
              <w:rPr>
                <w:rFonts w:ascii="Arial Narrow" w:hAnsi="Arial Narrow" w:cstheme="minorHAnsi"/>
                <w:sz w:val="22"/>
                <w:szCs w:val="22"/>
              </w:rPr>
              <w:t>n que el indicado</w:t>
            </w:r>
          </w:p>
          <w:p w14:paraId="56D74F00"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Consulte el manual del equipo y revise que el diámetro del disco corresponda a l</w:t>
            </w:r>
            <w:r w:rsidR="003D38A0">
              <w:rPr>
                <w:rFonts w:ascii="Arial Narrow" w:hAnsi="Arial Narrow" w:cstheme="minorHAnsi"/>
                <w:sz w:val="22"/>
                <w:szCs w:val="22"/>
              </w:rPr>
              <w:t>a pulidora que va a utilizar. No</w:t>
            </w:r>
            <w:r w:rsidRPr="00E14E1A">
              <w:rPr>
                <w:rFonts w:ascii="Arial Narrow" w:hAnsi="Arial Narrow" w:cstheme="minorHAnsi"/>
                <w:sz w:val="22"/>
                <w:szCs w:val="22"/>
              </w:rPr>
              <w:t xml:space="preserve"> acondicione discos que no correspondan. </w:t>
            </w:r>
          </w:p>
          <w:p w14:paraId="1CFE9861"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Está prohibido el uso de pulidora sin el mango de sujeción. - Para cambiar el disco o cepillo de alambre, desconectar siempre </w:t>
            </w:r>
            <w:r w:rsidRPr="00E14E1A">
              <w:rPr>
                <w:rFonts w:ascii="Arial Narrow" w:hAnsi="Arial Narrow" w:cstheme="minorHAnsi"/>
                <w:sz w:val="22"/>
                <w:szCs w:val="22"/>
              </w:rPr>
              <w:lastRenderedPageBreak/>
              <w:t xml:space="preserve">la pulidora y verificar que el interruptor este cerrado antes de conectar la pulidora. </w:t>
            </w:r>
          </w:p>
          <w:p w14:paraId="6E2891DC"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No deje la pulidora sobre la mesa o superficie de trabajo cuando el disco esté todavía girando.  </w:t>
            </w:r>
          </w:p>
          <w:p w14:paraId="25708FD9"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El uso de la guarda es obligatorio.  Asegúrese que la guarda se encuentre en buen estado, correctamente instalada, asegurada y completa  </w:t>
            </w:r>
          </w:p>
          <w:p w14:paraId="6A4B3319"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Antes de iniciar labores de pulido/</w:t>
            </w:r>
            <w:proofErr w:type="spellStart"/>
            <w:r w:rsidRPr="00E14E1A">
              <w:rPr>
                <w:rFonts w:ascii="Arial Narrow" w:hAnsi="Arial Narrow" w:cstheme="minorHAnsi"/>
                <w:sz w:val="22"/>
                <w:szCs w:val="22"/>
              </w:rPr>
              <w:t>grateo</w:t>
            </w:r>
            <w:proofErr w:type="spellEnd"/>
            <w:r w:rsidRPr="00E14E1A">
              <w:rPr>
                <w:rFonts w:ascii="Arial Narrow" w:hAnsi="Arial Narrow" w:cstheme="minorHAnsi"/>
                <w:sz w:val="22"/>
                <w:szCs w:val="22"/>
              </w:rPr>
              <w:t>, Instale mamparas en el sitio de trabajo, señalice y en lo posible restrinja el área</w:t>
            </w:r>
          </w:p>
          <w:p w14:paraId="61F439EB" w14:textId="77777777" w:rsid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 para humos y vapores, guantes largos, delantal de vaqueta, mangas)</w:t>
            </w:r>
            <w:r w:rsidR="003D38A0">
              <w:rPr>
                <w:rFonts w:ascii="Arial Narrow" w:hAnsi="Arial Narrow" w:cstheme="minorHAnsi"/>
                <w:sz w:val="22"/>
                <w:szCs w:val="22"/>
              </w:rPr>
              <w:t>.</w:t>
            </w:r>
          </w:p>
          <w:p w14:paraId="715EE587" w14:textId="77777777" w:rsidR="003D38A0" w:rsidRPr="00E14E1A" w:rsidRDefault="003D38A0" w:rsidP="003D38A0">
            <w:pPr>
              <w:pStyle w:val="Prrafodelista"/>
              <w:ind w:left="259"/>
              <w:jc w:val="both"/>
              <w:rPr>
                <w:rFonts w:ascii="Arial Narrow" w:hAnsi="Arial Narrow" w:cstheme="minorHAnsi"/>
                <w:sz w:val="22"/>
                <w:szCs w:val="22"/>
              </w:rPr>
            </w:pPr>
          </w:p>
        </w:tc>
        <w:tc>
          <w:tcPr>
            <w:tcW w:w="1589" w:type="dxa"/>
            <w:vAlign w:val="center"/>
          </w:tcPr>
          <w:p w14:paraId="6098613B" w14:textId="77777777" w:rsidR="00E14E1A" w:rsidRPr="002E42B5" w:rsidRDefault="002E42B5" w:rsidP="002E42B5">
            <w:pPr>
              <w:pStyle w:val="Prrafodelista"/>
              <w:ind w:left="0"/>
              <w:jc w:val="center"/>
              <w:rPr>
                <w:rFonts w:cstheme="minorHAnsi"/>
                <w:szCs w:val="24"/>
              </w:rPr>
            </w:pPr>
            <w:r w:rsidRPr="00C06F29">
              <w:rPr>
                <w:rFonts w:ascii="Arial Narrow" w:hAnsi="Arial Narrow" w:cstheme="minorHAnsi"/>
                <w:b/>
                <w:sz w:val="22"/>
                <w:szCs w:val="22"/>
              </w:rPr>
              <w:lastRenderedPageBreak/>
              <w:t>Todo el personal</w:t>
            </w:r>
          </w:p>
        </w:tc>
      </w:tr>
    </w:tbl>
    <w:p w14:paraId="4B44CC35" w14:textId="77777777" w:rsidR="007736A0" w:rsidRPr="007736A0" w:rsidRDefault="007736A0" w:rsidP="007736A0">
      <w:pPr>
        <w:pStyle w:val="Prrafodelista"/>
        <w:ind w:left="426"/>
        <w:jc w:val="both"/>
        <w:rPr>
          <w:rFonts w:ascii="Arial" w:hAnsi="Arial" w:cs="Arial"/>
          <w:b/>
          <w:sz w:val="28"/>
          <w:szCs w:val="28"/>
        </w:rPr>
      </w:pPr>
    </w:p>
    <w:p w14:paraId="60FE3F69" w14:textId="7348CF47" w:rsidR="00FF0447" w:rsidRPr="007736A0" w:rsidRDefault="00FF0447" w:rsidP="009372D3">
      <w:pPr>
        <w:pStyle w:val="Prrafodelista"/>
        <w:numPr>
          <w:ilvl w:val="0"/>
          <w:numId w:val="1"/>
        </w:numPr>
        <w:ind w:left="426"/>
        <w:jc w:val="both"/>
        <w:rPr>
          <w:rFonts w:ascii="Arial" w:hAnsi="Arial" w:cs="Arial"/>
          <w:b/>
          <w:sz w:val="22"/>
          <w:szCs w:val="22"/>
        </w:rPr>
      </w:pPr>
      <w:r w:rsidRPr="007736A0">
        <w:rPr>
          <w:rFonts w:ascii="Arial" w:hAnsi="Arial" w:cs="Arial"/>
          <w:b/>
          <w:bCs/>
          <w:sz w:val="22"/>
          <w:szCs w:val="22"/>
        </w:rPr>
        <w:t>SEGURIDAD INDUSTRIAL</w:t>
      </w:r>
      <w:r w:rsidR="0008479C" w:rsidRPr="007736A0">
        <w:rPr>
          <w:rFonts w:ascii="Arial" w:hAnsi="Arial" w:cs="Arial"/>
          <w:b/>
          <w:bCs/>
          <w:sz w:val="22"/>
          <w:szCs w:val="22"/>
        </w:rPr>
        <w:t>, SALUD OCUPACIONAL</w:t>
      </w:r>
      <w:r w:rsidRPr="007736A0">
        <w:rPr>
          <w:rFonts w:ascii="Arial" w:hAnsi="Arial" w:cs="Arial"/>
          <w:b/>
          <w:bCs/>
          <w:sz w:val="22"/>
          <w:szCs w:val="22"/>
        </w:rPr>
        <w:t xml:space="preserve"> Y </w:t>
      </w:r>
      <w:r w:rsidR="0008479C" w:rsidRPr="007736A0">
        <w:rPr>
          <w:rFonts w:ascii="Arial" w:hAnsi="Arial" w:cs="Arial"/>
          <w:b/>
          <w:bCs/>
          <w:sz w:val="22"/>
          <w:szCs w:val="22"/>
        </w:rPr>
        <w:t xml:space="preserve">MEDIO </w:t>
      </w:r>
      <w:r w:rsidRPr="007736A0">
        <w:rPr>
          <w:rFonts w:ascii="Arial" w:hAnsi="Arial" w:cs="Arial"/>
          <w:b/>
          <w:bCs/>
          <w:sz w:val="22"/>
          <w:szCs w:val="22"/>
        </w:rPr>
        <w:t>AMBIENTE.</w:t>
      </w:r>
    </w:p>
    <w:p w14:paraId="14D38307" w14:textId="77777777" w:rsidR="0008479C" w:rsidRPr="007736A0" w:rsidRDefault="0008479C" w:rsidP="00FF0447">
      <w:pPr>
        <w:tabs>
          <w:tab w:val="left" w:pos="0"/>
        </w:tabs>
        <w:jc w:val="both"/>
        <w:rPr>
          <w:rFonts w:ascii="Arial" w:hAnsi="Arial" w:cs="Arial"/>
          <w:sz w:val="22"/>
          <w:szCs w:val="22"/>
        </w:rPr>
      </w:pPr>
    </w:p>
    <w:p w14:paraId="11565BE4" w14:textId="5C9D7A55" w:rsidR="00FF0447" w:rsidRPr="007736A0" w:rsidRDefault="007736A0" w:rsidP="00EE2882">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9.</w:t>
      </w:r>
      <w:r w:rsidR="001D446D" w:rsidRPr="007736A0">
        <w:rPr>
          <w:rFonts w:ascii="Arial" w:hAnsi="Arial" w:cs="Arial"/>
          <w:b/>
          <w:bCs/>
          <w:sz w:val="22"/>
          <w:szCs w:val="22"/>
        </w:rPr>
        <w:t>1</w:t>
      </w:r>
      <w:r w:rsidR="00EE2882" w:rsidRPr="007736A0">
        <w:rPr>
          <w:rFonts w:ascii="Arial" w:hAnsi="Arial" w:cs="Arial"/>
          <w:b/>
          <w:bCs/>
          <w:sz w:val="22"/>
          <w:szCs w:val="22"/>
        </w:rPr>
        <w:t>.</w:t>
      </w:r>
      <w:r w:rsidR="001D446D" w:rsidRPr="007736A0">
        <w:rPr>
          <w:rFonts w:ascii="Arial" w:hAnsi="Arial" w:cs="Arial"/>
          <w:b/>
          <w:bCs/>
          <w:sz w:val="22"/>
          <w:szCs w:val="22"/>
        </w:rPr>
        <w:t xml:space="preserve"> SEGURIDAD INDUSTRIAL</w:t>
      </w:r>
    </w:p>
    <w:p w14:paraId="39100415" w14:textId="77777777" w:rsidR="0008479C" w:rsidRPr="007736A0" w:rsidRDefault="0008479C" w:rsidP="00A82B61">
      <w:pPr>
        <w:tabs>
          <w:tab w:val="left" w:pos="0"/>
        </w:tabs>
        <w:spacing w:line="276" w:lineRule="auto"/>
        <w:jc w:val="both"/>
        <w:rPr>
          <w:rFonts w:ascii="Arial" w:hAnsi="Arial" w:cs="Arial"/>
          <w:sz w:val="22"/>
          <w:szCs w:val="22"/>
        </w:rPr>
      </w:pPr>
    </w:p>
    <w:p w14:paraId="367973B2"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 xml:space="preserve">Todos los trabajadores deberán utilizar los elementos de </w:t>
      </w:r>
      <w:proofErr w:type="gramStart"/>
      <w:r w:rsidRPr="007736A0">
        <w:rPr>
          <w:rFonts w:ascii="Arial" w:hAnsi="Arial" w:cs="Arial"/>
          <w:bCs/>
          <w:sz w:val="22"/>
          <w:szCs w:val="22"/>
        </w:rPr>
        <w:t>protección  personal</w:t>
      </w:r>
      <w:proofErr w:type="gramEnd"/>
      <w:r w:rsidRPr="007736A0">
        <w:rPr>
          <w:rFonts w:ascii="Arial" w:hAnsi="Arial" w:cs="Arial"/>
          <w:bCs/>
          <w:sz w:val="22"/>
          <w:szCs w:val="22"/>
        </w:rPr>
        <w:t xml:space="preserve"> de acuerdo al panorama de riesgos establecido.</w:t>
      </w:r>
    </w:p>
    <w:p w14:paraId="6C5833E0"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Los trabajadores asistirán a charlas diarias antes de iniciar la actividad, y seguir las recomendaciones dadas en la charla de seguridad haciendo énfasis en las tareas del día anterior con el fin de mejorar todas las condiciones.</w:t>
      </w:r>
    </w:p>
    <w:p w14:paraId="0ECB0BC5"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Para</w:t>
      </w:r>
      <w:r w:rsidR="00E30BD3" w:rsidRPr="007736A0">
        <w:rPr>
          <w:rFonts w:ascii="Arial" w:hAnsi="Arial" w:cs="Arial"/>
          <w:bCs/>
          <w:sz w:val="22"/>
          <w:szCs w:val="22"/>
        </w:rPr>
        <w:t xml:space="preserve"> acceder al uso de cualquier herramienta</w:t>
      </w:r>
      <w:r w:rsidRPr="007736A0">
        <w:rPr>
          <w:rFonts w:ascii="Arial" w:hAnsi="Arial" w:cs="Arial"/>
          <w:bCs/>
          <w:sz w:val="22"/>
          <w:szCs w:val="22"/>
        </w:rPr>
        <w:t xml:space="preserve">, el personal asignado, deberá </w:t>
      </w:r>
      <w:r w:rsidR="00E30BD3" w:rsidRPr="007736A0">
        <w:rPr>
          <w:rFonts w:ascii="Arial" w:hAnsi="Arial" w:cs="Arial"/>
          <w:bCs/>
          <w:sz w:val="22"/>
          <w:szCs w:val="22"/>
        </w:rPr>
        <w:t xml:space="preserve">verificar el estado general de la misma, notificando cualquier novedad </w:t>
      </w:r>
      <w:proofErr w:type="gramStart"/>
      <w:r w:rsidR="00E30BD3" w:rsidRPr="007736A0">
        <w:rPr>
          <w:rFonts w:ascii="Arial" w:hAnsi="Arial" w:cs="Arial"/>
          <w:bCs/>
          <w:sz w:val="22"/>
          <w:szCs w:val="22"/>
        </w:rPr>
        <w:t>e</w:t>
      </w:r>
      <w:proofErr w:type="gramEnd"/>
      <w:r w:rsidR="00E30BD3" w:rsidRPr="007736A0">
        <w:rPr>
          <w:rFonts w:ascii="Arial" w:hAnsi="Arial" w:cs="Arial"/>
          <w:bCs/>
          <w:sz w:val="22"/>
          <w:szCs w:val="22"/>
        </w:rPr>
        <w:t xml:space="preserve"> disfuncionalidad que no garantice la correcta ejecución de sus labores.</w:t>
      </w:r>
    </w:p>
    <w:p w14:paraId="1E8F2D8E" w14:textId="77777777" w:rsidR="00FF0447" w:rsidRPr="007736A0" w:rsidRDefault="00E30BD3"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En todo momento al requerirse trabajos con herramienta eléctrica debe asegurarse que no existan gases en el ambiente, prueba de gases es necesaria.</w:t>
      </w:r>
    </w:p>
    <w:p w14:paraId="75D361C5"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 xml:space="preserve">El personal involucrado en estas </w:t>
      </w:r>
      <w:proofErr w:type="gramStart"/>
      <w:r w:rsidRPr="007736A0">
        <w:rPr>
          <w:rFonts w:ascii="Arial" w:hAnsi="Arial" w:cs="Arial"/>
          <w:bCs/>
          <w:sz w:val="22"/>
          <w:szCs w:val="22"/>
        </w:rPr>
        <w:t>actividades,</w:t>
      </w:r>
      <w:proofErr w:type="gramEnd"/>
      <w:r w:rsidRPr="007736A0">
        <w:rPr>
          <w:rFonts w:ascii="Arial" w:hAnsi="Arial" w:cs="Arial"/>
          <w:bCs/>
          <w:sz w:val="22"/>
          <w:szCs w:val="22"/>
        </w:rPr>
        <w:t xml:space="preserve"> debe conocer los riesgos y las estrategias para prevenir los accidentes. Así mismo debe disponer y utilizar los elementos de</w:t>
      </w:r>
      <w:r w:rsidR="00255D0A" w:rsidRPr="007736A0">
        <w:rPr>
          <w:rFonts w:ascii="Arial" w:hAnsi="Arial" w:cs="Arial"/>
          <w:bCs/>
          <w:sz w:val="22"/>
          <w:szCs w:val="22"/>
        </w:rPr>
        <w:t xml:space="preserve"> protección personal requeridos, arnés y líneas de vida.</w:t>
      </w:r>
    </w:p>
    <w:p w14:paraId="495AC3D1"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Toda actividad requiere haber diligenciado el permiso de trabajo</w:t>
      </w:r>
      <w:r w:rsidR="00A12F93" w:rsidRPr="007736A0">
        <w:rPr>
          <w:rFonts w:ascii="Arial" w:hAnsi="Arial" w:cs="Arial"/>
          <w:bCs/>
          <w:sz w:val="22"/>
          <w:szCs w:val="22"/>
        </w:rPr>
        <w:t xml:space="preserve"> para el inicio de labores y AR</w:t>
      </w:r>
      <w:r w:rsidRPr="007736A0">
        <w:rPr>
          <w:rFonts w:ascii="Arial" w:hAnsi="Arial" w:cs="Arial"/>
          <w:bCs/>
          <w:sz w:val="22"/>
          <w:szCs w:val="22"/>
        </w:rPr>
        <w:t xml:space="preserve">, </w:t>
      </w:r>
      <w:r w:rsidR="00A82B61" w:rsidRPr="007736A0">
        <w:rPr>
          <w:rFonts w:ascii="Arial" w:hAnsi="Arial" w:cs="Arial"/>
          <w:bCs/>
          <w:sz w:val="22"/>
          <w:szCs w:val="22"/>
        </w:rPr>
        <w:t>d</w:t>
      </w:r>
      <w:r w:rsidRPr="007736A0">
        <w:rPr>
          <w:rFonts w:ascii="Arial" w:hAnsi="Arial" w:cs="Arial"/>
          <w:bCs/>
          <w:sz w:val="22"/>
          <w:szCs w:val="22"/>
        </w:rPr>
        <w:t xml:space="preserve">ependiendo </w:t>
      </w:r>
      <w:proofErr w:type="gramStart"/>
      <w:r w:rsidRPr="007736A0">
        <w:rPr>
          <w:rFonts w:ascii="Arial" w:hAnsi="Arial" w:cs="Arial"/>
          <w:bCs/>
          <w:sz w:val="22"/>
          <w:szCs w:val="22"/>
        </w:rPr>
        <w:t>del  tipo</w:t>
      </w:r>
      <w:proofErr w:type="gramEnd"/>
      <w:r w:rsidRPr="007736A0">
        <w:rPr>
          <w:rFonts w:ascii="Arial" w:hAnsi="Arial" w:cs="Arial"/>
          <w:bCs/>
          <w:sz w:val="22"/>
          <w:szCs w:val="22"/>
        </w:rPr>
        <w:t xml:space="preserve"> de actividad a realizar, y de la ubicación del sitio de trabajo, pueden requerirse uno o más permisos de trabajo. Estos deberán haber sido tramitados con anterioridad de acuerdo con el procedimiento de permiso de trabajo. </w:t>
      </w:r>
    </w:p>
    <w:p w14:paraId="21BA94E4" w14:textId="3521E313" w:rsidR="00545C26" w:rsidRPr="007736A0" w:rsidRDefault="007736A0" w:rsidP="00EE2882">
      <w:pPr>
        <w:tabs>
          <w:tab w:val="left" w:pos="426"/>
          <w:tab w:val="left" w:pos="9180"/>
          <w:tab w:val="left" w:pos="9360"/>
        </w:tabs>
        <w:spacing w:line="276" w:lineRule="auto"/>
        <w:jc w:val="both"/>
        <w:rPr>
          <w:rFonts w:ascii="Arial" w:hAnsi="Arial" w:cs="Arial"/>
          <w:b/>
          <w:bCs/>
          <w:sz w:val="22"/>
          <w:szCs w:val="22"/>
        </w:rPr>
      </w:pPr>
      <w:r w:rsidRPr="007736A0">
        <w:rPr>
          <w:rFonts w:ascii="Arial" w:hAnsi="Arial" w:cs="Arial"/>
          <w:b/>
          <w:sz w:val="22"/>
          <w:szCs w:val="22"/>
        </w:rPr>
        <w:lastRenderedPageBreak/>
        <w:t>9</w:t>
      </w:r>
      <w:r w:rsidR="002362EA" w:rsidRPr="007736A0">
        <w:rPr>
          <w:rFonts w:ascii="Arial" w:hAnsi="Arial" w:cs="Arial"/>
          <w:b/>
          <w:bCs/>
          <w:sz w:val="22"/>
          <w:szCs w:val="22"/>
        </w:rPr>
        <w:t>.2</w:t>
      </w:r>
      <w:r w:rsidR="00EE2882" w:rsidRPr="007736A0">
        <w:rPr>
          <w:rFonts w:ascii="Arial" w:hAnsi="Arial" w:cs="Arial"/>
          <w:b/>
          <w:bCs/>
          <w:sz w:val="22"/>
          <w:szCs w:val="22"/>
        </w:rPr>
        <w:t>.</w:t>
      </w:r>
      <w:r w:rsidR="00545C26" w:rsidRPr="007736A0">
        <w:rPr>
          <w:rFonts w:ascii="Arial" w:hAnsi="Arial" w:cs="Arial"/>
          <w:b/>
          <w:bCs/>
          <w:sz w:val="22"/>
          <w:szCs w:val="22"/>
        </w:rPr>
        <w:t xml:space="preserve"> SALUD OCUPACIONAL</w:t>
      </w:r>
    </w:p>
    <w:p w14:paraId="0DEEBE2E" w14:textId="77777777" w:rsidR="00545C26" w:rsidRPr="007736A0" w:rsidRDefault="00545C26" w:rsidP="00A82B61">
      <w:pPr>
        <w:jc w:val="both"/>
        <w:rPr>
          <w:rFonts w:ascii="Arial" w:hAnsi="Arial" w:cs="Arial"/>
          <w:b/>
          <w:sz w:val="22"/>
          <w:szCs w:val="22"/>
        </w:rPr>
      </w:pPr>
    </w:p>
    <w:p w14:paraId="1B02ABE7" w14:textId="77777777" w:rsidR="00A82B61" w:rsidRPr="007736A0" w:rsidRDefault="00545C26" w:rsidP="00EE2882">
      <w:pPr>
        <w:tabs>
          <w:tab w:val="left" w:pos="284"/>
        </w:tabs>
        <w:spacing w:line="276" w:lineRule="auto"/>
        <w:jc w:val="both"/>
        <w:rPr>
          <w:rFonts w:ascii="Arial" w:hAnsi="Arial" w:cs="Arial"/>
          <w:sz w:val="22"/>
          <w:szCs w:val="22"/>
        </w:rPr>
      </w:pPr>
      <w:r w:rsidRPr="007736A0">
        <w:rPr>
          <w:rFonts w:ascii="Arial" w:hAnsi="Arial" w:cs="Arial"/>
          <w:sz w:val="22"/>
          <w:szCs w:val="22"/>
        </w:rPr>
        <w:t xml:space="preserve">El personal involucrado en estas </w:t>
      </w:r>
      <w:proofErr w:type="gramStart"/>
      <w:r w:rsidRPr="007736A0">
        <w:rPr>
          <w:rFonts w:ascii="Arial" w:hAnsi="Arial" w:cs="Arial"/>
          <w:sz w:val="22"/>
          <w:szCs w:val="22"/>
        </w:rPr>
        <w:t>actividades,</w:t>
      </w:r>
      <w:proofErr w:type="gramEnd"/>
      <w:r w:rsidRPr="007736A0">
        <w:rPr>
          <w:rFonts w:ascii="Arial" w:hAnsi="Arial" w:cs="Arial"/>
          <w:sz w:val="22"/>
          <w:szCs w:val="22"/>
        </w:rPr>
        <w:t xml:space="preserve"> debe conocer los rie</w:t>
      </w:r>
      <w:r w:rsidR="00EE2882" w:rsidRPr="007736A0">
        <w:rPr>
          <w:rFonts w:ascii="Arial" w:hAnsi="Arial" w:cs="Arial"/>
          <w:sz w:val="22"/>
          <w:szCs w:val="22"/>
        </w:rPr>
        <w:t xml:space="preserve">sgos y los controles que existen; </w:t>
      </w:r>
      <w:r w:rsidR="00B25988" w:rsidRPr="007736A0">
        <w:rPr>
          <w:rFonts w:ascii="Arial" w:hAnsi="Arial" w:cs="Arial"/>
          <w:sz w:val="22"/>
          <w:szCs w:val="22"/>
        </w:rPr>
        <w:t xml:space="preserve">charlas, capacitaciones y conversatorios son un apoyo por parte del personal HSE y de la ARL. </w:t>
      </w:r>
      <w:r w:rsidR="00EE2882" w:rsidRPr="007736A0">
        <w:rPr>
          <w:rFonts w:ascii="Arial" w:hAnsi="Arial" w:cs="Arial"/>
          <w:sz w:val="22"/>
          <w:szCs w:val="22"/>
        </w:rPr>
        <w:t xml:space="preserve"> Tener presente los Contactos de emergencia:</w:t>
      </w:r>
    </w:p>
    <w:p w14:paraId="50897171" w14:textId="77777777" w:rsidR="00A82B61" w:rsidRPr="007736A0" w:rsidRDefault="00A82B61" w:rsidP="00A82B61">
      <w:pPr>
        <w:tabs>
          <w:tab w:val="left" w:pos="0"/>
        </w:tabs>
        <w:spacing w:line="276" w:lineRule="auto"/>
        <w:jc w:val="both"/>
        <w:rPr>
          <w:rFonts w:ascii="Arial" w:hAnsi="Arial" w:cs="Arial"/>
          <w:sz w:val="22"/>
          <w:szCs w:val="22"/>
        </w:rPr>
      </w:pPr>
      <w:r w:rsidRPr="007736A0">
        <w:rPr>
          <w:rFonts w:ascii="Arial" w:hAnsi="Arial" w:cs="Arial"/>
          <w:sz w:val="22"/>
          <w:szCs w:val="22"/>
        </w:rPr>
        <w:t xml:space="preserve">En cualquier tipo evento, operaciones: </w:t>
      </w:r>
      <w:r w:rsidR="00D350FF" w:rsidRPr="007736A0">
        <w:rPr>
          <w:rFonts w:ascii="Arial" w:hAnsi="Arial" w:cs="Arial"/>
          <w:sz w:val="22"/>
          <w:szCs w:val="22"/>
        </w:rPr>
        <w:t>Radio</w:t>
      </w:r>
      <w:r w:rsidRPr="007736A0">
        <w:rPr>
          <w:rFonts w:ascii="Arial" w:hAnsi="Arial" w:cs="Arial"/>
          <w:sz w:val="22"/>
          <w:szCs w:val="22"/>
        </w:rPr>
        <w:t xml:space="preserve"> __________________________</w:t>
      </w:r>
    </w:p>
    <w:p w14:paraId="43D1E28E" w14:textId="77777777" w:rsidR="00A82B61" w:rsidRPr="007736A0" w:rsidRDefault="00A82B61" w:rsidP="00A82B61">
      <w:pPr>
        <w:tabs>
          <w:tab w:val="left" w:pos="0"/>
        </w:tabs>
        <w:spacing w:line="276" w:lineRule="auto"/>
        <w:jc w:val="both"/>
        <w:rPr>
          <w:rFonts w:ascii="Arial" w:hAnsi="Arial" w:cs="Arial"/>
          <w:sz w:val="22"/>
          <w:szCs w:val="22"/>
        </w:rPr>
      </w:pPr>
      <w:r w:rsidRPr="007736A0">
        <w:rPr>
          <w:rFonts w:ascii="Arial" w:hAnsi="Arial" w:cs="Arial"/>
          <w:sz w:val="22"/>
          <w:szCs w:val="22"/>
        </w:rPr>
        <w:t>Evento ocupacional: Capa: ____________________________________________</w:t>
      </w:r>
    </w:p>
    <w:p w14:paraId="65ED27A4" w14:textId="77777777" w:rsidR="00A82B61" w:rsidRPr="007736A0" w:rsidRDefault="00A82B61" w:rsidP="00A82B61">
      <w:pPr>
        <w:tabs>
          <w:tab w:val="left" w:pos="0"/>
        </w:tabs>
        <w:spacing w:line="276" w:lineRule="auto"/>
        <w:rPr>
          <w:rFonts w:ascii="Arial" w:hAnsi="Arial" w:cs="Arial"/>
          <w:sz w:val="22"/>
          <w:szCs w:val="22"/>
        </w:rPr>
      </w:pPr>
      <w:r w:rsidRPr="007736A0">
        <w:rPr>
          <w:rFonts w:ascii="Arial" w:hAnsi="Arial" w:cs="Arial"/>
          <w:sz w:val="22"/>
          <w:szCs w:val="22"/>
        </w:rPr>
        <w:t>Incendio o explosión: Control emergencias _______________________________</w:t>
      </w:r>
    </w:p>
    <w:p w14:paraId="5616B869" w14:textId="77777777" w:rsidR="00A82B61" w:rsidRPr="007736A0" w:rsidRDefault="00A82B61" w:rsidP="00EE2882">
      <w:pPr>
        <w:tabs>
          <w:tab w:val="left" w:pos="0"/>
        </w:tabs>
        <w:spacing w:line="276" w:lineRule="auto"/>
        <w:rPr>
          <w:rFonts w:ascii="Arial" w:eastAsia="BatangChe" w:hAnsi="Arial" w:cs="Arial"/>
          <w:sz w:val="22"/>
          <w:szCs w:val="22"/>
        </w:rPr>
      </w:pPr>
      <w:r w:rsidRPr="007736A0">
        <w:rPr>
          <w:rFonts w:ascii="Arial" w:hAnsi="Arial" w:cs="Arial"/>
          <w:sz w:val="22"/>
          <w:szCs w:val="22"/>
        </w:rPr>
        <w:t xml:space="preserve">Personal ejecutor: </w:t>
      </w:r>
      <w:r w:rsidRPr="007736A0">
        <w:rPr>
          <w:rFonts w:ascii="Arial" w:hAnsi="Arial" w:cs="Arial"/>
          <w:sz w:val="22"/>
          <w:szCs w:val="22"/>
        </w:rPr>
        <w:tab/>
      </w:r>
      <w:r w:rsidRPr="007736A0">
        <w:rPr>
          <w:rFonts w:ascii="Arial" w:eastAsia="BatangChe" w:hAnsi="Arial" w:cs="Arial"/>
          <w:sz w:val="22"/>
          <w:szCs w:val="22"/>
        </w:rPr>
        <w:t xml:space="preserve">Ingeniero Residente: </w:t>
      </w:r>
      <w:r w:rsidR="00EE2882" w:rsidRPr="007736A0">
        <w:rPr>
          <w:rFonts w:ascii="Arial" w:eastAsia="BatangChe" w:hAnsi="Arial" w:cs="Arial"/>
          <w:sz w:val="22"/>
          <w:szCs w:val="22"/>
        </w:rPr>
        <w:t>______________________________</w:t>
      </w:r>
      <w:r w:rsidR="00B549B0" w:rsidRPr="007736A0">
        <w:rPr>
          <w:rFonts w:ascii="Arial" w:eastAsia="BatangChe" w:hAnsi="Arial" w:cs="Arial"/>
          <w:sz w:val="22"/>
          <w:szCs w:val="22"/>
          <w:u w:val="single"/>
        </w:rPr>
        <w:t>___</w:t>
      </w:r>
    </w:p>
    <w:p w14:paraId="40AD7B52" w14:textId="77777777" w:rsidR="00A82B61" w:rsidRPr="007736A0" w:rsidRDefault="00A82B61" w:rsidP="00A82B61">
      <w:pPr>
        <w:ind w:left="1416" w:firstLine="708"/>
        <w:jc w:val="both"/>
        <w:rPr>
          <w:rFonts w:ascii="Arial" w:eastAsia="BatangChe" w:hAnsi="Arial" w:cs="Arial"/>
          <w:sz w:val="22"/>
          <w:szCs w:val="22"/>
        </w:rPr>
      </w:pPr>
      <w:r w:rsidRPr="007736A0">
        <w:rPr>
          <w:rFonts w:ascii="Arial" w:eastAsia="BatangChe" w:hAnsi="Arial" w:cs="Arial"/>
          <w:sz w:val="22"/>
          <w:szCs w:val="22"/>
        </w:rPr>
        <w:t xml:space="preserve">Ingeniero Especialista: </w:t>
      </w:r>
      <w:r w:rsidR="00EE2882" w:rsidRPr="007736A0">
        <w:rPr>
          <w:rFonts w:ascii="Arial" w:eastAsia="BatangChe" w:hAnsi="Arial" w:cs="Arial"/>
          <w:sz w:val="22"/>
          <w:szCs w:val="22"/>
        </w:rPr>
        <w:t>_______________________________</w:t>
      </w:r>
    </w:p>
    <w:p w14:paraId="5A60D733" w14:textId="77777777" w:rsidR="00B25988" w:rsidRPr="007736A0" w:rsidRDefault="00B25988" w:rsidP="00E9556F">
      <w:pPr>
        <w:tabs>
          <w:tab w:val="left" w:pos="284"/>
        </w:tabs>
        <w:spacing w:line="276" w:lineRule="auto"/>
        <w:ind w:left="426" w:hanging="426"/>
        <w:jc w:val="both"/>
        <w:rPr>
          <w:rFonts w:ascii="Arial" w:hAnsi="Arial" w:cs="Arial"/>
          <w:sz w:val="22"/>
          <w:szCs w:val="22"/>
        </w:rPr>
      </w:pPr>
    </w:p>
    <w:p w14:paraId="5941059D" w14:textId="441C00AD" w:rsidR="00A23C3A" w:rsidRPr="007736A0" w:rsidRDefault="007736A0" w:rsidP="00EE2882">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9</w:t>
      </w:r>
      <w:r w:rsidR="00545C26" w:rsidRPr="007736A0">
        <w:rPr>
          <w:rFonts w:ascii="Arial" w:hAnsi="Arial" w:cs="Arial"/>
          <w:b/>
          <w:bCs/>
          <w:sz w:val="22"/>
          <w:szCs w:val="22"/>
        </w:rPr>
        <w:t xml:space="preserve">.3   </w:t>
      </w:r>
      <w:r w:rsidR="00EE2882" w:rsidRPr="007736A0">
        <w:rPr>
          <w:rFonts w:ascii="Arial" w:hAnsi="Arial" w:cs="Arial"/>
          <w:b/>
          <w:bCs/>
          <w:sz w:val="22"/>
          <w:szCs w:val="22"/>
        </w:rPr>
        <w:t>MEDIO AMBIENTE</w:t>
      </w:r>
    </w:p>
    <w:p w14:paraId="2E813D1D" w14:textId="77777777" w:rsidR="00A23C3A" w:rsidRPr="007736A0" w:rsidRDefault="00A23C3A" w:rsidP="00A23C3A">
      <w:pPr>
        <w:tabs>
          <w:tab w:val="left" w:pos="567"/>
        </w:tabs>
        <w:suppressAutoHyphens/>
        <w:spacing w:line="276" w:lineRule="auto"/>
        <w:jc w:val="both"/>
        <w:rPr>
          <w:rFonts w:ascii="Arial" w:hAnsi="Arial" w:cs="Arial"/>
          <w:sz w:val="22"/>
          <w:szCs w:val="22"/>
        </w:rPr>
      </w:pPr>
    </w:p>
    <w:p w14:paraId="2F125CA6" w14:textId="77777777" w:rsidR="00A23C3A" w:rsidRPr="007736A0" w:rsidRDefault="00A23C3A" w:rsidP="00354A98">
      <w:pPr>
        <w:tabs>
          <w:tab w:val="left" w:pos="0"/>
        </w:tabs>
        <w:spacing w:line="276" w:lineRule="auto"/>
        <w:jc w:val="both"/>
        <w:rPr>
          <w:rFonts w:ascii="Arial" w:hAnsi="Arial" w:cs="Arial"/>
          <w:sz w:val="22"/>
          <w:szCs w:val="22"/>
        </w:rPr>
      </w:pPr>
      <w:r w:rsidRPr="007736A0">
        <w:rPr>
          <w:rFonts w:ascii="Arial" w:hAnsi="Arial" w:cs="Arial"/>
          <w:sz w:val="22"/>
          <w:szCs w:val="22"/>
        </w:rPr>
        <w:t xml:space="preserve">El personal involucrado en estas </w:t>
      </w:r>
      <w:proofErr w:type="gramStart"/>
      <w:r w:rsidRPr="007736A0">
        <w:rPr>
          <w:rFonts w:ascii="Arial" w:hAnsi="Arial" w:cs="Arial"/>
          <w:sz w:val="22"/>
          <w:szCs w:val="22"/>
        </w:rPr>
        <w:t>actividades,</w:t>
      </w:r>
      <w:proofErr w:type="gramEnd"/>
      <w:r w:rsidRPr="007736A0">
        <w:rPr>
          <w:rFonts w:ascii="Arial" w:hAnsi="Arial" w:cs="Arial"/>
          <w:sz w:val="22"/>
          <w:szCs w:val="22"/>
        </w:rPr>
        <w:t xml:space="preserve"> debe conocer los riesgos y las estrategias para prevenir y controlar los posibles impactos ambientales.</w:t>
      </w:r>
      <w:r w:rsidR="00354A98" w:rsidRPr="007736A0">
        <w:rPr>
          <w:rFonts w:ascii="Arial" w:hAnsi="Arial" w:cs="Arial"/>
          <w:sz w:val="22"/>
          <w:szCs w:val="22"/>
        </w:rPr>
        <w:t xml:space="preserve"> </w:t>
      </w:r>
      <w:r w:rsidRPr="007736A0">
        <w:rPr>
          <w:rFonts w:ascii="Arial" w:hAnsi="Arial" w:cs="Arial"/>
          <w:sz w:val="22"/>
          <w:szCs w:val="22"/>
        </w:rPr>
        <w:t>Al finalizar las actividades diarias, deben asegurarse de dejar el área en orden, limpia y aseada, así como ubicar los residuos generados en el lugar indicado en el área de acopio.</w:t>
      </w:r>
    </w:p>
    <w:p w14:paraId="6E792159" w14:textId="77777777" w:rsidR="00477094" w:rsidRDefault="00477094" w:rsidP="00354A98">
      <w:pPr>
        <w:pStyle w:val="Textoindependiente3"/>
        <w:spacing w:after="0" w:line="276" w:lineRule="auto"/>
        <w:rPr>
          <w:rFonts w:cs="Arial"/>
          <w:sz w:val="24"/>
          <w:szCs w:val="24"/>
          <w:lang w:val="es-CO"/>
        </w:rPr>
      </w:pPr>
    </w:p>
    <w:tbl>
      <w:tblPr>
        <w:tblStyle w:val="Tablaconcuadrcula1"/>
        <w:tblW w:w="0" w:type="auto"/>
        <w:tblInd w:w="-5" w:type="dxa"/>
        <w:tblLook w:val="04A0" w:firstRow="1" w:lastRow="0" w:firstColumn="1" w:lastColumn="0" w:noHBand="0" w:noVBand="1"/>
      </w:tblPr>
      <w:tblGrid>
        <w:gridCol w:w="2268"/>
        <w:gridCol w:w="1879"/>
        <w:gridCol w:w="3083"/>
        <w:gridCol w:w="1603"/>
      </w:tblGrid>
      <w:tr w:rsidR="001D446D" w:rsidRPr="001D446D" w14:paraId="5AB557BA" w14:textId="77777777" w:rsidTr="00EE2882">
        <w:tc>
          <w:tcPr>
            <w:tcW w:w="2268" w:type="dxa"/>
            <w:vAlign w:val="center"/>
          </w:tcPr>
          <w:p w14:paraId="38013364"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ASPECTO AMBIENTAL</w:t>
            </w:r>
          </w:p>
        </w:tc>
        <w:tc>
          <w:tcPr>
            <w:tcW w:w="1879" w:type="dxa"/>
            <w:vAlign w:val="center"/>
          </w:tcPr>
          <w:p w14:paraId="211D5813"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IMPACTO AMBIENTAL</w:t>
            </w:r>
          </w:p>
        </w:tc>
        <w:tc>
          <w:tcPr>
            <w:tcW w:w="3083" w:type="dxa"/>
            <w:vAlign w:val="center"/>
          </w:tcPr>
          <w:p w14:paraId="7DC89515"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CONTROLES</w:t>
            </w:r>
          </w:p>
        </w:tc>
        <w:tc>
          <w:tcPr>
            <w:tcW w:w="1603" w:type="dxa"/>
            <w:vAlign w:val="center"/>
          </w:tcPr>
          <w:p w14:paraId="130C5213" w14:textId="77777777" w:rsidR="001D446D" w:rsidRPr="001D446D" w:rsidRDefault="001D446D" w:rsidP="001D446D">
            <w:pPr>
              <w:spacing w:after="160" w:line="259" w:lineRule="auto"/>
              <w:contextualSpacing/>
              <w:jc w:val="center"/>
              <w:rPr>
                <w:rFonts w:ascii="Arial Narrow" w:hAnsi="Arial Narrow" w:cs="Calibri"/>
                <w:b/>
                <w:sz w:val="22"/>
                <w:szCs w:val="24"/>
              </w:rPr>
            </w:pPr>
            <w:r>
              <w:rPr>
                <w:rFonts w:ascii="Arial Narrow" w:hAnsi="Arial Narrow" w:cs="Calibri"/>
                <w:b/>
                <w:sz w:val="22"/>
                <w:szCs w:val="24"/>
              </w:rPr>
              <w:t>RESPONSABLE DE</w:t>
            </w:r>
            <w:r w:rsidRPr="001D446D">
              <w:rPr>
                <w:rFonts w:ascii="Arial Narrow" w:hAnsi="Arial Narrow" w:cs="Calibri"/>
                <w:b/>
                <w:sz w:val="22"/>
                <w:szCs w:val="24"/>
              </w:rPr>
              <w:t>L CONTROL</w:t>
            </w:r>
          </w:p>
        </w:tc>
      </w:tr>
      <w:tr w:rsidR="001D446D" w:rsidRPr="001D446D" w14:paraId="47B33259" w14:textId="77777777" w:rsidTr="00EE2882">
        <w:tc>
          <w:tcPr>
            <w:tcW w:w="2268" w:type="dxa"/>
            <w:vAlign w:val="center"/>
          </w:tcPr>
          <w:p w14:paraId="79F35694" w14:textId="77777777"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color w:val="000000"/>
                <w:sz w:val="22"/>
                <w:szCs w:val="24"/>
              </w:rPr>
              <w:t>Generación de residuos sólidos del proceso de señalización (cintas, letreros, empaques, etc.)</w:t>
            </w:r>
          </w:p>
        </w:tc>
        <w:tc>
          <w:tcPr>
            <w:tcW w:w="1879" w:type="dxa"/>
            <w:vAlign w:val="center"/>
          </w:tcPr>
          <w:p w14:paraId="074D6E12"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color w:val="000000"/>
                <w:sz w:val="22"/>
                <w:szCs w:val="24"/>
              </w:rPr>
              <w:t>Contaminación del suelo</w:t>
            </w:r>
          </w:p>
        </w:tc>
        <w:tc>
          <w:tcPr>
            <w:tcW w:w="3083" w:type="dxa"/>
          </w:tcPr>
          <w:p w14:paraId="40845738" w14:textId="77777777"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color w:val="000000"/>
                <w:sz w:val="22"/>
                <w:szCs w:val="24"/>
              </w:rPr>
              <w:t xml:space="preserve">Socialización de fichas de Plan de manejo ambiental. </w:t>
            </w:r>
          </w:p>
          <w:p w14:paraId="3012DF67" w14:textId="77777777"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sz w:val="22"/>
                <w:szCs w:val="24"/>
              </w:rPr>
              <w:t>Contar en sitio con punto ecológico para la segregación de residuos sólidos y dar aplicabilidad al código de colores de Cenit y de la empresa</w:t>
            </w:r>
          </w:p>
        </w:tc>
        <w:tc>
          <w:tcPr>
            <w:tcW w:w="1603" w:type="dxa"/>
            <w:vAlign w:val="center"/>
          </w:tcPr>
          <w:p w14:paraId="5F114703"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14:paraId="34DE1AB4"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14:paraId="3B13D7A0" w14:textId="77777777" w:rsidTr="00EE2882">
        <w:trPr>
          <w:trHeight w:val="1898"/>
        </w:trPr>
        <w:tc>
          <w:tcPr>
            <w:tcW w:w="2268" w:type="dxa"/>
            <w:vAlign w:val="center"/>
          </w:tcPr>
          <w:p w14:paraId="409F5AB2" w14:textId="77777777"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sz w:val="22"/>
                <w:szCs w:val="24"/>
              </w:rPr>
              <w:t>Generación de residuos sólidos industriales (elementos impregnados con HC, trapos, EPP contaminados) y domésticos.</w:t>
            </w:r>
          </w:p>
        </w:tc>
        <w:tc>
          <w:tcPr>
            <w:tcW w:w="1879" w:type="dxa"/>
            <w:vAlign w:val="center"/>
          </w:tcPr>
          <w:p w14:paraId="3C673AC0" w14:textId="77777777" w:rsidR="001D446D" w:rsidRPr="00EE2882" w:rsidRDefault="00EE2882" w:rsidP="001D446D">
            <w:pPr>
              <w:spacing w:after="160" w:line="259" w:lineRule="auto"/>
              <w:rPr>
                <w:rFonts w:ascii="Arial Narrow" w:hAnsi="Arial Narrow" w:cs="Calibri"/>
                <w:sz w:val="22"/>
                <w:szCs w:val="24"/>
              </w:rPr>
            </w:pPr>
            <w:r>
              <w:rPr>
                <w:rFonts w:ascii="Arial Narrow" w:hAnsi="Arial Narrow" w:cs="Calibri"/>
                <w:sz w:val="22"/>
                <w:szCs w:val="24"/>
              </w:rPr>
              <w:t>-</w:t>
            </w:r>
            <w:r w:rsidR="001D446D" w:rsidRPr="001D446D">
              <w:rPr>
                <w:rFonts w:ascii="Arial Narrow" w:hAnsi="Arial Narrow" w:cs="Calibri"/>
                <w:sz w:val="22"/>
                <w:szCs w:val="24"/>
              </w:rPr>
              <w:t>Contaminación del suelo, drenajes naturales.</w:t>
            </w:r>
            <w:r>
              <w:rPr>
                <w:rFonts w:ascii="Arial Narrow" w:hAnsi="Arial Narrow" w:cs="Calibri"/>
                <w:sz w:val="22"/>
                <w:szCs w:val="24"/>
              </w:rPr>
              <w:t xml:space="preserve">                 -</w:t>
            </w:r>
            <w:r w:rsidR="001D446D" w:rsidRPr="001D446D">
              <w:rPr>
                <w:rFonts w:ascii="Arial Narrow" w:hAnsi="Arial Narrow" w:cs="Calibri"/>
                <w:sz w:val="22"/>
                <w:szCs w:val="24"/>
              </w:rPr>
              <w:t>Contaminación de la vegetación</w:t>
            </w:r>
            <w:r>
              <w:rPr>
                <w:rFonts w:ascii="Arial Narrow" w:hAnsi="Arial Narrow" w:cs="Calibri"/>
                <w:sz w:val="22"/>
                <w:szCs w:val="24"/>
              </w:rPr>
              <w:t xml:space="preserve">.               - </w:t>
            </w:r>
            <w:r w:rsidR="001D446D" w:rsidRPr="001D446D">
              <w:rPr>
                <w:rFonts w:ascii="Arial Narrow" w:hAnsi="Arial Narrow" w:cs="Calibri"/>
                <w:sz w:val="22"/>
                <w:szCs w:val="24"/>
              </w:rPr>
              <w:t>Deterioro del paisaje.</w:t>
            </w:r>
          </w:p>
        </w:tc>
        <w:tc>
          <w:tcPr>
            <w:tcW w:w="3083" w:type="dxa"/>
            <w:vAlign w:val="center"/>
          </w:tcPr>
          <w:p w14:paraId="5F45BAA7" w14:textId="77777777"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sz w:val="22"/>
                <w:szCs w:val="24"/>
              </w:rPr>
              <w:t>Clasificación de residuos sólidos de acuerdo con el código de colores</w:t>
            </w:r>
          </w:p>
          <w:p w14:paraId="11168FE2" w14:textId="77777777"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color w:val="000000"/>
                <w:sz w:val="22"/>
                <w:szCs w:val="24"/>
              </w:rPr>
              <w:t>Seguir los lineamientos en el plan de manejo ambiental.</w:t>
            </w:r>
          </w:p>
        </w:tc>
        <w:tc>
          <w:tcPr>
            <w:tcW w:w="1603" w:type="dxa"/>
            <w:vAlign w:val="center"/>
          </w:tcPr>
          <w:p w14:paraId="299A8434"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14:paraId="27CE9416"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14:paraId="7CAAD139" w14:textId="77777777" w:rsidTr="00EE2882">
        <w:trPr>
          <w:trHeight w:val="796"/>
        </w:trPr>
        <w:tc>
          <w:tcPr>
            <w:tcW w:w="2268" w:type="dxa"/>
            <w:vAlign w:val="center"/>
          </w:tcPr>
          <w:p w14:paraId="0343E17B"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Generación de material particulado</w:t>
            </w:r>
          </w:p>
        </w:tc>
        <w:tc>
          <w:tcPr>
            <w:tcW w:w="1879" w:type="dxa"/>
            <w:vAlign w:val="center"/>
          </w:tcPr>
          <w:p w14:paraId="5E2DE2AE" w14:textId="77777777" w:rsidR="001D446D" w:rsidRPr="001D446D" w:rsidRDefault="001D446D" w:rsidP="00EE2882">
            <w:pPr>
              <w:spacing w:after="160" w:line="259" w:lineRule="auto"/>
              <w:rPr>
                <w:rFonts w:ascii="Arial Narrow" w:hAnsi="Arial Narrow" w:cs="Calibri"/>
                <w:sz w:val="22"/>
                <w:szCs w:val="24"/>
              </w:rPr>
            </w:pPr>
            <w:r w:rsidRPr="001D446D">
              <w:rPr>
                <w:rFonts w:ascii="Arial Narrow" w:hAnsi="Arial Narrow" w:cs="Calibri"/>
                <w:sz w:val="22"/>
                <w:szCs w:val="24"/>
              </w:rPr>
              <w:t>Contaminación del aire</w:t>
            </w:r>
            <w:r w:rsidR="00EE2882">
              <w:rPr>
                <w:rFonts w:ascii="Arial Narrow" w:hAnsi="Arial Narrow" w:cs="Calibri"/>
                <w:sz w:val="22"/>
                <w:szCs w:val="24"/>
              </w:rPr>
              <w:t>.</w:t>
            </w:r>
          </w:p>
        </w:tc>
        <w:tc>
          <w:tcPr>
            <w:tcW w:w="3083" w:type="dxa"/>
            <w:vAlign w:val="center"/>
          </w:tcPr>
          <w:p w14:paraId="215E137E" w14:textId="77777777" w:rsidR="001D446D" w:rsidRPr="00EE2882" w:rsidRDefault="001D446D" w:rsidP="00EE2882">
            <w:pPr>
              <w:numPr>
                <w:ilvl w:val="0"/>
                <w:numId w:val="15"/>
              </w:numPr>
              <w:spacing w:line="259" w:lineRule="auto"/>
              <w:ind w:left="140" w:hanging="142"/>
              <w:contextualSpacing/>
              <w:rPr>
                <w:rFonts w:ascii="Arial Narrow" w:hAnsi="Arial Narrow" w:cs="Calibri"/>
                <w:sz w:val="22"/>
                <w:szCs w:val="24"/>
              </w:rPr>
            </w:pPr>
            <w:r w:rsidRPr="001D446D">
              <w:rPr>
                <w:rFonts w:ascii="Arial Narrow" w:hAnsi="Arial Narrow" w:cs="Calibri"/>
                <w:sz w:val="22"/>
                <w:szCs w:val="24"/>
              </w:rPr>
              <w:t>Realizar cerramiento para confinar el material particulado</w:t>
            </w:r>
          </w:p>
        </w:tc>
        <w:tc>
          <w:tcPr>
            <w:tcW w:w="1603" w:type="dxa"/>
            <w:vAlign w:val="center"/>
          </w:tcPr>
          <w:p w14:paraId="311E90EE"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tc>
      </w:tr>
    </w:tbl>
    <w:p w14:paraId="402984F2" w14:textId="77777777" w:rsidR="001D446D" w:rsidRDefault="001D446D" w:rsidP="00354A98">
      <w:pPr>
        <w:pStyle w:val="Textoindependiente3"/>
        <w:spacing w:after="0" w:line="276" w:lineRule="auto"/>
        <w:rPr>
          <w:rFonts w:cs="Arial"/>
          <w:sz w:val="24"/>
          <w:szCs w:val="24"/>
          <w:lang w:val="es-CO"/>
        </w:rPr>
      </w:pPr>
    </w:p>
    <w:p w14:paraId="4BA090A9" w14:textId="77777777" w:rsidR="00790425" w:rsidRPr="001D7904" w:rsidRDefault="00EC14C9" w:rsidP="00EE2882">
      <w:pPr>
        <w:pStyle w:val="Prrafodelista"/>
        <w:numPr>
          <w:ilvl w:val="0"/>
          <w:numId w:val="1"/>
        </w:numPr>
        <w:tabs>
          <w:tab w:val="left" w:pos="284"/>
          <w:tab w:val="left" w:pos="9180"/>
          <w:tab w:val="left" w:pos="9360"/>
        </w:tabs>
        <w:spacing w:line="276" w:lineRule="auto"/>
        <w:ind w:left="426" w:hanging="436"/>
        <w:rPr>
          <w:rFonts w:ascii="Arial" w:hAnsi="Arial" w:cs="Arial"/>
          <w:b/>
          <w:bCs/>
          <w:sz w:val="22"/>
          <w:szCs w:val="22"/>
        </w:rPr>
      </w:pPr>
      <w:r w:rsidRPr="001D7904">
        <w:rPr>
          <w:rFonts w:ascii="Arial" w:hAnsi="Arial" w:cs="Arial"/>
          <w:b/>
          <w:bCs/>
          <w:sz w:val="22"/>
          <w:szCs w:val="22"/>
        </w:rPr>
        <w:lastRenderedPageBreak/>
        <w:t>RECURSOS</w:t>
      </w:r>
      <w:r w:rsidR="00EE2882" w:rsidRPr="001D7904">
        <w:rPr>
          <w:rFonts w:ascii="Arial" w:hAnsi="Arial" w:cs="Arial"/>
          <w:b/>
          <w:bCs/>
          <w:sz w:val="22"/>
          <w:szCs w:val="22"/>
        </w:rPr>
        <w:t xml:space="preserve"> </w:t>
      </w:r>
    </w:p>
    <w:p w14:paraId="69DA8852" w14:textId="77777777" w:rsidR="00790425" w:rsidRPr="001D7904" w:rsidRDefault="00790425" w:rsidP="00097E93">
      <w:pPr>
        <w:spacing w:line="276" w:lineRule="auto"/>
        <w:ind w:left="-3"/>
        <w:jc w:val="both"/>
        <w:rPr>
          <w:rFonts w:ascii="Arial" w:hAnsi="Arial" w:cs="Arial"/>
          <w:b/>
          <w:bCs/>
          <w:sz w:val="22"/>
          <w:szCs w:val="22"/>
        </w:rPr>
      </w:pPr>
    </w:p>
    <w:p w14:paraId="7FACA553" w14:textId="3683EB89" w:rsidR="00790425" w:rsidRDefault="00EE2882" w:rsidP="00EE2882">
      <w:pPr>
        <w:tabs>
          <w:tab w:val="left" w:pos="426"/>
          <w:tab w:val="left" w:pos="9180"/>
          <w:tab w:val="left" w:pos="9360"/>
        </w:tabs>
        <w:spacing w:line="276" w:lineRule="auto"/>
        <w:jc w:val="both"/>
        <w:rPr>
          <w:rFonts w:ascii="Arial" w:hAnsi="Arial" w:cs="Arial"/>
          <w:b/>
          <w:bCs/>
          <w:sz w:val="22"/>
          <w:szCs w:val="22"/>
        </w:rPr>
      </w:pPr>
      <w:r w:rsidRPr="001D7904">
        <w:rPr>
          <w:rFonts w:ascii="Arial" w:hAnsi="Arial" w:cs="Arial"/>
          <w:b/>
          <w:bCs/>
          <w:sz w:val="22"/>
          <w:szCs w:val="22"/>
        </w:rPr>
        <w:t>1</w:t>
      </w:r>
      <w:r w:rsidR="007736A0" w:rsidRPr="001D7904">
        <w:rPr>
          <w:rFonts w:ascii="Arial" w:hAnsi="Arial" w:cs="Arial"/>
          <w:b/>
          <w:bCs/>
          <w:sz w:val="22"/>
          <w:szCs w:val="22"/>
        </w:rPr>
        <w:t>0</w:t>
      </w:r>
      <w:r w:rsidR="00790425" w:rsidRPr="001D7904">
        <w:rPr>
          <w:rFonts w:ascii="Arial" w:hAnsi="Arial" w:cs="Arial"/>
          <w:b/>
          <w:bCs/>
          <w:sz w:val="22"/>
          <w:szCs w:val="22"/>
        </w:rPr>
        <w:t>.1</w:t>
      </w:r>
      <w:r w:rsidRPr="001D7904">
        <w:rPr>
          <w:rFonts w:ascii="Arial" w:hAnsi="Arial" w:cs="Arial"/>
          <w:b/>
          <w:bCs/>
          <w:sz w:val="22"/>
          <w:szCs w:val="22"/>
        </w:rPr>
        <w:t>.</w:t>
      </w:r>
      <w:r w:rsidR="00790425" w:rsidRPr="001D7904">
        <w:rPr>
          <w:rFonts w:ascii="Arial" w:hAnsi="Arial" w:cs="Arial"/>
          <w:b/>
          <w:bCs/>
          <w:sz w:val="22"/>
          <w:szCs w:val="22"/>
        </w:rPr>
        <w:t xml:space="preserve"> </w:t>
      </w:r>
      <w:r w:rsidR="00545C26" w:rsidRPr="001D7904">
        <w:rPr>
          <w:rFonts w:ascii="Arial" w:hAnsi="Arial" w:cs="Arial"/>
          <w:b/>
          <w:bCs/>
          <w:sz w:val="22"/>
          <w:szCs w:val="22"/>
        </w:rPr>
        <w:t xml:space="preserve">    </w:t>
      </w:r>
      <w:r w:rsidR="00790425" w:rsidRPr="001D7904">
        <w:rPr>
          <w:rFonts w:ascii="Arial" w:hAnsi="Arial" w:cs="Arial"/>
          <w:b/>
          <w:bCs/>
          <w:sz w:val="22"/>
          <w:szCs w:val="22"/>
        </w:rPr>
        <w:t>PERSONAL</w:t>
      </w:r>
    </w:p>
    <w:p w14:paraId="2A574A21" w14:textId="77777777" w:rsidR="00B17695" w:rsidRPr="001D7904" w:rsidRDefault="00B17695" w:rsidP="00EE2882">
      <w:pPr>
        <w:tabs>
          <w:tab w:val="left" w:pos="426"/>
          <w:tab w:val="left" w:pos="9180"/>
          <w:tab w:val="left" w:pos="9360"/>
        </w:tabs>
        <w:spacing w:line="276" w:lineRule="auto"/>
        <w:jc w:val="both"/>
        <w:rPr>
          <w:rFonts w:ascii="Arial" w:hAnsi="Arial" w:cs="Arial"/>
          <w:b/>
          <w:bCs/>
          <w:sz w:val="22"/>
          <w:szCs w:val="22"/>
        </w:rPr>
      </w:pPr>
    </w:p>
    <w:p w14:paraId="1D4F64CE" w14:textId="77777777" w:rsidR="00EE2882" w:rsidRPr="001D7904" w:rsidRDefault="00EE2882"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Supervisor, gestor/veedor técnico (1). </w:t>
      </w:r>
    </w:p>
    <w:p w14:paraId="09DAEBDC" w14:textId="77777777" w:rsidR="001D446D" w:rsidRPr="001D7904" w:rsidRDefault="001D446D" w:rsidP="009372D3">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Ingeniero Residente, (1). </w:t>
      </w:r>
    </w:p>
    <w:p w14:paraId="2E97132A" w14:textId="623AE17A" w:rsidR="001D446D" w:rsidRPr="001D7904" w:rsidRDefault="00B77085" w:rsidP="00B77085">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Especialista en morteros </w:t>
      </w:r>
      <w:proofErr w:type="spellStart"/>
      <w:r w:rsidRPr="001D7904">
        <w:rPr>
          <w:rFonts w:ascii="Arial" w:eastAsia="BatangChe" w:hAnsi="Arial" w:cs="Arial"/>
          <w:sz w:val="22"/>
          <w:szCs w:val="22"/>
        </w:rPr>
        <w:t>epoxicos</w:t>
      </w:r>
      <w:proofErr w:type="spellEnd"/>
      <w:r w:rsidR="00EE2882" w:rsidRPr="001D7904">
        <w:rPr>
          <w:rFonts w:ascii="Arial" w:eastAsia="BatangChe" w:hAnsi="Arial" w:cs="Arial"/>
          <w:sz w:val="22"/>
          <w:szCs w:val="22"/>
        </w:rPr>
        <w:t>, niveladores (</w:t>
      </w:r>
      <w:r w:rsidR="007736A0" w:rsidRPr="001D7904">
        <w:rPr>
          <w:rFonts w:ascii="Arial" w:eastAsia="BatangChe" w:hAnsi="Arial" w:cs="Arial"/>
          <w:sz w:val="22"/>
          <w:szCs w:val="22"/>
        </w:rPr>
        <w:t>1</w:t>
      </w:r>
      <w:r w:rsidR="001D446D" w:rsidRPr="001D7904">
        <w:rPr>
          <w:rFonts w:ascii="Arial" w:eastAsia="BatangChe" w:hAnsi="Arial" w:cs="Arial"/>
          <w:sz w:val="22"/>
          <w:szCs w:val="22"/>
        </w:rPr>
        <w:t>).</w:t>
      </w:r>
    </w:p>
    <w:p w14:paraId="74C70D98" w14:textId="77777777" w:rsidR="00EE2882" w:rsidRPr="001D7904" w:rsidRDefault="00B77085"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Aplicador Exp</w:t>
      </w:r>
      <w:r w:rsidR="00EE2882" w:rsidRPr="001D7904">
        <w:rPr>
          <w:rFonts w:ascii="Arial" w:eastAsia="BatangChe" w:hAnsi="Arial" w:cs="Arial"/>
          <w:sz w:val="22"/>
          <w:szCs w:val="22"/>
        </w:rPr>
        <w:t>erimentado</w:t>
      </w:r>
      <w:r w:rsidRPr="001D7904">
        <w:rPr>
          <w:rFonts w:ascii="Arial" w:eastAsia="BatangChe" w:hAnsi="Arial" w:cs="Arial"/>
          <w:sz w:val="22"/>
          <w:szCs w:val="22"/>
        </w:rPr>
        <w:t xml:space="preserve"> en </w:t>
      </w:r>
      <w:proofErr w:type="spellStart"/>
      <w:r w:rsidR="00EE2882" w:rsidRPr="001D7904">
        <w:rPr>
          <w:rFonts w:ascii="Arial" w:eastAsia="BatangChe" w:hAnsi="Arial" w:cs="Arial"/>
          <w:sz w:val="22"/>
          <w:szCs w:val="22"/>
        </w:rPr>
        <w:t>grout´s</w:t>
      </w:r>
      <w:proofErr w:type="spellEnd"/>
      <w:r w:rsidR="00EE2882" w:rsidRPr="001D7904">
        <w:rPr>
          <w:rFonts w:ascii="Arial" w:eastAsia="BatangChe" w:hAnsi="Arial" w:cs="Arial"/>
          <w:sz w:val="22"/>
          <w:szCs w:val="22"/>
        </w:rPr>
        <w:t xml:space="preserve"> </w:t>
      </w:r>
      <w:proofErr w:type="spellStart"/>
      <w:r w:rsidRPr="001D7904">
        <w:rPr>
          <w:rFonts w:ascii="Arial" w:eastAsia="BatangChe" w:hAnsi="Arial" w:cs="Arial"/>
          <w:sz w:val="22"/>
          <w:szCs w:val="22"/>
        </w:rPr>
        <w:t>epoxicos</w:t>
      </w:r>
      <w:proofErr w:type="spellEnd"/>
      <w:r w:rsidRPr="001D7904">
        <w:rPr>
          <w:rFonts w:ascii="Arial" w:eastAsia="BatangChe" w:hAnsi="Arial" w:cs="Arial"/>
          <w:sz w:val="22"/>
          <w:szCs w:val="22"/>
        </w:rPr>
        <w:t xml:space="preserve"> </w:t>
      </w:r>
      <w:r w:rsidR="001D446D" w:rsidRPr="001D7904">
        <w:rPr>
          <w:rFonts w:ascii="Arial" w:eastAsia="BatangChe" w:hAnsi="Arial" w:cs="Arial"/>
          <w:sz w:val="22"/>
          <w:szCs w:val="22"/>
        </w:rPr>
        <w:t>(</w:t>
      </w:r>
      <w:r w:rsidRPr="001D7904">
        <w:rPr>
          <w:rFonts w:ascii="Arial" w:eastAsia="BatangChe" w:hAnsi="Arial" w:cs="Arial"/>
          <w:sz w:val="22"/>
          <w:szCs w:val="22"/>
        </w:rPr>
        <w:t>1</w:t>
      </w:r>
      <w:r w:rsidR="001D446D" w:rsidRPr="001D7904">
        <w:rPr>
          <w:rFonts w:ascii="Arial" w:eastAsia="BatangChe" w:hAnsi="Arial" w:cs="Arial"/>
          <w:sz w:val="22"/>
          <w:szCs w:val="22"/>
        </w:rPr>
        <w:t>).</w:t>
      </w:r>
    </w:p>
    <w:p w14:paraId="13616A2C" w14:textId="55966819" w:rsidR="00EE2882" w:rsidRPr="001D7904" w:rsidRDefault="00D350FF"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Cuadrilla civil-obreros</w:t>
      </w:r>
      <w:r w:rsidR="00EE2882" w:rsidRPr="001D7904">
        <w:rPr>
          <w:rFonts w:ascii="Arial" w:eastAsia="BatangChe" w:hAnsi="Arial" w:cs="Arial"/>
          <w:sz w:val="22"/>
          <w:szCs w:val="22"/>
        </w:rPr>
        <w:t xml:space="preserve"> (</w:t>
      </w:r>
      <w:r w:rsidR="00B17695">
        <w:rPr>
          <w:rFonts w:ascii="Arial" w:eastAsia="BatangChe" w:hAnsi="Arial" w:cs="Arial"/>
          <w:sz w:val="22"/>
          <w:szCs w:val="22"/>
        </w:rPr>
        <w:t>6x</w:t>
      </w:r>
      <w:r w:rsidR="007736A0" w:rsidRPr="001D7904">
        <w:rPr>
          <w:rFonts w:ascii="Arial" w:eastAsia="BatangChe" w:hAnsi="Arial" w:cs="Arial"/>
          <w:sz w:val="22"/>
          <w:szCs w:val="22"/>
        </w:rPr>
        <w:t>2</w:t>
      </w:r>
      <w:r w:rsidR="00EE2882" w:rsidRPr="001D7904">
        <w:rPr>
          <w:rFonts w:ascii="Arial" w:eastAsia="BatangChe" w:hAnsi="Arial" w:cs="Arial"/>
          <w:sz w:val="22"/>
          <w:szCs w:val="22"/>
        </w:rPr>
        <w:t xml:space="preserve">). </w:t>
      </w:r>
    </w:p>
    <w:p w14:paraId="69AF5469" w14:textId="02E53AAF" w:rsidR="007736A0" w:rsidRPr="001D7904" w:rsidRDefault="00B17695" w:rsidP="00EE2882">
      <w:pPr>
        <w:pStyle w:val="Prrafodelista"/>
        <w:numPr>
          <w:ilvl w:val="0"/>
          <w:numId w:val="6"/>
        </w:numPr>
        <w:jc w:val="both"/>
        <w:rPr>
          <w:rFonts w:ascii="Arial" w:eastAsia="BatangChe" w:hAnsi="Arial" w:cs="Arial"/>
          <w:sz w:val="22"/>
          <w:szCs w:val="22"/>
        </w:rPr>
      </w:pPr>
      <w:r>
        <w:rPr>
          <w:rFonts w:ascii="Arial" w:eastAsia="BatangChe" w:hAnsi="Arial" w:cs="Arial"/>
          <w:sz w:val="22"/>
          <w:szCs w:val="22"/>
        </w:rPr>
        <w:t xml:space="preserve">Cuadrilla </w:t>
      </w:r>
      <w:proofErr w:type="spellStart"/>
      <w:r w:rsidR="00636071" w:rsidRPr="001D7904">
        <w:rPr>
          <w:rFonts w:ascii="Arial" w:eastAsia="BatangChe" w:hAnsi="Arial" w:cs="Arial"/>
          <w:sz w:val="22"/>
          <w:szCs w:val="22"/>
        </w:rPr>
        <w:t>Topógraf</w:t>
      </w:r>
      <w:r>
        <w:rPr>
          <w:rFonts w:ascii="Arial" w:eastAsia="BatangChe" w:hAnsi="Arial" w:cs="Arial"/>
          <w:sz w:val="22"/>
          <w:szCs w:val="22"/>
        </w:rPr>
        <w:t>ica</w:t>
      </w:r>
      <w:proofErr w:type="spellEnd"/>
      <w:r w:rsidR="007736A0" w:rsidRPr="001D7904">
        <w:rPr>
          <w:rFonts w:ascii="Arial" w:eastAsia="BatangChe" w:hAnsi="Arial" w:cs="Arial"/>
          <w:sz w:val="22"/>
          <w:szCs w:val="22"/>
        </w:rPr>
        <w:t xml:space="preserve"> (1)</w:t>
      </w:r>
    </w:p>
    <w:p w14:paraId="1B32C778" w14:textId="77777777" w:rsidR="00EE2882" w:rsidRDefault="00EE2882" w:rsidP="00EE2882">
      <w:pPr>
        <w:pStyle w:val="Prrafodelista"/>
        <w:jc w:val="both"/>
        <w:rPr>
          <w:rFonts w:ascii="Arial" w:eastAsia="BatangChe" w:hAnsi="Arial" w:cs="Arial"/>
          <w:sz w:val="22"/>
          <w:szCs w:val="22"/>
        </w:rPr>
      </w:pPr>
    </w:p>
    <w:p w14:paraId="765CDDF9" w14:textId="77777777" w:rsidR="00B17695" w:rsidRPr="001D7904" w:rsidRDefault="00B17695" w:rsidP="00EE2882">
      <w:pPr>
        <w:pStyle w:val="Prrafodelista"/>
        <w:jc w:val="both"/>
        <w:rPr>
          <w:rFonts w:ascii="Arial" w:eastAsia="BatangChe" w:hAnsi="Arial" w:cs="Arial"/>
          <w:sz w:val="22"/>
          <w:szCs w:val="22"/>
        </w:rPr>
      </w:pPr>
    </w:p>
    <w:p w14:paraId="061B03E4" w14:textId="77777777" w:rsidR="00790425" w:rsidRDefault="001D446D" w:rsidP="00EE2882">
      <w:pPr>
        <w:tabs>
          <w:tab w:val="left" w:pos="426"/>
          <w:tab w:val="left" w:pos="9180"/>
          <w:tab w:val="left" w:pos="9360"/>
        </w:tabs>
        <w:spacing w:line="276" w:lineRule="auto"/>
        <w:jc w:val="both"/>
        <w:rPr>
          <w:rFonts w:ascii="Arial" w:hAnsi="Arial" w:cs="Arial"/>
          <w:b/>
          <w:bCs/>
          <w:sz w:val="22"/>
          <w:szCs w:val="22"/>
        </w:rPr>
      </w:pPr>
      <w:r w:rsidRPr="001D7904">
        <w:rPr>
          <w:rFonts w:ascii="Arial" w:hAnsi="Arial" w:cs="Arial"/>
          <w:b/>
          <w:bCs/>
          <w:sz w:val="22"/>
          <w:szCs w:val="22"/>
        </w:rPr>
        <w:t>10</w:t>
      </w:r>
      <w:r w:rsidR="00790425" w:rsidRPr="001D7904">
        <w:rPr>
          <w:rFonts w:ascii="Arial" w:hAnsi="Arial" w:cs="Arial"/>
          <w:b/>
          <w:bCs/>
          <w:sz w:val="22"/>
          <w:szCs w:val="22"/>
        </w:rPr>
        <w:t xml:space="preserve">.2 </w:t>
      </w:r>
      <w:r w:rsidR="00545C26" w:rsidRPr="001D7904">
        <w:rPr>
          <w:rFonts w:ascii="Arial" w:hAnsi="Arial" w:cs="Arial"/>
          <w:b/>
          <w:bCs/>
          <w:sz w:val="22"/>
          <w:szCs w:val="22"/>
        </w:rPr>
        <w:t xml:space="preserve">    </w:t>
      </w:r>
      <w:r w:rsidR="00790425" w:rsidRPr="001D7904">
        <w:rPr>
          <w:rFonts w:ascii="Arial" w:hAnsi="Arial" w:cs="Arial"/>
          <w:b/>
          <w:bCs/>
          <w:sz w:val="22"/>
          <w:szCs w:val="22"/>
        </w:rPr>
        <w:t>EQUIPOS Y HERRAMIENTAS</w:t>
      </w:r>
    </w:p>
    <w:p w14:paraId="7AC8317F" w14:textId="77777777" w:rsidR="00B17695" w:rsidRPr="001D7904" w:rsidRDefault="00B17695" w:rsidP="00EE2882">
      <w:pPr>
        <w:tabs>
          <w:tab w:val="left" w:pos="426"/>
          <w:tab w:val="left" w:pos="9180"/>
          <w:tab w:val="left" w:pos="9360"/>
        </w:tabs>
        <w:spacing w:line="276" w:lineRule="auto"/>
        <w:jc w:val="both"/>
        <w:rPr>
          <w:rFonts w:ascii="Arial" w:hAnsi="Arial" w:cs="Arial"/>
          <w:b/>
          <w:bCs/>
          <w:sz w:val="22"/>
          <w:szCs w:val="22"/>
        </w:rPr>
      </w:pPr>
    </w:p>
    <w:p w14:paraId="5570E545" w14:textId="77777777" w:rsidR="00B77441"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Equipos manuales:</w:t>
      </w:r>
    </w:p>
    <w:p w14:paraId="67185EAE"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Porras bron</w:t>
      </w:r>
      <w:r w:rsidR="00EE2882" w:rsidRPr="001D7904">
        <w:rPr>
          <w:rFonts w:ascii="Arial" w:hAnsi="Arial" w:cs="Arial"/>
          <w:sz w:val="22"/>
          <w:szCs w:val="22"/>
        </w:rPr>
        <w:t xml:space="preserve">ce (2-5 </w:t>
      </w:r>
      <w:proofErr w:type="spellStart"/>
      <w:r w:rsidR="00EE2882" w:rsidRPr="001D7904">
        <w:rPr>
          <w:rFonts w:ascii="Arial" w:hAnsi="Arial" w:cs="Arial"/>
          <w:sz w:val="22"/>
          <w:szCs w:val="22"/>
        </w:rPr>
        <w:t>Lbs</w:t>
      </w:r>
      <w:proofErr w:type="spellEnd"/>
      <w:r w:rsidR="00EE2882" w:rsidRPr="001D7904">
        <w:rPr>
          <w:rFonts w:ascii="Arial" w:hAnsi="Arial" w:cs="Arial"/>
          <w:sz w:val="22"/>
          <w:szCs w:val="22"/>
        </w:rPr>
        <w:t>) y martillos de goma</w:t>
      </w:r>
      <w:r w:rsidR="00B77441" w:rsidRPr="001D7904">
        <w:rPr>
          <w:rFonts w:ascii="Arial" w:hAnsi="Arial" w:cs="Arial"/>
          <w:sz w:val="22"/>
          <w:szCs w:val="22"/>
        </w:rPr>
        <w:t>.</w:t>
      </w:r>
    </w:p>
    <w:p w14:paraId="2CF53884" w14:textId="77777777" w:rsidR="00B77441" w:rsidRPr="001D7904" w:rsidRDefault="00B77441" w:rsidP="00B77441">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bCs/>
          <w:sz w:val="22"/>
          <w:szCs w:val="22"/>
        </w:rPr>
        <w:t>Cinta de información, avisos y marcadores industriales.</w:t>
      </w:r>
    </w:p>
    <w:p w14:paraId="5685EABB" w14:textId="77777777" w:rsidR="00B77441" w:rsidRPr="001D7904" w:rsidRDefault="00B77441" w:rsidP="00B77441">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sz w:val="22"/>
          <w:szCs w:val="22"/>
        </w:rPr>
        <w:t>Pala redonda y curva</w:t>
      </w:r>
      <w:r w:rsidR="00EE2882" w:rsidRPr="001D7904">
        <w:rPr>
          <w:rFonts w:ascii="Arial" w:hAnsi="Arial" w:cs="Arial"/>
          <w:sz w:val="22"/>
          <w:szCs w:val="22"/>
        </w:rPr>
        <w:t xml:space="preserve"> (2)</w:t>
      </w:r>
      <w:r w:rsidRPr="001D7904">
        <w:rPr>
          <w:rFonts w:ascii="Arial" w:hAnsi="Arial" w:cs="Arial"/>
          <w:sz w:val="22"/>
          <w:szCs w:val="22"/>
        </w:rPr>
        <w:t>.</w:t>
      </w:r>
    </w:p>
    <w:p w14:paraId="6A8AEC69"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Mangueras para aire (60 psi).</w:t>
      </w:r>
    </w:p>
    <w:p w14:paraId="6E9C683C" w14:textId="77777777" w:rsidR="001D446D" w:rsidRPr="001D7904" w:rsidRDefault="00EE2882"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Espátulas de 2” y 3” (4</w:t>
      </w:r>
      <w:r w:rsidR="001D446D" w:rsidRPr="001D7904">
        <w:rPr>
          <w:rFonts w:ascii="Arial" w:hAnsi="Arial" w:cs="Arial"/>
          <w:sz w:val="22"/>
          <w:szCs w:val="22"/>
        </w:rPr>
        <w:t>),</w:t>
      </w:r>
      <w:r w:rsidRPr="001D7904">
        <w:rPr>
          <w:rFonts w:ascii="Arial" w:hAnsi="Arial" w:cs="Arial"/>
          <w:sz w:val="22"/>
          <w:szCs w:val="22"/>
        </w:rPr>
        <w:t xml:space="preserve"> palustres mediados y grandes (4</w:t>
      </w:r>
      <w:r w:rsidR="001D446D" w:rsidRPr="001D7904">
        <w:rPr>
          <w:rFonts w:ascii="Arial" w:hAnsi="Arial" w:cs="Arial"/>
          <w:sz w:val="22"/>
          <w:szCs w:val="22"/>
        </w:rPr>
        <w:t>)</w:t>
      </w:r>
    </w:p>
    <w:p w14:paraId="0157BBD0"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Baldes plásticos (15) y carretilla (1).</w:t>
      </w:r>
    </w:p>
    <w:p w14:paraId="1DCCD156"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Plástico industrial para cubrir áreas de posible afectación de </w:t>
      </w:r>
      <w:proofErr w:type="spellStart"/>
      <w:r w:rsidRPr="001D7904">
        <w:rPr>
          <w:rFonts w:ascii="Arial" w:hAnsi="Arial" w:cs="Arial"/>
          <w:sz w:val="22"/>
          <w:szCs w:val="22"/>
        </w:rPr>
        <w:t>grout</w:t>
      </w:r>
      <w:proofErr w:type="spellEnd"/>
      <w:r w:rsidRPr="001D7904">
        <w:rPr>
          <w:rFonts w:ascii="Arial" w:hAnsi="Arial" w:cs="Arial"/>
          <w:sz w:val="22"/>
          <w:szCs w:val="22"/>
        </w:rPr>
        <w:t>.</w:t>
      </w:r>
    </w:p>
    <w:p w14:paraId="5587A19D"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Bisturí industrial </w:t>
      </w:r>
      <w:r w:rsidR="00EE2882" w:rsidRPr="001D7904">
        <w:rPr>
          <w:rFonts w:ascii="Arial" w:hAnsi="Arial" w:cs="Arial"/>
          <w:sz w:val="22"/>
          <w:szCs w:val="22"/>
        </w:rPr>
        <w:t xml:space="preserve">(3) </w:t>
      </w:r>
      <w:r w:rsidRPr="001D7904">
        <w:rPr>
          <w:rFonts w:ascii="Arial" w:hAnsi="Arial" w:cs="Arial"/>
          <w:sz w:val="22"/>
          <w:szCs w:val="22"/>
        </w:rPr>
        <w:t>y marco de segueta</w:t>
      </w:r>
      <w:r w:rsidR="00EE2882" w:rsidRPr="001D7904">
        <w:rPr>
          <w:rFonts w:ascii="Arial" w:hAnsi="Arial" w:cs="Arial"/>
          <w:sz w:val="22"/>
          <w:szCs w:val="22"/>
        </w:rPr>
        <w:t xml:space="preserve"> (2)</w:t>
      </w:r>
      <w:r w:rsidRPr="001D7904">
        <w:rPr>
          <w:rFonts w:ascii="Arial" w:hAnsi="Arial" w:cs="Arial"/>
          <w:sz w:val="22"/>
          <w:szCs w:val="22"/>
        </w:rPr>
        <w:t xml:space="preserve">. </w:t>
      </w:r>
    </w:p>
    <w:p w14:paraId="4F4FF36A" w14:textId="77777777" w:rsidR="00B77441" w:rsidRPr="001D7904" w:rsidRDefault="00B77441"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Eslingas y manila en diferentes diámetros y longitudes.</w:t>
      </w:r>
    </w:p>
    <w:p w14:paraId="493A16E7"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Cepillos de acero, grata de bronce.</w:t>
      </w:r>
    </w:p>
    <w:p w14:paraId="548D7D40" w14:textId="77777777" w:rsidR="004847C6" w:rsidRPr="001D7904" w:rsidRDefault="004847C6"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Aplicador de resinas </w:t>
      </w:r>
      <w:proofErr w:type="spellStart"/>
      <w:r w:rsidRPr="001D7904">
        <w:rPr>
          <w:rFonts w:ascii="Arial" w:hAnsi="Arial" w:cs="Arial"/>
          <w:sz w:val="22"/>
          <w:szCs w:val="22"/>
        </w:rPr>
        <w:t>epoxicas</w:t>
      </w:r>
      <w:proofErr w:type="spellEnd"/>
      <w:r w:rsidRPr="001D7904">
        <w:rPr>
          <w:rFonts w:ascii="Arial" w:hAnsi="Arial" w:cs="Arial"/>
          <w:sz w:val="22"/>
          <w:szCs w:val="22"/>
        </w:rPr>
        <w:t xml:space="preserve"> </w:t>
      </w:r>
      <w:proofErr w:type="spellStart"/>
      <w:r w:rsidRPr="001D7904">
        <w:rPr>
          <w:rFonts w:ascii="Arial" w:hAnsi="Arial" w:cs="Arial"/>
          <w:sz w:val="22"/>
          <w:szCs w:val="22"/>
        </w:rPr>
        <w:t>bi-componente</w:t>
      </w:r>
      <w:proofErr w:type="spellEnd"/>
      <w:r w:rsidRPr="001D7904">
        <w:rPr>
          <w:rFonts w:ascii="Arial" w:hAnsi="Arial" w:cs="Arial"/>
          <w:sz w:val="22"/>
          <w:szCs w:val="22"/>
        </w:rPr>
        <w:t>.</w:t>
      </w:r>
    </w:p>
    <w:p w14:paraId="530AD837"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p>
    <w:p w14:paraId="62159942" w14:textId="77777777" w:rsidR="0095266C" w:rsidRPr="001D7904" w:rsidRDefault="001D446D" w:rsidP="0095266C">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Equipos eléctricos:</w:t>
      </w:r>
    </w:p>
    <w:p w14:paraId="71A56CAA" w14:textId="77777777" w:rsidR="001D446D"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Taladro rot</w:t>
      </w:r>
      <w:r w:rsidR="00EE2882" w:rsidRPr="001D7904">
        <w:rPr>
          <w:rFonts w:ascii="Arial" w:hAnsi="Arial" w:cs="Arial"/>
          <w:sz w:val="22"/>
          <w:szCs w:val="22"/>
        </w:rPr>
        <w:t>o percutor frontal de baja velocidad o velocidad ajustable (3</w:t>
      </w:r>
      <w:r w:rsidRPr="001D7904">
        <w:rPr>
          <w:rFonts w:ascii="Arial" w:hAnsi="Arial" w:cs="Arial"/>
          <w:sz w:val="22"/>
          <w:szCs w:val="22"/>
        </w:rPr>
        <w:t>).</w:t>
      </w:r>
    </w:p>
    <w:p w14:paraId="348E72FD" w14:textId="77777777" w:rsidR="009A630D" w:rsidRDefault="009A630D" w:rsidP="009A630D">
      <w:pPr>
        <w:ind w:left="360" w:firstLine="348"/>
        <w:jc w:val="both"/>
        <w:rPr>
          <w:sz w:val="22"/>
          <w:szCs w:val="22"/>
        </w:rPr>
      </w:pPr>
      <w:r>
        <w:rPr>
          <w:rFonts w:ascii="Arial" w:eastAsia="Arial" w:hAnsi="Arial" w:cs="Arial"/>
          <w:sz w:val="22"/>
          <w:szCs w:val="22"/>
        </w:rPr>
        <w:t>Taladro Electroneumático HILTI TE 70.</w:t>
      </w:r>
    </w:p>
    <w:p w14:paraId="57DE1DDD" w14:textId="77777777" w:rsidR="009A630D" w:rsidRPr="009A630D" w:rsidRDefault="009A630D" w:rsidP="009A630D">
      <w:pPr>
        <w:ind w:left="360" w:firstLine="348"/>
        <w:jc w:val="both"/>
        <w:rPr>
          <w:sz w:val="22"/>
          <w:szCs w:val="22"/>
        </w:rPr>
      </w:pPr>
      <w:r>
        <w:rPr>
          <w:rFonts w:ascii="Arial" w:eastAsia="Arial" w:hAnsi="Arial" w:cs="Arial"/>
          <w:sz w:val="22"/>
          <w:szCs w:val="22"/>
        </w:rPr>
        <w:t>Taladro saca núcleo DD 200 Accesorios de equipos.</w:t>
      </w:r>
    </w:p>
    <w:p w14:paraId="7246A0FA"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Pulidora (grata de bronce) de 4 ½” </w:t>
      </w:r>
      <w:r w:rsidR="00EE2882" w:rsidRPr="001D7904">
        <w:rPr>
          <w:rFonts w:ascii="Arial" w:hAnsi="Arial" w:cs="Arial"/>
          <w:sz w:val="22"/>
          <w:szCs w:val="22"/>
        </w:rPr>
        <w:t xml:space="preserve">(1) </w:t>
      </w:r>
      <w:r w:rsidRPr="001D7904">
        <w:rPr>
          <w:rFonts w:ascii="Arial" w:hAnsi="Arial" w:cs="Arial"/>
          <w:sz w:val="22"/>
          <w:szCs w:val="22"/>
        </w:rPr>
        <w:t>y 7”</w:t>
      </w:r>
      <w:r w:rsidR="00EE2882" w:rsidRPr="001D7904">
        <w:rPr>
          <w:rFonts w:ascii="Arial" w:hAnsi="Arial" w:cs="Arial"/>
          <w:sz w:val="22"/>
          <w:szCs w:val="22"/>
        </w:rPr>
        <w:t xml:space="preserve"> (1</w:t>
      </w:r>
      <w:proofErr w:type="gramStart"/>
      <w:r w:rsidR="00EE2882" w:rsidRPr="001D7904">
        <w:rPr>
          <w:rFonts w:ascii="Arial" w:hAnsi="Arial" w:cs="Arial"/>
          <w:sz w:val="22"/>
          <w:szCs w:val="22"/>
        </w:rPr>
        <w:t xml:space="preserve">) </w:t>
      </w:r>
      <w:r w:rsidRPr="001D7904">
        <w:rPr>
          <w:rFonts w:ascii="Arial" w:hAnsi="Arial" w:cs="Arial"/>
          <w:sz w:val="22"/>
          <w:szCs w:val="22"/>
        </w:rPr>
        <w:t>.</w:t>
      </w:r>
      <w:proofErr w:type="gramEnd"/>
    </w:p>
    <w:p w14:paraId="1A9A9454"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Agitador </w:t>
      </w:r>
      <w:proofErr w:type="gramStart"/>
      <w:r w:rsidRPr="001D7904">
        <w:rPr>
          <w:rFonts w:ascii="Arial" w:hAnsi="Arial" w:cs="Arial"/>
          <w:sz w:val="22"/>
          <w:szCs w:val="22"/>
        </w:rPr>
        <w:t>anti espuma</w:t>
      </w:r>
      <w:proofErr w:type="gramEnd"/>
      <w:r w:rsidRPr="001D7904">
        <w:rPr>
          <w:rFonts w:ascii="Arial" w:hAnsi="Arial" w:cs="Arial"/>
          <w:sz w:val="22"/>
          <w:szCs w:val="22"/>
        </w:rPr>
        <w:t xml:space="preserve"> o burbuja (2).</w:t>
      </w:r>
    </w:p>
    <w:p w14:paraId="37391795" w14:textId="77777777" w:rsidR="00B77441" w:rsidRPr="001D790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1D7904">
        <w:rPr>
          <w:rFonts w:ascii="Arial" w:hAnsi="Arial" w:cs="Arial"/>
          <w:bCs/>
          <w:sz w:val="22"/>
          <w:szCs w:val="22"/>
        </w:rPr>
        <w:t>Mez</w:t>
      </w:r>
      <w:r w:rsidR="00EE2882" w:rsidRPr="001D7904">
        <w:rPr>
          <w:rFonts w:ascii="Arial" w:hAnsi="Arial" w:cs="Arial"/>
          <w:bCs/>
          <w:sz w:val="22"/>
          <w:szCs w:val="22"/>
        </w:rPr>
        <w:t>cladora de bajas revoluciones (2</w:t>
      </w:r>
      <w:r w:rsidRPr="001D7904">
        <w:rPr>
          <w:rFonts w:ascii="Arial" w:hAnsi="Arial" w:cs="Arial"/>
          <w:bCs/>
          <w:sz w:val="22"/>
          <w:szCs w:val="22"/>
        </w:rPr>
        <w:t>).</w:t>
      </w:r>
    </w:p>
    <w:p w14:paraId="244A8A65"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Equipo </w:t>
      </w:r>
      <w:proofErr w:type="spellStart"/>
      <w:r w:rsidRPr="001D7904">
        <w:rPr>
          <w:rFonts w:ascii="Arial" w:hAnsi="Arial" w:cs="Arial"/>
          <w:sz w:val="22"/>
          <w:szCs w:val="22"/>
        </w:rPr>
        <w:t>airless</w:t>
      </w:r>
      <w:proofErr w:type="spellEnd"/>
      <w:r w:rsidRPr="001D7904">
        <w:rPr>
          <w:rFonts w:ascii="Arial" w:hAnsi="Arial" w:cs="Arial"/>
          <w:sz w:val="22"/>
          <w:szCs w:val="22"/>
        </w:rPr>
        <w:t xml:space="preserve"> de inyección de resinas</w:t>
      </w:r>
    </w:p>
    <w:p w14:paraId="5AAC014F"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Extensiones eléctricas con conectores especializados</w:t>
      </w:r>
      <w:r w:rsidR="00B77441" w:rsidRPr="001D7904">
        <w:rPr>
          <w:rFonts w:ascii="Arial" w:hAnsi="Arial" w:cs="Arial"/>
          <w:sz w:val="22"/>
          <w:szCs w:val="22"/>
        </w:rPr>
        <w:t>.</w:t>
      </w:r>
    </w:p>
    <w:p w14:paraId="13BB0B85" w14:textId="77777777" w:rsidR="00B77441" w:rsidRPr="001D7904" w:rsidRDefault="00B77441" w:rsidP="001D446D">
      <w:pPr>
        <w:pStyle w:val="Prrafodelista"/>
        <w:tabs>
          <w:tab w:val="left" w:pos="426"/>
          <w:tab w:val="left" w:pos="9180"/>
          <w:tab w:val="left" w:pos="9360"/>
        </w:tabs>
        <w:ind w:left="709"/>
        <w:rPr>
          <w:rFonts w:ascii="Arial" w:hAnsi="Arial" w:cs="Arial"/>
          <w:sz w:val="22"/>
          <w:szCs w:val="22"/>
        </w:rPr>
      </w:pPr>
    </w:p>
    <w:p w14:paraId="09B59C4D" w14:textId="77777777" w:rsidR="001D446D"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 xml:space="preserve">Equipos mecánicos: </w:t>
      </w:r>
    </w:p>
    <w:p w14:paraId="3DAD2334" w14:textId="6691F292" w:rsidR="00931D1E" w:rsidRPr="0072490C" w:rsidRDefault="00931D1E" w:rsidP="009A630D">
      <w:pPr>
        <w:ind w:firstLine="708"/>
        <w:jc w:val="both"/>
        <w:rPr>
          <w:sz w:val="22"/>
          <w:szCs w:val="22"/>
        </w:rPr>
      </w:pPr>
      <w:r>
        <w:rPr>
          <w:rFonts w:ascii="Arial" w:eastAsia="Arial" w:hAnsi="Arial" w:cs="Arial"/>
          <w:sz w:val="22"/>
          <w:szCs w:val="22"/>
        </w:rPr>
        <w:t>Brocas TY</w:t>
      </w:r>
      <w:r w:rsidR="009A630D">
        <w:rPr>
          <w:rFonts w:ascii="Arial" w:eastAsia="Arial" w:hAnsi="Arial" w:cs="Arial"/>
          <w:sz w:val="22"/>
          <w:szCs w:val="22"/>
        </w:rPr>
        <w:t>, SDS</w:t>
      </w:r>
      <w:r>
        <w:rPr>
          <w:rFonts w:ascii="Arial" w:eastAsia="Arial" w:hAnsi="Arial" w:cs="Arial"/>
          <w:sz w:val="22"/>
          <w:szCs w:val="22"/>
        </w:rPr>
        <w:t xml:space="preserve"> </w:t>
      </w:r>
      <w:r w:rsidR="009A630D">
        <w:rPr>
          <w:rFonts w:ascii="Arial" w:eastAsia="Arial" w:hAnsi="Arial" w:cs="Arial"/>
          <w:sz w:val="22"/>
          <w:szCs w:val="22"/>
        </w:rPr>
        <w:t>MAX &amp; Diamantadas</w:t>
      </w:r>
    </w:p>
    <w:p w14:paraId="1739E52E" w14:textId="77777777" w:rsidR="00B77441" w:rsidRPr="001D7904" w:rsidRDefault="00EE2882"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Equipo </w:t>
      </w:r>
      <w:r w:rsidR="00B77441" w:rsidRPr="001D7904">
        <w:rPr>
          <w:rFonts w:ascii="Arial" w:hAnsi="Arial" w:cs="Arial"/>
          <w:sz w:val="22"/>
          <w:szCs w:val="22"/>
        </w:rPr>
        <w:t xml:space="preserve">de </w:t>
      </w:r>
      <w:proofErr w:type="spellStart"/>
      <w:r w:rsidR="00B77441" w:rsidRPr="001D7904">
        <w:rPr>
          <w:rFonts w:ascii="Arial" w:hAnsi="Arial" w:cs="Arial"/>
          <w:sz w:val="22"/>
          <w:szCs w:val="22"/>
        </w:rPr>
        <w:t>izaje</w:t>
      </w:r>
      <w:proofErr w:type="spellEnd"/>
      <w:r w:rsidRPr="001D7904">
        <w:rPr>
          <w:rFonts w:ascii="Arial" w:hAnsi="Arial" w:cs="Arial"/>
          <w:sz w:val="22"/>
          <w:szCs w:val="22"/>
        </w:rPr>
        <w:t xml:space="preserve"> certificado</w:t>
      </w:r>
      <w:r w:rsidR="00B77441" w:rsidRPr="001D7904">
        <w:rPr>
          <w:rFonts w:ascii="Arial" w:hAnsi="Arial" w:cs="Arial"/>
          <w:sz w:val="22"/>
          <w:szCs w:val="22"/>
        </w:rPr>
        <w:t>.</w:t>
      </w:r>
    </w:p>
    <w:p w14:paraId="2319D9D3" w14:textId="77777777" w:rsidR="00B77441" w:rsidRPr="001D790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1D7904">
        <w:rPr>
          <w:rFonts w:ascii="Arial" w:hAnsi="Arial" w:cs="Arial"/>
          <w:bCs/>
          <w:sz w:val="22"/>
          <w:szCs w:val="22"/>
        </w:rPr>
        <w:t>Nivel de gota de precisión</w:t>
      </w:r>
      <w:r w:rsidR="00EE2882" w:rsidRPr="001D7904">
        <w:rPr>
          <w:rFonts w:ascii="Arial" w:hAnsi="Arial" w:cs="Arial"/>
          <w:bCs/>
          <w:sz w:val="22"/>
          <w:szCs w:val="22"/>
        </w:rPr>
        <w:t xml:space="preserve"> (2)</w:t>
      </w:r>
      <w:r w:rsidRPr="001D7904">
        <w:rPr>
          <w:rFonts w:ascii="Arial" w:hAnsi="Arial" w:cs="Arial"/>
          <w:bCs/>
          <w:sz w:val="22"/>
          <w:szCs w:val="22"/>
        </w:rPr>
        <w:t>.</w:t>
      </w:r>
    </w:p>
    <w:p w14:paraId="31C62B66"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lastRenderedPageBreak/>
        <w:t>Juego de destornilladores de pala y estría</w:t>
      </w:r>
      <w:r w:rsidR="00EE2882" w:rsidRPr="001D7904">
        <w:rPr>
          <w:rFonts w:ascii="Arial" w:hAnsi="Arial" w:cs="Arial"/>
          <w:sz w:val="22"/>
          <w:szCs w:val="22"/>
        </w:rPr>
        <w:t xml:space="preserve"> (2)</w:t>
      </w:r>
      <w:r w:rsidRPr="001D7904">
        <w:rPr>
          <w:rFonts w:ascii="Arial" w:hAnsi="Arial" w:cs="Arial"/>
          <w:sz w:val="22"/>
          <w:szCs w:val="22"/>
        </w:rPr>
        <w:t>.</w:t>
      </w:r>
    </w:p>
    <w:p w14:paraId="1A7BC74B" w14:textId="77777777" w:rsidR="001D446D" w:rsidRPr="001D7904" w:rsidRDefault="00B77441"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Juego de llaves fijas </w:t>
      </w:r>
      <w:r w:rsidR="00EE2882" w:rsidRPr="001D7904">
        <w:rPr>
          <w:rFonts w:ascii="Arial" w:hAnsi="Arial" w:cs="Arial"/>
          <w:sz w:val="22"/>
          <w:szCs w:val="22"/>
        </w:rPr>
        <w:t xml:space="preserve">(1) </w:t>
      </w:r>
      <w:r w:rsidRPr="001D7904">
        <w:rPr>
          <w:rFonts w:ascii="Arial" w:hAnsi="Arial" w:cs="Arial"/>
          <w:sz w:val="22"/>
          <w:szCs w:val="22"/>
        </w:rPr>
        <w:t>y para tubo</w:t>
      </w:r>
      <w:r w:rsidR="00EE2882" w:rsidRPr="001D7904">
        <w:rPr>
          <w:rFonts w:ascii="Arial" w:hAnsi="Arial" w:cs="Arial"/>
          <w:sz w:val="22"/>
          <w:szCs w:val="22"/>
        </w:rPr>
        <w:t xml:space="preserve"> (1)</w:t>
      </w:r>
      <w:r w:rsidRPr="001D7904">
        <w:rPr>
          <w:rFonts w:ascii="Arial" w:hAnsi="Arial" w:cs="Arial"/>
          <w:sz w:val="22"/>
          <w:szCs w:val="22"/>
        </w:rPr>
        <w:t>.</w:t>
      </w:r>
    </w:p>
    <w:p w14:paraId="1999368E"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Juego de copas</w:t>
      </w:r>
      <w:r w:rsidR="00B77441" w:rsidRPr="001D7904">
        <w:rPr>
          <w:rFonts w:ascii="Arial" w:hAnsi="Arial" w:cs="Arial"/>
          <w:sz w:val="22"/>
          <w:szCs w:val="22"/>
        </w:rPr>
        <w:t>, rache, palanca, extensiones, torquímetro</w:t>
      </w:r>
      <w:r w:rsidR="00EE2882" w:rsidRPr="001D7904">
        <w:rPr>
          <w:rFonts w:ascii="Arial" w:hAnsi="Arial" w:cs="Arial"/>
          <w:sz w:val="22"/>
          <w:szCs w:val="22"/>
        </w:rPr>
        <w:t xml:space="preserve"> (1)</w:t>
      </w:r>
      <w:r w:rsidR="00B77441" w:rsidRPr="001D7904">
        <w:rPr>
          <w:rFonts w:ascii="Arial" w:hAnsi="Arial" w:cs="Arial"/>
          <w:sz w:val="22"/>
          <w:szCs w:val="22"/>
        </w:rPr>
        <w:t>.</w:t>
      </w:r>
    </w:p>
    <w:p w14:paraId="25CEA2CE"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Kit de </w:t>
      </w:r>
      <w:r w:rsidR="00D350FF" w:rsidRPr="001D7904">
        <w:rPr>
          <w:rFonts w:ascii="Arial" w:hAnsi="Arial" w:cs="Arial"/>
          <w:sz w:val="22"/>
          <w:szCs w:val="22"/>
        </w:rPr>
        <w:t>machuelos roscados</w:t>
      </w:r>
      <w:r w:rsidRPr="001D7904">
        <w:rPr>
          <w:rFonts w:ascii="Arial" w:hAnsi="Arial" w:cs="Arial"/>
          <w:sz w:val="22"/>
          <w:szCs w:val="22"/>
        </w:rPr>
        <w:t xml:space="preserve"> </w:t>
      </w:r>
      <w:r w:rsidR="00D350FF" w:rsidRPr="001D7904">
        <w:rPr>
          <w:rFonts w:ascii="Arial" w:hAnsi="Arial" w:cs="Arial"/>
          <w:sz w:val="22"/>
          <w:szCs w:val="22"/>
        </w:rPr>
        <w:t xml:space="preserve">y </w:t>
      </w:r>
      <w:r w:rsidRPr="001D7904">
        <w:rPr>
          <w:rFonts w:ascii="Arial" w:hAnsi="Arial" w:cs="Arial"/>
          <w:sz w:val="22"/>
          <w:szCs w:val="22"/>
        </w:rPr>
        <w:t>Juego de brocas</w:t>
      </w:r>
      <w:r w:rsidR="00D350FF" w:rsidRPr="001D7904">
        <w:rPr>
          <w:rFonts w:ascii="Arial" w:hAnsi="Arial" w:cs="Arial"/>
          <w:sz w:val="22"/>
          <w:szCs w:val="22"/>
        </w:rPr>
        <w:t xml:space="preserve"> para acero, concreto </w:t>
      </w:r>
      <w:r w:rsidR="00EE2882" w:rsidRPr="001D7904">
        <w:rPr>
          <w:rFonts w:ascii="Arial" w:hAnsi="Arial" w:cs="Arial"/>
          <w:sz w:val="22"/>
          <w:szCs w:val="22"/>
        </w:rPr>
        <w:t>(2)</w:t>
      </w:r>
      <w:r w:rsidR="00B77441" w:rsidRPr="001D7904">
        <w:rPr>
          <w:rFonts w:ascii="Arial" w:hAnsi="Arial" w:cs="Arial"/>
          <w:sz w:val="22"/>
          <w:szCs w:val="22"/>
        </w:rPr>
        <w:t>.</w:t>
      </w:r>
    </w:p>
    <w:p w14:paraId="03487BAD"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Válvulas de bola</w:t>
      </w:r>
      <w:r w:rsidR="00B77441" w:rsidRPr="001D7904">
        <w:rPr>
          <w:rFonts w:ascii="Arial" w:hAnsi="Arial" w:cs="Arial"/>
          <w:sz w:val="22"/>
          <w:szCs w:val="22"/>
        </w:rPr>
        <w:t>, graseras, nipes</w:t>
      </w:r>
      <w:r w:rsidR="00D350FF" w:rsidRPr="001D7904">
        <w:rPr>
          <w:rFonts w:ascii="Arial" w:hAnsi="Arial" w:cs="Arial"/>
          <w:sz w:val="22"/>
          <w:szCs w:val="22"/>
        </w:rPr>
        <w:t xml:space="preserve"> y c</w:t>
      </w:r>
      <w:r w:rsidRPr="001D7904">
        <w:rPr>
          <w:rFonts w:ascii="Arial" w:hAnsi="Arial" w:cs="Arial"/>
          <w:sz w:val="22"/>
          <w:szCs w:val="22"/>
        </w:rPr>
        <w:t>entro punto-botadores</w:t>
      </w:r>
      <w:r w:rsidR="00EE2882" w:rsidRPr="001D7904">
        <w:rPr>
          <w:rFonts w:ascii="Arial" w:hAnsi="Arial" w:cs="Arial"/>
          <w:sz w:val="22"/>
          <w:szCs w:val="22"/>
        </w:rPr>
        <w:t xml:space="preserve"> (2)</w:t>
      </w:r>
      <w:r w:rsidRPr="001D7904">
        <w:rPr>
          <w:rFonts w:ascii="Arial" w:hAnsi="Arial" w:cs="Arial"/>
          <w:sz w:val="22"/>
          <w:szCs w:val="22"/>
        </w:rPr>
        <w:t>.</w:t>
      </w:r>
    </w:p>
    <w:p w14:paraId="0EBD503A" w14:textId="77777777" w:rsidR="00D350FF" w:rsidRPr="001D7904" w:rsidRDefault="00D350FF" w:rsidP="001D446D">
      <w:pPr>
        <w:pStyle w:val="Prrafodelista"/>
        <w:tabs>
          <w:tab w:val="left" w:pos="426"/>
          <w:tab w:val="left" w:pos="9180"/>
          <w:tab w:val="left" w:pos="9360"/>
        </w:tabs>
        <w:spacing w:line="276" w:lineRule="auto"/>
        <w:ind w:left="709"/>
        <w:jc w:val="both"/>
        <w:rPr>
          <w:rFonts w:ascii="Arial" w:hAnsi="Arial" w:cs="Arial"/>
          <w:sz w:val="22"/>
          <w:szCs w:val="22"/>
        </w:rPr>
      </w:pPr>
    </w:p>
    <w:p w14:paraId="0FBB7347" w14:textId="77777777" w:rsidR="001D446D"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Equipos electrónicos:</w:t>
      </w:r>
    </w:p>
    <w:p w14:paraId="254229BC" w14:textId="77777777" w:rsidR="001D446D" w:rsidRPr="001D7904" w:rsidRDefault="001D446D" w:rsidP="009F69E5">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Sensor infrarrojo de temperatura.</w:t>
      </w:r>
    </w:p>
    <w:p w14:paraId="7647DAF3" w14:textId="77777777" w:rsidR="001D446D" w:rsidRPr="001D7904" w:rsidRDefault="001D446D" w:rsidP="009F69E5">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Pinza </w:t>
      </w:r>
      <w:proofErr w:type="spellStart"/>
      <w:r w:rsidRPr="001D7904">
        <w:rPr>
          <w:rFonts w:ascii="Arial" w:hAnsi="Arial" w:cs="Arial"/>
          <w:sz w:val="22"/>
          <w:szCs w:val="22"/>
        </w:rPr>
        <w:t>voltiamperimetrica</w:t>
      </w:r>
      <w:proofErr w:type="spellEnd"/>
      <w:r w:rsidRPr="001D7904">
        <w:rPr>
          <w:rFonts w:ascii="Arial" w:hAnsi="Arial" w:cs="Arial"/>
          <w:sz w:val="22"/>
          <w:szCs w:val="22"/>
        </w:rPr>
        <w:t>.</w:t>
      </w:r>
    </w:p>
    <w:p w14:paraId="3DA78B52" w14:textId="77777777" w:rsidR="00B77441" w:rsidRPr="001D7904" w:rsidRDefault="00B77441" w:rsidP="009F69E5">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bCs/>
          <w:sz w:val="22"/>
          <w:szCs w:val="22"/>
        </w:rPr>
        <w:t>Equipo de topografía, estación total.</w:t>
      </w:r>
    </w:p>
    <w:p w14:paraId="5F98AA1F" w14:textId="77777777" w:rsidR="00B77441" w:rsidRPr="001D7904" w:rsidRDefault="00B77441" w:rsidP="009F69E5">
      <w:pPr>
        <w:pStyle w:val="Prrafodelista"/>
        <w:tabs>
          <w:tab w:val="left" w:pos="426"/>
          <w:tab w:val="left" w:pos="9180"/>
          <w:tab w:val="left" w:pos="9360"/>
        </w:tabs>
        <w:ind w:left="709"/>
        <w:jc w:val="both"/>
        <w:rPr>
          <w:rFonts w:ascii="Arial" w:hAnsi="Arial" w:cs="Arial"/>
          <w:sz w:val="22"/>
          <w:szCs w:val="22"/>
        </w:rPr>
      </w:pPr>
      <w:r w:rsidRPr="001D7904">
        <w:rPr>
          <w:rFonts w:ascii="Arial" w:hAnsi="Arial" w:cs="Arial"/>
          <w:bCs/>
          <w:sz w:val="22"/>
          <w:szCs w:val="22"/>
        </w:rPr>
        <w:t>Nivel láser, trípode, receptor de señal.</w:t>
      </w:r>
    </w:p>
    <w:p w14:paraId="7EC33F39" w14:textId="77777777" w:rsidR="00EE2882" w:rsidRDefault="00EE2882" w:rsidP="00EE2882">
      <w:pPr>
        <w:pStyle w:val="Prrafodelista"/>
        <w:tabs>
          <w:tab w:val="left" w:pos="426"/>
          <w:tab w:val="left" w:pos="9180"/>
          <w:tab w:val="left" w:pos="9360"/>
        </w:tabs>
        <w:jc w:val="both"/>
        <w:rPr>
          <w:rFonts w:ascii="Arial" w:hAnsi="Arial" w:cs="Arial"/>
          <w:sz w:val="22"/>
          <w:szCs w:val="22"/>
        </w:rPr>
      </w:pPr>
    </w:p>
    <w:p w14:paraId="0EE151A0" w14:textId="77777777" w:rsidR="001D7904" w:rsidRPr="001D7904" w:rsidRDefault="001D7904" w:rsidP="00EE2882">
      <w:pPr>
        <w:pStyle w:val="Prrafodelista"/>
        <w:tabs>
          <w:tab w:val="left" w:pos="426"/>
          <w:tab w:val="left" w:pos="9180"/>
          <w:tab w:val="left" w:pos="9360"/>
        </w:tabs>
        <w:jc w:val="both"/>
        <w:rPr>
          <w:rFonts w:ascii="Arial" w:hAnsi="Arial" w:cs="Arial"/>
          <w:sz w:val="22"/>
          <w:szCs w:val="22"/>
        </w:rPr>
      </w:pPr>
    </w:p>
    <w:p w14:paraId="235D775A" w14:textId="77777777" w:rsidR="00FF0447" w:rsidRPr="001D7904" w:rsidRDefault="00545C26" w:rsidP="009372D3">
      <w:pPr>
        <w:pStyle w:val="Prrafodelista"/>
        <w:numPr>
          <w:ilvl w:val="0"/>
          <w:numId w:val="1"/>
        </w:numPr>
        <w:tabs>
          <w:tab w:val="left" w:pos="0"/>
        </w:tabs>
        <w:spacing w:line="276" w:lineRule="auto"/>
        <w:ind w:left="709" w:hanging="709"/>
        <w:jc w:val="both"/>
        <w:rPr>
          <w:rFonts w:ascii="Arial" w:hAnsi="Arial" w:cs="Arial"/>
          <w:b/>
          <w:sz w:val="22"/>
          <w:szCs w:val="22"/>
        </w:rPr>
      </w:pPr>
      <w:r w:rsidRPr="001D7904">
        <w:rPr>
          <w:rFonts w:ascii="Arial" w:hAnsi="Arial" w:cs="Arial"/>
          <w:b/>
          <w:sz w:val="22"/>
          <w:szCs w:val="22"/>
        </w:rPr>
        <w:t>REGISTROS ASOCIADOS</w:t>
      </w:r>
      <w:r w:rsidR="00FF0447" w:rsidRPr="001D7904">
        <w:rPr>
          <w:rFonts w:ascii="Arial" w:hAnsi="Arial" w:cs="Arial"/>
          <w:b/>
          <w:sz w:val="22"/>
          <w:szCs w:val="22"/>
        </w:rPr>
        <w:t xml:space="preserve"> </w:t>
      </w:r>
    </w:p>
    <w:p w14:paraId="53B88518" w14:textId="7DEFA927" w:rsidR="00FF0447" w:rsidRPr="001D7904" w:rsidRDefault="00B77441" w:rsidP="009372D3">
      <w:pPr>
        <w:pStyle w:val="Prrafodelista"/>
        <w:numPr>
          <w:ilvl w:val="0"/>
          <w:numId w:val="4"/>
        </w:numPr>
        <w:tabs>
          <w:tab w:val="left" w:pos="426"/>
        </w:tabs>
        <w:spacing w:line="276" w:lineRule="auto"/>
        <w:jc w:val="both"/>
        <w:rPr>
          <w:rFonts w:ascii="Arial" w:hAnsi="Arial" w:cs="Arial"/>
          <w:b/>
          <w:sz w:val="22"/>
          <w:szCs w:val="22"/>
        </w:rPr>
      </w:pPr>
      <w:r w:rsidRPr="001D7904">
        <w:rPr>
          <w:rFonts w:ascii="Arial" w:hAnsi="Arial" w:cs="Arial"/>
          <w:sz w:val="22"/>
          <w:szCs w:val="22"/>
        </w:rPr>
        <w:t xml:space="preserve">Lista de verificación para la </w:t>
      </w:r>
      <w:r w:rsidR="000A7A39" w:rsidRPr="001D7904">
        <w:rPr>
          <w:rFonts w:ascii="Arial" w:hAnsi="Arial" w:cs="Arial"/>
          <w:sz w:val="22"/>
          <w:szCs w:val="22"/>
        </w:rPr>
        <w:t xml:space="preserve">aplicación de </w:t>
      </w:r>
      <w:proofErr w:type="spellStart"/>
      <w:r w:rsidR="000A7A39" w:rsidRPr="001D7904">
        <w:rPr>
          <w:rFonts w:ascii="Arial" w:hAnsi="Arial" w:cs="Arial"/>
          <w:sz w:val="22"/>
          <w:szCs w:val="22"/>
        </w:rPr>
        <w:t>grout</w:t>
      </w:r>
      <w:proofErr w:type="spellEnd"/>
      <w:r w:rsidR="000A7A39" w:rsidRPr="001D7904">
        <w:rPr>
          <w:rFonts w:ascii="Arial" w:hAnsi="Arial" w:cs="Arial"/>
          <w:sz w:val="22"/>
          <w:szCs w:val="22"/>
        </w:rPr>
        <w:t xml:space="preserve"> epoxico</w:t>
      </w:r>
      <w:r w:rsidRPr="001D7904">
        <w:rPr>
          <w:rFonts w:ascii="Arial" w:hAnsi="Arial" w:cs="Arial"/>
          <w:sz w:val="22"/>
          <w:szCs w:val="22"/>
        </w:rPr>
        <w:t>.</w:t>
      </w:r>
    </w:p>
    <w:p w14:paraId="15BF4C98" w14:textId="5F30BF3F" w:rsidR="00EE2882" w:rsidRDefault="00EE2882" w:rsidP="00097E93">
      <w:pPr>
        <w:tabs>
          <w:tab w:val="left" w:pos="0"/>
        </w:tabs>
        <w:spacing w:line="276" w:lineRule="auto"/>
        <w:jc w:val="both"/>
        <w:rPr>
          <w:rFonts w:ascii="Arial" w:hAnsi="Arial" w:cs="Arial"/>
          <w:b/>
          <w:sz w:val="22"/>
          <w:szCs w:val="22"/>
        </w:rPr>
      </w:pPr>
    </w:p>
    <w:p w14:paraId="7E697483" w14:textId="77777777" w:rsidR="001D7904" w:rsidRPr="001D7904" w:rsidRDefault="001D7904" w:rsidP="00097E93">
      <w:pPr>
        <w:tabs>
          <w:tab w:val="left" w:pos="0"/>
        </w:tabs>
        <w:spacing w:line="276" w:lineRule="auto"/>
        <w:jc w:val="both"/>
        <w:rPr>
          <w:rFonts w:ascii="Arial" w:hAnsi="Arial" w:cs="Arial"/>
          <w:b/>
          <w:sz w:val="22"/>
          <w:szCs w:val="22"/>
        </w:rPr>
      </w:pPr>
    </w:p>
    <w:p w14:paraId="66EA199D" w14:textId="77777777" w:rsidR="009239B6" w:rsidRPr="001D7904" w:rsidRDefault="00C63E69" w:rsidP="009372D3">
      <w:pPr>
        <w:pStyle w:val="Prrafodelista"/>
        <w:numPr>
          <w:ilvl w:val="0"/>
          <w:numId w:val="1"/>
        </w:numPr>
        <w:tabs>
          <w:tab w:val="left" w:pos="709"/>
          <w:tab w:val="left" w:pos="9180"/>
          <w:tab w:val="left" w:pos="9360"/>
        </w:tabs>
        <w:ind w:hanging="720"/>
        <w:jc w:val="both"/>
        <w:rPr>
          <w:rFonts w:ascii="Arial" w:hAnsi="Arial" w:cs="Arial"/>
          <w:b/>
          <w:bCs/>
          <w:sz w:val="22"/>
          <w:szCs w:val="22"/>
        </w:rPr>
      </w:pPr>
      <w:r w:rsidRPr="001D7904">
        <w:rPr>
          <w:rFonts w:ascii="Arial" w:hAnsi="Arial" w:cs="Arial"/>
          <w:b/>
          <w:bCs/>
          <w:sz w:val="22"/>
          <w:szCs w:val="22"/>
        </w:rPr>
        <w:t xml:space="preserve"> FICHAS TECNICAS</w:t>
      </w:r>
    </w:p>
    <w:p w14:paraId="1180A7C4" w14:textId="77777777" w:rsidR="007736A0" w:rsidRPr="001D7904" w:rsidRDefault="007736A0" w:rsidP="007736A0">
      <w:pPr>
        <w:pStyle w:val="Prrafodelista"/>
        <w:numPr>
          <w:ilvl w:val="0"/>
          <w:numId w:val="4"/>
        </w:numPr>
        <w:tabs>
          <w:tab w:val="left" w:pos="426"/>
          <w:tab w:val="left" w:pos="9180"/>
          <w:tab w:val="left" w:pos="9360"/>
        </w:tabs>
        <w:jc w:val="both"/>
        <w:rPr>
          <w:rFonts w:ascii="Arial" w:hAnsi="Arial" w:cs="Arial"/>
          <w:b/>
          <w:bCs/>
          <w:sz w:val="22"/>
          <w:szCs w:val="22"/>
        </w:rPr>
      </w:pPr>
      <w:proofErr w:type="spellStart"/>
      <w:r w:rsidRPr="001D7904">
        <w:rPr>
          <w:rFonts w:ascii="Arial" w:hAnsi="Arial" w:cs="Arial"/>
          <w:sz w:val="22"/>
          <w:szCs w:val="22"/>
        </w:rPr>
        <w:t>Technical</w:t>
      </w:r>
      <w:proofErr w:type="spellEnd"/>
      <w:r w:rsidRPr="001D7904">
        <w:rPr>
          <w:rFonts w:ascii="Arial" w:hAnsi="Arial" w:cs="Arial"/>
          <w:sz w:val="22"/>
          <w:szCs w:val="22"/>
        </w:rPr>
        <w:t xml:space="preserve"> </w:t>
      </w:r>
      <w:proofErr w:type="spellStart"/>
      <w:r w:rsidRPr="001D7904">
        <w:rPr>
          <w:rFonts w:ascii="Arial" w:hAnsi="Arial" w:cs="Arial"/>
          <w:sz w:val="22"/>
          <w:szCs w:val="22"/>
        </w:rPr>
        <w:t>Bulletin</w:t>
      </w:r>
      <w:proofErr w:type="spellEnd"/>
      <w:r w:rsidRPr="001D7904">
        <w:rPr>
          <w:rFonts w:ascii="Arial" w:hAnsi="Arial" w:cs="Arial"/>
          <w:sz w:val="22"/>
          <w:szCs w:val="22"/>
        </w:rPr>
        <w:t xml:space="preserve"> # 617R, GROUT CHOCKFAST RED.</w:t>
      </w:r>
    </w:p>
    <w:p w14:paraId="375E8EB0" w14:textId="77777777" w:rsidR="007736A0" w:rsidRDefault="007736A0" w:rsidP="007736A0">
      <w:pPr>
        <w:pStyle w:val="Prrafodelista"/>
        <w:tabs>
          <w:tab w:val="left" w:pos="426"/>
          <w:tab w:val="left" w:pos="9180"/>
          <w:tab w:val="left" w:pos="9360"/>
        </w:tabs>
        <w:jc w:val="both"/>
        <w:rPr>
          <w:rFonts w:ascii="Arial" w:hAnsi="Arial" w:cs="Arial"/>
          <w:b/>
          <w:bCs/>
          <w:sz w:val="22"/>
          <w:szCs w:val="22"/>
        </w:rPr>
      </w:pPr>
    </w:p>
    <w:p w14:paraId="750B521C" w14:textId="77777777" w:rsidR="001D7904" w:rsidRPr="001D7904" w:rsidRDefault="001D7904" w:rsidP="007736A0">
      <w:pPr>
        <w:pStyle w:val="Prrafodelista"/>
        <w:tabs>
          <w:tab w:val="left" w:pos="426"/>
          <w:tab w:val="left" w:pos="9180"/>
          <w:tab w:val="left" w:pos="9360"/>
        </w:tabs>
        <w:jc w:val="both"/>
        <w:rPr>
          <w:rFonts w:ascii="Arial" w:hAnsi="Arial" w:cs="Arial"/>
          <w:b/>
          <w:bCs/>
          <w:sz w:val="22"/>
          <w:szCs w:val="22"/>
        </w:rPr>
      </w:pPr>
    </w:p>
    <w:p w14:paraId="4194CFDA" w14:textId="77777777" w:rsidR="007736A0" w:rsidRPr="001D7904" w:rsidRDefault="007736A0" w:rsidP="007736A0">
      <w:pPr>
        <w:pStyle w:val="Prrafodelista"/>
        <w:numPr>
          <w:ilvl w:val="0"/>
          <w:numId w:val="1"/>
        </w:numPr>
        <w:tabs>
          <w:tab w:val="left" w:pos="709"/>
          <w:tab w:val="left" w:pos="9180"/>
          <w:tab w:val="left" w:pos="9360"/>
        </w:tabs>
        <w:ind w:hanging="720"/>
        <w:jc w:val="both"/>
        <w:rPr>
          <w:rFonts w:ascii="Arial" w:hAnsi="Arial" w:cs="Arial"/>
          <w:b/>
          <w:bCs/>
          <w:sz w:val="22"/>
          <w:szCs w:val="22"/>
        </w:rPr>
      </w:pPr>
      <w:r w:rsidRPr="001D7904">
        <w:rPr>
          <w:rFonts w:ascii="Arial" w:hAnsi="Arial" w:cs="Arial"/>
          <w:b/>
          <w:bCs/>
          <w:sz w:val="22"/>
          <w:szCs w:val="22"/>
        </w:rPr>
        <w:t xml:space="preserve"> CONTROL DE CAMBIOS</w:t>
      </w:r>
    </w:p>
    <w:p w14:paraId="04F6B6D7" w14:textId="77777777" w:rsidR="007736A0" w:rsidRPr="009239B6" w:rsidRDefault="007736A0" w:rsidP="007736A0">
      <w:pPr>
        <w:rPr>
          <w:rFonts w:ascii="Arial" w:hAnsi="Arial" w:cs="Arial"/>
          <w:szCs w:val="24"/>
        </w:rPr>
      </w:pP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0"/>
        <w:gridCol w:w="499"/>
        <w:gridCol w:w="848"/>
        <w:gridCol w:w="861"/>
        <w:gridCol w:w="691"/>
        <w:gridCol w:w="1559"/>
        <w:gridCol w:w="693"/>
        <w:gridCol w:w="2424"/>
      </w:tblGrid>
      <w:tr w:rsidR="007736A0" w:rsidRPr="00E55D90" w14:paraId="655EB724" w14:textId="77777777" w:rsidTr="002C7C07">
        <w:trPr>
          <w:trHeight w:val="316"/>
          <w:jc w:val="center"/>
        </w:trPr>
        <w:tc>
          <w:tcPr>
            <w:tcW w:w="822" w:type="pct"/>
            <w:shd w:val="clear" w:color="auto" w:fill="FFFFFF" w:themeFill="background1"/>
          </w:tcPr>
          <w:p w14:paraId="07D10504"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VERSION</w:t>
            </w:r>
          </w:p>
        </w:tc>
        <w:tc>
          <w:tcPr>
            <w:tcW w:w="1218" w:type="pct"/>
            <w:gridSpan w:val="3"/>
            <w:shd w:val="clear" w:color="auto" w:fill="FFFFFF" w:themeFill="background1"/>
          </w:tcPr>
          <w:p w14:paraId="78BA12B0"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FECHAS</w:t>
            </w:r>
          </w:p>
        </w:tc>
        <w:tc>
          <w:tcPr>
            <w:tcW w:w="2960" w:type="pct"/>
            <w:gridSpan w:val="4"/>
            <w:shd w:val="clear" w:color="auto" w:fill="FFFFFF" w:themeFill="background1"/>
          </w:tcPr>
          <w:p w14:paraId="156BD889"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CAMBIOS</w:t>
            </w:r>
          </w:p>
        </w:tc>
      </w:tr>
      <w:tr w:rsidR="007736A0" w:rsidRPr="00A82B61" w14:paraId="44D19D31" w14:textId="77777777" w:rsidTr="002C7C07">
        <w:trPr>
          <w:trHeight w:val="340"/>
          <w:jc w:val="center"/>
        </w:trPr>
        <w:tc>
          <w:tcPr>
            <w:tcW w:w="822" w:type="pct"/>
            <w:shd w:val="clear" w:color="auto" w:fill="auto"/>
            <w:vAlign w:val="center"/>
          </w:tcPr>
          <w:p w14:paraId="7DA4C2D5" w14:textId="77777777" w:rsidR="007736A0" w:rsidRPr="00A82B61" w:rsidRDefault="007736A0" w:rsidP="002C7C07">
            <w:pPr>
              <w:jc w:val="center"/>
              <w:rPr>
                <w:rFonts w:ascii="Arial" w:hAnsi="Arial" w:cs="Arial"/>
                <w:sz w:val="20"/>
              </w:rPr>
            </w:pPr>
            <w:r w:rsidRPr="00A82B61">
              <w:rPr>
                <w:rFonts w:ascii="Arial" w:hAnsi="Arial" w:cs="Arial"/>
                <w:sz w:val="20"/>
              </w:rPr>
              <w:t>0</w:t>
            </w:r>
          </w:p>
        </w:tc>
        <w:tc>
          <w:tcPr>
            <w:tcW w:w="1218" w:type="pct"/>
            <w:gridSpan w:val="3"/>
            <w:shd w:val="clear" w:color="auto" w:fill="auto"/>
            <w:vAlign w:val="center"/>
          </w:tcPr>
          <w:p w14:paraId="34D34EA7" w14:textId="6B24CB72" w:rsidR="007736A0" w:rsidRPr="00A82B61" w:rsidRDefault="00B17695" w:rsidP="002C7C07">
            <w:pPr>
              <w:jc w:val="center"/>
              <w:rPr>
                <w:rFonts w:ascii="Arial" w:hAnsi="Arial" w:cs="Arial"/>
                <w:sz w:val="20"/>
              </w:rPr>
            </w:pPr>
            <w:r>
              <w:rPr>
                <w:rFonts w:ascii="Arial" w:hAnsi="Arial" w:cs="Arial"/>
                <w:sz w:val="20"/>
              </w:rPr>
              <w:t>11</w:t>
            </w:r>
            <w:r w:rsidR="007736A0">
              <w:rPr>
                <w:rFonts w:ascii="Arial" w:hAnsi="Arial" w:cs="Arial"/>
                <w:sz w:val="20"/>
              </w:rPr>
              <w:t>/</w:t>
            </w:r>
            <w:r>
              <w:rPr>
                <w:rFonts w:ascii="Arial" w:hAnsi="Arial" w:cs="Arial"/>
                <w:sz w:val="20"/>
              </w:rPr>
              <w:t>09</w:t>
            </w:r>
            <w:r w:rsidR="007736A0" w:rsidRPr="00A82B61">
              <w:rPr>
                <w:rFonts w:ascii="Arial" w:hAnsi="Arial" w:cs="Arial"/>
                <w:sz w:val="20"/>
              </w:rPr>
              <w:t>/20</w:t>
            </w:r>
            <w:r w:rsidR="007736A0">
              <w:rPr>
                <w:rFonts w:ascii="Arial" w:hAnsi="Arial" w:cs="Arial"/>
                <w:sz w:val="20"/>
              </w:rPr>
              <w:t>2</w:t>
            </w:r>
            <w:r>
              <w:rPr>
                <w:rFonts w:ascii="Arial" w:hAnsi="Arial" w:cs="Arial"/>
                <w:sz w:val="20"/>
              </w:rPr>
              <w:t>4</w:t>
            </w:r>
          </w:p>
        </w:tc>
        <w:tc>
          <w:tcPr>
            <w:tcW w:w="2960" w:type="pct"/>
            <w:gridSpan w:val="4"/>
            <w:shd w:val="clear" w:color="auto" w:fill="auto"/>
            <w:vAlign w:val="center"/>
          </w:tcPr>
          <w:p w14:paraId="297D3E73" w14:textId="77777777" w:rsidR="007736A0" w:rsidRPr="00A82B61" w:rsidRDefault="007736A0" w:rsidP="002C7C07">
            <w:pPr>
              <w:jc w:val="both"/>
              <w:rPr>
                <w:rFonts w:ascii="Arial" w:hAnsi="Arial" w:cs="Arial"/>
                <w:sz w:val="20"/>
              </w:rPr>
            </w:pPr>
            <w:r w:rsidRPr="00A82B61">
              <w:rPr>
                <w:rFonts w:ascii="Arial" w:hAnsi="Arial" w:cs="Arial"/>
                <w:sz w:val="20"/>
              </w:rPr>
              <w:t>Emisión para solicitud de permisos de trabajo</w:t>
            </w:r>
          </w:p>
        </w:tc>
      </w:tr>
      <w:tr w:rsidR="007736A0" w:rsidRPr="00A82B61" w14:paraId="43029770" w14:textId="77777777" w:rsidTr="002C7C07">
        <w:trPr>
          <w:trHeight w:val="340"/>
          <w:jc w:val="center"/>
        </w:trPr>
        <w:tc>
          <w:tcPr>
            <w:tcW w:w="822" w:type="pct"/>
            <w:shd w:val="clear" w:color="auto" w:fill="auto"/>
            <w:vAlign w:val="center"/>
          </w:tcPr>
          <w:p w14:paraId="38882B5B" w14:textId="77777777" w:rsidR="007736A0" w:rsidRPr="00A82B61" w:rsidRDefault="007736A0" w:rsidP="002C7C07">
            <w:pPr>
              <w:jc w:val="center"/>
              <w:rPr>
                <w:rFonts w:ascii="Arial" w:hAnsi="Arial" w:cs="Arial"/>
                <w:sz w:val="20"/>
              </w:rPr>
            </w:pPr>
            <w:r w:rsidRPr="00A82B61">
              <w:rPr>
                <w:rFonts w:ascii="Arial" w:hAnsi="Arial" w:cs="Arial"/>
                <w:sz w:val="20"/>
              </w:rPr>
              <w:t>1</w:t>
            </w:r>
          </w:p>
        </w:tc>
        <w:tc>
          <w:tcPr>
            <w:tcW w:w="1218" w:type="pct"/>
            <w:gridSpan w:val="3"/>
            <w:shd w:val="clear" w:color="auto" w:fill="auto"/>
            <w:vAlign w:val="center"/>
          </w:tcPr>
          <w:p w14:paraId="5AF411A2" w14:textId="77777777" w:rsidR="007736A0" w:rsidRPr="00A82B61" w:rsidRDefault="007736A0" w:rsidP="002C7C07">
            <w:pPr>
              <w:jc w:val="center"/>
              <w:rPr>
                <w:rFonts w:ascii="Arial" w:hAnsi="Arial" w:cs="Arial"/>
                <w:sz w:val="20"/>
              </w:rPr>
            </w:pPr>
          </w:p>
        </w:tc>
        <w:tc>
          <w:tcPr>
            <w:tcW w:w="2960" w:type="pct"/>
            <w:gridSpan w:val="4"/>
            <w:shd w:val="clear" w:color="auto" w:fill="auto"/>
            <w:vAlign w:val="center"/>
          </w:tcPr>
          <w:p w14:paraId="605549F1" w14:textId="77777777" w:rsidR="007736A0" w:rsidRPr="00A82B61" w:rsidRDefault="007736A0" w:rsidP="002C7C07">
            <w:pPr>
              <w:jc w:val="both"/>
              <w:rPr>
                <w:rFonts w:ascii="Arial" w:hAnsi="Arial" w:cs="Arial"/>
                <w:sz w:val="20"/>
              </w:rPr>
            </w:pPr>
          </w:p>
        </w:tc>
      </w:tr>
      <w:tr w:rsidR="007736A0" w:rsidRPr="00E55D90" w14:paraId="7370E2C0" w14:textId="77777777" w:rsidTr="002C7C07">
        <w:trPr>
          <w:jc w:val="center"/>
        </w:trPr>
        <w:tc>
          <w:tcPr>
            <w:tcW w:w="2421" w:type="pct"/>
            <w:gridSpan w:val="5"/>
            <w:shd w:val="clear" w:color="auto" w:fill="FFFFFF" w:themeFill="background1"/>
          </w:tcPr>
          <w:p w14:paraId="55788B50"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ELABORO</w:t>
            </w:r>
          </w:p>
        </w:tc>
        <w:tc>
          <w:tcPr>
            <w:tcW w:w="2579" w:type="pct"/>
            <w:gridSpan w:val="3"/>
            <w:shd w:val="clear" w:color="auto" w:fill="FFFFFF" w:themeFill="background1"/>
          </w:tcPr>
          <w:p w14:paraId="0C855DEC"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REVISO</w:t>
            </w:r>
          </w:p>
        </w:tc>
      </w:tr>
      <w:tr w:rsidR="007736A0" w:rsidRPr="00A82B61" w14:paraId="61536C54" w14:textId="77777777" w:rsidTr="002C7C07">
        <w:trPr>
          <w:trHeight w:val="447"/>
          <w:jc w:val="center"/>
        </w:trPr>
        <w:tc>
          <w:tcPr>
            <w:tcW w:w="1097" w:type="pct"/>
            <w:gridSpan w:val="2"/>
            <w:shd w:val="clear" w:color="auto" w:fill="auto"/>
            <w:vAlign w:val="center"/>
          </w:tcPr>
          <w:p w14:paraId="4CB7CC8C" w14:textId="13DA7800" w:rsidR="007736A0" w:rsidRPr="00A82B61" w:rsidRDefault="001D7904" w:rsidP="002C7C07">
            <w:pPr>
              <w:rPr>
                <w:rFonts w:ascii="Arial" w:hAnsi="Arial" w:cs="Arial"/>
                <w:sz w:val="14"/>
                <w:szCs w:val="14"/>
              </w:rPr>
            </w:pPr>
            <w:r>
              <w:rPr>
                <w:noProof/>
              </w:rPr>
              <w:drawing>
                <wp:anchor distT="0" distB="0" distL="114300" distR="114300" simplePos="0" relativeHeight="251659264" behindDoc="1" locked="0" layoutInCell="1" allowOverlap="1" wp14:anchorId="0D01C859" wp14:editId="1D657484">
                  <wp:simplePos x="0" y="0"/>
                  <wp:positionH relativeFrom="column">
                    <wp:posOffset>241300</wp:posOffset>
                  </wp:positionH>
                  <wp:positionV relativeFrom="paragraph">
                    <wp:posOffset>60960</wp:posOffset>
                  </wp:positionV>
                  <wp:extent cx="617855" cy="2159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306" r="4598" b="15316"/>
                          <a:stretch/>
                        </pic:blipFill>
                        <pic:spPr bwMode="auto">
                          <a:xfrm>
                            <a:off x="0" y="0"/>
                            <a:ext cx="617855" cy="21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36A0" w:rsidRPr="00A82B61">
              <w:rPr>
                <w:rFonts w:ascii="Arial" w:hAnsi="Arial" w:cs="Arial"/>
                <w:b/>
                <w:sz w:val="14"/>
                <w:szCs w:val="14"/>
              </w:rPr>
              <w:t>FIRMA</w:t>
            </w:r>
          </w:p>
        </w:tc>
        <w:tc>
          <w:tcPr>
            <w:tcW w:w="1324" w:type="pct"/>
            <w:gridSpan w:val="3"/>
            <w:shd w:val="clear" w:color="auto" w:fill="auto"/>
            <w:vAlign w:val="center"/>
          </w:tcPr>
          <w:p w14:paraId="422EE6CF" w14:textId="77777777" w:rsidR="007736A0" w:rsidRPr="00A82B61" w:rsidRDefault="007736A0" w:rsidP="002C7C07">
            <w:pPr>
              <w:rPr>
                <w:rFonts w:ascii="Arial" w:hAnsi="Arial" w:cs="Arial"/>
                <w:sz w:val="14"/>
                <w:szCs w:val="14"/>
              </w:rPr>
            </w:pPr>
            <w:r w:rsidRPr="00A82B61">
              <w:rPr>
                <w:rFonts w:ascii="Arial" w:hAnsi="Arial" w:cs="Arial"/>
                <w:b/>
                <w:sz w:val="14"/>
                <w:szCs w:val="14"/>
              </w:rPr>
              <w:t>FIRMA</w:t>
            </w:r>
          </w:p>
        </w:tc>
        <w:tc>
          <w:tcPr>
            <w:tcW w:w="1242" w:type="pct"/>
            <w:gridSpan w:val="2"/>
            <w:shd w:val="clear" w:color="auto" w:fill="auto"/>
            <w:vAlign w:val="center"/>
          </w:tcPr>
          <w:p w14:paraId="1C5965C6" w14:textId="42D4DEDB" w:rsidR="007736A0" w:rsidRPr="00A82B61" w:rsidRDefault="001D7904" w:rsidP="002C7C07">
            <w:pPr>
              <w:rPr>
                <w:rFonts w:ascii="Arial" w:hAnsi="Arial" w:cs="Arial"/>
                <w:sz w:val="14"/>
                <w:szCs w:val="14"/>
              </w:rPr>
            </w:pPr>
            <w:r>
              <w:rPr>
                <w:rFonts w:ascii="Freestyle Script" w:hAnsi="Freestyle Script"/>
                <w:noProof/>
                <w:sz w:val="34"/>
                <w:szCs w:val="34"/>
              </w:rPr>
              <w:drawing>
                <wp:anchor distT="0" distB="0" distL="114300" distR="114300" simplePos="0" relativeHeight="251661312" behindDoc="1" locked="0" layoutInCell="1" allowOverlap="1" wp14:anchorId="5BBFB3B2" wp14:editId="61007AB5">
                  <wp:simplePos x="0" y="0"/>
                  <wp:positionH relativeFrom="column">
                    <wp:posOffset>347345</wp:posOffset>
                  </wp:positionH>
                  <wp:positionV relativeFrom="paragraph">
                    <wp:posOffset>62230</wp:posOffset>
                  </wp:positionV>
                  <wp:extent cx="613410" cy="3238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410" cy="323850"/>
                          </a:xfrm>
                          <a:prstGeom prst="rect">
                            <a:avLst/>
                          </a:prstGeom>
                          <a:noFill/>
                        </pic:spPr>
                      </pic:pic>
                    </a:graphicData>
                  </a:graphic>
                  <wp14:sizeRelH relativeFrom="page">
                    <wp14:pctWidth>0</wp14:pctWidth>
                  </wp14:sizeRelH>
                  <wp14:sizeRelV relativeFrom="page">
                    <wp14:pctHeight>0</wp14:pctHeight>
                  </wp14:sizeRelV>
                </wp:anchor>
              </w:drawing>
            </w:r>
            <w:r w:rsidR="007736A0" w:rsidRPr="00A82B61">
              <w:rPr>
                <w:rFonts w:ascii="Arial" w:hAnsi="Arial" w:cs="Arial"/>
                <w:b/>
                <w:sz w:val="14"/>
                <w:szCs w:val="14"/>
              </w:rPr>
              <w:t>FIRMA</w:t>
            </w:r>
          </w:p>
        </w:tc>
        <w:tc>
          <w:tcPr>
            <w:tcW w:w="1337" w:type="pct"/>
            <w:shd w:val="clear" w:color="auto" w:fill="auto"/>
            <w:vAlign w:val="center"/>
          </w:tcPr>
          <w:p w14:paraId="2CA216DA" w14:textId="77777777" w:rsidR="007736A0" w:rsidRPr="00A82B61" w:rsidRDefault="007736A0" w:rsidP="002C7C07">
            <w:pPr>
              <w:rPr>
                <w:rFonts w:ascii="Arial" w:hAnsi="Arial" w:cs="Arial"/>
                <w:sz w:val="14"/>
                <w:szCs w:val="14"/>
              </w:rPr>
            </w:pPr>
            <w:r w:rsidRPr="00A82B61">
              <w:rPr>
                <w:rFonts w:ascii="Arial" w:hAnsi="Arial" w:cs="Arial"/>
                <w:b/>
                <w:sz w:val="14"/>
                <w:szCs w:val="14"/>
              </w:rPr>
              <w:t>FIRMA</w:t>
            </w:r>
          </w:p>
        </w:tc>
      </w:tr>
      <w:tr w:rsidR="007736A0" w:rsidRPr="00A82B61" w14:paraId="73FBAFAF" w14:textId="77777777" w:rsidTr="002C7C07">
        <w:trPr>
          <w:trHeight w:val="553"/>
          <w:jc w:val="center"/>
        </w:trPr>
        <w:tc>
          <w:tcPr>
            <w:tcW w:w="1097" w:type="pct"/>
            <w:gridSpan w:val="2"/>
            <w:shd w:val="clear" w:color="auto" w:fill="auto"/>
            <w:vAlign w:val="center"/>
          </w:tcPr>
          <w:p w14:paraId="586FC920"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p>
        </w:tc>
        <w:tc>
          <w:tcPr>
            <w:tcW w:w="1324" w:type="pct"/>
            <w:gridSpan w:val="3"/>
            <w:shd w:val="clear" w:color="auto" w:fill="auto"/>
            <w:vAlign w:val="center"/>
          </w:tcPr>
          <w:p w14:paraId="5383BF12"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c>
          <w:tcPr>
            <w:tcW w:w="1242" w:type="pct"/>
            <w:gridSpan w:val="2"/>
            <w:shd w:val="clear" w:color="auto" w:fill="auto"/>
            <w:vAlign w:val="center"/>
          </w:tcPr>
          <w:p w14:paraId="0045E558"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A. Moreno</w:t>
            </w:r>
          </w:p>
        </w:tc>
        <w:tc>
          <w:tcPr>
            <w:tcW w:w="1337" w:type="pct"/>
            <w:shd w:val="clear" w:color="auto" w:fill="auto"/>
            <w:vAlign w:val="center"/>
          </w:tcPr>
          <w:p w14:paraId="147BFF3E"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7736A0" w:rsidRPr="00A82B61" w14:paraId="3EEFF0EE" w14:textId="77777777" w:rsidTr="002C7C07">
        <w:trPr>
          <w:trHeight w:val="340"/>
          <w:jc w:val="center"/>
        </w:trPr>
        <w:tc>
          <w:tcPr>
            <w:tcW w:w="1097" w:type="pct"/>
            <w:gridSpan w:val="2"/>
            <w:shd w:val="clear" w:color="auto" w:fill="auto"/>
            <w:vAlign w:val="center"/>
          </w:tcPr>
          <w:p w14:paraId="198FC3B2"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Especialista Grout</w:t>
            </w:r>
          </w:p>
        </w:tc>
        <w:tc>
          <w:tcPr>
            <w:tcW w:w="1324" w:type="pct"/>
            <w:gridSpan w:val="3"/>
            <w:shd w:val="clear" w:color="auto" w:fill="auto"/>
            <w:vAlign w:val="center"/>
          </w:tcPr>
          <w:p w14:paraId="3B5337BD"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c>
          <w:tcPr>
            <w:tcW w:w="1242" w:type="pct"/>
            <w:gridSpan w:val="2"/>
            <w:shd w:val="clear" w:color="auto" w:fill="auto"/>
            <w:vAlign w:val="center"/>
          </w:tcPr>
          <w:p w14:paraId="028E30B8"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 Grout </w:t>
            </w:r>
          </w:p>
        </w:tc>
        <w:tc>
          <w:tcPr>
            <w:tcW w:w="1337" w:type="pct"/>
            <w:shd w:val="clear" w:color="auto" w:fill="auto"/>
            <w:vAlign w:val="center"/>
          </w:tcPr>
          <w:p w14:paraId="23EFBB44"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7736A0" w:rsidRPr="00E55D90" w14:paraId="4B0100E2" w14:textId="77777777" w:rsidTr="002C7C07">
        <w:trPr>
          <w:trHeight w:val="20"/>
          <w:jc w:val="center"/>
        </w:trPr>
        <w:tc>
          <w:tcPr>
            <w:tcW w:w="5000" w:type="pct"/>
            <w:gridSpan w:val="8"/>
            <w:shd w:val="clear" w:color="auto" w:fill="FFFFFF" w:themeFill="background1"/>
            <w:vAlign w:val="bottom"/>
          </w:tcPr>
          <w:p w14:paraId="15FAA10C" w14:textId="77777777" w:rsidR="007736A0" w:rsidRPr="00C63E69" w:rsidRDefault="007736A0" w:rsidP="002C7C07">
            <w:pPr>
              <w:jc w:val="center"/>
              <w:rPr>
                <w:rFonts w:ascii="Arial" w:hAnsi="Arial" w:cs="Arial"/>
                <w:sz w:val="22"/>
                <w:szCs w:val="22"/>
              </w:rPr>
            </w:pPr>
            <w:r w:rsidRPr="00C63E69">
              <w:rPr>
                <w:rFonts w:ascii="Arial" w:hAnsi="Arial" w:cs="Arial"/>
                <w:b/>
                <w:sz w:val="22"/>
                <w:szCs w:val="22"/>
              </w:rPr>
              <w:t>APROBÓ</w:t>
            </w:r>
          </w:p>
        </w:tc>
      </w:tr>
      <w:tr w:rsidR="007736A0" w:rsidRPr="00E55D90" w14:paraId="3D8A4CD6" w14:textId="77777777" w:rsidTr="002C7C07">
        <w:trPr>
          <w:trHeight w:val="340"/>
          <w:jc w:val="center"/>
        </w:trPr>
        <w:tc>
          <w:tcPr>
            <w:tcW w:w="1565" w:type="pct"/>
            <w:gridSpan w:val="3"/>
            <w:shd w:val="clear" w:color="auto" w:fill="auto"/>
            <w:vAlign w:val="center"/>
          </w:tcPr>
          <w:p w14:paraId="008BA86F" w14:textId="77777777" w:rsidR="007736A0" w:rsidRPr="00A82B61" w:rsidRDefault="007736A0" w:rsidP="002C7C07">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716" w:type="pct"/>
            <w:gridSpan w:val="3"/>
            <w:shd w:val="clear" w:color="auto" w:fill="auto"/>
            <w:vAlign w:val="center"/>
          </w:tcPr>
          <w:p w14:paraId="08C964FF" w14:textId="77777777" w:rsidR="007736A0" w:rsidRPr="00A82B61" w:rsidRDefault="007736A0" w:rsidP="002C7C07">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719" w:type="pct"/>
            <w:gridSpan w:val="2"/>
            <w:shd w:val="clear" w:color="auto" w:fill="auto"/>
            <w:vAlign w:val="center"/>
          </w:tcPr>
          <w:p w14:paraId="313446BB" w14:textId="77777777" w:rsidR="007736A0" w:rsidRPr="00A82B61" w:rsidRDefault="007736A0" w:rsidP="002C7C07">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5DB25307" w14:textId="77777777" w:rsidR="009239B6" w:rsidRPr="009239B6" w:rsidRDefault="009239B6" w:rsidP="007736A0">
      <w:pPr>
        <w:pStyle w:val="Prrafodelista"/>
        <w:tabs>
          <w:tab w:val="left" w:pos="426"/>
          <w:tab w:val="left" w:pos="9180"/>
          <w:tab w:val="left" w:pos="9360"/>
        </w:tabs>
        <w:jc w:val="both"/>
        <w:rPr>
          <w:rFonts w:ascii="Arial" w:hAnsi="Arial" w:cs="Arial"/>
          <w:b/>
          <w:szCs w:val="24"/>
        </w:rPr>
      </w:pPr>
    </w:p>
    <w:sectPr w:rsidR="009239B6" w:rsidRPr="009239B6" w:rsidSect="00D05822">
      <w:headerReference w:type="default" r:id="rId14"/>
      <w:footerReference w:type="default" r:id="rId15"/>
      <w:headerReference w:type="first" r:id="rId16"/>
      <w:footerReference w:type="first" r:id="rId17"/>
      <w:type w:val="continuous"/>
      <w:pgSz w:w="12240" w:h="15840" w:code="1"/>
      <w:pgMar w:top="2694" w:right="1701" w:bottom="1418" w:left="1701" w:header="851"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C01073" w14:textId="77777777" w:rsidR="004D3F54" w:rsidRDefault="004D3F54">
      <w:r>
        <w:separator/>
      </w:r>
    </w:p>
  </w:endnote>
  <w:endnote w:type="continuationSeparator" w:id="0">
    <w:p w14:paraId="5713B35C" w14:textId="77777777" w:rsidR="004D3F54" w:rsidRDefault="004D3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BatangChe">
    <w:charset w:val="81"/>
    <w:family w:val="modern"/>
    <w:pitch w:val="fixed"/>
    <w:sig w:usb0="B00002AF" w:usb1="69D77CFB" w:usb2="00000030" w:usb3="00000000" w:csb0="0008009F" w:csb1="00000000"/>
  </w:font>
  <w:font w:name="Freestyle Script">
    <w:panose1 w:val="030804020302050B04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925772" w14:textId="31D28F27" w:rsidR="00177801" w:rsidRPr="00E422D9" w:rsidRDefault="00177801" w:rsidP="00283739">
    <w:pPr>
      <w:pStyle w:val="Piedepgina"/>
      <w:rPr>
        <w:rFonts w:ascii="Arial" w:hAnsi="Arial" w:cs="Arial"/>
        <w:sz w:val="18"/>
        <w:szCs w:val="18"/>
      </w:rPr>
    </w:pPr>
    <w:r>
      <w:rPr>
        <w:rFonts w:ascii="Arial" w:hAnsi="Arial" w:cs="Arial"/>
        <w:sz w:val="18"/>
        <w:szCs w:val="18"/>
      </w:rPr>
      <w:tab/>
    </w:r>
    <w:r>
      <w:rPr>
        <w:rFonts w:ascii="Arial" w:hAnsi="Arial" w:cs="Arial"/>
        <w:sz w:val="18"/>
        <w:szCs w:val="18"/>
      </w:rPr>
      <w:tab/>
      <w:t xml:space="preserve">OC/OS No. </w:t>
    </w:r>
    <w:r w:rsidR="009D1F99">
      <w:rPr>
        <w:rFonts w:ascii="Arial" w:hAnsi="Arial" w:cs="Arial"/>
        <w:sz w:val="20"/>
      </w:rPr>
      <w:t>BRR4999</w:t>
    </w:r>
    <w:r>
      <w:rPr>
        <w:rFonts w:ascii="Arial" w:hAnsi="Arial" w:cs="Arial"/>
        <w:sz w:val="18"/>
        <w:szCs w:val="18"/>
      </w:rPr>
      <w:tab/>
    </w:r>
    <w:r>
      <w:rPr>
        <w:rFonts w:ascii="Arial" w:hAnsi="Arial" w:cs="Arial"/>
        <w:sz w:val="18"/>
        <w:szCs w:val="18"/>
      </w:rPr>
      <w:tab/>
      <w:t xml:space="preserve">  </w:t>
    </w:r>
  </w:p>
  <w:p w14:paraId="4431ACCC" w14:textId="77777777" w:rsidR="00177801" w:rsidRDefault="001778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Borders>
        <w:top w:val="double" w:sz="6" w:space="0" w:color="C0504D"/>
        <w:left w:val="double" w:sz="6" w:space="0" w:color="C0504D"/>
        <w:bottom w:val="double" w:sz="6" w:space="0" w:color="C0504D"/>
        <w:right w:val="double" w:sz="6" w:space="0" w:color="C0504D"/>
        <w:insideH w:val="single" w:sz="8" w:space="0" w:color="C0504D"/>
        <w:insideV w:val="single" w:sz="8" w:space="0" w:color="C0504D"/>
      </w:tblBorders>
      <w:tblLook w:val="01E0" w:firstRow="1" w:lastRow="1" w:firstColumn="1" w:lastColumn="1" w:noHBand="0" w:noVBand="0"/>
    </w:tblPr>
    <w:tblGrid>
      <w:gridCol w:w="1306"/>
      <w:gridCol w:w="2002"/>
      <w:gridCol w:w="2775"/>
      <w:gridCol w:w="1149"/>
      <w:gridCol w:w="1560"/>
    </w:tblGrid>
    <w:tr w:rsidR="00177801" w:rsidRPr="00752CCB" w14:paraId="4C6E0ACE" w14:textId="77777777" w:rsidTr="00E20733">
      <w:trPr>
        <w:trHeight w:hRule="exact" w:val="398"/>
      </w:trPr>
      <w:tc>
        <w:tcPr>
          <w:tcW w:w="750" w:type="pct"/>
          <w:shd w:val="clear" w:color="auto" w:fill="C0504D"/>
        </w:tcPr>
        <w:p w14:paraId="092B8C35"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NIVELES</w:t>
          </w:r>
        </w:p>
      </w:tc>
      <w:tc>
        <w:tcPr>
          <w:tcW w:w="1170" w:type="pct"/>
          <w:shd w:val="clear" w:color="auto" w:fill="C0504D"/>
        </w:tcPr>
        <w:p w14:paraId="66AE9110"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CARGO</w:t>
          </w:r>
        </w:p>
      </w:tc>
      <w:tc>
        <w:tcPr>
          <w:tcW w:w="1597" w:type="pct"/>
          <w:shd w:val="clear" w:color="auto" w:fill="C0504D"/>
        </w:tcPr>
        <w:p w14:paraId="51FFFB69"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NOMBRE</w:t>
          </w:r>
        </w:p>
      </w:tc>
      <w:tc>
        <w:tcPr>
          <w:tcW w:w="672" w:type="pct"/>
          <w:shd w:val="clear" w:color="auto" w:fill="C0504D"/>
        </w:tcPr>
        <w:p w14:paraId="645CDADC"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FIRMA</w:t>
          </w:r>
        </w:p>
      </w:tc>
      <w:tc>
        <w:tcPr>
          <w:tcW w:w="811" w:type="pct"/>
          <w:shd w:val="clear" w:color="auto" w:fill="C0504D"/>
        </w:tcPr>
        <w:p w14:paraId="59452374"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DD/MM/AA</w:t>
          </w:r>
        </w:p>
      </w:tc>
    </w:tr>
    <w:tr w:rsidR="00177801" w:rsidRPr="00752CCB" w14:paraId="1C2963E1" w14:textId="77777777" w:rsidTr="00E20733">
      <w:trPr>
        <w:trHeight w:val="560"/>
      </w:trPr>
      <w:tc>
        <w:tcPr>
          <w:tcW w:w="750" w:type="pct"/>
          <w:vAlign w:val="center"/>
        </w:tcPr>
        <w:p w14:paraId="34A16FBB"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ELABORÓ</w:t>
          </w:r>
        </w:p>
      </w:tc>
      <w:tc>
        <w:tcPr>
          <w:tcW w:w="1170" w:type="pct"/>
          <w:vAlign w:val="center"/>
        </w:tcPr>
        <w:p w14:paraId="30482C2E"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Planeador</w:t>
          </w:r>
        </w:p>
      </w:tc>
      <w:tc>
        <w:tcPr>
          <w:tcW w:w="1597" w:type="pct"/>
          <w:vAlign w:val="center"/>
        </w:tcPr>
        <w:p w14:paraId="5BD3B2FB"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Eduardo Gómez Vargas</w:t>
          </w:r>
        </w:p>
      </w:tc>
      <w:tc>
        <w:tcPr>
          <w:tcW w:w="672" w:type="pct"/>
          <w:vAlign w:val="center"/>
        </w:tcPr>
        <w:p w14:paraId="638631F4"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2E3757A0"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6BA7C7C8" w14:textId="77777777" w:rsidTr="00E20733">
      <w:trPr>
        <w:trHeight w:val="560"/>
      </w:trPr>
      <w:tc>
        <w:tcPr>
          <w:tcW w:w="750" w:type="pct"/>
          <w:vAlign w:val="center"/>
        </w:tcPr>
        <w:p w14:paraId="7AE95E8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REVISÓ</w:t>
          </w:r>
        </w:p>
      </w:tc>
      <w:tc>
        <w:tcPr>
          <w:tcW w:w="1170" w:type="pct"/>
          <w:vAlign w:val="center"/>
        </w:tcPr>
        <w:p w14:paraId="65DCCFFD" w14:textId="77777777" w:rsidR="00177801" w:rsidRPr="00752CCB" w:rsidRDefault="00177801"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Coord. QA/QC</w:t>
          </w:r>
        </w:p>
      </w:tc>
      <w:tc>
        <w:tcPr>
          <w:tcW w:w="1597" w:type="pct"/>
          <w:vAlign w:val="center"/>
        </w:tcPr>
        <w:p w14:paraId="6324007D"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José Luis Villamizar Useche</w:t>
          </w:r>
        </w:p>
      </w:tc>
      <w:tc>
        <w:tcPr>
          <w:tcW w:w="672" w:type="pct"/>
          <w:vAlign w:val="center"/>
        </w:tcPr>
        <w:p w14:paraId="7733A49B"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133ECF6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19641520" w14:textId="77777777" w:rsidTr="00E20733">
      <w:trPr>
        <w:trHeight w:val="560"/>
      </w:trPr>
      <w:tc>
        <w:tcPr>
          <w:tcW w:w="750" w:type="pct"/>
          <w:vAlign w:val="center"/>
        </w:tcPr>
        <w:p w14:paraId="1EA83F4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APROBÓ</w:t>
          </w:r>
        </w:p>
      </w:tc>
      <w:tc>
        <w:tcPr>
          <w:tcW w:w="1170" w:type="pct"/>
          <w:vAlign w:val="center"/>
        </w:tcPr>
        <w:p w14:paraId="3790C8A2" w14:textId="77777777" w:rsidR="00177801" w:rsidRPr="00752CCB" w:rsidRDefault="00177801" w:rsidP="00E20733">
          <w:pPr>
            <w:pStyle w:val="Piedepgina"/>
            <w:spacing w:line="276" w:lineRule="auto"/>
            <w:jc w:val="center"/>
            <w:rPr>
              <w:rFonts w:ascii="Century Gothic" w:hAnsi="Century Gothic" w:cs="Arial"/>
              <w:lang w:val="pt-BR"/>
            </w:rPr>
          </w:pPr>
          <w:proofErr w:type="spellStart"/>
          <w:r w:rsidRPr="00752CCB">
            <w:rPr>
              <w:rFonts w:ascii="Century Gothic" w:hAnsi="Century Gothic" w:cs="Arial"/>
              <w:lang w:val="pt-BR"/>
            </w:rPr>
            <w:t>Director</w:t>
          </w:r>
          <w:proofErr w:type="spellEnd"/>
          <w:r w:rsidRPr="00752CCB">
            <w:rPr>
              <w:rFonts w:ascii="Century Gothic" w:hAnsi="Century Gothic" w:cs="Arial"/>
              <w:lang w:val="pt-BR"/>
            </w:rPr>
            <w:t xml:space="preserve"> de Obra</w:t>
          </w:r>
        </w:p>
      </w:tc>
      <w:tc>
        <w:tcPr>
          <w:tcW w:w="1597" w:type="pct"/>
          <w:vAlign w:val="center"/>
        </w:tcPr>
        <w:p w14:paraId="486DC505"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Orlando Cabarcas</w:t>
          </w:r>
        </w:p>
      </w:tc>
      <w:tc>
        <w:tcPr>
          <w:tcW w:w="672" w:type="pct"/>
          <w:vAlign w:val="center"/>
        </w:tcPr>
        <w:p w14:paraId="362C264F"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56C68834"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bl>
  <w:p w14:paraId="2F8B251F" w14:textId="77777777" w:rsidR="00177801" w:rsidRDefault="00177801">
    <w:pPr>
      <w:pStyle w:val="Piedepgina"/>
    </w:pPr>
  </w:p>
  <w:p w14:paraId="081BEE75" w14:textId="77777777" w:rsidR="00177801" w:rsidRDefault="00177801">
    <w:pPr>
      <w:pStyle w:val="Piedepgina"/>
    </w:pPr>
  </w:p>
  <w:p w14:paraId="3297A9F7" w14:textId="77777777" w:rsidR="00177801" w:rsidRDefault="00177801">
    <w:pPr>
      <w:pStyle w:val="Piedepgina"/>
    </w:pPr>
  </w:p>
  <w:p w14:paraId="7F6029B1" w14:textId="77777777" w:rsidR="00177801" w:rsidRDefault="00177801">
    <w:pPr>
      <w:pStyle w:val="Piedepgina"/>
    </w:pPr>
  </w:p>
  <w:p w14:paraId="272C57A6" w14:textId="77777777" w:rsidR="00177801" w:rsidRDefault="001778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F9941E" w14:textId="77777777" w:rsidR="004D3F54" w:rsidRDefault="004D3F54">
      <w:r>
        <w:separator/>
      </w:r>
    </w:p>
  </w:footnote>
  <w:footnote w:type="continuationSeparator" w:id="0">
    <w:p w14:paraId="36971225" w14:textId="77777777" w:rsidR="004D3F54" w:rsidRDefault="004D3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215" w:type="pct"/>
      <w:tblInd w:w="-82" w:type="dxa"/>
      <w:tblBorders>
        <w:bottom w:val="single" w:sz="12" w:space="0" w:color="1F497D"/>
      </w:tblBorders>
      <w:tblLook w:val="04A0" w:firstRow="1" w:lastRow="0" w:firstColumn="1" w:lastColumn="0" w:noHBand="0" w:noVBand="1"/>
    </w:tblPr>
    <w:tblGrid>
      <w:gridCol w:w="2540"/>
      <w:gridCol w:w="2613"/>
      <w:gridCol w:w="1195"/>
      <w:gridCol w:w="1627"/>
      <w:gridCol w:w="354"/>
      <w:gridCol w:w="460"/>
      <w:gridCol w:w="429"/>
    </w:tblGrid>
    <w:tr w:rsidR="00177801" w:rsidRPr="0034784A" w14:paraId="1708C1AF" w14:textId="77777777" w:rsidTr="00C06D10">
      <w:trPr>
        <w:trHeight w:val="859"/>
      </w:trPr>
      <w:tc>
        <w:tcPr>
          <w:tcW w:w="2540" w:type="dxa"/>
          <w:tcBorders>
            <w:top w:val="nil"/>
            <w:left w:val="nil"/>
            <w:bottom w:val="nil"/>
            <w:right w:val="nil"/>
          </w:tcBorders>
          <w:vAlign w:val="center"/>
          <w:hideMark/>
        </w:tcPr>
        <w:p w14:paraId="7C2B20F6" w14:textId="6EBB666A" w:rsidR="00177801" w:rsidRPr="0034784A" w:rsidRDefault="00177801" w:rsidP="00E422D9">
          <w:pPr>
            <w:spacing w:before="240"/>
            <w:jc w:val="center"/>
            <w:rPr>
              <w:rFonts w:ascii="Arial" w:hAnsi="Arial" w:cs="Arial"/>
              <w:i/>
              <w:iCs/>
              <w:color w:val="000000"/>
            </w:rPr>
          </w:pP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rsidR="00000000">
            <w:fldChar w:fldCharType="begin"/>
          </w:r>
          <w:r w:rsidR="00000000">
            <w:instrText xml:space="preserve"> INCLUDEPICTURE  "cid:ii_1577b1d2c5c776e7" \* MERGEFORMATINET </w:instrText>
          </w:r>
          <w:r w:rsidR="00000000">
            <w:fldChar w:fldCharType="separate"/>
          </w:r>
          <w:r w:rsidR="00931D1E">
            <w:pict w14:anchorId="67E8EB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ágenes integradas 1" style="width:90.6pt;height:65.4pt">
                <v:imagedata r:id="rId1" r:href="rId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6678" w:type="dxa"/>
          <w:gridSpan w:val="6"/>
          <w:tcBorders>
            <w:top w:val="nil"/>
            <w:left w:val="nil"/>
            <w:bottom w:val="nil"/>
            <w:right w:val="nil"/>
          </w:tcBorders>
          <w:vAlign w:val="center"/>
          <w:hideMark/>
        </w:tcPr>
        <w:p w14:paraId="1D9C7A33" w14:textId="1D867D36" w:rsidR="00177801" w:rsidRPr="00002066" w:rsidRDefault="009974FC" w:rsidP="002A4AB5">
          <w:pPr>
            <w:jc w:val="center"/>
            <w:rPr>
              <w:rFonts w:ascii="Arial" w:hAnsi="Arial" w:cs="Arial"/>
              <w:sz w:val="28"/>
              <w:szCs w:val="28"/>
            </w:rPr>
          </w:pPr>
          <w:r w:rsidRPr="009974FC">
            <w:rPr>
              <w:rStyle w:val="Textoennegrita"/>
              <w:rFonts w:ascii="Arial" w:hAnsi="Arial" w:cs="Arial"/>
              <w:sz w:val="28"/>
              <w:szCs w:val="28"/>
            </w:rPr>
            <w:t xml:space="preserve">PROCEDIMIENTO PARA </w:t>
          </w:r>
          <w:r>
            <w:rPr>
              <w:rStyle w:val="Textoennegrita"/>
              <w:rFonts w:ascii="Arial" w:hAnsi="Arial" w:cs="Arial"/>
              <w:sz w:val="28"/>
              <w:szCs w:val="28"/>
            </w:rPr>
            <w:t>DEMOLICIÓN</w:t>
          </w:r>
          <w:r w:rsidRPr="009974FC">
            <w:rPr>
              <w:rStyle w:val="Textoennegrita"/>
              <w:rFonts w:ascii="Arial" w:hAnsi="Arial" w:cs="Arial"/>
              <w:sz w:val="28"/>
              <w:szCs w:val="28"/>
            </w:rPr>
            <w:t>,</w:t>
          </w:r>
          <w:r>
            <w:rPr>
              <w:rStyle w:val="Textoennegrita"/>
              <w:rFonts w:ascii="Arial" w:hAnsi="Arial" w:cs="Arial"/>
              <w:sz w:val="28"/>
              <w:szCs w:val="28"/>
            </w:rPr>
            <w:t xml:space="preserve"> MUESTREO</w:t>
          </w:r>
          <w:r w:rsidRPr="009974FC">
            <w:rPr>
              <w:rStyle w:val="Textoennegrita"/>
              <w:rFonts w:ascii="Arial" w:hAnsi="Arial" w:cs="Arial"/>
              <w:sz w:val="28"/>
              <w:szCs w:val="28"/>
            </w:rPr>
            <w:t xml:space="preserve">, RELLENO, </w:t>
          </w:r>
          <w:r>
            <w:rPr>
              <w:rStyle w:val="Textoennegrita"/>
              <w:rFonts w:ascii="Arial" w:hAnsi="Arial" w:cs="Arial"/>
              <w:sz w:val="28"/>
              <w:szCs w:val="28"/>
            </w:rPr>
            <w:t>PERFORACIÓN</w:t>
          </w:r>
          <w:r w:rsidRPr="009974FC">
            <w:rPr>
              <w:rStyle w:val="Textoennegrita"/>
              <w:rFonts w:ascii="Arial" w:hAnsi="Arial" w:cs="Arial"/>
              <w:sz w:val="28"/>
              <w:szCs w:val="28"/>
            </w:rPr>
            <w:t xml:space="preserve"> Y</w:t>
          </w:r>
          <w:r w:rsidR="00B17695">
            <w:rPr>
              <w:rStyle w:val="Textoennegrita"/>
              <w:rFonts w:ascii="Arial" w:hAnsi="Arial" w:cs="Arial"/>
              <w:sz w:val="28"/>
              <w:szCs w:val="28"/>
            </w:rPr>
            <w:t xml:space="preserve"> APLICACIÓN DE GROUT EPOXICO</w:t>
          </w:r>
          <w:r w:rsidRPr="009974FC">
            <w:rPr>
              <w:rStyle w:val="Textoennegrita"/>
              <w:rFonts w:ascii="Arial" w:hAnsi="Arial" w:cs="Arial"/>
              <w:sz w:val="28"/>
              <w:szCs w:val="28"/>
            </w:rPr>
            <w:t>.</w:t>
          </w:r>
        </w:p>
      </w:tc>
    </w:tr>
    <w:tr w:rsidR="00177801" w:rsidRPr="0034784A" w14:paraId="3922AA5E" w14:textId="77777777" w:rsidTr="001C1483">
      <w:trPr>
        <w:trHeight w:val="340"/>
      </w:trPr>
      <w:tc>
        <w:tcPr>
          <w:tcW w:w="5153" w:type="dxa"/>
          <w:gridSpan w:val="2"/>
          <w:tcBorders>
            <w:top w:val="nil"/>
            <w:left w:val="nil"/>
            <w:bottom w:val="nil"/>
            <w:right w:val="nil"/>
          </w:tcBorders>
          <w:shd w:val="clear" w:color="auto" w:fill="365F91" w:themeFill="accent1" w:themeFillShade="BF"/>
          <w:vAlign w:val="center"/>
          <w:hideMark/>
        </w:tcPr>
        <w:p w14:paraId="45FB112B"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CODIGO DEL DOCUMENTO</w:t>
          </w:r>
        </w:p>
      </w:tc>
      <w:tc>
        <w:tcPr>
          <w:tcW w:w="1195" w:type="dxa"/>
          <w:tcBorders>
            <w:top w:val="nil"/>
            <w:left w:val="nil"/>
            <w:bottom w:val="nil"/>
            <w:right w:val="nil"/>
          </w:tcBorders>
          <w:shd w:val="clear" w:color="auto" w:fill="365F91" w:themeFill="accent1" w:themeFillShade="BF"/>
          <w:vAlign w:val="center"/>
          <w:hideMark/>
        </w:tcPr>
        <w:p w14:paraId="4BCE7A1C"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FECHA</w:t>
          </w:r>
        </w:p>
      </w:tc>
      <w:tc>
        <w:tcPr>
          <w:tcW w:w="1627" w:type="dxa"/>
          <w:tcBorders>
            <w:top w:val="nil"/>
            <w:left w:val="nil"/>
            <w:bottom w:val="nil"/>
            <w:right w:val="nil"/>
          </w:tcBorders>
          <w:shd w:val="clear" w:color="auto" w:fill="365F91" w:themeFill="accent1" w:themeFillShade="BF"/>
          <w:vAlign w:val="center"/>
          <w:hideMark/>
        </w:tcPr>
        <w:p w14:paraId="4B2F55B2"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REVISIÓN</w:t>
          </w:r>
        </w:p>
      </w:tc>
      <w:tc>
        <w:tcPr>
          <w:tcW w:w="1243" w:type="dxa"/>
          <w:gridSpan w:val="3"/>
          <w:tcBorders>
            <w:top w:val="nil"/>
            <w:left w:val="nil"/>
            <w:bottom w:val="nil"/>
            <w:right w:val="nil"/>
          </w:tcBorders>
          <w:shd w:val="clear" w:color="auto" w:fill="365F91" w:themeFill="accent1" w:themeFillShade="BF"/>
          <w:vAlign w:val="center"/>
          <w:hideMark/>
        </w:tcPr>
        <w:p w14:paraId="71F7591D"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HOJA</w:t>
          </w:r>
        </w:p>
      </w:tc>
    </w:tr>
    <w:tr w:rsidR="00177801" w:rsidRPr="0034784A" w14:paraId="19D209EE" w14:textId="77777777" w:rsidTr="00C06D10">
      <w:trPr>
        <w:trHeight w:val="296"/>
      </w:trPr>
      <w:tc>
        <w:tcPr>
          <w:tcW w:w="5153" w:type="dxa"/>
          <w:gridSpan w:val="2"/>
          <w:tcBorders>
            <w:top w:val="nil"/>
            <w:left w:val="nil"/>
            <w:bottom w:val="single" w:sz="12" w:space="0" w:color="1F497D"/>
            <w:right w:val="nil"/>
          </w:tcBorders>
          <w:vAlign w:val="center"/>
          <w:hideMark/>
        </w:tcPr>
        <w:p w14:paraId="01EEA34E" w14:textId="69E88B34" w:rsidR="00177801" w:rsidRPr="00A21921" w:rsidRDefault="00177801" w:rsidP="00C06D10">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PAGE-EG-</w:t>
          </w:r>
          <w:r w:rsidR="00652C77">
            <w:rPr>
              <w:rFonts w:ascii="Arial" w:hAnsi="Arial" w:cs="Arial"/>
              <w:b/>
              <w:color w:val="000000"/>
              <w:sz w:val="16"/>
              <w:szCs w:val="16"/>
              <w:lang w:val="es-ES_tradnl"/>
            </w:rPr>
            <w:t>07</w:t>
          </w:r>
          <w:r w:rsidR="009974FC">
            <w:rPr>
              <w:rFonts w:ascii="Arial" w:hAnsi="Arial" w:cs="Arial"/>
              <w:b/>
              <w:color w:val="000000"/>
              <w:sz w:val="16"/>
              <w:szCs w:val="16"/>
              <w:lang w:val="es-ES_tradnl"/>
            </w:rPr>
            <w:t>4</w:t>
          </w:r>
        </w:p>
      </w:tc>
      <w:tc>
        <w:tcPr>
          <w:tcW w:w="1195" w:type="dxa"/>
          <w:tcBorders>
            <w:top w:val="nil"/>
            <w:left w:val="nil"/>
            <w:bottom w:val="single" w:sz="12" w:space="0" w:color="1F497D"/>
            <w:right w:val="nil"/>
          </w:tcBorders>
          <w:vAlign w:val="center"/>
          <w:hideMark/>
        </w:tcPr>
        <w:p w14:paraId="3AFBA1EE" w14:textId="33A39636" w:rsidR="00177801" w:rsidRPr="00A21921" w:rsidRDefault="00931D1E" w:rsidP="0025057F">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11</w:t>
          </w:r>
          <w:r w:rsidR="00177801">
            <w:rPr>
              <w:rFonts w:ascii="Arial" w:hAnsi="Arial" w:cs="Arial"/>
              <w:b/>
              <w:color w:val="000000"/>
              <w:sz w:val="16"/>
              <w:szCs w:val="16"/>
              <w:lang w:val="es-ES_tradnl"/>
            </w:rPr>
            <w:t>/</w:t>
          </w:r>
          <w:r w:rsidR="009974FC">
            <w:rPr>
              <w:rFonts w:ascii="Arial" w:hAnsi="Arial" w:cs="Arial"/>
              <w:b/>
              <w:color w:val="000000"/>
              <w:sz w:val="16"/>
              <w:szCs w:val="16"/>
              <w:lang w:val="es-ES_tradnl"/>
            </w:rPr>
            <w:t>0</w:t>
          </w:r>
          <w:r>
            <w:rPr>
              <w:rFonts w:ascii="Arial" w:hAnsi="Arial" w:cs="Arial"/>
              <w:b/>
              <w:color w:val="000000"/>
              <w:sz w:val="16"/>
              <w:szCs w:val="16"/>
              <w:lang w:val="es-ES_tradnl"/>
            </w:rPr>
            <w:t>9</w:t>
          </w:r>
          <w:r w:rsidR="00177801">
            <w:rPr>
              <w:rFonts w:ascii="Arial" w:hAnsi="Arial" w:cs="Arial"/>
              <w:b/>
              <w:color w:val="000000"/>
              <w:sz w:val="16"/>
              <w:szCs w:val="16"/>
              <w:lang w:val="es-ES_tradnl"/>
            </w:rPr>
            <w:t>/2</w:t>
          </w:r>
          <w:r w:rsidR="009974FC">
            <w:rPr>
              <w:rFonts w:ascii="Arial" w:hAnsi="Arial" w:cs="Arial"/>
              <w:b/>
              <w:color w:val="000000"/>
              <w:sz w:val="16"/>
              <w:szCs w:val="16"/>
              <w:lang w:val="es-ES_tradnl"/>
            </w:rPr>
            <w:t>4</w:t>
          </w:r>
        </w:p>
      </w:tc>
      <w:tc>
        <w:tcPr>
          <w:tcW w:w="1627" w:type="dxa"/>
          <w:tcBorders>
            <w:top w:val="nil"/>
            <w:left w:val="nil"/>
            <w:bottom w:val="single" w:sz="12" w:space="0" w:color="1F497D"/>
            <w:right w:val="nil"/>
          </w:tcBorders>
          <w:vAlign w:val="center"/>
          <w:hideMark/>
        </w:tcPr>
        <w:p w14:paraId="628002F3" w14:textId="77777777" w:rsidR="00177801" w:rsidRPr="00A21921" w:rsidRDefault="00177801" w:rsidP="00BA4D23">
          <w:pPr>
            <w:tabs>
              <w:tab w:val="center" w:pos="4252"/>
              <w:tab w:val="right" w:pos="8504"/>
            </w:tabs>
            <w:jc w:val="center"/>
            <w:rPr>
              <w:rFonts w:ascii="Arial" w:hAnsi="Arial" w:cs="Arial"/>
              <w:b/>
              <w:color w:val="000000"/>
              <w:sz w:val="16"/>
              <w:szCs w:val="16"/>
            </w:rPr>
          </w:pPr>
          <w:r>
            <w:rPr>
              <w:rFonts w:ascii="Arial" w:hAnsi="Arial" w:cs="Arial"/>
              <w:b/>
              <w:color w:val="000000"/>
              <w:sz w:val="16"/>
              <w:szCs w:val="16"/>
            </w:rPr>
            <w:t>0</w:t>
          </w:r>
        </w:p>
      </w:tc>
      <w:tc>
        <w:tcPr>
          <w:tcW w:w="354" w:type="dxa"/>
          <w:tcBorders>
            <w:top w:val="nil"/>
            <w:left w:val="nil"/>
            <w:bottom w:val="single" w:sz="12" w:space="0" w:color="1F497D"/>
            <w:right w:val="nil"/>
          </w:tcBorders>
          <w:vAlign w:val="center"/>
          <w:hideMark/>
        </w:tcPr>
        <w:p w14:paraId="63FE0CCD" w14:textId="77777777" w:rsidR="00177801" w:rsidRPr="00A21921" w:rsidRDefault="00177801" w:rsidP="00E422D9">
          <w:pPr>
            <w:tabs>
              <w:tab w:val="center" w:pos="4252"/>
              <w:tab w:val="right" w:pos="8504"/>
            </w:tabs>
            <w:spacing w:before="100" w:beforeAutospacing="1"/>
            <w:ind w:left="-95"/>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PAGE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4</w:t>
          </w:r>
          <w:r w:rsidRPr="00A21921">
            <w:rPr>
              <w:rFonts w:ascii="Arial" w:hAnsi="Arial" w:cs="Arial"/>
              <w:sz w:val="16"/>
              <w:szCs w:val="16"/>
              <w:lang w:val="es-ES_tradnl"/>
            </w:rPr>
            <w:fldChar w:fldCharType="end"/>
          </w:r>
        </w:p>
      </w:tc>
      <w:tc>
        <w:tcPr>
          <w:tcW w:w="460" w:type="dxa"/>
          <w:tcBorders>
            <w:top w:val="nil"/>
            <w:left w:val="nil"/>
            <w:bottom w:val="single" w:sz="12" w:space="0" w:color="1F497D"/>
            <w:right w:val="nil"/>
          </w:tcBorders>
          <w:vAlign w:val="center"/>
          <w:hideMark/>
        </w:tcPr>
        <w:p w14:paraId="243DFD39"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b/>
              <w:sz w:val="16"/>
              <w:szCs w:val="16"/>
              <w:lang w:val="es-ES_tradnl"/>
            </w:rPr>
            <w:t>de</w:t>
          </w:r>
        </w:p>
      </w:tc>
      <w:tc>
        <w:tcPr>
          <w:tcW w:w="429" w:type="dxa"/>
          <w:tcBorders>
            <w:top w:val="nil"/>
            <w:left w:val="nil"/>
            <w:bottom w:val="single" w:sz="12" w:space="0" w:color="1F497D"/>
            <w:right w:val="nil"/>
          </w:tcBorders>
          <w:vAlign w:val="center"/>
          <w:hideMark/>
        </w:tcPr>
        <w:p w14:paraId="79284AFF"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NUMPAGES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23</w:t>
          </w:r>
          <w:r w:rsidRPr="00A21921">
            <w:rPr>
              <w:rFonts w:ascii="Arial" w:hAnsi="Arial" w:cs="Arial"/>
              <w:sz w:val="16"/>
              <w:szCs w:val="16"/>
              <w:lang w:val="es-ES_tradnl"/>
            </w:rPr>
            <w:fldChar w:fldCharType="end"/>
          </w:r>
        </w:p>
      </w:tc>
    </w:tr>
  </w:tbl>
  <w:p w14:paraId="29D3BB84" w14:textId="77777777" w:rsidR="00177801" w:rsidRPr="00BA4D23" w:rsidRDefault="00177801" w:rsidP="00E405F2">
    <w:pPr>
      <w:pStyle w:val="Encabezado"/>
      <w:tabs>
        <w:tab w:val="clear" w:pos="4252"/>
        <w:tab w:val="clear" w:pos="8504"/>
        <w:tab w:val="left" w:pos="1815"/>
      </w:tabs>
      <w:jc w:val="both"/>
      <w:rPr>
        <w:b w:val="0"/>
        <w:sz w:val="22"/>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5000" w:type="pct"/>
      <w:tblInd w:w="108" w:type="dxa"/>
      <w:tblBorders>
        <w:bottom w:val="single" w:sz="12" w:space="0" w:color="1F497D"/>
      </w:tblBorders>
      <w:tblLook w:val="04A0" w:firstRow="1" w:lastRow="0" w:firstColumn="1" w:lastColumn="0" w:noHBand="0" w:noVBand="1"/>
    </w:tblPr>
    <w:tblGrid>
      <w:gridCol w:w="3416"/>
      <w:gridCol w:w="1791"/>
      <w:gridCol w:w="1172"/>
      <w:gridCol w:w="1043"/>
      <w:gridCol w:w="543"/>
      <w:gridCol w:w="454"/>
      <w:gridCol w:w="419"/>
    </w:tblGrid>
    <w:tr w:rsidR="00177801" w14:paraId="2BAA29F3" w14:textId="77777777" w:rsidTr="00E20733">
      <w:trPr>
        <w:trHeight w:val="272"/>
      </w:trPr>
      <w:tc>
        <w:tcPr>
          <w:tcW w:w="1933" w:type="pct"/>
          <w:vMerge w:val="restart"/>
          <w:tcBorders>
            <w:top w:val="nil"/>
            <w:left w:val="nil"/>
            <w:bottom w:val="nil"/>
            <w:right w:val="nil"/>
          </w:tcBorders>
          <w:vAlign w:val="center"/>
          <w:hideMark/>
        </w:tcPr>
        <w:p w14:paraId="7417C680" w14:textId="77777777" w:rsidR="00177801" w:rsidRDefault="00177801" w:rsidP="00E20733">
          <w:pPr>
            <w:pStyle w:val="Encabezado"/>
            <w:jc w:val="center"/>
            <w:rPr>
              <w:rFonts w:ascii="Century Gothic" w:hAnsi="Century Gothic"/>
              <w:i/>
              <w:iCs/>
              <w:color w:val="000000"/>
              <w:lang w:val="es-ES" w:eastAsia="es-ES"/>
            </w:rPr>
          </w:pPr>
          <w:r w:rsidRPr="00D203F4">
            <w:rPr>
              <w:rFonts w:ascii="Times New Roman" w:hAnsi="Times New Roman"/>
              <w:szCs w:val="24"/>
              <w:lang w:val="es-ES" w:eastAsia="es-ES"/>
            </w:rPr>
            <w:object w:dxaOrig="2700" w:dyaOrig="1005" w14:anchorId="6D9869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pt;height:43.8pt">
                <v:imagedata r:id="rId1" o:title="" croptop="10351f"/>
              </v:shape>
              <o:OLEObject Type="Embed" ProgID="PBrush" ShapeID="_x0000_i1026" DrawAspect="Content" ObjectID="_1787624755" r:id="rId2"/>
            </w:object>
          </w:r>
        </w:p>
      </w:tc>
      <w:tc>
        <w:tcPr>
          <w:tcW w:w="3067" w:type="pct"/>
          <w:gridSpan w:val="6"/>
          <w:tcBorders>
            <w:top w:val="nil"/>
            <w:left w:val="nil"/>
            <w:bottom w:val="nil"/>
            <w:right w:val="nil"/>
          </w:tcBorders>
          <w:shd w:val="clear" w:color="auto" w:fill="365F91"/>
          <w:vAlign w:val="center"/>
          <w:hideMark/>
        </w:tcPr>
        <w:p w14:paraId="4F272458" w14:textId="77777777" w:rsidR="00177801" w:rsidRDefault="00177801" w:rsidP="00E20733">
          <w:pPr>
            <w:pStyle w:val="Encabezado"/>
            <w:jc w:val="center"/>
            <w:rPr>
              <w:rFonts w:ascii="Century Gothic" w:hAnsi="Century Gothic"/>
              <w:b w:val="0"/>
              <w:i/>
              <w:iCs/>
              <w:color w:val="FFFFFF"/>
              <w:sz w:val="16"/>
              <w:szCs w:val="18"/>
              <w:lang w:val="es-ES" w:eastAsia="es-ES"/>
            </w:rPr>
          </w:pPr>
          <w:r>
            <w:rPr>
              <w:rFonts w:ascii="Century Gothic" w:hAnsi="Century Gothic"/>
              <w:i/>
              <w:iCs/>
              <w:color w:val="FFFFFF"/>
              <w:sz w:val="20"/>
              <w:szCs w:val="18"/>
            </w:rPr>
            <w:t>TIPO DE DOCUMENTO</w:t>
          </w:r>
        </w:p>
      </w:tc>
    </w:tr>
    <w:tr w:rsidR="00177801" w14:paraId="73B1497D" w14:textId="77777777" w:rsidTr="00E20733">
      <w:trPr>
        <w:trHeight w:val="870"/>
      </w:trPr>
      <w:tc>
        <w:tcPr>
          <w:tcW w:w="1933" w:type="pct"/>
          <w:vMerge/>
          <w:tcBorders>
            <w:top w:val="nil"/>
            <w:left w:val="nil"/>
            <w:bottom w:val="nil"/>
            <w:right w:val="nil"/>
          </w:tcBorders>
          <w:vAlign w:val="center"/>
          <w:hideMark/>
        </w:tcPr>
        <w:p w14:paraId="3A180AEC" w14:textId="77777777" w:rsidR="00177801" w:rsidRDefault="00177801" w:rsidP="00E20733">
          <w:pPr>
            <w:rPr>
              <w:rFonts w:ascii="Century Gothic" w:hAnsi="Century Gothic"/>
              <w:i/>
              <w:iCs/>
              <w:color w:val="000000"/>
              <w:szCs w:val="24"/>
              <w:lang w:val="es-ES" w:eastAsia="es-ES"/>
            </w:rPr>
          </w:pPr>
        </w:p>
      </w:tc>
      <w:tc>
        <w:tcPr>
          <w:tcW w:w="3067" w:type="pct"/>
          <w:gridSpan w:val="6"/>
          <w:tcBorders>
            <w:top w:val="nil"/>
            <w:left w:val="nil"/>
            <w:bottom w:val="nil"/>
            <w:right w:val="nil"/>
          </w:tcBorders>
          <w:vAlign w:val="center"/>
          <w:hideMark/>
        </w:tcPr>
        <w:p w14:paraId="4767C9B0" w14:textId="77777777" w:rsidR="00177801" w:rsidRPr="00EE4931" w:rsidRDefault="00177801" w:rsidP="00631EF7">
          <w:pPr>
            <w:pStyle w:val="Default"/>
            <w:jc w:val="center"/>
            <w:rPr>
              <w:rStyle w:val="Textoennegrita"/>
              <w:rFonts w:ascii="Century Gothic" w:hAnsi="Century Gothic" w:cs="Calibri"/>
              <w:sz w:val="28"/>
              <w:szCs w:val="36"/>
            </w:rPr>
          </w:pPr>
          <w:r w:rsidRPr="008D0C86">
            <w:rPr>
              <w:rStyle w:val="Textoennegrita"/>
              <w:rFonts w:ascii="Century Gothic" w:hAnsi="Century Gothic" w:cs="Calibri"/>
              <w:sz w:val="28"/>
              <w:szCs w:val="36"/>
            </w:rPr>
            <w:t xml:space="preserve">PROCEDIMIENTO DE </w:t>
          </w:r>
          <w:r>
            <w:rPr>
              <w:rStyle w:val="Textoennegrita"/>
              <w:rFonts w:ascii="Century Gothic" w:hAnsi="Century Gothic" w:cs="Calibri"/>
              <w:sz w:val="28"/>
              <w:szCs w:val="36"/>
            </w:rPr>
            <w:t>INSTALACIÓN DE AISLAMIENTO TÉRMICO</w:t>
          </w:r>
        </w:p>
      </w:tc>
    </w:tr>
    <w:tr w:rsidR="00177801" w14:paraId="5A25E88F" w14:textId="77777777" w:rsidTr="00E20733">
      <w:trPr>
        <w:trHeight w:val="736"/>
      </w:trPr>
      <w:tc>
        <w:tcPr>
          <w:tcW w:w="5000" w:type="pct"/>
          <w:gridSpan w:val="7"/>
          <w:tcBorders>
            <w:top w:val="nil"/>
            <w:left w:val="nil"/>
            <w:bottom w:val="nil"/>
            <w:right w:val="nil"/>
          </w:tcBorders>
          <w:vAlign w:val="center"/>
          <w:hideMark/>
        </w:tcPr>
        <w:p w14:paraId="735D3778" w14:textId="77777777" w:rsidR="00177801" w:rsidRPr="00C30306" w:rsidRDefault="00177801" w:rsidP="00C30306">
          <w:pPr>
            <w:autoSpaceDE w:val="0"/>
            <w:autoSpaceDN w:val="0"/>
            <w:adjustRightInd w:val="0"/>
            <w:jc w:val="center"/>
            <w:rPr>
              <w:rFonts w:ascii="Century Gothic" w:hAnsi="Century Gothic" w:cs="Arial"/>
              <w:b/>
              <w:sz w:val="14"/>
              <w:szCs w:val="14"/>
            </w:rPr>
          </w:pPr>
          <w:r>
            <w:rPr>
              <w:rFonts w:ascii="Century Gothic" w:hAnsi="Century Gothic"/>
              <w:b/>
              <w:bCs/>
              <w:sz w:val="16"/>
              <w:szCs w:val="16"/>
            </w:rPr>
            <w:t xml:space="preserve">LAS </w:t>
          </w:r>
          <w:r w:rsidRPr="00E835EE">
            <w:rPr>
              <w:rFonts w:ascii="Century Gothic" w:hAnsi="Century Gothic"/>
              <w:b/>
              <w:bCs/>
              <w:sz w:val="16"/>
              <w:szCs w:val="16"/>
            </w:rPr>
            <w:t>OBRAS DE MANTENIMIENTO TÉCNICO A EQUIPO ESTÁTICO, ELÉCTRICO, INSTRUMENTOS Y CONTROL DURANTE LA PARADA TECNICA DE LAS UNIDADES UNIBON, H2 Y VISCORREDUCTORA II DE LA GERENCIA REFINERÍA BARRANCABERMEJA DE ECOPETROL S.A., UBICADA EN BARRANCABERMEJA, SANTANDER-COLOMBIA</w:t>
          </w:r>
        </w:p>
      </w:tc>
    </w:tr>
    <w:tr w:rsidR="00177801" w14:paraId="09254EE2" w14:textId="77777777" w:rsidTr="00E20733">
      <w:trPr>
        <w:trHeight w:val="340"/>
      </w:trPr>
      <w:tc>
        <w:tcPr>
          <w:tcW w:w="2946" w:type="pct"/>
          <w:gridSpan w:val="2"/>
          <w:tcBorders>
            <w:top w:val="nil"/>
            <w:left w:val="nil"/>
            <w:bottom w:val="nil"/>
            <w:right w:val="nil"/>
          </w:tcBorders>
          <w:shd w:val="clear" w:color="auto" w:fill="1F497D"/>
          <w:vAlign w:val="center"/>
          <w:hideMark/>
        </w:tcPr>
        <w:p w14:paraId="7B579A6D"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CODIGO DEL DOCUMENTO</w:t>
          </w:r>
        </w:p>
      </w:tc>
      <w:tc>
        <w:tcPr>
          <w:tcW w:w="663" w:type="pct"/>
          <w:tcBorders>
            <w:top w:val="nil"/>
            <w:left w:val="nil"/>
            <w:bottom w:val="nil"/>
            <w:right w:val="nil"/>
          </w:tcBorders>
          <w:shd w:val="clear" w:color="auto" w:fill="365F91"/>
          <w:vAlign w:val="center"/>
          <w:hideMark/>
        </w:tcPr>
        <w:p w14:paraId="6ACC37B0"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REVISIÓN</w:t>
          </w:r>
        </w:p>
      </w:tc>
      <w:tc>
        <w:tcPr>
          <w:tcW w:w="590" w:type="pct"/>
          <w:tcBorders>
            <w:top w:val="nil"/>
            <w:left w:val="nil"/>
            <w:bottom w:val="nil"/>
            <w:right w:val="nil"/>
          </w:tcBorders>
          <w:shd w:val="clear" w:color="auto" w:fill="365F91"/>
          <w:vAlign w:val="center"/>
          <w:hideMark/>
        </w:tcPr>
        <w:p w14:paraId="378150F3"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FECHA</w:t>
          </w:r>
        </w:p>
      </w:tc>
      <w:tc>
        <w:tcPr>
          <w:tcW w:w="802" w:type="pct"/>
          <w:gridSpan w:val="3"/>
          <w:tcBorders>
            <w:top w:val="nil"/>
            <w:left w:val="nil"/>
            <w:bottom w:val="nil"/>
            <w:right w:val="nil"/>
          </w:tcBorders>
          <w:shd w:val="clear" w:color="auto" w:fill="365F91"/>
          <w:vAlign w:val="center"/>
          <w:hideMark/>
        </w:tcPr>
        <w:p w14:paraId="770B5769" w14:textId="77777777" w:rsidR="00177801" w:rsidRDefault="00177801" w:rsidP="00E20733">
          <w:pPr>
            <w:pStyle w:val="Encabezado"/>
            <w:jc w:val="center"/>
            <w:rPr>
              <w:rFonts w:ascii="Century Gothic" w:hAnsi="Century Gothic" w:cs="Arial"/>
              <w:b w:val="0"/>
              <w:color w:val="FFFFFF"/>
              <w:sz w:val="18"/>
              <w:szCs w:val="10"/>
              <w:lang w:val="es-ES" w:eastAsia="es-ES"/>
            </w:rPr>
          </w:pPr>
          <w:r>
            <w:rPr>
              <w:rFonts w:ascii="Century Gothic" w:hAnsi="Century Gothic" w:cs="Arial"/>
              <w:color w:val="FFFFFF"/>
              <w:sz w:val="18"/>
              <w:szCs w:val="10"/>
            </w:rPr>
            <w:t>HOJA</w:t>
          </w:r>
        </w:p>
      </w:tc>
    </w:tr>
    <w:tr w:rsidR="00177801" w14:paraId="6EF4A971" w14:textId="77777777" w:rsidTr="00E20733">
      <w:tc>
        <w:tcPr>
          <w:tcW w:w="2946" w:type="pct"/>
          <w:gridSpan w:val="2"/>
          <w:tcBorders>
            <w:top w:val="nil"/>
            <w:left w:val="nil"/>
            <w:bottom w:val="single" w:sz="12" w:space="0" w:color="1F497D"/>
            <w:right w:val="nil"/>
          </w:tcBorders>
          <w:hideMark/>
        </w:tcPr>
        <w:p w14:paraId="774FF1C4"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PAC-BMR-MA0010900-01</w:t>
          </w:r>
        </w:p>
      </w:tc>
      <w:tc>
        <w:tcPr>
          <w:tcW w:w="663" w:type="pct"/>
          <w:tcBorders>
            <w:top w:val="nil"/>
            <w:left w:val="nil"/>
            <w:bottom w:val="single" w:sz="12" w:space="0" w:color="1F497D"/>
            <w:right w:val="nil"/>
          </w:tcBorders>
          <w:hideMark/>
        </w:tcPr>
        <w:p w14:paraId="50FAD8D9"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O</w:t>
          </w:r>
        </w:p>
      </w:tc>
      <w:tc>
        <w:tcPr>
          <w:tcW w:w="590" w:type="pct"/>
          <w:tcBorders>
            <w:top w:val="nil"/>
            <w:left w:val="nil"/>
            <w:bottom w:val="single" w:sz="12" w:space="0" w:color="1F497D"/>
            <w:right w:val="nil"/>
          </w:tcBorders>
          <w:hideMark/>
        </w:tcPr>
        <w:p w14:paraId="425DE55B"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b w:val="0"/>
              <w:color w:val="000000"/>
              <w:sz w:val="18"/>
              <w:szCs w:val="18"/>
              <w:lang w:val="es-ES" w:eastAsia="es-ES"/>
            </w:rPr>
            <w:t>18-10-12</w:t>
          </w:r>
        </w:p>
      </w:tc>
      <w:tc>
        <w:tcPr>
          <w:tcW w:w="307" w:type="pct"/>
          <w:tcBorders>
            <w:top w:val="nil"/>
            <w:left w:val="nil"/>
            <w:bottom w:val="single" w:sz="12" w:space="0" w:color="1F497D"/>
            <w:right w:val="nil"/>
          </w:tcBorders>
          <w:hideMark/>
        </w:tcPr>
        <w:p w14:paraId="2734BCCF"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PAGE </w:instrText>
          </w:r>
          <w:r>
            <w:rPr>
              <w:rStyle w:val="Nmerodepgina"/>
              <w:rFonts w:ascii="Century Gothic" w:hAnsi="Century Gothic"/>
              <w:b w:val="0"/>
              <w:sz w:val="18"/>
              <w:szCs w:val="10"/>
            </w:rPr>
            <w:fldChar w:fldCharType="separate"/>
          </w:r>
          <w:r>
            <w:rPr>
              <w:rStyle w:val="Nmerodepgina"/>
              <w:rFonts w:ascii="Century Gothic" w:hAnsi="Century Gothic"/>
              <w:noProof/>
              <w:sz w:val="18"/>
              <w:szCs w:val="10"/>
            </w:rPr>
            <w:t>1</w:t>
          </w:r>
          <w:r>
            <w:rPr>
              <w:rStyle w:val="Nmerodepgina"/>
              <w:rFonts w:ascii="Century Gothic" w:hAnsi="Century Gothic"/>
              <w:b w:val="0"/>
              <w:sz w:val="18"/>
              <w:szCs w:val="10"/>
            </w:rPr>
            <w:fldChar w:fldCharType="end"/>
          </w:r>
        </w:p>
      </w:tc>
      <w:tc>
        <w:tcPr>
          <w:tcW w:w="257" w:type="pct"/>
          <w:tcBorders>
            <w:top w:val="nil"/>
            <w:left w:val="nil"/>
            <w:bottom w:val="single" w:sz="12" w:space="0" w:color="1F497D"/>
            <w:right w:val="nil"/>
          </w:tcBorders>
          <w:hideMark/>
        </w:tcPr>
        <w:p w14:paraId="2D3C287E"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Fonts w:ascii="Century Gothic" w:hAnsi="Century Gothic" w:cs="Arial"/>
              <w:sz w:val="18"/>
              <w:szCs w:val="10"/>
            </w:rPr>
            <w:t>de</w:t>
          </w:r>
        </w:p>
      </w:tc>
      <w:tc>
        <w:tcPr>
          <w:tcW w:w="238" w:type="pct"/>
          <w:tcBorders>
            <w:top w:val="nil"/>
            <w:left w:val="nil"/>
            <w:bottom w:val="single" w:sz="12" w:space="0" w:color="1F497D"/>
            <w:right w:val="nil"/>
          </w:tcBorders>
          <w:hideMark/>
        </w:tcPr>
        <w:p w14:paraId="77EA34B3"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NUMPAGES </w:instrText>
          </w:r>
          <w:r>
            <w:rPr>
              <w:rStyle w:val="Nmerodepgina"/>
              <w:rFonts w:ascii="Century Gothic" w:hAnsi="Century Gothic"/>
              <w:b w:val="0"/>
              <w:sz w:val="18"/>
              <w:szCs w:val="10"/>
            </w:rPr>
            <w:fldChar w:fldCharType="separate"/>
          </w:r>
          <w:r w:rsidR="001901B9">
            <w:rPr>
              <w:rStyle w:val="Nmerodepgina"/>
              <w:rFonts w:ascii="Century Gothic" w:hAnsi="Century Gothic"/>
              <w:noProof/>
              <w:sz w:val="18"/>
              <w:szCs w:val="10"/>
            </w:rPr>
            <w:t>23</w:t>
          </w:r>
          <w:r>
            <w:rPr>
              <w:rStyle w:val="Nmerodepgina"/>
              <w:rFonts w:ascii="Century Gothic" w:hAnsi="Century Gothic"/>
              <w:b w:val="0"/>
              <w:sz w:val="18"/>
              <w:szCs w:val="10"/>
            </w:rPr>
            <w:fldChar w:fldCharType="end"/>
          </w:r>
        </w:p>
      </w:tc>
    </w:tr>
  </w:tbl>
  <w:p w14:paraId="3B153BFA" w14:textId="77777777" w:rsidR="00177801" w:rsidRDefault="0017780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73D19"/>
    <w:multiLevelType w:val="hybridMultilevel"/>
    <w:tmpl w:val="76CCF3F4"/>
    <w:lvl w:ilvl="0" w:tplc="041059A2">
      <w:start w:val="6"/>
      <w:numFmt w:val="bullet"/>
      <w:lvlText w:val="-"/>
      <w:lvlJc w:val="left"/>
      <w:pPr>
        <w:ind w:left="720" w:hanging="360"/>
      </w:pPr>
      <w:rPr>
        <w:rFonts w:ascii="Arial" w:eastAsiaTheme="minorHAnsi" w:hAnsi="Arial" w:cs="Arial" w:hint="default"/>
      </w:rPr>
    </w:lvl>
    <w:lvl w:ilvl="1" w:tplc="BD18C27A">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8A2195"/>
    <w:multiLevelType w:val="hybridMultilevel"/>
    <w:tmpl w:val="363C2596"/>
    <w:lvl w:ilvl="0" w:tplc="240A0001">
      <w:start w:val="1"/>
      <w:numFmt w:val="bullet"/>
      <w:lvlText w:val=""/>
      <w:lvlJc w:val="left"/>
      <w:pPr>
        <w:ind w:left="1065" w:hanging="705"/>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66E5F22"/>
    <w:multiLevelType w:val="hybridMultilevel"/>
    <w:tmpl w:val="4EB2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6409E1"/>
    <w:multiLevelType w:val="hybridMultilevel"/>
    <w:tmpl w:val="7A82533C"/>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6B1978"/>
    <w:multiLevelType w:val="hybridMultilevel"/>
    <w:tmpl w:val="AC12B7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17177C"/>
    <w:multiLevelType w:val="hybridMultilevel"/>
    <w:tmpl w:val="395E2AFE"/>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1E5B96"/>
    <w:multiLevelType w:val="hybridMultilevel"/>
    <w:tmpl w:val="84F65C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D550D8"/>
    <w:multiLevelType w:val="hybridMultilevel"/>
    <w:tmpl w:val="4EF6B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9323D65"/>
    <w:multiLevelType w:val="hybridMultilevel"/>
    <w:tmpl w:val="3E58076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9EB7545"/>
    <w:multiLevelType w:val="hybridMultilevel"/>
    <w:tmpl w:val="43B4C83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0"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F827E64"/>
    <w:multiLevelType w:val="hybridMultilevel"/>
    <w:tmpl w:val="2474D6B6"/>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44003A"/>
    <w:multiLevelType w:val="hybridMultilevel"/>
    <w:tmpl w:val="AFEED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1240EF0"/>
    <w:multiLevelType w:val="hybridMultilevel"/>
    <w:tmpl w:val="711810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E73619"/>
    <w:multiLevelType w:val="hybridMultilevel"/>
    <w:tmpl w:val="48765058"/>
    <w:lvl w:ilvl="0" w:tplc="EC28662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4E5592"/>
    <w:multiLevelType w:val="hybridMultilevel"/>
    <w:tmpl w:val="C0A62FE8"/>
    <w:lvl w:ilvl="0" w:tplc="CBAC0840">
      <w:start w:val="5"/>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DA21A0"/>
    <w:multiLevelType w:val="hybridMultilevel"/>
    <w:tmpl w:val="6FE040A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1267D0"/>
    <w:multiLevelType w:val="hybridMultilevel"/>
    <w:tmpl w:val="C0EC9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C2920C3"/>
    <w:multiLevelType w:val="hybridMultilevel"/>
    <w:tmpl w:val="0B3ECB44"/>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6020F05"/>
    <w:multiLevelType w:val="hybridMultilevel"/>
    <w:tmpl w:val="71B6C0D2"/>
    <w:lvl w:ilvl="0" w:tplc="25E8B1DA">
      <w:start w:val="1"/>
      <w:numFmt w:val="bullet"/>
      <w:lvlText w:val=""/>
      <w:lvlJc w:val="left"/>
      <w:pPr>
        <w:tabs>
          <w:tab w:val="num" w:pos="2280"/>
        </w:tabs>
        <w:ind w:left="2280" w:hanging="360"/>
      </w:pPr>
      <w:rPr>
        <w:rFonts w:ascii="Wingdings" w:hAnsi="Wingdings" w:hint="default"/>
      </w:rPr>
    </w:lvl>
    <w:lvl w:ilvl="1" w:tplc="240A0001">
      <w:start w:val="1"/>
      <w:numFmt w:val="bullet"/>
      <w:lvlText w:val=""/>
      <w:lvlJc w:val="left"/>
      <w:pPr>
        <w:tabs>
          <w:tab w:val="num" w:pos="3000"/>
        </w:tabs>
        <w:ind w:left="3000" w:hanging="360"/>
      </w:pPr>
      <w:rPr>
        <w:rFonts w:ascii="Symbol" w:hAnsi="Symbol" w:hint="default"/>
      </w:rPr>
    </w:lvl>
    <w:lvl w:ilvl="2" w:tplc="0C0A0005" w:tentative="1">
      <w:start w:val="1"/>
      <w:numFmt w:val="bullet"/>
      <w:lvlText w:val=""/>
      <w:lvlJc w:val="left"/>
      <w:pPr>
        <w:tabs>
          <w:tab w:val="num" w:pos="3720"/>
        </w:tabs>
        <w:ind w:left="3720" w:hanging="360"/>
      </w:pPr>
      <w:rPr>
        <w:rFonts w:ascii="Wingdings" w:hAnsi="Wingdings" w:hint="default"/>
      </w:rPr>
    </w:lvl>
    <w:lvl w:ilvl="3" w:tplc="0C0A0001" w:tentative="1">
      <w:start w:val="1"/>
      <w:numFmt w:val="bullet"/>
      <w:lvlText w:val=""/>
      <w:lvlJc w:val="left"/>
      <w:pPr>
        <w:tabs>
          <w:tab w:val="num" w:pos="4440"/>
        </w:tabs>
        <w:ind w:left="4440" w:hanging="360"/>
      </w:pPr>
      <w:rPr>
        <w:rFonts w:ascii="Symbol" w:hAnsi="Symbol" w:hint="default"/>
      </w:rPr>
    </w:lvl>
    <w:lvl w:ilvl="4" w:tplc="0C0A0003" w:tentative="1">
      <w:start w:val="1"/>
      <w:numFmt w:val="bullet"/>
      <w:lvlText w:val="o"/>
      <w:lvlJc w:val="left"/>
      <w:pPr>
        <w:tabs>
          <w:tab w:val="num" w:pos="5160"/>
        </w:tabs>
        <w:ind w:left="5160" w:hanging="360"/>
      </w:pPr>
      <w:rPr>
        <w:rFonts w:ascii="Courier New" w:hAnsi="Courier New" w:cs="Courier New" w:hint="default"/>
      </w:rPr>
    </w:lvl>
    <w:lvl w:ilvl="5" w:tplc="0C0A0005" w:tentative="1">
      <w:start w:val="1"/>
      <w:numFmt w:val="bullet"/>
      <w:lvlText w:val=""/>
      <w:lvlJc w:val="left"/>
      <w:pPr>
        <w:tabs>
          <w:tab w:val="num" w:pos="5880"/>
        </w:tabs>
        <w:ind w:left="5880" w:hanging="360"/>
      </w:pPr>
      <w:rPr>
        <w:rFonts w:ascii="Wingdings" w:hAnsi="Wingdings" w:hint="default"/>
      </w:rPr>
    </w:lvl>
    <w:lvl w:ilvl="6" w:tplc="0C0A0001" w:tentative="1">
      <w:start w:val="1"/>
      <w:numFmt w:val="bullet"/>
      <w:lvlText w:val=""/>
      <w:lvlJc w:val="left"/>
      <w:pPr>
        <w:tabs>
          <w:tab w:val="num" w:pos="6600"/>
        </w:tabs>
        <w:ind w:left="6600" w:hanging="360"/>
      </w:pPr>
      <w:rPr>
        <w:rFonts w:ascii="Symbol" w:hAnsi="Symbol" w:hint="default"/>
      </w:rPr>
    </w:lvl>
    <w:lvl w:ilvl="7" w:tplc="0C0A0003" w:tentative="1">
      <w:start w:val="1"/>
      <w:numFmt w:val="bullet"/>
      <w:lvlText w:val="o"/>
      <w:lvlJc w:val="left"/>
      <w:pPr>
        <w:tabs>
          <w:tab w:val="num" w:pos="7320"/>
        </w:tabs>
        <w:ind w:left="7320" w:hanging="360"/>
      </w:pPr>
      <w:rPr>
        <w:rFonts w:ascii="Courier New" w:hAnsi="Courier New" w:cs="Courier New" w:hint="default"/>
      </w:rPr>
    </w:lvl>
    <w:lvl w:ilvl="8" w:tplc="0C0A0005" w:tentative="1">
      <w:start w:val="1"/>
      <w:numFmt w:val="bullet"/>
      <w:lvlText w:val=""/>
      <w:lvlJc w:val="left"/>
      <w:pPr>
        <w:tabs>
          <w:tab w:val="num" w:pos="8040"/>
        </w:tabs>
        <w:ind w:left="8040" w:hanging="360"/>
      </w:pPr>
      <w:rPr>
        <w:rFonts w:ascii="Wingdings" w:hAnsi="Wingdings" w:hint="default"/>
      </w:rPr>
    </w:lvl>
  </w:abstractNum>
  <w:abstractNum w:abstractNumId="20" w15:restartNumberingAfterBreak="0">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D034322"/>
    <w:multiLevelType w:val="multilevel"/>
    <w:tmpl w:val="45BCA274"/>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2" w15:restartNumberingAfterBreak="0">
    <w:nsid w:val="59B11FB9"/>
    <w:multiLevelType w:val="hybridMultilevel"/>
    <w:tmpl w:val="6E6EED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A8271A3"/>
    <w:multiLevelType w:val="hybridMultilevel"/>
    <w:tmpl w:val="ADF64D70"/>
    <w:lvl w:ilvl="0" w:tplc="DB7228C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5F1B639D"/>
    <w:multiLevelType w:val="multilevel"/>
    <w:tmpl w:val="6704A38A"/>
    <w:lvl w:ilvl="0">
      <w:start w:val="8"/>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AE47843"/>
    <w:multiLevelType w:val="hybridMultilevel"/>
    <w:tmpl w:val="75F0125E"/>
    <w:lvl w:ilvl="0" w:tplc="0C0A000F">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6F334899"/>
    <w:multiLevelType w:val="hybridMultilevel"/>
    <w:tmpl w:val="FC063584"/>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27" w15:restartNumberingAfterBreak="0">
    <w:nsid w:val="77053AEB"/>
    <w:multiLevelType w:val="hybridMultilevel"/>
    <w:tmpl w:val="0EAA073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94C28E7"/>
    <w:multiLevelType w:val="multilevel"/>
    <w:tmpl w:val="303CDDA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48979661">
    <w:abstractNumId w:val="28"/>
  </w:num>
  <w:num w:numId="2" w16cid:durableId="1728332518">
    <w:abstractNumId w:val="20"/>
  </w:num>
  <w:num w:numId="3" w16cid:durableId="1278097177">
    <w:abstractNumId w:val="8"/>
  </w:num>
  <w:num w:numId="4" w16cid:durableId="394933001">
    <w:abstractNumId w:val="2"/>
  </w:num>
  <w:num w:numId="5" w16cid:durableId="840697820">
    <w:abstractNumId w:val="19"/>
  </w:num>
  <w:num w:numId="6" w16cid:durableId="915824468">
    <w:abstractNumId w:val="4"/>
  </w:num>
  <w:num w:numId="7" w16cid:durableId="1106585800">
    <w:abstractNumId w:val="12"/>
  </w:num>
  <w:num w:numId="8" w16cid:durableId="1456215088">
    <w:abstractNumId w:val="7"/>
  </w:num>
  <w:num w:numId="9" w16cid:durableId="767311617">
    <w:abstractNumId w:val="10"/>
  </w:num>
  <w:num w:numId="10" w16cid:durableId="634068623">
    <w:abstractNumId w:val="6"/>
  </w:num>
  <w:num w:numId="11" w16cid:durableId="1810853519">
    <w:abstractNumId w:val="11"/>
  </w:num>
  <w:num w:numId="12" w16cid:durableId="1212309629">
    <w:abstractNumId w:val="27"/>
  </w:num>
  <w:num w:numId="13" w16cid:durableId="1088422466">
    <w:abstractNumId w:val="16"/>
  </w:num>
  <w:num w:numId="14" w16cid:durableId="77792555">
    <w:abstractNumId w:val="14"/>
  </w:num>
  <w:num w:numId="15" w16cid:durableId="616136486">
    <w:abstractNumId w:val="0"/>
  </w:num>
  <w:num w:numId="16" w16cid:durableId="1364091956">
    <w:abstractNumId w:val="18"/>
  </w:num>
  <w:num w:numId="17" w16cid:durableId="285819605">
    <w:abstractNumId w:val="23"/>
  </w:num>
  <w:num w:numId="18" w16cid:durableId="2031293824">
    <w:abstractNumId w:val="1"/>
  </w:num>
  <w:num w:numId="19" w16cid:durableId="1507011527">
    <w:abstractNumId w:val="22"/>
  </w:num>
  <w:num w:numId="20" w16cid:durableId="8534009">
    <w:abstractNumId w:val="26"/>
  </w:num>
  <w:num w:numId="21" w16cid:durableId="868104541">
    <w:abstractNumId w:val="3"/>
  </w:num>
  <w:num w:numId="22" w16cid:durableId="1291787438">
    <w:abstractNumId w:val="5"/>
  </w:num>
  <w:num w:numId="23" w16cid:durableId="1377244401">
    <w:abstractNumId w:val="24"/>
  </w:num>
  <w:num w:numId="24" w16cid:durableId="1587113330">
    <w:abstractNumId w:val="9"/>
  </w:num>
  <w:num w:numId="25" w16cid:durableId="1834956679">
    <w:abstractNumId w:val="17"/>
  </w:num>
  <w:num w:numId="26" w16cid:durableId="903955630">
    <w:abstractNumId w:val="25"/>
  </w:num>
  <w:num w:numId="27" w16cid:durableId="327943681">
    <w:abstractNumId w:val="15"/>
  </w:num>
  <w:num w:numId="28" w16cid:durableId="1657756438">
    <w:abstractNumId w:val="21"/>
  </w:num>
  <w:num w:numId="29" w16cid:durableId="487794457">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pt-BR" w:vendorID="64" w:dllVersion="6" w:nlCheck="1" w:checkStyle="0"/>
  <w:activeWritingStyle w:appName="MSWord" w:lang="es-CO"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ES" w:vendorID="64" w:dllVersion="6" w:nlCheck="1" w:checkStyle="1"/>
  <w:activeWritingStyle w:appName="MSWord" w:lang="es-MX" w:vendorID="64" w:dllVersion="6" w:nlCheck="1" w:checkStyle="1"/>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5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C34"/>
    <w:rsid w:val="000015E0"/>
    <w:rsid w:val="00002A8B"/>
    <w:rsid w:val="00002DA3"/>
    <w:rsid w:val="00011B15"/>
    <w:rsid w:val="00015C76"/>
    <w:rsid w:val="00022128"/>
    <w:rsid w:val="000309F0"/>
    <w:rsid w:val="00041917"/>
    <w:rsid w:val="00047BBA"/>
    <w:rsid w:val="000546AF"/>
    <w:rsid w:val="0005519D"/>
    <w:rsid w:val="00071960"/>
    <w:rsid w:val="0008479C"/>
    <w:rsid w:val="00095CDD"/>
    <w:rsid w:val="00097E93"/>
    <w:rsid w:val="000A2B8D"/>
    <w:rsid w:val="000A57F5"/>
    <w:rsid w:val="000A7A39"/>
    <w:rsid w:val="000B16DE"/>
    <w:rsid w:val="000C646E"/>
    <w:rsid w:val="000C6DAA"/>
    <w:rsid w:val="000C7FB3"/>
    <w:rsid w:val="000D3937"/>
    <w:rsid w:val="000D4446"/>
    <w:rsid w:val="000D4D57"/>
    <w:rsid w:val="000D5CFB"/>
    <w:rsid w:val="000D68D7"/>
    <w:rsid w:val="000F46A2"/>
    <w:rsid w:val="00117C53"/>
    <w:rsid w:val="0012022C"/>
    <w:rsid w:val="00123066"/>
    <w:rsid w:val="00125268"/>
    <w:rsid w:val="00131B49"/>
    <w:rsid w:val="001358E0"/>
    <w:rsid w:val="00140DBF"/>
    <w:rsid w:val="00153182"/>
    <w:rsid w:val="00153C38"/>
    <w:rsid w:val="00156919"/>
    <w:rsid w:val="00161466"/>
    <w:rsid w:val="00171F18"/>
    <w:rsid w:val="00174DFE"/>
    <w:rsid w:val="00177355"/>
    <w:rsid w:val="00177801"/>
    <w:rsid w:val="00177BC6"/>
    <w:rsid w:val="0018311C"/>
    <w:rsid w:val="001901B9"/>
    <w:rsid w:val="001912A4"/>
    <w:rsid w:val="00196621"/>
    <w:rsid w:val="001A42D7"/>
    <w:rsid w:val="001B3A87"/>
    <w:rsid w:val="001C1483"/>
    <w:rsid w:val="001C14F0"/>
    <w:rsid w:val="001D39EC"/>
    <w:rsid w:val="001D446D"/>
    <w:rsid w:val="001D7904"/>
    <w:rsid w:val="001E0A26"/>
    <w:rsid w:val="001E6E5E"/>
    <w:rsid w:val="001F0A3A"/>
    <w:rsid w:val="001F1DF8"/>
    <w:rsid w:val="001F3FB1"/>
    <w:rsid w:val="001F6C4E"/>
    <w:rsid w:val="002028CB"/>
    <w:rsid w:val="00203200"/>
    <w:rsid w:val="002133FE"/>
    <w:rsid w:val="0021538A"/>
    <w:rsid w:val="002250B9"/>
    <w:rsid w:val="00225B01"/>
    <w:rsid w:val="002362EA"/>
    <w:rsid w:val="0025057F"/>
    <w:rsid w:val="00250E21"/>
    <w:rsid w:val="00252914"/>
    <w:rsid w:val="002535BE"/>
    <w:rsid w:val="00253654"/>
    <w:rsid w:val="00255D0A"/>
    <w:rsid w:val="00256FB3"/>
    <w:rsid w:val="00257440"/>
    <w:rsid w:val="002613A2"/>
    <w:rsid w:val="00271E3F"/>
    <w:rsid w:val="00273162"/>
    <w:rsid w:val="00273FAD"/>
    <w:rsid w:val="00276B7D"/>
    <w:rsid w:val="00277B03"/>
    <w:rsid w:val="00282763"/>
    <w:rsid w:val="00283739"/>
    <w:rsid w:val="002A02E0"/>
    <w:rsid w:val="002A29E5"/>
    <w:rsid w:val="002A4AB5"/>
    <w:rsid w:val="002B3C76"/>
    <w:rsid w:val="002B49DF"/>
    <w:rsid w:val="002B7A05"/>
    <w:rsid w:val="002C0165"/>
    <w:rsid w:val="002C418F"/>
    <w:rsid w:val="002C4AC2"/>
    <w:rsid w:val="002E1D2B"/>
    <w:rsid w:val="002E42B5"/>
    <w:rsid w:val="002F0D8D"/>
    <w:rsid w:val="002F4C32"/>
    <w:rsid w:val="00301AC3"/>
    <w:rsid w:val="00302155"/>
    <w:rsid w:val="00311DF2"/>
    <w:rsid w:val="00316DAA"/>
    <w:rsid w:val="00317F29"/>
    <w:rsid w:val="0032157A"/>
    <w:rsid w:val="0032335C"/>
    <w:rsid w:val="00341D28"/>
    <w:rsid w:val="00342180"/>
    <w:rsid w:val="00345D7D"/>
    <w:rsid w:val="00354A98"/>
    <w:rsid w:val="00361083"/>
    <w:rsid w:val="003717CF"/>
    <w:rsid w:val="00384C4F"/>
    <w:rsid w:val="00385E5D"/>
    <w:rsid w:val="0039070C"/>
    <w:rsid w:val="00392647"/>
    <w:rsid w:val="003A42C0"/>
    <w:rsid w:val="003A4549"/>
    <w:rsid w:val="003B33C6"/>
    <w:rsid w:val="003B4A02"/>
    <w:rsid w:val="003D034E"/>
    <w:rsid w:val="003D1B1D"/>
    <w:rsid w:val="003D38A0"/>
    <w:rsid w:val="003E344E"/>
    <w:rsid w:val="00402960"/>
    <w:rsid w:val="00406F26"/>
    <w:rsid w:val="0041027D"/>
    <w:rsid w:val="004127C5"/>
    <w:rsid w:val="004218B1"/>
    <w:rsid w:val="004256A9"/>
    <w:rsid w:val="00425D87"/>
    <w:rsid w:val="00436695"/>
    <w:rsid w:val="004366DB"/>
    <w:rsid w:val="00442692"/>
    <w:rsid w:val="004562D3"/>
    <w:rsid w:val="004609B5"/>
    <w:rsid w:val="004654C5"/>
    <w:rsid w:val="00465FE3"/>
    <w:rsid w:val="004666C6"/>
    <w:rsid w:val="00466C39"/>
    <w:rsid w:val="00477094"/>
    <w:rsid w:val="004838BD"/>
    <w:rsid w:val="004847C6"/>
    <w:rsid w:val="00484D03"/>
    <w:rsid w:val="00490C58"/>
    <w:rsid w:val="0049611B"/>
    <w:rsid w:val="004A66EE"/>
    <w:rsid w:val="004B53CA"/>
    <w:rsid w:val="004C196C"/>
    <w:rsid w:val="004D03C9"/>
    <w:rsid w:val="004D3F54"/>
    <w:rsid w:val="004D75EC"/>
    <w:rsid w:val="004E1CBE"/>
    <w:rsid w:val="004E22D2"/>
    <w:rsid w:val="004E4007"/>
    <w:rsid w:val="004E61F8"/>
    <w:rsid w:val="004F5BEC"/>
    <w:rsid w:val="00502E31"/>
    <w:rsid w:val="00505B0F"/>
    <w:rsid w:val="00506512"/>
    <w:rsid w:val="00506CA4"/>
    <w:rsid w:val="0051669F"/>
    <w:rsid w:val="00532828"/>
    <w:rsid w:val="00540A47"/>
    <w:rsid w:val="00542BD1"/>
    <w:rsid w:val="00545C26"/>
    <w:rsid w:val="00567670"/>
    <w:rsid w:val="00567E29"/>
    <w:rsid w:val="00586DCB"/>
    <w:rsid w:val="00591B5A"/>
    <w:rsid w:val="0059728F"/>
    <w:rsid w:val="00597894"/>
    <w:rsid w:val="005B0E38"/>
    <w:rsid w:val="005B6684"/>
    <w:rsid w:val="005B6B63"/>
    <w:rsid w:val="005C0D07"/>
    <w:rsid w:val="005C229D"/>
    <w:rsid w:val="005D1700"/>
    <w:rsid w:val="005E053C"/>
    <w:rsid w:val="005E556A"/>
    <w:rsid w:val="005E5DE6"/>
    <w:rsid w:val="005F23A0"/>
    <w:rsid w:val="005F47B1"/>
    <w:rsid w:val="00604DD0"/>
    <w:rsid w:val="00611C64"/>
    <w:rsid w:val="006171A0"/>
    <w:rsid w:val="00631EF7"/>
    <w:rsid w:val="00633FC5"/>
    <w:rsid w:val="00636071"/>
    <w:rsid w:val="00640C51"/>
    <w:rsid w:val="006468FA"/>
    <w:rsid w:val="00650019"/>
    <w:rsid w:val="00652C77"/>
    <w:rsid w:val="00655DB7"/>
    <w:rsid w:val="00674869"/>
    <w:rsid w:val="00682A63"/>
    <w:rsid w:val="00686703"/>
    <w:rsid w:val="00691BAF"/>
    <w:rsid w:val="00697B12"/>
    <w:rsid w:val="006B4AA9"/>
    <w:rsid w:val="006B4F0E"/>
    <w:rsid w:val="006C0AE8"/>
    <w:rsid w:val="006C53E5"/>
    <w:rsid w:val="006C584F"/>
    <w:rsid w:val="006C6539"/>
    <w:rsid w:val="006D3227"/>
    <w:rsid w:val="006D47B9"/>
    <w:rsid w:val="006D4B39"/>
    <w:rsid w:val="006D65EF"/>
    <w:rsid w:val="006E4DEB"/>
    <w:rsid w:val="006E7FBE"/>
    <w:rsid w:val="006F25F5"/>
    <w:rsid w:val="006F51B5"/>
    <w:rsid w:val="006F6803"/>
    <w:rsid w:val="007003BE"/>
    <w:rsid w:val="00704034"/>
    <w:rsid w:val="00707465"/>
    <w:rsid w:val="00734477"/>
    <w:rsid w:val="007457E0"/>
    <w:rsid w:val="00747725"/>
    <w:rsid w:val="00747D92"/>
    <w:rsid w:val="007539CC"/>
    <w:rsid w:val="00757387"/>
    <w:rsid w:val="0076502B"/>
    <w:rsid w:val="007736A0"/>
    <w:rsid w:val="00775767"/>
    <w:rsid w:val="007800ED"/>
    <w:rsid w:val="00780C04"/>
    <w:rsid w:val="007816B5"/>
    <w:rsid w:val="0078313A"/>
    <w:rsid w:val="00785D24"/>
    <w:rsid w:val="007902EA"/>
    <w:rsid w:val="00790425"/>
    <w:rsid w:val="007A1114"/>
    <w:rsid w:val="007A35C9"/>
    <w:rsid w:val="007B2074"/>
    <w:rsid w:val="007B52F4"/>
    <w:rsid w:val="007C10A8"/>
    <w:rsid w:val="007C6CB4"/>
    <w:rsid w:val="007D3DC5"/>
    <w:rsid w:val="007D5A14"/>
    <w:rsid w:val="007E2491"/>
    <w:rsid w:val="007E295A"/>
    <w:rsid w:val="007E5D06"/>
    <w:rsid w:val="007F39B2"/>
    <w:rsid w:val="0080068F"/>
    <w:rsid w:val="008029FD"/>
    <w:rsid w:val="00804D5C"/>
    <w:rsid w:val="0081222D"/>
    <w:rsid w:val="00815448"/>
    <w:rsid w:val="00816CC1"/>
    <w:rsid w:val="00820E1C"/>
    <w:rsid w:val="008327CF"/>
    <w:rsid w:val="00843EC9"/>
    <w:rsid w:val="0084416E"/>
    <w:rsid w:val="008450E1"/>
    <w:rsid w:val="0084713B"/>
    <w:rsid w:val="00850B1F"/>
    <w:rsid w:val="00860DAA"/>
    <w:rsid w:val="008838EB"/>
    <w:rsid w:val="0088438C"/>
    <w:rsid w:val="008A5D28"/>
    <w:rsid w:val="008B68D4"/>
    <w:rsid w:val="008C58C0"/>
    <w:rsid w:val="008D3F5B"/>
    <w:rsid w:val="008D4AE6"/>
    <w:rsid w:val="008E28D3"/>
    <w:rsid w:val="008F2D40"/>
    <w:rsid w:val="008F39A2"/>
    <w:rsid w:val="008F6BDA"/>
    <w:rsid w:val="00903FE2"/>
    <w:rsid w:val="00906134"/>
    <w:rsid w:val="0091457D"/>
    <w:rsid w:val="0091553E"/>
    <w:rsid w:val="009237D2"/>
    <w:rsid w:val="009239B6"/>
    <w:rsid w:val="00924C79"/>
    <w:rsid w:val="00925472"/>
    <w:rsid w:val="0093181B"/>
    <w:rsid w:val="00931D1E"/>
    <w:rsid w:val="0093589D"/>
    <w:rsid w:val="00935C31"/>
    <w:rsid w:val="009372D3"/>
    <w:rsid w:val="009414B8"/>
    <w:rsid w:val="00942C6C"/>
    <w:rsid w:val="0094595E"/>
    <w:rsid w:val="0095266C"/>
    <w:rsid w:val="0098029C"/>
    <w:rsid w:val="00981492"/>
    <w:rsid w:val="00981B3E"/>
    <w:rsid w:val="00983F83"/>
    <w:rsid w:val="009974FC"/>
    <w:rsid w:val="009A630D"/>
    <w:rsid w:val="009A6655"/>
    <w:rsid w:val="009A7464"/>
    <w:rsid w:val="009A7A8D"/>
    <w:rsid w:val="009A7B8D"/>
    <w:rsid w:val="009B2A5B"/>
    <w:rsid w:val="009B45F3"/>
    <w:rsid w:val="009B4B6F"/>
    <w:rsid w:val="009C3AE5"/>
    <w:rsid w:val="009D1CA5"/>
    <w:rsid w:val="009D1F99"/>
    <w:rsid w:val="009D5ECD"/>
    <w:rsid w:val="009E026B"/>
    <w:rsid w:val="009E0C46"/>
    <w:rsid w:val="009E1935"/>
    <w:rsid w:val="009E4DEC"/>
    <w:rsid w:val="009F3AEA"/>
    <w:rsid w:val="009F69E5"/>
    <w:rsid w:val="00A04EAC"/>
    <w:rsid w:val="00A0582A"/>
    <w:rsid w:val="00A0793A"/>
    <w:rsid w:val="00A12F93"/>
    <w:rsid w:val="00A13729"/>
    <w:rsid w:val="00A15C34"/>
    <w:rsid w:val="00A23C3A"/>
    <w:rsid w:val="00A35030"/>
    <w:rsid w:val="00A55EF2"/>
    <w:rsid w:val="00A72453"/>
    <w:rsid w:val="00A81544"/>
    <w:rsid w:val="00A82B61"/>
    <w:rsid w:val="00A8503E"/>
    <w:rsid w:val="00A93F35"/>
    <w:rsid w:val="00A96509"/>
    <w:rsid w:val="00AA223A"/>
    <w:rsid w:val="00AC0EF2"/>
    <w:rsid w:val="00AC10CF"/>
    <w:rsid w:val="00AC22BD"/>
    <w:rsid w:val="00AC35BE"/>
    <w:rsid w:val="00AC5736"/>
    <w:rsid w:val="00AC691F"/>
    <w:rsid w:val="00AD2D01"/>
    <w:rsid w:val="00AD3389"/>
    <w:rsid w:val="00AD53CF"/>
    <w:rsid w:val="00AD652A"/>
    <w:rsid w:val="00AF317C"/>
    <w:rsid w:val="00B05933"/>
    <w:rsid w:val="00B07937"/>
    <w:rsid w:val="00B114CE"/>
    <w:rsid w:val="00B134F8"/>
    <w:rsid w:val="00B17695"/>
    <w:rsid w:val="00B25988"/>
    <w:rsid w:val="00B26E18"/>
    <w:rsid w:val="00B27C36"/>
    <w:rsid w:val="00B549B0"/>
    <w:rsid w:val="00B62263"/>
    <w:rsid w:val="00B706CA"/>
    <w:rsid w:val="00B72D18"/>
    <w:rsid w:val="00B77085"/>
    <w:rsid w:val="00B77441"/>
    <w:rsid w:val="00B800D2"/>
    <w:rsid w:val="00B90A37"/>
    <w:rsid w:val="00B92037"/>
    <w:rsid w:val="00B94007"/>
    <w:rsid w:val="00BA0A91"/>
    <w:rsid w:val="00BA4D23"/>
    <w:rsid w:val="00BA65DC"/>
    <w:rsid w:val="00BB6AF8"/>
    <w:rsid w:val="00BD2403"/>
    <w:rsid w:val="00BD7808"/>
    <w:rsid w:val="00BE3BE8"/>
    <w:rsid w:val="00BE3C0C"/>
    <w:rsid w:val="00BF26D2"/>
    <w:rsid w:val="00BF44F2"/>
    <w:rsid w:val="00BF4EFE"/>
    <w:rsid w:val="00BF6A1D"/>
    <w:rsid w:val="00C06D10"/>
    <w:rsid w:val="00C06F29"/>
    <w:rsid w:val="00C10448"/>
    <w:rsid w:val="00C30306"/>
    <w:rsid w:val="00C3115C"/>
    <w:rsid w:val="00C315D7"/>
    <w:rsid w:val="00C322F1"/>
    <w:rsid w:val="00C35FA9"/>
    <w:rsid w:val="00C37984"/>
    <w:rsid w:val="00C437FA"/>
    <w:rsid w:val="00C51526"/>
    <w:rsid w:val="00C56B5D"/>
    <w:rsid w:val="00C63E69"/>
    <w:rsid w:val="00C70E9E"/>
    <w:rsid w:val="00C7537A"/>
    <w:rsid w:val="00C9216B"/>
    <w:rsid w:val="00CA51C0"/>
    <w:rsid w:val="00CB3B7F"/>
    <w:rsid w:val="00CB7D25"/>
    <w:rsid w:val="00CC1715"/>
    <w:rsid w:val="00CC736D"/>
    <w:rsid w:val="00CE1CAA"/>
    <w:rsid w:val="00CE60FD"/>
    <w:rsid w:val="00D0281E"/>
    <w:rsid w:val="00D03845"/>
    <w:rsid w:val="00D05822"/>
    <w:rsid w:val="00D10E48"/>
    <w:rsid w:val="00D13C2E"/>
    <w:rsid w:val="00D20BA7"/>
    <w:rsid w:val="00D21118"/>
    <w:rsid w:val="00D350FF"/>
    <w:rsid w:val="00D36FFD"/>
    <w:rsid w:val="00D453BB"/>
    <w:rsid w:val="00D63E8E"/>
    <w:rsid w:val="00D64FB4"/>
    <w:rsid w:val="00D6562E"/>
    <w:rsid w:val="00D72339"/>
    <w:rsid w:val="00D8355D"/>
    <w:rsid w:val="00D97250"/>
    <w:rsid w:val="00D97570"/>
    <w:rsid w:val="00DA07A1"/>
    <w:rsid w:val="00DA0E45"/>
    <w:rsid w:val="00DA23FE"/>
    <w:rsid w:val="00DA2905"/>
    <w:rsid w:val="00DB01CF"/>
    <w:rsid w:val="00DC0160"/>
    <w:rsid w:val="00DC052E"/>
    <w:rsid w:val="00DC69AF"/>
    <w:rsid w:val="00DC78DE"/>
    <w:rsid w:val="00DD12AD"/>
    <w:rsid w:val="00DD2415"/>
    <w:rsid w:val="00DD651C"/>
    <w:rsid w:val="00DD6BC5"/>
    <w:rsid w:val="00DF7AE0"/>
    <w:rsid w:val="00E039DE"/>
    <w:rsid w:val="00E03E6A"/>
    <w:rsid w:val="00E046CC"/>
    <w:rsid w:val="00E14E1A"/>
    <w:rsid w:val="00E20733"/>
    <w:rsid w:val="00E30BD3"/>
    <w:rsid w:val="00E4039A"/>
    <w:rsid w:val="00E405F2"/>
    <w:rsid w:val="00E422D9"/>
    <w:rsid w:val="00E55D90"/>
    <w:rsid w:val="00E5634A"/>
    <w:rsid w:val="00E6170B"/>
    <w:rsid w:val="00E6498B"/>
    <w:rsid w:val="00E721E2"/>
    <w:rsid w:val="00E7548A"/>
    <w:rsid w:val="00E837A5"/>
    <w:rsid w:val="00E93CFD"/>
    <w:rsid w:val="00E9556F"/>
    <w:rsid w:val="00EA3BE0"/>
    <w:rsid w:val="00EC14C9"/>
    <w:rsid w:val="00EC28C4"/>
    <w:rsid w:val="00EC2A6E"/>
    <w:rsid w:val="00EC6621"/>
    <w:rsid w:val="00ED0EE7"/>
    <w:rsid w:val="00ED57FC"/>
    <w:rsid w:val="00ED6B8B"/>
    <w:rsid w:val="00ED7522"/>
    <w:rsid w:val="00EE01C4"/>
    <w:rsid w:val="00EE2882"/>
    <w:rsid w:val="00EF4130"/>
    <w:rsid w:val="00F06D22"/>
    <w:rsid w:val="00F11EA4"/>
    <w:rsid w:val="00F2057D"/>
    <w:rsid w:val="00F2062F"/>
    <w:rsid w:val="00F22783"/>
    <w:rsid w:val="00F22FEA"/>
    <w:rsid w:val="00F4411B"/>
    <w:rsid w:val="00F463C5"/>
    <w:rsid w:val="00F57BE4"/>
    <w:rsid w:val="00F61E36"/>
    <w:rsid w:val="00F73257"/>
    <w:rsid w:val="00F75DC8"/>
    <w:rsid w:val="00F90839"/>
    <w:rsid w:val="00F90BE7"/>
    <w:rsid w:val="00F90C71"/>
    <w:rsid w:val="00F92805"/>
    <w:rsid w:val="00F96544"/>
    <w:rsid w:val="00F97178"/>
    <w:rsid w:val="00FA4C47"/>
    <w:rsid w:val="00FB1BF6"/>
    <w:rsid w:val="00FB23D3"/>
    <w:rsid w:val="00FC0E2C"/>
    <w:rsid w:val="00FF0447"/>
    <w:rsid w:val="00FF3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B7FF2B"/>
  <w15:docId w15:val="{3FEA8DD8-E0C9-47FD-B0D2-85BFA08A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7BE4"/>
    <w:rPr>
      <w:sz w:val="24"/>
    </w:rPr>
  </w:style>
  <w:style w:type="paragraph" w:styleId="Ttulo1">
    <w:name w:val="heading 1"/>
    <w:basedOn w:val="Normal"/>
    <w:next w:val="Normal"/>
    <w:qFormat/>
    <w:rsid w:val="00597894"/>
    <w:pPr>
      <w:keepNext/>
      <w:spacing w:before="120" w:after="120"/>
      <w:jc w:val="both"/>
      <w:outlineLvl w:val="0"/>
    </w:pPr>
    <w:rPr>
      <w:rFonts w:ascii="Arial" w:hAnsi="Arial"/>
      <w:b/>
      <w:caps/>
      <w:kern w:val="28"/>
      <w:sz w:val="22"/>
      <w:lang w:val="es-ES_tradnl" w:eastAsia="es-MX"/>
    </w:rPr>
  </w:style>
  <w:style w:type="paragraph" w:styleId="Ttulo2">
    <w:name w:val="heading 2"/>
    <w:basedOn w:val="Normal"/>
    <w:next w:val="Normal"/>
    <w:link w:val="Ttulo2Car"/>
    <w:qFormat/>
    <w:rsid w:val="00597894"/>
    <w:pPr>
      <w:keepNext/>
      <w:widowControl w:val="0"/>
      <w:overflowPunct w:val="0"/>
      <w:autoSpaceDE w:val="0"/>
      <w:autoSpaceDN w:val="0"/>
      <w:adjustRightInd w:val="0"/>
      <w:spacing w:line="360" w:lineRule="auto"/>
      <w:jc w:val="both"/>
      <w:textAlignment w:val="baseline"/>
      <w:outlineLvl w:val="1"/>
    </w:pPr>
    <w:rPr>
      <w:rFonts w:ascii="Arial" w:hAnsi="Arial"/>
      <w:b/>
      <w:sz w:val="16"/>
    </w:rPr>
  </w:style>
  <w:style w:type="paragraph" w:styleId="Ttulo3">
    <w:name w:val="heading 3"/>
    <w:basedOn w:val="Normal"/>
    <w:next w:val="Normal"/>
    <w:qFormat/>
    <w:rsid w:val="00597894"/>
    <w:pPr>
      <w:keepNext/>
      <w:widowControl w:val="0"/>
      <w:overflowPunct w:val="0"/>
      <w:autoSpaceDE w:val="0"/>
      <w:autoSpaceDN w:val="0"/>
      <w:adjustRightInd w:val="0"/>
      <w:spacing w:line="360" w:lineRule="auto"/>
      <w:ind w:right="-235"/>
      <w:jc w:val="both"/>
      <w:textAlignment w:val="baseline"/>
      <w:outlineLvl w:val="2"/>
    </w:pPr>
    <w:rPr>
      <w:rFonts w:ascii="Arial" w:hAnsi="Arial" w:cs="Arial"/>
      <w:b/>
      <w:sz w:val="16"/>
    </w:rPr>
  </w:style>
  <w:style w:type="paragraph" w:styleId="Ttulo4">
    <w:name w:val="heading 4"/>
    <w:basedOn w:val="Normal"/>
    <w:next w:val="Normal"/>
    <w:qFormat/>
    <w:rsid w:val="00597894"/>
    <w:pPr>
      <w:keepNext/>
      <w:outlineLvl w:val="3"/>
    </w:pPr>
    <w:rPr>
      <w:rFonts w:ascii="Arial" w:hAnsi="Arial" w:cs="Arial"/>
      <w:b/>
      <w:bCs/>
      <w:color w:val="000000"/>
      <w:sz w:val="20"/>
      <w:lang w:val="es-ES_tradnl"/>
    </w:rPr>
  </w:style>
  <w:style w:type="paragraph" w:styleId="Ttulo5">
    <w:name w:val="heading 5"/>
    <w:basedOn w:val="Normal"/>
    <w:next w:val="Normal"/>
    <w:qFormat/>
    <w:rsid w:val="00597894"/>
    <w:pPr>
      <w:keepNext/>
      <w:shd w:val="clear" w:color="auto" w:fill="FFFFFF"/>
      <w:autoSpaceDE w:val="0"/>
      <w:autoSpaceDN w:val="0"/>
      <w:adjustRightInd w:val="0"/>
      <w:ind w:left="567" w:hanging="567"/>
      <w:outlineLvl w:val="4"/>
    </w:pPr>
    <w:rPr>
      <w:rFonts w:ascii="Arial" w:hAnsi="Arial" w:cs="Arial"/>
      <w:b/>
      <w:color w:val="000000"/>
      <w:sz w:val="22"/>
      <w:lang w:val="es-ES_tradnl"/>
    </w:rPr>
  </w:style>
  <w:style w:type="paragraph" w:styleId="Ttulo6">
    <w:name w:val="heading 6"/>
    <w:basedOn w:val="Normal"/>
    <w:next w:val="Normal"/>
    <w:qFormat/>
    <w:rsid w:val="00597894"/>
    <w:pPr>
      <w:keepNext/>
      <w:shd w:val="clear" w:color="auto" w:fill="FFFFFF"/>
      <w:autoSpaceDE w:val="0"/>
      <w:autoSpaceDN w:val="0"/>
      <w:adjustRightInd w:val="0"/>
      <w:outlineLvl w:val="5"/>
    </w:pPr>
    <w:rPr>
      <w:rFonts w:ascii="Arial" w:hAnsi="Arial" w:cs="Arial"/>
      <w:b/>
      <w:color w:val="000000"/>
      <w:sz w:val="22"/>
      <w:lang w:val="es-ES_tradnl"/>
    </w:rPr>
  </w:style>
  <w:style w:type="paragraph" w:styleId="Ttulo7">
    <w:name w:val="heading 7"/>
    <w:basedOn w:val="Normal"/>
    <w:next w:val="Normal"/>
    <w:qFormat/>
    <w:rsid w:val="00597894"/>
    <w:pPr>
      <w:keepNext/>
      <w:shd w:val="clear" w:color="auto" w:fill="FFFFFF"/>
      <w:autoSpaceDE w:val="0"/>
      <w:autoSpaceDN w:val="0"/>
      <w:adjustRightInd w:val="0"/>
      <w:ind w:left="567" w:hanging="567"/>
      <w:outlineLvl w:val="6"/>
    </w:pPr>
    <w:rPr>
      <w:rFonts w:ascii="Arial" w:hAnsi="Arial" w:cs="Arial"/>
      <w:b/>
      <w:color w:val="000000"/>
      <w:sz w:val="20"/>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Linea 1"/>
    <w:basedOn w:val="Normal"/>
    <w:link w:val="EncabezadoCar"/>
    <w:rsid w:val="00597894"/>
    <w:pPr>
      <w:tabs>
        <w:tab w:val="center" w:pos="4252"/>
        <w:tab w:val="right" w:pos="8504"/>
      </w:tabs>
    </w:pPr>
    <w:rPr>
      <w:rFonts w:ascii="Arial" w:hAnsi="Arial"/>
      <w:b/>
      <w:lang w:val="es-ES_tradnl"/>
    </w:rPr>
  </w:style>
  <w:style w:type="character" w:styleId="Nmerodepgina">
    <w:name w:val="page number"/>
    <w:basedOn w:val="Fuentedeprrafopredeter"/>
    <w:rsid w:val="00597894"/>
  </w:style>
  <w:style w:type="paragraph" w:styleId="Sangradetextonormal">
    <w:name w:val="Body Text Indent"/>
    <w:basedOn w:val="Normal"/>
    <w:rsid w:val="00597894"/>
    <w:pPr>
      <w:widowControl w:val="0"/>
      <w:overflowPunct w:val="0"/>
      <w:autoSpaceDE w:val="0"/>
      <w:autoSpaceDN w:val="0"/>
      <w:adjustRightInd w:val="0"/>
      <w:ind w:left="708"/>
      <w:jc w:val="both"/>
      <w:textAlignment w:val="baseline"/>
    </w:pPr>
    <w:rPr>
      <w:rFonts w:ascii="Arial" w:hAnsi="Arial" w:cs="Arial"/>
      <w:bCs/>
      <w:sz w:val="20"/>
      <w:lang w:val="es-MX" w:eastAsia="es-ES"/>
    </w:rPr>
  </w:style>
  <w:style w:type="paragraph" w:styleId="Sangra2detindependiente">
    <w:name w:val="Body Text Indent 2"/>
    <w:basedOn w:val="Normal"/>
    <w:rsid w:val="00597894"/>
    <w:pPr>
      <w:spacing w:after="120" w:line="480" w:lineRule="auto"/>
      <w:ind w:left="283"/>
    </w:pPr>
  </w:style>
  <w:style w:type="paragraph" w:styleId="Sangra3detindependiente">
    <w:name w:val="Body Text Indent 3"/>
    <w:basedOn w:val="Normal"/>
    <w:rsid w:val="00597894"/>
    <w:pPr>
      <w:spacing w:after="120"/>
      <w:ind w:left="283"/>
    </w:pPr>
    <w:rPr>
      <w:sz w:val="16"/>
      <w:szCs w:val="16"/>
    </w:rPr>
  </w:style>
  <w:style w:type="paragraph" w:styleId="Textoindependiente">
    <w:name w:val="Body Text"/>
    <w:basedOn w:val="Normal"/>
    <w:rsid w:val="00597894"/>
    <w:pPr>
      <w:spacing w:after="120"/>
    </w:pPr>
  </w:style>
  <w:style w:type="paragraph" w:styleId="Piedepgina">
    <w:name w:val="footer"/>
    <w:basedOn w:val="Normal"/>
    <w:link w:val="PiedepginaCar"/>
    <w:uiPriority w:val="99"/>
    <w:rsid w:val="00597894"/>
    <w:pPr>
      <w:tabs>
        <w:tab w:val="center" w:pos="4252"/>
        <w:tab w:val="right" w:pos="8504"/>
      </w:tabs>
    </w:pPr>
  </w:style>
  <w:style w:type="paragraph" w:customStyle="1" w:styleId="Nivel2">
    <w:name w:val="Nivel 2"/>
    <w:basedOn w:val="Normal"/>
    <w:rsid w:val="00597894"/>
    <w:pPr>
      <w:suppressAutoHyphens/>
      <w:spacing w:before="120" w:after="120"/>
      <w:ind w:left="2552" w:hanging="851"/>
      <w:jc w:val="both"/>
    </w:pPr>
    <w:rPr>
      <w:rFonts w:ascii="Arial" w:hAnsi="Arial"/>
      <w:sz w:val="22"/>
      <w:lang w:val="es-ES_tradnl" w:eastAsia="es-MX"/>
    </w:rPr>
  </w:style>
  <w:style w:type="paragraph" w:styleId="Textoindependiente2">
    <w:name w:val="Body Text 2"/>
    <w:basedOn w:val="Normal"/>
    <w:rsid w:val="00597894"/>
    <w:pPr>
      <w:spacing w:line="360" w:lineRule="auto"/>
      <w:jc w:val="both"/>
    </w:pPr>
    <w:rPr>
      <w:rFonts w:ascii="Arial" w:hAnsi="Arial" w:cs="Arial"/>
      <w:sz w:val="22"/>
    </w:rPr>
  </w:style>
  <w:style w:type="paragraph" w:customStyle="1" w:styleId="xl37">
    <w:name w:val="xl37"/>
    <w:basedOn w:val="Normal"/>
    <w:rsid w:val="00C322F1"/>
    <w:pPr>
      <w:spacing w:before="100" w:beforeAutospacing="1" w:after="100" w:afterAutospacing="1"/>
      <w:jc w:val="center"/>
    </w:pPr>
    <w:rPr>
      <w:rFonts w:ascii="Arial Narrow" w:eastAsia="Arial Unicode MS" w:hAnsi="Arial Narrow" w:cs="Arial Unicode MS"/>
      <w:b/>
      <w:bCs/>
      <w:sz w:val="40"/>
      <w:szCs w:val="40"/>
      <w:lang w:val="es-ES" w:eastAsia="es-ES"/>
    </w:rPr>
  </w:style>
  <w:style w:type="paragraph" w:styleId="TDC1">
    <w:name w:val="toc 1"/>
    <w:basedOn w:val="Normal"/>
    <w:next w:val="Normal"/>
    <w:semiHidden/>
    <w:rsid w:val="00C322F1"/>
    <w:pPr>
      <w:tabs>
        <w:tab w:val="right" w:leader="dot" w:pos="8840"/>
      </w:tabs>
      <w:spacing w:line="312" w:lineRule="auto"/>
      <w:jc w:val="both"/>
    </w:pPr>
    <w:rPr>
      <w:rFonts w:ascii="Arial" w:hAnsi="Arial"/>
      <w:sz w:val="20"/>
      <w:lang w:eastAsia="es-ES"/>
    </w:rPr>
  </w:style>
  <w:style w:type="paragraph" w:styleId="Textoindependiente3">
    <w:name w:val="Body Text 3"/>
    <w:basedOn w:val="Normal"/>
    <w:link w:val="Textoindependiente3Car"/>
    <w:rsid w:val="00ED0EE7"/>
    <w:pPr>
      <w:spacing w:after="120" w:line="312" w:lineRule="auto"/>
      <w:jc w:val="both"/>
    </w:pPr>
    <w:rPr>
      <w:rFonts w:ascii="Arial" w:hAnsi="Arial"/>
      <w:sz w:val="16"/>
      <w:szCs w:val="16"/>
      <w:lang w:val="es-ES_tradnl"/>
    </w:rPr>
  </w:style>
  <w:style w:type="paragraph" w:styleId="Lista">
    <w:name w:val="List"/>
    <w:basedOn w:val="Normal"/>
    <w:rsid w:val="00DC69AF"/>
    <w:pPr>
      <w:spacing w:line="312" w:lineRule="auto"/>
      <w:ind w:left="283" w:hanging="283"/>
      <w:jc w:val="both"/>
    </w:pPr>
    <w:rPr>
      <w:rFonts w:ascii="Arial" w:hAnsi="Arial"/>
      <w:sz w:val="20"/>
      <w:lang w:val="es-ES_tradnl" w:eastAsia="es-ES"/>
    </w:rPr>
  </w:style>
  <w:style w:type="paragraph" w:styleId="Continuarlista2">
    <w:name w:val="List Continue 2"/>
    <w:basedOn w:val="Normal"/>
    <w:rsid w:val="00DC69AF"/>
    <w:pPr>
      <w:spacing w:after="120" w:line="312" w:lineRule="auto"/>
      <w:ind w:left="566"/>
      <w:jc w:val="both"/>
    </w:pPr>
    <w:rPr>
      <w:rFonts w:ascii="Arial" w:hAnsi="Arial"/>
      <w:sz w:val="20"/>
      <w:lang w:val="es-ES_tradnl" w:eastAsia="es-ES"/>
    </w:rPr>
  </w:style>
  <w:style w:type="paragraph" w:customStyle="1" w:styleId="Normal2">
    <w:name w:val="Normal2"/>
    <w:basedOn w:val="Normal"/>
    <w:rsid w:val="00277B03"/>
    <w:pPr>
      <w:spacing w:line="312" w:lineRule="auto"/>
      <w:ind w:left="432"/>
      <w:jc w:val="both"/>
    </w:pPr>
    <w:rPr>
      <w:rFonts w:ascii="Arial" w:hAnsi="Arial"/>
      <w:sz w:val="20"/>
      <w:lang w:val="es-ES_tradnl" w:eastAsia="es-ES"/>
    </w:rPr>
  </w:style>
  <w:style w:type="paragraph" w:styleId="Descripcin">
    <w:name w:val="caption"/>
    <w:basedOn w:val="Normal"/>
    <w:next w:val="Normal"/>
    <w:qFormat/>
    <w:rsid w:val="00277B03"/>
    <w:pPr>
      <w:spacing w:line="312" w:lineRule="auto"/>
      <w:jc w:val="center"/>
    </w:pPr>
    <w:rPr>
      <w:rFonts w:ascii="Arial" w:hAnsi="Arial"/>
      <w:b/>
      <w:caps/>
      <w:sz w:val="20"/>
      <w:lang w:val="es-ES_tradnl" w:eastAsia="es-ES"/>
    </w:rPr>
  </w:style>
  <w:style w:type="table" w:styleId="Tablaconcuadrcula">
    <w:name w:val="Table Grid"/>
    <w:basedOn w:val="Tablanormal"/>
    <w:uiPriority w:val="39"/>
    <w:rsid w:val="00845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06134"/>
    <w:pPr>
      <w:spacing w:before="115"/>
      <w:ind w:left="680"/>
      <w:jc w:val="both"/>
    </w:pPr>
    <w:rPr>
      <w:rFonts w:ascii="Arial" w:hAnsi="Arial"/>
      <w:sz w:val="22"/>
      <w:lang w:val="en-US" w:eastAsia="es-ES"/>
    </w:rPr>
  </w:style>
  <w:style w:type="character" w:customStyle="1" w:styleId="Textoindependiente3Car">
    <w:name w:val="Texto independiente 3 Car"/>
    <w:link w:val="Textoindependiente3"/>
    <w:rsid w:val="00906134"/>
    <w:rPr>
      <w:rFonts w:ascii="Arial" w:hAnsi="Arial"/>
      <w:sz w:val="16"/>
      <w:szCs w:val="16"/>
      <w:lang w:val="es-ES_tradnl"/>
    </w:rPr>
  </w:style>
  <w:style w:type="paragraph" w:customStyle="1" w:styleId="Default">
    <w:name w:val="Default"/>
    <w:rsid w:val="00FF0447"/>
    <w:pPr>
      <w:autoSpaceDE w:val="0"/>
      <w:autoSpaceDN w:val="0"/>
      <w:adjustRightInd w:val="0"/>
    </w:pPr>
    <w:rPr>
      <w:rFonts w:ascii="Verdana" w:hAnsi="Verdana" w:cs="Verdana"/>
      <w:color w:val="000000"/>
      <w:sz w:val="24"/>
      <w:szCs w:val="24"/>
      <w:lang w:val="es-ES" w:eastAsia="es-ES"/>
    </w:rPr>
  </w:style>
  <w:style w:type="character" w:customStyle="1" w:styleId="Ttulo2Car">
    <w:name w:val="Título 2 Car"/>
    <w:link w:val="Ttulo2"/>
    <w:rsid w:val="00CE60FD"/>
    <w:rPr>
      <w:rFonts w:ascii="Arial" w:hAnsi="Arial" w:cs="Arial"/>
      <w:b/>
      <w:sz w:val="16"/>
      <w:lang w:val="es-CO" w:eastAsia="es-CO"/>
    </w:rPr>
  </w:style>
  <w:style w:type="character" w:customStyle="1" w:styleId="EncabezadoCar">
    <w:name w:val="Encabezado Car"/>
    <w:aliases w:val="Encabezado Linea 1 Car"/>
    <w:link w:val="Encabezado"/>
    <w:rsid w:val="00631EF7"/>
    <w:rPr>
      <w:rFonts w:ascii="Arial" w:hAnsi="Arial"/>
      <w:b/>
      <w:sz w:val="24"/>
      <w:lang w:val="es-ES_tradnl"/>
    </w:rPr>
  </w:style>
  <w:style w:type="character" w:styleId="Textoennegrita">
    <w:name w:val="Strong"/>
    <w:qFormat/>
    <w:rsid w:val="00631EF7"/>
    <w:rPr>
      <w:b/>
      <w:bCs/>
    </w:rPr>
  </w:style>
  <w:style w:type="character" w:customStyle="1" w:styleId="PiedepginaCar">
    <w:name w:val="Pie de página Car"/>
    <w:link w:val="Piedepgina"/>
    <w:rsid w:val="00631EF7"/>
    <w:rPr>
      <w:sz w:val="24"/>
    </w:rPr>
  </w:style>
  <w:style w:type="character" w:customStyle="1" w:styleId="PiedepginaCar1">
    <w:name w:val="Pie de página Car1"/>
    <w:basedOn w:val="Fuentedeprrafopredeter"/>
    <w:semiHidden/>
    <w:rsid w:val="005E5DE6"/>
    <w:rPr>
      <w:rFonts w:ascii="Arial" w:hAnsi="Arial" w:cs="Arial"/>
      <w:sz w:val="24"/>
      <w:szCs w:val="24"/>
      <w:lang w:val="es-ES" w:eastAsia="es-ES" w:bidi="ar-SA"/>
    </w:rPr>
  </w:style>
  <w:style w:type="paragraph" w:styleId="Prrafodelista">
    <w:name w:val="List Paragraph"/>
    <w:aliases w:val="viñetas,Viñetas"/>
    <w:basedOn w:val="Normal"/>
    <w:link w:val="PrrafodelistaCar"/>
    <w:uiPriority w:val="34"/>
    <w:qFormat/>
    <w:rsid w:val="008D3F5B"/>
    <w:pPr>
      <w:ind w:left="720"/>
      <w:contextualSpacing/>
    </w:pPr>
  </w:style>
  <w:style w:type="paragraph" w:styleId="Textodeglobo">
    <w:name w:val="Balloon Text"/>
    <w:basedOn w:val="Normal"/>
    <w:link w:val="TextodegloboCar"/>
    <w:rsid w:val="007B52F4"/>
    <w:rPr>
      <w:rFonts w:ascii="Tahoma" w:hAnsi="Tahoma" w:cs="Tahoma"/>
      <w:sz w:val="16"/>
      <w:szCs w:val="16"/>
    </w:rPr>
  </w:style>
  <w:style w:type="character" w:customStyle="1" w:styleId="TextodegloboCar">
    <w:name w:val="Texto de globo Car"/>
    <w:basedOn w:val="Fuentedeprrafopredeter"/>
    <w:link w:val="Textodeglobo"/>
    <w:rsid w:val="007B52F4"/>
    <w:rPr>
      <w:rFonts w:ascii="Tahoma" w:hAnsi="Tahoma" w:cs="Tahoma"/>
      <w:sz w:val="16"/>
      <w:szCs w:val="16"/>
    </w:rPr>
  </w:style>
  <w:style w:type="paragraph" w:styleId="Sinespaciado">
    <w:name w:val="No Spacing"/>
    <w:qFormat/>
    <w:rsid w:val="00BA4D23"/>
    <w:rPr>
      <w:rFonts w:ascii="Calibri" w:hAnsi="Calibri"/>
      <w:sz w:val="22"/>
      <w:szCs w:val="22"/>
      <w:lang w:val="es-ES" w:eastAsia="en-US"/>
    </w:rPr>
  </w:style>
  <w:style w:type="character" w:customStyle="1" w:styleId="PrrafodelistaCar">
    <w:name w:val="Párrafo de lista Car"/>
    <w:aliases w:val="viñetas Car,Viñetas Car"/>
    <w:link w:val="Prrafodelista"/>
    <w:uiPriority w:val="34"/>
    <w:locked/>
    <w:rsid w:val="0032157A"/>
    <w:rPr>
      <w:sz w:val="24"/>
    </w:rPr>
  </w:style>
  <w:style w:type="paragraph" w:customStyle="1" w:styleId="xmsolistparagraph">
    <w:name w:val="x_msolistparagraph"/>
    <w:basedOn w:val="Normal"/>
    <w:rsid w:val="00C06F29"/>
    <w:pPr>
      <w:spacing w:before="100" w:beforeAutospacing="1" w:after="100" w:afterAutospacing="1"/>
    </w:pPr>
    <w:rPr>
      <w:szCs w:val="24"/>
    </w:rPr>
  </w:style>
  <w:style w:type="table" w:customStyle="1" w:styleId="Tablaconcuadrcula1">
    <w:name w:val="Tabla con cuadrícula1"/>
    <w:basedOn w:val="Tablanormal"/>
    <w:next w:val="Tablaconcuadrcula"/>
    <w:uiPriority w:val="39"/>
    <w:rsid w:val="001D44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F57BE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57BE4"/>
    <w:pPr>
      <w:widowControl w:val="0"/>
      <w:autoSpaceDE w:val="0"/>
      <w:autoSpaceDN w:val="0"/>
    </w:pPr>
    <w:rPr>
      <w:rFonts w:ascii="Arial MT" w:eastAsia="Arial MT" w:hAnsi="Arial MT" w:cs="Arial MT"/>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31348">
      <w:bodyDiv w:val="1"/>
      <w:marLeft w:val="0"/>
      <w:marRight w:val="0"/>
      <w:marTop w:val="0"/>
      <w:marBottom w:val="0"/>
      <w:divBdr>
        <w:top w:val="none" w:sz="0" w:space="0" w:color="auto"/>
        <w:left w:val="none" w:sz="0" w:space="0" w:color="auto"/>
        <w:bottom w:val="none" w:sz="0" w:space="0" w:color="auto"/>
        <w:right w:val="none" w:sz="0" w:space="0" w:color="auto"/>
      </w:divBdr>
    </w:div>
    <w:div w:id="93281480">
      <w:bodyDiv w:val="1"/>
      <w:marLeft w:val="0"/>
      <w:marRight w:val="0"/>
      <w:marTop w:val="0"/>
      <w:marBottom w:val="0"/>
      <w:divBdr>
        <w:top w:val="none" w:sz="0" w:space="0" w:color="auto"/>
        <w:left w:val="none" w:sz="0" w:space="0" w:color="auto"/>
        <w:bottom w:val="none" w:sz="0" w:space="0" w:color="auto"/>
        <w:right w:val="none" w:sz="0" w:space="0" w:color="auto"/>
      </w:divBdr>
    </w:div>
    <w:div w:id="125205821">
      <w:bodyDiv w:val="1"/>
      <w:marLeft w:val="0"/>
      <w:marRight w:val="0"/>
      <w:marTop w:val="0"/>
      <w:marBottom w:val="0"/>
      <w:divBdr>
        <w:top w:val="none" w:sz="0" w:space="0" w:color="auto"/>
        <w:left w:val="none" w:sz="0" w:space="0" w:color="auto"/>
        <w:bottom w:val="none" w:sz="0" w:space="0" w:color="auto"/>
        <w:right w:val="none" w:sz="0" w:space="0" w:color="auto"/>
      </w:divBdr>
    </w:div>
    <w:div w:id="307983037">
      <w:bodyDiv w:val="1"/>
      <w:marLeft w:val="0"/>
      <w:marRight w:val="0"/>
      <w:marTop w:val="0"/>
      <w:marBottom w:val="0"/>
      <w:divBdr>
        <w:top w:val="none" w:sz="0" w:space="0" w:color="auto"/>
        <w:left w:val="none" w:sz="0" w:space="0" w:color="auto"/>
        <w:bottom w:val="none" w:sz="0" w:space="0" w:color="auto"/>
        <w:right w:val="none" w:sz="0" w:space="0" w:color="auto"/>
      </w:divBdr>
    </w:div>
    <w:div w:id="442656757">
      <w:bodyDiv w:val="1"/>
      <w:marLeft w:val="0"/>
      <w:marRight w:val="0"/>
      <w:marTop w:val="0"/>
      <w:marBottom w:val="0"/>
      <w:divBdr>
        <w:top w:val="none" w:sz="0" w:space="0" w:color="auto"/>
        <w:left w:val="none" w:sz="0" w:space="0" w:color="auto"/>
        <w:bottom w:val="none" w:sz="0" w:space="0" w:color="auto"/>
        <w:right w:val="none" w:sz="0" w:space="0" w:color="auto"/>
      </w:divBdr>
    </w:div>
    <w:div w:id="647515157">
      <w:bodyDiv w:val="1"/>
      <w:marLeft w:val="0"/>
      <w:marRight w:val="0"/>
      <w:marTop w:val="0"/>
      <w:marBottom w:val="0"/>
      <w:divBdr>
        <w:top w:val="none" w:sz="0" w:space="0" w:color="auto"/>
        <w:left w:val="none" w:sz="0" w:space="0" w:color="auto"/>
        <w:bottom w:val="none" w:sz="0" w:space="0" w:color="auto"/>
        <w:right w:val="none" w:sz="0" w:space="0" w:color="auto"/>
      </w:divBdr>
    </w:div>
    <w:div w:id="854810180">
      <w:bodyDiv w:val="1"/>
      <w:marLeft w:val="0"/>
      <w:marRight w:val="0"/>
      <w:marTop w:val="0"/>
      <w:marBottom w:val="0"/>
      <w:divBdr>
        <w:top w:val="none" w:sz="0" w:space="0" w:color="auto"/>
        <w:left w:val="none" w:sz="0" w:space="0" w:color="auto"/>
        <w:bottom w:val="none" w:sz="0" w:space="0" w:color="auto"/>
        <w:right w:val="none" w:sz="0" w:space="0" w:color="auto"/>
      </w:divBdr>
    </w:div>
    <w:div w:id="960576108">
      <w:bodyDiv w:val="1"/>
      <w:marLeft w:val="0"/>
      <w:marRight w:val="0"/>
      <w:marTop w:val="0"/>
      <w:marBottom w:val="0"/>
      <w:divBdr>
        <w:top w:val="none" w:sz="0" w:space="0" w:color="auto"/>
        <w:left w:val="none" w:sz="0" w:space="0" w:color="auto"/>
        <w:bottom w:val="none" w:sz="0" w:space="0" w:color="auto"/>
        <w:right w:val="none" w:sz="0" w:space="0" w:color="auto"/>
      </w:divBdr>
    </w:div>
    <w:div w:id="1072048925">
      <w:bodyDiv w:val="1"/>
      <w:marLeft w:val="0"/>
      <w:marRight w:val="0"/>
      <w:marTop w:val="0"/>
      <w:marBottom w:val="0"/>
      <w:divBdr>
        <w:top w:val="none" w:sz="0" w:space="0" w:color="auto"/>
        <w:left w:val="none" w:sz="0" w:space="0" w:color="auto"/>
        <w:bottom w:val="none" w:sz="0" w:space="0" w:color="auto"/>
        <w:right w:val="none" w:sz="0" w:space="0" w:color="auto"/>
      </w:divBdr>
    </w:div>
    <w:div w:id="1077821115">
      <w:bodyDiv w:val="1"/>
      <w:marLeft w:val="0"/>
      <w:marRight w:val="0"/>
      <w:marTop w:val="0"/>
      <w:marBottom w:val="0"/>
      <w:divBdr>
        <w:top w:val="none" w:sz="0" w:space="0" w:color="auto"/>
        <w:left w:val="none" w:sz="0" w:space="0" w:color="auto"/>
        <w:bottom w:val="none" w:sz="0" w:space="0" w:color="auto"/>
        <w:right w:val="none" w:sz="0" w:space="0" w:color="auto"/>
      </w:divBdr>
    </w:div>
    <w:div w:id="1093015123">
      <w:bodyDiv w:val="1"/>
      <w:marLeft w:val="0"/>
      <w:marRight w:val="0"/>
      <w:marTop w:val="0"/>
      <w:marBottom w:val="0"/>
      <w:divBdr>
        <w:top w:val="none" w:sz="0" w:space="0" w:color="auto"/>
        <w:left w:val="none" w:sz="0" w:space="0" w:color="auto"/>
        <w:bottom w:val="none" w:sz="0" w:space="0" w:color="auto"/>
        <w:right w:val="none" w:sz="0" w:space="0" w:color="auto"/>
      </w:divBdr>
    </w:div>
    <w:div w:id="1095975699">
      <w:bodyDiv w:val="1"/>
      <w:marLeft w:val="0"/>
      <w:marRight w:val="0"/>
      <w:marTop w:val="0"/>
      <w:marBottom w:val="0"/>
      <w:divBdr>
        <w:top w:val="none" w:sz="0" w:space="0" w:color="auto"/>
        <w:left w:val="none" w:sz="0" w:space="0" w:color="auto"/>
        <w:bottom w:val="none" w:sz="0" w:space="0" w:color="auto"/>
        <w:right w:val="none" w:sz="0" w:space="0" w:color="auto"/>
      </w:divBdr>
    </w:div>
    <w:div w:id="1101536631">
      <w:bodyDiv w:val="1"/>
      <w:marLeft w:val="0"/>
      <w:marRight w:val="0"/>
      <w:marTop w:val="0"/>
      <w:marBottom w:val="0"/>
      <w:divBdr>
        <w:top w:val="none" w:sz="0" w:space="0" w:color="auto"/>
        <w:left w:val="none" w:sz="0" w:space="0" w:color="auto"/>
        <w:bottom w:val="none" w:sz="0" w:space="0" w:color="auto"/>
        <w:right w:val="none" w:sz="0" w:space="0" w:color="auto"/>
      </w:divBdr>
    </w:div>
    <w:div w:id="1221549645">
      <w:bodyDiv w:val="1"/>
      <w:marLeft w:val="0"/>
      <w:marRight w:val="0"/>
      <w:marTop w:val="0"/>
      <w:marBottom w:val="0"/>
      <w:divBdr>
        <w:top w:val="none" w:sz="0" w:space="0" w:color="auto"/>
        <w:left w:val="none" w:sz="0" w:space="0" w:color="auto"/>
        <w:bottom w:val="none" w:sz="0" w:space="0" w:color="auto"/>
        <w:right w:val="none" w:sz="0" w:space="0" w:color="auto"/>
      </w:divBdr>
    </w:div>
    <w:div w:id="1368487161">
      <w:bodyDiv w:val="1"/>
      <w:marLeft w:val="0"/>
      <w:marRight w:val="0"/>
      <w:marTop w:val="0"/>
      <w:marBottom w:val="0"/>
      <w:divBdr>
        <w:top w:val="none" w:sz="0" w:space="0" w:color="auto"/>
        <w:left w:val="none" w:sz="0" w:space="0" w:color="auto"/>
        <w:bottom w:val="none" w:sz="0" w:space="0" w:color="auto"/>
        <w:right w:val="none" w:sz="0" w:space="0" w:color="auto"/>
      </w:divBdr>
    </w:div>
    <w:div w:id="1500851454">
      <w:bodyDiv w:val="1"/>
      <w:marLeft w:val="0"/>
      <w:marRight w:val="0"/>
      <w:marTop w:val="0"/>
      <w:marBottom w:val="0"/>
      <w:divBdr>
        <w:top w:val="none" w:sz="0" w:space="0" w:color="auto"/>
        <w:left w:val="none" w:sz="0" w:space="0" w:color="auto"/>
        <w:bottom w:val="none" w:sz="0" w:space="0" w:color="auto"/>
        <w:right w:val="none" w:sz="0" w:space="0" w:color="auto"/>
      </w:divBdr>
    </w:div>
    <w:div w:id="1606958007">
      <w:bodyDiv w:val="1"/>
      <w:marLeft w:val="0"/>
      <w:marRight w:val="0"/>
      <w:marTop w:val="0"/>
      <w:marBottom w:val="0"/>
      <w:divBdr>
        <w:top w:val="none" w:sz="0" w:space="0" w:color="auto"/>
        <w:left w:val="none" w:sz="0" w:space="0" w:color="auto"/>
        <w:bottom w:val="none" w:sz="0" w:space="0" w:color="auto"/>
        <w:right w:val="none" w:sz="0" w:space="0" w:color="auto"/>
      </w:divBdr>
    </w:div>
    <w:div w:id="1616642762">
      <w:bodyDiv w:val="1"/>
      <w:marLeft w:val="0"/>
      <w:marRight w:val="0"/>
      <w:marTop w:val="0"/>
      <w:marBottom w:val="0"/>
      <w:divBdr>
        <w:top w:val="none" w:sz="0" w:space="0" w:color="auto"/>
        <w:left w:val="none" w:sz="0" w:space="0" w:color="auto"/>
        <w:bottom w:val="none" w:sz="0" w:space="0" w:color="auto"/>
        <w:right w:val="none" w:sz="0" w:space="0" w:color="auto"/>
      </w:divBdr>
    </w:div>
    <w:div w:id="1666083156">
      <w:bodyDiv w:val="1"/>
      <w:marLeft w:val="0"/>
      <w:marRight w:val="0"/>
      <w:marTop w:val="0"/>
      <w:marBottom w:val="0"/>
      <w:divBdr>
        <w:top w:val="none" w:sz="0" w:space="0" w:color="auto"/>
        <w:left w:val="none" w:sz="0" w:space="0" w:color="auto"/>
        <w:bottom w:val="none" w:sz="0" w:space="0" w:color="auto"/>
        <w:right w:val="none" w:sz="0" w:space="0" w:color="auto"/>
      </w:divBdr>
    </w:div>
    <w:div w:id="1714571435">
      <w:bodyDiv w:val="1"/>
      <w:marLeft w:val="0"/>
      <w:marRight w:val="0"/>
      <w:marTop w:val="0"/>
      <w:marBottom w:val="0"/>
      <w:divBdr>
        <w:top w:val="none" w:sz="0" w:space="0" w:color="auto"/>
        <w:left w:val="none" w:sz="0" w:space="0" w:color="auto"/>
        <w:bottom w:val="none" w:sz="0" w:space="0" w:color="auto"/>
        <w:right w:val="none" w:sz="0" w:space="0" w:color="auto"/>
      </w:divBdr>
    </w:div>
    <w:div w:id="1802529548">
      <w:bodyDiv w:val="1"/>
      <w:marLeft w:val="0"/>
      <w:marRight w:val="0"/>
      <w:marTop w:val="0"/>
      <w:marBottom w:val="0"/>
      <w:divBdr>
        <w:top w:val="none" w:sz="0" w:space="0" w:color="auto"/>
        <w:left w:val="none" w:sz="0" w:space="0" w:color="auto"/>
        <w:bottom w:val="none" w:sz="0" w:space="0" w:color="auto"/>
        <w:right w:val="none" w:sz="0" w:space="0" w:color="auto"/>
      </w:divBdr>
    </w:div>
    <w:div w:id="19773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D4AA0-5307-4DB9-872B-B31FD585D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20</Pages>
  <Words>6161</Words>
  <Characters>33891</Characters>
  <Application>Microsoft Office Word</Application>
  <DocSecurity>0</DocSecurity>
  <Lines>282</Lines>
  <Paragraphs>79</Paragraphs>
  <ScaleCrop>false</ScaleCrop>
  <HeadingPairs>
    <vt:vector size="2" baseType="variant">
      <vt:variant>
        <vt:lpstr>Título</vt:lpstr>
      </vt:variant>
      <vt:variant>
        <vt:i4>1</vt:i4>
      </vt:variant>
    </vt:vector>
  </HeadingPairs>
  <TitlesOfParts>
    <vt:vector size="1" baseType="lpstr">
      <vt:lpstr>PAC- BR- BALANCE-01                                          1 de 1                                         Estado de revisión: 0</vt:lpstr>
    </vt:vector>
  </TitlesOfParts>
  <Company>PCMax Computer</Company>
  <LinksUpToDate>false</LinksUpToDate>
  <CharactersWithSpaces>39973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BR- BALANCE-01                                          1 de 1                                         Estado de revisión: 0</dc:title>
  <dc:creator>Monica Rosado</dc:creator>
  <cp:lastModifiedBy>Office</cp:lastModifiedBy>
  <cp:revision>9</cp:revision>
  <cp:lastPrinted>2024-09-12T10:32:00Z</cp:lastPrinted>
  <dcterms:created xsi:type="dcterms:W3CDTF">2024-06-03T13:00:00Z</dcterms:created>
  <dcterms:modified xsi:type="dcterms:W3CDTF">2024-09-12T10:39:00Z</dcterms:modified>
</cp:coreProperties>
</file>