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Ximena Ayline Valderrama Soto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Desarrollo WEB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Tengo un dominio aceptable en el desarrollo WEB, ya que no es ni muy elevado el conocimiento ni muy bajo.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Trabajo colaborativo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Tengo un gran dominio en trabajo colaborativo, se comunicarme efectivamente con mi equipo a la hora de proponer ideas o de desarrollar un proyecto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Tengo un dominio aceptable en gestión de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soluciones tecnológicas en el área profesional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Tengo una alta capacidad de dar soluciones a problemas que se encuentren en la sociedad, dando soluciones tecnológicas que me permitan aplicar lo aprendido en mis estudios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Liderazgo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Se como liderar grupos y equipos de trabajo para poder trabajar efectivamente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Adaptabilidad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Tengo una gran adaptación a grupos y trabajos.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ivQ98/5xzEFKTQd2B2uldWBytw==">CgMxLjAyCGguZ2pkZ3hzMgloLjMwajB6bGw4AHIhMXEyMHR2VUQxXzN3Z21wV0ZMQ2FxYW91S1NWNkFIclJC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