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322.6562500000005"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conclusion: </w:t>
      </w:r>
    </w:p>
    <w:p w:rsidR="00000000" w:rsidDel="00000000" w:rsidP="00000000" w:rsidRDefault="00000000" w:rsidRPr="00000000" w14:paraId="00000128">
      <w:pPr>
        <w:spacing w:after="160" w:line="259" w:lineRule="auto"/>
        <w:jc w:val="both"/>
        <w:rPr>
          <w:rFonts w:ascii="Calibri" w:cs="Calibri" w:eastAsia="Calibri" w:hAnsi="Calibri"/>
          <w:sz w:val="22"/>
          <w:szCs w:val="22"/>
          <w:u w:val="single"/>
        </w:rPr>
      </w:pPr>
      <w:r w:rsidDel="00000000" w:rsidR="00000000" w:rsidRPr="00000000">
        <w:rPr>
          <w:rFonts w:ascii="Calibri" w:cs="Calibri" w:eastAsia="Calibri" w:hAnsi="Calibri"/>
          <w:rtl w:val="0"/>
        </w:rPr>
        <w:t xml:space="preserve">This project will help many people to know how to take care of their pets and find one for their home. This project is very important to me because I think about my lost pets and I would have liked that at that time there was an app to find lost pets or post them in a place that is specific to find pets. It is a friendly project to do and interesting for those who love animals.</w:t>
      </w:r>
      <w:r w:rsidDel="00000000" w:rsidR="00000000" w:rsidRPr="00000000">
        <w:rPr>
          <w:rtl w:val="0"/>
        </w:rPr>
      </w:r>
    </w:p>
    <w:p w:rsidR="00000000" w:rsidDel="00000000" w:rsidP="00000000" w:rsidRDefault="00000000" w:rsidRPr="00000000" w14:paraId="00000129">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Reflection: </w:t>
      </w:r>
    </w:p>
    <w:p w:rsidR="00000000" w:rsidDel="00000000" w:rsidP="00000000" w:rsidRDefault="00000000" w:rsidRPr="00000000" w14:paraId="0000012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project addresses a critical and compassionate issue—the high number of abandoned and stray pets currently in Chile. The initiative's goal is not just to provide these animals with a loving home and family, but also to facilitate the reunion of lost pets with their owners and to promote responsible pet care. The problem is particularly relevant to those who already have pets or who wish to adopt, as they often face uncertainties about whether the animals will be well cared for. The decision to focus on this topic highlights the importance of responsible adoption as something everyone should consider, emphasizing greater awareness and empathy towards animals. Given that millions of animals across the country are in need of a home, this project is not just a local concern but a national imperative.</w:t>
      </w:r>
    </w:p>
    <w:p w:rsidR="00000000" w:rsidDel="00000000" w:rsidP="00000000" w:rsidRDefault="00000000" w:rsidRPr="00000000" w14:paraId="0000012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numPr>
          <w:ilvl w:val="0"/>
          <w:numId w:val="7"/>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breve del proyecto APT, justificando su relevancia.</w:t>
      </w:r>
    </w:p>
    <w:p w:rsidR="00000000" w:rsidDel="00000000" w:rsidP="00000000" w:rsidRDefault="00000000" w:rsidRPr="00000000" w14:paraId="0000012D">
      <w:pPr>
        <w:numPr>
          <w:ilvl w:val="1"/>
          <w:numId w:val="7"/>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p w:rsidR="00000000" w:rsidDel="00000000" w:rsidP="00000000" w:rsidRDefault="00000000" w:rsidRPr="00000000" w14:paraId="0000012E">
      <w:pPr>
        <w:numPr>
          <w:ilvl w:val="0"/>
          <w:numId w:val="7"/>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las competencias del perfil de egreso.</w:t>
      </w:r>
    </w:p>
    <w:p w:rsidR="00000000" w:rsidDel="00000000" w:rsidP="00000000" w:rsidRDefault="00000000" w:rsidRPr="00000000" w14:paraId="0000012F">
      <w:pPr>
        <w:numPr>
          <w:ilvl w:val="1"/>
          <w:numId w:val="7"/>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p w:rsidR="00000000" w:rsidDel="00000000" w:rsidP="00000000" w:rsidRDefault="00000000" w:rsidRPr="00000000" w14:paraId="00000130">
      <w:pPr>
        <w:numPr>
          <w:ilvl w:val="0"/>
          <w:numId w:val="7"/>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131">
      <w:pPr>
        <w:numPr>
          <w:ilvl w:val="1"/>
          <w:numId w:val="7"/>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p w:rsidR="00000000" w:rsidDel="00000000" w:rsidP="00000000" w:rsidRDefault="00000000" w:rsidRPr="00000000" w14:paraId="00000132">
      <w:pPr>
        <w:numPr>
          <w:ilvl w:val="0"/>
          <w:numId w:val="7"/>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133">
      <w:pPr>
        <w:numPr>
          <w:ilvl w:val="1"/>
          <w:numId w:val="7"/>
        </w:numPr>
        <w:spacing w:after="16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p>
    <w:p w:rsidR="00000000" w:rsidDel="00000000" w:rsidP="00000000" w:rsidRDefault="00000000" w:rsidRPr="00000000" w14:paraId="00000134">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numPr>
          <w:ilvl w:val="0"/>
          <w:numId w:val="8"/>
        </w:numPr>
        <w:spacing w:after="0" w:afterAutospacing="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claros y coherentes: </w:t>
      </w:r>
    </w:p>
    <w:p w:rsidR="00000000" w:rsidDel="00000000" w:rsidP="00000000" w:rsidRDefault="00000000" w:rsidRPr="00000000" w14:paraId="00000136">
      <w:pPr>
        <w:numPr>
          <w:ilvl w:val="1"/>
          <w:numId w:val="8"/>
        </w:numPr>
        <w:spacing w:after="160" w:line="259"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Desarrollar una plataforma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p>
    <w:p w:rsidR="00000000" w:rsidDel="00000000" w:rsidP="00000000" w:rsidRDefault="00000000" w:rsidRPr="00000000" w14:paraId="00000137">
      <w:pPr>
        <w:numPr>
          <w:ilvl w:val="2"/>
          <w:numId w:val="8"/>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Implementar un sistema de registro para mascotas disponibles para adopción, mascotas perdidas y encontradas.</w:t>
      </w:r>
    </w:p>
    <w:p w:rsidR="00000000" w:rsidDel="00000000" w:rsidP="00000000" w:rsidRDefault="00000000" w:rsidRPr="00000000" w14:paraId="00000138">
      <w:pPr>
        <w:numPr>
          <w:ilvl w:val="2"/>
          <w:numId w:val="8"/>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Diseñar un buscador avanzado que permita filtrar mascotas por ubicación, especie, edad y otros criterios.</w:t>
      </w:r>
    </w:p>
    <w:p w:rsidR="00000000" w:rsidDel="00000000" w:rsidP="00000000" w:rsidRDefault="00000000" w:rsidRPr="00000000" w14:paraId="00000139">
      <w:pPr>
        <w:numPr>
          <w:ilvl w:val="2"/>
          <w:numId w:val="8"/>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Proveer información relevante sobre cuidado animal y adopción responsable.</w:t>
      </w:r>
    </w:p>
    <w:p w:rsidR="00000000" w:rsidDel="00000000" w:rsidP="00000000" w:rsidRDefault="00000000" w:rsidRPr="00000000" w14:paraId="0000013A">
      <w:pPr>
        <w:numPr>
          <w:ilvl w:val="2"/>
          <w:numId w:val="8"/>
        </w:numPr>
        <w:spacing w:after="16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Asegurar la escalabilidad y mantenibilidad de la plataforma para futuros desarrollos y mejoras.</w:t>
      </w:r>
    </w:p>
    <w:p w:rsidR="00000000" w:rsidDel="00000000" w:rsidP="00000000" w:rsidRDefault="00000000" w:rsidRPr="00000000" w14:paraId="0000013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numPr>
          <w:ilvl w:val="0"/>
          <w:numId w:val="1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Propuesta metodológica de trabajo que permita alcanzar los objetivos.</w:t>
      </w:r>
    </w:p>
    <w:p w:rsidR="00000000" w:rsidDel="00000000" w:rsidP="00000000" w:rsidRDefault="00000000" w:rsidRPr="00000000" w14:paraId="0000013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El desarrollo de la plataforma AdoptaPet seguirá la metodología tradicional en cascada:</w:t>
      </w:r>
    </w:p>
    <w:p w:rsidR="00000000" w:rsidDel="00000000" w:rsidP="00000000" w:rsidRDefault="00000000" w:rsidRPr="00000000" w14:paraId="0000013F">
      <w:pPr>
        <w:numPr>
          <w:ilvl w:val="0"/>
          <w:numId w:val="6"/>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Planeación del Proyecto</w:t>
      </w:r>
    </w:p>
    <w:p w:rsidR="00000000" w:rsidDel="00000000" w:rsidP="00000000" w:rsidRDefault="00000000" w:rsidRPr="00000000" w14:paraId="00000140">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Revisión de antecedentes y objetivos del proyecto:</w:t>
      </w:r>
    </w:p>
    <w:p w:rsidR="00000000" w:rsidDel="00000000" w:rsidP="00000000" w:rsidRDefault="00000000" w:rsidRPr="00000000" w14:paraId="00000141">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Establecer una comprensión clara de los objetivos y el propósito del proyecto.</w:t>
      </w:r>
    </w:p>
    <w:p w:rsidR="00000000" w:rsidDel="00000000" w:rsidP="00000000" w:rsidRDefault="00000000" w:rsidRPr="00000000" w14:paraId="00000142">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Revisar antecedentes relevantes para garantizar que el proyecto esté alineado con las metas de la organización.</w:t>
      </w:r>
    </w:p>
    <w:p w:rsidR="00000000" w:rsidDel="00000000" w:rsidP="00000000" w:rsidRDefault="00000000" w:rsidRPr="00000000" w14:paraId="00000143">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Recolección y análisis de requerimientos:</w:t>
      </w:r>
    </w:p>
    <w:p w:rsidR="00000000" w:rsidDel="00000000" w:rsidP="00000000" w:rsidRDefault="00000000" w:rsidRPr="00000000" w14:paraId="00000144">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Reunir todos los requisitos funcionales y no funcionales del sistema a través de reuniones con los stakeholders, entrevistas, y documentación existente para un mayor entendimiento.</w:t>
      </w:r>
    </w:p>
    <w:p w:rsidR="00000000" w:rsidDel="00000000" w:rsidP="00000000" w:rsidRDefault="00000000" w:rsidRPr="00000000" w14:paraId="00000145">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Documentar los requisitos que fueron extraídos de esas reuniones, entrevistas, etc.</w:t>
      </w:r>
    </w:p>
    <w:p w:rsidR="00000000" w:rsidDel="00000000" w:rsidP="00000000" w:rsidRDefault="00000000" w:rsidRPr="00000000" w14:paraId="00000146">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Definición de roles y responsabilidades del equipo:</w:t>
      </w:r>
    </w:p>
    <w:p w:rsidR="00000000" w:rsidDel="00000000" w:rsidP="00000000" w:rsidRDefault="00000000" w:rsidRPr="00000000" w14:paraId="00000147">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Asignar roles claros para cada miembro del equipo, como desarrollador backend, desarrollador frontend, tester,  gestor de proyectos, jefe de proyecto, etc.</w:t>
      </w:r>
    </w:p>
    <w:p w:rsidR="00000000" w:rsidDel="00000000" w:rsidP="00000000" w:rsidRDefault="00000000" w:rsidRPr="00000000" w14:paraId="00000148">
      <w:pPr>
        <w:numPr>
          <w:ilvl w:val="2"/>
          <w:numId w:val="6"/>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Establecer un cronograma detallado y un plan de proyecto, incluyendo hitos y fechas de entrega.</w:t>
      </w:r>
    </w:p>
    <w:p w:rsidR="00000000" w:rsidDel="00000000" w:rsidP="00000000" w:rsidRDefault="00000000" w:rsidRPr="00000000" w14:paraId="00000149">
      <w:pPr>
        <w:spacing w:after="240" w:before="240" w:line="259"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4A">
      <w:pPr>
        <w:numPr>
          <w:ilvl w:val="0"/>
          <w:numId w:val="6"/>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Diseño del Sistema</w:t>
      </w:r>
    </w:p>
    <w:p w:rsidR="00000000" w:rsidDel="00000000" w:rsidP="00000000" w:rsidRDefault="00000000" w:rsidRPr="00000000" w14:paraId="0000014B">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Diseño de la base de datos:</w:t>
      </w:r>
    </w:p>
    <w:p w:rsidR="00000000" w:rsidDel="00000000" w:rsidP="00000000" w:rsidRDefault="00000000" w:rsidRPr="00000000" w14:paraId="0000014C">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Crear el diseño de la base de datos detallado.</w:t>
      </w:r>
    </w:p>
    <w:p w:rsidR="00000000" w:rsidDel="00000000" w:rsidP="00000000" w:rsidRDefault="00000000" w:rsidRPr="00000000" w14:paraId="0000014D">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Documentar las decisiones de diseño y realizar revisiones para asegurar la integridad y escalabilidad de la base de datos.</w:t>
      </w:r>
    </w:p>
    <w:p w:rsidR="00000000" w:rsidDel="00000000" w:rsidP="00000000" w:rsidRDefault="00000000" w:rsidRPr="00000000" w14:paraId="0000014E">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Diseño del backend:</w:t>
      </w:r>
    </w:p>
    <w:p w:rsidR="00000000" w:rsidDel="00000000" w:rsidP="00000000" w:rsidRDefault="00000000" w:rsidRPr="00000000" w14:paraId="0000014F">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Definir la arquitectura del backend, incluyendo la estructura de las APIs que se utilizaran, los endpoints necesarios, y los servicios que se implementarán.</w:t>
      </w:r>
    </w:p>
    <w:p w:rsidR="00000000" w:rsidDel="00000000" w:rsidP="00000000" w:rsidRDefault="00000000" w:rsidRPr="00000000" w14:paraId="00000150">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Crear diagramas de flujo de datos y modelos de arquitectura, asegurando que todos los componentes del backend estén claramente especificados.</w:t>
      </w:r>
    </w:p>
    <w:p w:rsidR="00000000" w:rsidDel="00000000" w:rsidP="00000000" w:rsidRDefault="00000000" w:rsidRPr="00000000" w14:paraId="00000151">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Diseño del frontend (interfaz de usuario):</w:t>
      </w:r>
    </w:p>
    <w:p w:rsidR="00000000" w:rsidDel="00000000" w:rsidP="00000000" w:rsidRDefault="00000000" w:rsidRPr="00000000" w14:paraId="00000152">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Crear prototipos de la interfaz de usuario, asegurando que cumplan con los requisitos de usabilidad y accesibilidad.</w:t>
      </w:r>
    </w:p>
    <w:p w:rsidR="00000000" w:rsidDel="00000000" w:rsidP="00000000" w:rsidRDefault="00000000" w:rsidRPr="00000000" w14:paraId="00000153">
      <w:pPr>
        <w:numPr>
          <w:ilvl w:val="2"/>
          <w:numId w:val="6"/>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Definir la arquitectura del frontend y la interacción del usuario con el sistema.</w:t>
      </w:r>
    </w:p>
    <w:p w:rsidR="00000000" w:rsidDel="00000000" w:rsidP="00000000" w:rsidRDefault="00000000" w:rsidRPr="00000000" w14:paraId="00000154">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5">
      <w:pPr>
        <w:numPr>
          <w:ilvl w:val="0"/>
          <w:numId w:val="6"/>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Desarrollo del Sistema</w:t>
      </w:r>
    </w:p>
    <w:p w:rsidR="00000000" w:rsidDel="00000000" w:rsidP="00000000" w:rsidRDefault="00000000" w:rsidRPr="00000000" w14:paraId="00000156">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Implementación del backend:</w:t>
      </w:r>
    </w:p>
    <w:p w:rsidR="00000000" w:rsidDel="00000000" w:rsidP="00000000" w:rsidRDefault="00000000" w:rsidRPr="00000000" w14:paraId="00000157">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Los desarrolladores backend implementan las funcionalidades definidas, siguiendo los estándares y patrones de codificación establecidos.</w:t>
      </w:r>
    </w:p>
    <w:p w:rsidR="00000000" w:rsidDel="00000000" w:rsidP="00000000" w:rsidRDefault="00000000" w:rsidRPr="00000000" w14:paraId="00000158">
      <w:pPr>
        <w:numPr>
          <w:ilvl w:val="1"/>
          <w:numId w:val="6"/>
        </w:numPr>
        <w:spacing w:after="0" w:afterAutospacing="0" w:before="0" w:beforeAutospacing="0" w:line="259"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Desarrollo del frontend (interfaz de usuario):</w:t>
      </w:r>
    </w:p>
    <w:p w:rsidR="00000000" w:rsidDel="00000000" w:rsidP="00000000" w:rsidRDefault="00000000" w:rsidRPr="00000000" w14:paraId="00000159">
      <w:pPr>
        <w:numPr>
          <w:ilvl w:val="2"/>
          <w:numId w:val="6"/>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Los desarrolladores frontend construyen la interfaz de usuario utilizando los prototipos y el diseño de interfaz definidos en la fase de diseño.</w:t>
      </w:r>
    </w:p>
    <w:p w:rsidR="00000000" w:rsidDel="00000000" w:rsidP="00000000" w:rsidRDefault="00000000" w:rsidRPr="00000000" w14:paraId="0000015A">
      <w:pPr>
        <w:numPr>
          <w:ilvl w:val="2"/>
          <w:numId w:val="6"/>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asegura la consistencia con el diseño aprobado.</w:t>
      </w:r>
    </w:p>
    <w:p w:rsidR="00000000" w:rsidDel="00000000" w:rsidP="00000000" w:rsidRDefault="00000000" w:rsidRPr="00000000" w14:paraId="0000015B">
      <w:pPr>
        <w:spacing w:after="240" w:before="24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numPr>
          <w:ilvl w:val="0"/>
          <w:numId w:val="9"/>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Pruebas y Validación</w:t>
      </w:r>
    </w:p>
    <w:p w:rsidR="00000000" w:rsidDel="00000000" w:rsidP="00000000" w:rsidRDefault="00000000" w:rsidRPr="00000000" w14:paraId="0000015D">
      <w:pPr>
        <w:numPr>
          <w:ilvl w:val="1"/>
          <w:numId w:val="9"/>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Pruebas unitarias de componentes individuales:</w:t>
      </w:r>
    </w:p>
    <w:p w:rsidR="00000000" w:rsidDel="00000000" w:rsidP="00000000" w:rsidRDefault="00000000" w:rsidRPr="00000000" w14:paraId="0000015E">
      <w:pPr>
        <w:numPr>
          <w:ilvl w:val="2"/>
          <w:numId w:val="9"/>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Cada módulo o componente se somete a pruebas unitarias para verificar que funciona correctamente de forma aislada.</w:t>
      </w:r>
    </w:p>
    <w:p w:rsidR="00000000" w:rsidDel="00000000" w:rsidP="00000000" w:rsidRDefault="00000000" w:rsidRPr="00000000" w14:paraId="0000015F">
      <w:pPr>
        <w:numPr>
          <w:ilvl w:val="2"/>
          <w:numId w:val="9"/>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Los testers documentan cualquier error o problema encontrado y los desarrolladores realizan las correcciones necesarias.</w:t>
      </w:r>
    </w:p>
    <w:p w:rsidR="00000000" w:rsidDel="00000000" w:rsidP="00000000" w:rsidRDefault="00000000" w:rsidRPr="00000000" w14:paraId="00000160">
      <w:pPr>
        <w:numPr>
          <w:ilvl w:val="1"/>
          <w:numId w:val="9"/>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Pruebas de integración entre frontend y backend:</w:t>
      </w:r>
    </w:p>
    <w:p w:rsidR="00000000" w:rsidDel="00000000" w:rsidP="00000000" w:rsidRDefault="00000000" w:rsidRPr="00000000" w14:paraId="00000161">
      <w:pPr>
        <w:numPr>
          <w:ilvl w:val="2"/>
          <w:numId w:val="9"/>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realizan pruebas de integración para asegurar que todos los componentes interactúan correctamente entre sí.</w:t>
      </w:r>
    </w:p>
    <w:p w:rsidR="00000000" w:rsidDel="00000000" w:rsidP="00000000" w:rsidRDefault="00000000" w:rsidRPr="00000000" w14:paraId="00000162">
      <w:pPr>
        <w:numPr>
          <w:ilvl w:val="2"/>
          <w:numId w:val="9"/>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La funcionalidad completa del sistema se verifica en esta etapa.</w:t>
      </w:r>
    </w:p>
    <w:p w:rsidR="00000000" w:rsidDel="00000000" w:rsidP="00000000" w:rsidRDefault="00000000" w:rsidRPr="00000000" w14:paraId="00000163">
      <w:pPr>
        <w:numPr>
          <w:ilvl w:val="1"/>
          <w:numId w:val="9"/>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Pruebas de aceptación con usuarios finales:</w:t>
      </w:r>
    </w:p>
    <w:p w:rsidR="00000000" w:rsidDel="00000000" w:rsidP="00000000" w:rsidRDefault="00000000" w:rsidRPr="00000000" w14:paraId="00000164">
      <w:pPr>
        <w:numPr>
          <w:ilvl w:val="2"/>
          <w:numId w:val="9"/>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realizan pruebas con usuarios finales para validar que el sistema cumple con los requisitos establecidos y es fácil de usar e intuitivo.</w:t>
      </w:r>
    </w:p>
    <w:p w:rsidR="00000000" w:rsidDel="00000000" w:rsidP="00000000" w:rsidRDefault="00000000" w:rsidRPr="00000000" w14:paraId="00000165">
      <w:pPr>
        <w:numPr>
          <w:ilvl w:val="2"/>
          <w:numId w:val="9"/>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documenta el feedback de los usuarios y se realizan ajustes menores si es necesario.</w:t>
      </w:r>
    </w:p>
    <w:p w:rsidR="00000000" w:rsidDel="00000000" w:rsidP="00000000" w:rsidRDefault="00000000" w:rsidRPr="00000000" w14:paraId="00000166">
      <w:pPr>
        <w:spacing w:after="240" w:before="24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7">
      <w:pPr>
        <w:numPr>
          <w:ilvl w:val="0"/>
          <w:numId w:val="15"/>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Despliegue (Opcional? preguntar a profesor)</w:t>
      </w:r>
    </w:p>
    <w:p w:rsidR="00000000" w:rsidDel="00000000" w:rsidP="00000000" w:rsidRDefault="00000000" w:rsidRPr="00000000" w14:paraId="00000168">
      <w:pPr>
        <w:numPr>
          <w:ilvl w:val="1"/>
          <w:numId w:val="15"/>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Configuración del entorno de producción:</w:t>
      </w:r>
    </w:p>
    <w:p w:rsidR="00000000" w:rsidDel="00000000" w:rsidP="00000000" w:rsidRDefault="00000000" w:rsidRPr="00000000" w14:paraId="00000169">
      <w:pPr>
        <w:numPr>
          <w:ilvl w:val="2"/>
          <w:numId w:val="15"/>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prepara el entorno de producción, incluyendo la configuración de servidores, bases de datos, y otros recursos necesarios para el funcionamiento de la plataforma.</w:t>
      </w:r>
    </w:p>
    <w:p w:rsidR="00000000" w:rsidDel="00000000" w:rsidP="00000000" w:rsidRDefault="00000000" w:rsidRPr="00000000" w14:paraId="0000016A">
      <w:pPr>
        <w:numPr>
          <w:ilvl w:val="2"/>
          <w:numId w:val="15"/>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realizan pruebas finales en el entorno de producción para asegurar que todo esté listo para el despliegue.</w:t>
      </w:r>
    </w:p>
    <w:p w:rsidR="00000000" w:rsidDel="00000000" w:rsidP="00000000" w:rsidRDefault="00000000" w:rsidRPr="00000000" w14:paraId="0000016B">
      <w:pPr>
        <w:numPr>
          <w:ilvl w:val="1"/>
          <w:numId w:val="15"/>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Despliegue de la plataforma en los servidores:</w:t>
      </w:r>
    </w:p>
    <w:p w:rsidR="00000000" w:rsidDel="00000000" w:rsidP="00000000" w:rsidRDefault="00000000" w:rsidRPr="00000000" w14:paraId="0000016C">
      <w:pPr>
        <w:numPr>
          <w:ilvl w:val="2"/>
          <w:numId w:val="15"/>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despliega la versión final del sistema en el entorno de producción.</w:t>
      </w:r>
    </w:p>
    <w:p w:rsidR="00000000" w:rsidDel="00000000" w:rsidP="00000000" w:rsidRDefault="00000000" w:rsidRPr="00000000" w14:paraId="0000016D">
      <w:pPr>
        <w:numPr>
          <w:ilvl w:val="2"/>
          <w:numId w:val="15"/>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verifica que todo funcione correctamente después del despliegue y se realiza una revisión final con los stakeholders.</w:t>
      </w:r>
    </w:p>
    <w:p w:rsidR="00000000" w:rsidDel="00000000" w:rsidP="00000000" w:rsidRDefault="00000000" w:rsidRPr="00000000" w14:paraId="0000016E">
      <w:pPr>
        <w:numPr>
          <w:ilvl w:val="1"/>
          <w:numId w:val="15"/>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Monitoreo inicial post-lanzamiento:</w:t>
      </w:r>
    </w:p>
    <w:p w:rsidR="00000000" w:rsidDel="00000000" w:rsidP="00000000" w:rsidRDefault="00000000" w:rsidRPr="00000000" w14:paraId="0000016F">
      <w:pPr>
        <w:numPr>
          <w:ilvl w:val="2"/>
          <w:numId w:val="15"/>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realiza un monitoreo intensivo del sistema en las primeras semanas después del lanzamiento para identificar y resolver cualquier incidente que pueda surgir.</w:t>
      </w:r>
    </w:p>
    <w:p w:rsidR="00000000" w:rsidDel="00000000" w:rsidP="00000000" w:rsidRDefault="00000000" w:rsidRPr="00000000" w14:paraId="00000170">
      <w:pPr>
        <w:numPr>
          <w:ilvl w:val="2"/>
          <w:numId w:val="15"/>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asegura que el sistema esté estable y que los usuarios puedan utilizarlo sin problemas.</w:t>
      </w:r>
    </w:p>
    <w:p w:rsidR="00000000" w:rsidDel="00000000" w:rsidP="00000000" w:rsidRDefault="00000000" w:rsidRPr="00000000" w14:paraId="00000171">
      <w:pPr>
        <w:spacing w:after="160" w:line="259"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72">
      <w:pPr>
        <w:numPr>
          <w:ilvl w:val="0"/>
          <w:numId w:val="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Mantenimiento (Opcional? preguntar a profesor)</w:t>
      </w:r>
    </w:p>
    <w:p w:rsidR="00000000" w:rsidDel="00000000" w:rsidP="00000000" w:rsidRDefault="00000000" w:rsidRPr="00000000" w14:paraId="00000173">
      <w:pPr>
        <w:numPr>
          <w:ilvl w:val="1"/>
          <w:numId w:val="2"/>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Soporte y resolución de problemas post-lanzamiento:</w:t>
      </w:r>
    </w:p>
    <w:p w:rsidR="00000000" w:rsidDel="00000000" w:rsidP="00000000" w:rsidRDefault="00000000" w:rsidRPr="00000000" w14:paraId="00000174">
      <w:pPr>
        <w:numPr>
          <w:ilvl w:val="2"/>
          <w:numId w:val="2"/>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El equipo de soporte gestiona cualquier problema o incidencia reportada por los usuarios y aplica correcciones.</w:t>
      </w:r>
    </w:p>
    <w:p w:rsidR="00000000" w:rsidDel="00000000" w:rsidP="00000000" w:rsidRDefault="00000000" w:rsidRPr="00000000" w14:paraId="00000175">
      <w:pPr>
        <w:numPr>
          <w:ilvl w:val="2"/>
          <w:numId w:val="2"/>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documentan todas las actividades de soporte para futuras referencias.</w:t>
      </w:r>
    </w:p>
    <w:p w:rsidR="00000000" w:rsidDel="00000000" w:rsidP="00000000" w:rsidRDefault="00000000" w:rsidRPr="00000000" w14:paraId="00000176">
      <w:pPr>
        <w:numPr>
          <w:ilvl w:val="1"/>
          <w:numId w:val="2"/>
        </w:numPr>
        <w:spacing w:after="0" w:afterAutospacing="0" w:before="0" w:beforeAutospacing="0" w:line="259"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Implementación de mejoras y nuevas funcionalidades:</w:t>
      </w:r>
    </w:p>
    <w:p w:rsidR="00000000" w:rsidDel="00000000" w:rsidP="00000000" w:rsidRDefault="00000000" w:rsidRPr="00000000" w14:paraId="00000177">
      <w:pPr>
        <w:numPr>
          <w:ilvl w:val="2"/>
          <w:numId w:val="2"/>
        </w:numPr>
        <w:spacing w:after="0" w:afterAutospacing="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Basado en el feedback de los usuarios, se planifican e implementan mejoras o nuevas funcionalidades en versiones futuras del sistema.</w:t>
      </w:r>
    </w:p>
    <w:p w:rsidR="00000000" w:rsidDel="00000000" w:rsidP="00000000" w:rsidRDefault="00000000" w:rsidRPr="00000000" w14:paraId="00000178">
      <w:pPr>
        <w:numPr>
          <w:ilvl w:val="2"/>
          <w:numId w:val="2"/>
        </w:numPr>
        <w:spacing w:after="240" w:before="0" w:before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 sigue el mismo ciclo de desarrollo para cualquier actualización importante.</w:t>
      </w:r>
    </w:p>
    <w:p w:rsidR="00000000" w:rsidDel="00000000" w:rsidP="00000000" w:rsidRDefault="00000000" w:rsidRPr="00000000" w14:paraId="00000179">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Plan de trabajo para el proyecto APT: </w:t>
      </w:r>
    </w:p>
    <w:p w:rsidR="00000000" w:rsidDel="00000000" w:rsidP="00000000" w:rsidRDefault="00000000" w:rsidRPr="00000000" w14:paraId="0000018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2">
      <w:pPr>
        <w:spacing w:line="360" w:lineRule="auto"/>
        <w:jc w:val="both"/>
        <w:rPr>
          <w:rFonts w:ascii="Calibri" w:cs="Calibri" w:eastAsia="Calibri" w:hAnsi="Calibri"/>
          <w:b w:val="1"/>
          <w:sz w:val="24"/>
          <w:szCs w:val="24"/>
        </w:rPr>
      </w:pPr>
      <w:r w:rsidDel="00000000" w:rsidR="00000000" w:rsidRPr="00000000">
        <w:rPr>
          <w:rtl w:val="0"/>
        </w:rPr>
      </w:r>
    </w:p>
    <w:tbl>
      <w:tblPr>
        <w:tblStyle w:val="Table8"/>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183">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18A">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8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8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8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8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8F">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9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9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9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w:t>
            </w:r>
          </w:p>
        </w:tc>
        <w:tc>
          <w:tcPr/>
          <w:p w:rsidR="00000000" w:rsidDel="00000000" w:rsidP="00000000" w:rsidRDefault="00000000" w:rsidRPr="00000000" w14:paraId="0000019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Planeación del proyecto </w:t>
            </w:r>
          </w:p>
        </w:tc>
        <w:tc>
          <w:tcPr/>
          <w:p w:rsidR="00000000" w:rsidDel="00000000" w:rsidP="00000000" w:rsidRDefault="00000000" w:rsidRPr="00000000" w14:paraId="0000019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Toma de requerimientos del proyecto, con entrevistas y análisis con los stakeholders, definiciones de roles, etc.</w:t>
            </w:r>
          </w:p>
        </w:tc>
        <w:tc>
          <w:tcPr/>
          <w:p w:rsidR="00000000" w:rsidDel="00000000" w:rsidP="00000000" w:rsidRDefault="00000000" w:rsidRPr="00000000" w14:paraId="0000019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19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9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Jefe de proyecto</w:t>
            </w:r>
          </w:p>
        </w:tc>
        <w:tc>
          <w:tcPr/>
          <w:p w:rsidR="00000000" w:rsidDel="00000000" w:rsidP="00000000" w:rsidRDefault="00000000" w:rsidRPr="00000000" w14:paraId="0000019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Requiere la colaboración de potenciales usuarios y stakeholders para asegurar que se consideren todas las funcionalidades necesarias.</w:t>
            </w:r>
          </w:p>
        </w:tc>
      </w:tr>
      <w:tr>
        <w:trPr>
          <w:cantSplit w:val="0"/>
          <w:tblHeader w:val="0"/>
        </w:trPr>
        <w:tc>
          <w:tcPr/>
          <w:p w:rsidR="00000000" w:rsidDel="00000000" w:rsidP="00000000" w:rsidRDefault="00000000" w:rsidRPr="00000000" w14:paraId="0000019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interfaces </w:t>
            </w:r>
          </w:p>
        </w:tc>
        <w:tc>
          <w:tcPr/>
          <w:p w:rsidR="00000000" w:rsidDel="00000000" w:rsidP="00000000" w:rsidRDefault="00000000" w:rsidRPr="00000000" w14:paraId="0000019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sistema</w:t>
            </w:r>
          </w:p>
        </w:tc>
        <w:tc>
          <w:tcPr/>
          <w:p w:rsidR="00000000" w:rsidDel="00000000" w:rsidP="00000000" w:rsidRDefault="00000000" w:rsidRPr="00000000" w14:paraId="0000019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Creación de mockups y diseños de la aplicación, bases de datos entre otros.</w:t>
            </w:r>
          </w:p>
        </w:tc>
        <w:tc>
          <w:tcPr/>
          <w:p w:rsidR="00000000" w:rsidDel="00000000" w:rsidP="00000000" w:rsidRDefault="00000000" w:rsidRPr="00000000" w14:paraId="0000019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 de diseño (Figma, etc)</w:t>
            </w:r>
          </w:p>
        </w:tc>
        <w:tc>
          <w:tcPr>
            <w:tcBorders>
              <w:right w:color="ffffff" w:space="0" w:sz="4" w:val="single"/>
            </w:tcBorders>
          </w:tcPr>
          <w:p w:rsidR="00000000" w:rsidDel="00000000" w:rsidP="00000000" w:rsidRDefault="00000000" w:rsidRPr="00000000" w14:paraId="0000019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9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diseño, equipo de desarrollo</w:t>
            </w:r>
          </w:p>
        </w:tc>
        <w:tc>
          <w:tcPr/>
          <w:p w:rsidR="00000000" w:rsidDel="00000000" w:rsidP="00000000" w:rsidRDefault="00000000" w:rsidRPr="00000000" w14:paraId="0000019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 crucial tener los requerimientos y entendido como sera el proyecto para evitar rediseños costosos más adelante en el proceso de desarrollo.</w:t>
            </w:r>
          </w:p>
        </w:tc>
      </w:tr>
      <w:tr>
        <w:trPr>
          <w:cantSplit w:val="0"/>
          <w:tblHeader w:val="0"/>
        </w:trPr>
        <w:tc>
          <w:tcPr/>
          <w:p w:rsidR="00000000" w:rsidDel="00000000" w:rsidP="00000000" w:rsidRDefault="00000000" w:rsidRPr="00000000" w14:paraId="000001A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WEB</w:t>
            </w:r>
          </w:p>
        </w:tc>
        <w:tc>
          <w:tcPr/>
          <w:p w:rsidR="00000000" w:rsidDel="00000000" w:rsidP="00000000" w:rsidRDefault="00000000" w:rsidRPr="00000000" w14:paraId="000001A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del sistema</w:t>
            </w:r>
          </w:p>
        </w:tc>
        <w:tc>
          <w:tcPr/>
          <w:p w:rsidR="00000000" w:rsidDel="00000000" w:rsidP="00000000" w:rsidRDefault="00000000" w:rsidRPr="00000000" w14:paraId="000001A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Funcionalidades de aplicación WEB, login, registro, etc. Desarrollo de API´S. Desarrollo Frontend</w:t>
            </w:r>
          </w:p>
        </w:tc>
        <w:tc>
          <w:tcPr/>
          <w:p w:rsidR="00000000" w:rsidDel="00000000" w:rsidP="00000000" w:rsidRDefault="00000000" w:rsidRPr="00000000" w14:paraId="000001A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 Studio Code, bases de datos.</w:t>
            </w:r>
          </w:p>
        </w:tc>
        <w:tc>
          <w:tcPr>
            <w:tcBorders>
              <w:right w:color="ffffff" w:space="0" w:sz="4" w:val="single"/>
            </w:tcBorders>
          </w:tcPr>
          <w:p w:rsidR="00000000" w:rsidDel="00000000" w:rsidP="00000000" w:rsidRDefault="00000000" w:rsidRPr="00000000" w14:paraId="000001A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semanas </w:t>
            </w:r>
          </w:p>
        </w:tc>
        <w:tc>
          <w:tcPr>
            <w:tcBorders>
              <w:left w:color="ffffff" w:space="0" w:sz="4" w:val="single"/>
            </w:tcBorders>
            <w:shd w:fill="d9d9d9" w:val="clear"/>
          </w:tcPr>
          <w:p w:rsidR="00000000" w:rsidDel="00000000" w:rsidP="00000000" w:rsidRDefault="00000000" w:rsidRPr="00000000" w14:paraId="000001A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desarrollo</w:t>
            </w:r>
          </w:p>
        </w:tc>
        <w:tc>
          <w:tcPr/>
          <w:p w:rsidR="00000000" w:rsidDel="00000000" w:rsidP="00000000" w:rsidRDefault="00000000" w:rsidRPr="00000000" w14:paraId="000001A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integración y desarrollo del backend debe ser fluida para asegurar que todas las funcionalidades operen como se espera.</w:t>
            </w:r>
          </w:p>
        </w:tc>
      </w:tr>
      <w:tr>
        <w:trPr>
          <w:cantSplit w:val="0"/>
          <w:tblHeader w:val="0"/>
        </w:trPr>
        <w:tc>
          <w:tcPr/>
          <w:p w:rsidR="00000000" w:rsidDel="00000000" w:rsidP="00000000" w:rsidRDefault="00000000" w:rsidRPr="00000000" w14:paraId="000001A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Fase de pruebas y validación</w:t>
            </w:r>
          </w:p>
        </w:tc>
        <w:tc>
          <w:tcPr/>
          <w:p w:rsidR="00000000" w:rsidDel="00000000" w:rsidP="00000000" w:rsidRDefault="00000000" w:rsidRPr="00000000" w14:paraId="000001A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y validación </w:t>
            </w:r>
          </w:p>
        </w:tc>
        <w:tc>
          <w:tcPr/>
          <w:p w:rsidR="00000000" w:rsidDel="00000000" w:rsidP="00000000" w:rsidRDefault="00000000" w:rsidRPr="00000000" w14:paraId="000001A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a la aplicación web, para garantizar la calidad del sistema.</w:t>
            </w:r>
          </w:p>
        </w:tc>
        <w:tc>
          <w:tcPr/>
          <w:p w:rsidR="00000000" w:rsidDel="00000000" w:rsidP="00000000" w:rsidRDefault="00000000" w:rsidRPr="00000000" w14:paraId="000001A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Entorno de pruebas, usuarios para pruebas de aceptación</w:t>
            </w:r>
          </w:p>
        </w:tc>
        <w:tc>
          <w:tcPr>
            <w:tcBorders>
              <w:right w:color="ffffff" w:space="0" w:sz="4" w:val="single"/>
            </w:tcBorders>
          </w:tcPr>
          <w:p w:rsidR="00000000" w:rsidDel="00000000" w:rsidP="00000000" w:rsidRDefault="00000000" w:rsidRPr="00000000" w14:paraId="000001A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A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QA</w:t>
            </w:r>
          </w:p>
        </w:tc>
        <w:tc>
          <w:tcPr/>
          <w:p w:rsidR="00000000" w:rsidDel="00000000" w:rsidP="00000000" w:rsidRDefault="00000000" w:rsidRPr="00000000" w14:paraId="000001A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 esencial contar con casos de prueba detallados para cubrir todas las posibles interacciones en la plataforma</w:t>
            </w:r>
          </w:p>
        </w:tc>
      </w:tr>
      <w:tr>
        <w:trPr>
          <w:cantSplit w:val="0"/>
          <w:tblHeader w:val="0"/>
        </w:trPr>
        <w:tc>
          <w:tcPr/>
          <w:p w:rsidR="00000000" w:rsidDel="00000000" w:rsidP="00000000" w:rsidRDefault="00000000" w:rsidRPr="00000000" w14:paraId="000001A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 y despliegue</w:t>
            </w:r>
          </w:p>
        </w:tc>
        <w:tc>
          <w:tcPr/>
          <w:p w:rsidR="00000000" w:rsidDel="00000000" w:rsidP="00000000" w:rsidRDefault="00000000" w:rsidRPr="00000000" w14:paraId="000001A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Despliegue</w:t>
            </w:r>
          </w:p>
        </w:tc>
        <w:tc>
          <w:tcPr/>
          <w:p w:rsidR="00000000" w:rsidDel="00000000" w:rsidP="00000000" w:rsidRDefault="00000000" w:rsidRPr="00000000" w14:paraId="000001B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Configuración del entorno de producción y despliegue de la plataforma.</w:t>
            </w:r>
          </w:p>
        </w:tc>
        <w:tc>
          <w:tcPr/>
          <w:p w:rsidR="00000000" w:rsidDel="00000000" w:rsidP="00000000" w:rsidRDefault="00000000" w:rsidRPr="00000000" w14:paraId="000001B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Servidores, herramientas de monitoreo</w:t>
            </w:r>
          </w:p>
        </w:tc>
        <w:tc>
          <w:tcPr>
            <w:tcBorders>
              <w:right w:color="ffffff" w:space="0" w:sz="4" w:val="single"/>
            </w:tcBorders>
          </w:tcPr>
          <w:p w:rsidR="00000000" w:rsidDel="00000000" w:rsidP="00000000" w:rsidRDefault="00000000" w:rsidRPr="00000000" w14:paraId="000001B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1B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desarrollo, stakeholders</w:t>
            </w:r>
          </w:p>
        </w:tc>
        <w:tc>
          <w:tcPr/>
          <w:p w:rsidR="00000000" w:rsidDel="00000000" w:rsidP="00000000" w:rsidRDefault="00000000" w:rsidRPr="00000000" w14:paraId="000001B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Monitoreo continuo durante las primeras semanas es necesario para identificar y corregir cualquier problema que pueda surgir en el entorno de producción.</w:t>
            </w:r>
          </w:p>
        </w:tc>
      </w:tr>
      <w:tr>
        <w:trPr>
          <w:cantSplit w:val="0"/>
          <w:tblHeader w:val="0"/>
        </w:trPr>
        <w:tc>
          <w:tcPr/>
          <w:p w:rsidR="00000000" w:rsidDel="00000000" w:rsidP="00000000" w:rsidRDefault="00000000" w:rsidRPr="00000000" w14:paraId="000001B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y mantenimiento</w:t>
            </w:r>
          </w:p>
        </w:tc>
        <w:tc>
          <w:tcPr/>
          <w:p w:rsidR="00000000" w:rsidDel="00000000" w:rsidP="00000000" w:rsidRDefault="00000000" w:rsidRPr="00000000" w14:paraId="000001B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Mantenimiento </w:t>
            </w:r>
          </w:p>
        </w:tc>
        <w:tc>
          <w:tcPr/>
          <w:p w:rsidR="00000000" w:rsidDel="00000000" w:rsidP="00000000" w:rsidRDefault="00000000" w:rsidRPr="00000000" w14:paraId="000001B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Resolución de problemas y aplicación de mejoras basadas en el feedback de los usuarios y stakeholders.</w:t>
            </w:r>
          </w:p>
        </w:tc>
        <w:tc>
          <w:tcPr/>
          <w:p w:rsidR="00000000" w:rsidDel="00000000" w:rsidP="00000000" w:rsidRDefault="00000000" w:rsidRPr="00000000" w14:paraId="000001B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1B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B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mantenimiento</w:t>
            </w:r>
          </w:p>
        </w:tc>
        <w:tc>
          <w:tcPr/>
          <w:p w:rsidR="00000000" w:rsidDel="00000000" w:rsidP="00000000" w:rsidRDefault="00000000" w:rsidRPr="00000000" w14:paraId="000001B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 importante mantener un canal de comunicación abierto con los usuarios para recibir feedback y realizar mejoras continuas.</w:t>
            </w:r>
          </w:p>
        </w:tc>
      </w:tr>
    </w:tbl>
    <w:p w:rsidR="00000000" w:rsidDel="00000000" w:rsidP="00000000" w:rsidRDefault="00000000" w:rsidRPr="00000000" w14:paraId="000001BC">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D">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F">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Propuesta de evidencias que darán cuenta del logro de las actividades: </w:t>
      </w:r>
    </w:p>
    <w:p w:rsidR="00000000" w:rsidDel="00000000" w:rsidP="00000000" w:rsidRDefault="00000000" w:rsidRPr="00000000" w14:paraId="000001C0">
      <w:pPr>
        <w:spacing w:line="360" w:lineRule="auto"/>
        <w:jc w:val="both"/>
        <w:rPr>
          <w:rFonts w:ascii="Calibri" w:cs="Calibri" w:eastAsia="Calibri" w:hAnsi="Calibri"/>
          <w:b w:val="1"/>
          <w:sz w:val="24"/>
          <w:szCs w:val="24"/>
        </w:rPr>
      </w:pPr>
      <w:r w:rsidDel="00000000" w:rsidR="00000000" w:rsidRPr="00000000">
        <w:rPr>
          <w:rtl w:val="0"/>
        </w:rPr>
      </w:r>
    </w:p>
    <w:sdt>
      <w:sdtPr>
        <w:lock w:val="contentLocked"/>
        <w:tag w:val="goog_rdk_0"/>
      </w:sdtPr>
      <w:sdtContent>
        <w:tbl>
          <w:tblPr>
            <w:tblStyle w:val="Table9"/>
            <w:tblW w:w="10140.0" w:type="dxa"/>
            <w:jc w:val="left"/>
            <w:tblInd w:w="440.99999999999994"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280"/>
            <w:gridCol w:w="2400"/>
            <w:gridCol w:w="3780"/>
            <w:tblGridChange w:id="0">
              <w:tblGrid>
                <w:gridCol w:w="1680"/>
                <w:gridCol w:w="2280"/>
                <w:gridCol w:w="2400"/>
                <w:gridCol w:w="3780"/>
              </w:tblGrid>
            </w:tblGridChange>
          </w:tblGrid>
          <w:tr>
            <w:trPr>
              <w:cantSplit w:val="0"/>
              <w:trHeight w:val="362" w:hRule="atLeast"/>
              <w:tblHeader w:val="0"/>
            </w:trPr>
            <w:tc>
              <w:tcPr>
                <w:vAlign w:val="center"/>
              </w:tcPr>
              <w:p w:rsidR="00000000" w:rsidDel="00000000" w:rsidP="00000000" w:rsidRDefault="00000000" w:rsidRPr="00000000" w14:paraId="000001C1">
                <w:pPr>
                  <w:tabs>
                    <w:tab w:val="center" w:leader="none" w:pos="4419"/>
                    <w:tab w:val="right" w:leader="none" w:pos="8838"/>
                  </w:tabs>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C2">
                <w:pPr>
                  <w:tabs>
                    <w:tab w:val="center" w:leader="none" w:pos="4419"/>
                    <w:tab w:val="right" w:leader="none" w:pos="8838"/>
                  </w:tabs>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C3">
                <w:pPr>
                  <w:tabs>
                    <w:tab w:val="center" w:leader="none" w:pos="4419"/>
                    <w:tab w:val="right" w:leader="none" w:pos="8838"/>
                  </w:tabs>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C4">
                <w:pPr>
                  <w:tabs>
                    <w:tab w:val="center" w:leader="none" w:pos="4419"/>
                    <w:tab w:val="right" w:leader="none" w:pos="8838"/>
                  </w:tabs>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C5">
                <w:pPr>
                  <w:tabs>
                    <w:tab w:val="center" w:leader="none" w:pos="4419"/>
                    <w:tab w:val="right" w:leader="none" w:pos="8838"/>
                  </w:tabs>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277.12158203124994" w:hRule="atLeast"/>
              <w:tblHeader w:val="0"/>
            </w:trPr>
            <w:tc>
              <w:tcPr/>
              <w:p w:rsidR="00000000" w:rsidDel="00000000" w:rsidP="00000000" w:rsidRDefault="00000000" w:rsidRPr="00000000" w14:paraId="000001C6">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Avance</w:t>
                </w:r>
              </w:p>
            </w:tc>
            <w:tc>
              <w:tcPr/>
              <w:p w:rsidR="00000000" w:rsidDel="00000000" w:rsidP="00000000" w:rsidRDefault="00000000" w:rsidRPr="00000000" w14:paraId="000001C7">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Informe de Arquitectura del Sistema</w:t>
                </w:r>
              </w:p>
            </w:tc>
            <w:tc>
              <w:tcPr/>
              <w:p w:rsidR="00000000" w:rsidDel="00000000" w:rsidP="00000000" w:rsidRDefault="00000000" w:rsidRPr="00000000" w14:paraId="000001C8">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 que detalla la estructura técnica de la plataforma.</w:t>
                </w:r>
              </w:p>
            </w:tc>
            <w:tc>
              <w:tcPr/>
              <w:p w:rsidR="00000000" w:rsidDel="00000000" w:rsidP="00000000" w:rsidRDefault="00000000" w:rsidRPr="00000000" w14:paraId="000001C9">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 que todos los aspectos técnicos estén alineados y documentados, facilitando la implementación y futuras mejoras.</w:t>
                </w:r>
              </w:p>
            </w:tc>
          </w:tr>
          <w:tr>
            <w:trPr>
              <w:cantSplit w:val="0"/>
              <w:trHeight w:val="277.12158203124994" w:hRule="atLeast"/>
              <w:tblHeader w:val="0"/>
            </w:trPr>
            <w:tc>
              <w:tcPr/>
              <w:p w:rsidR="00000000" w:rsidDel="00000000" w:rsidP="00000000" w:rsidRDefault="00000000" w:rsidRPr="00000000" w14:paraId="000001CA">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Avance</w:t>
                </w:r>
              </w:p>
            </w:tc>
            <w:tc>
              <w:tcPr/>
              <w:p w:rsidR="00000000" w:rsidDel="00000000" w:rsidP="00000000" w:rsidRDefault="00000000" w:rsidRPr="00000000" w14:paraId="000001CB">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Prototipo de Interfaz de Usuario</w:t>
                </w:r>
              </w:p>
            </w:tc>
            <w:tc>
              <w:tcPr/>
              <w:p w:rsidR="00000000" w:rsidDel="00000000" w:rsidP="00000000" w:rsidRDefault="00000000" w:rsidRPr="00000000" w14:paraId="000001C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flujo de navegación y las funcionalidades. </w:t>
                </w:r>
              </w:p>
            </w:tc>
            <w:tc>
              <w:tcPr/>
              <w:p w:rsidR="00000000" w:rsidDel="00000000" w:rsidP="00000000" w:rsidRDefault="00000000" w:rsidRPr="00000000" w14:paraId="000001CD">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visualizar el progreso en el diseño y recibir feedback temprano para ajustar el desarrollo de la interfaz de usuario.</w:t>
                </w:r>
              </w:p>
            </w:tc>
          </w:tr>
          <w:tr>
            <w:trPr>
              <w:cantSplit w:val="0"/>
              <w:trHeight w:val="1858.9843749999995" w:hRule="atLeast"/>
              <w:tblHeader w:val="0"/>
            </w:trPr>
            <w:tc>
              <w:tcPr/>
              <w:p w:rsidR="00000000" w:rsidDel="00000000" w:rsidP="00000000" w:rsidRDefault="00000000" w:rsidRPr="00000000" w14:paraId="000001CE">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Avance</w:t>
                </w:r>
              </w:p>
            </w:tc>
            <w:tc>
              <w:tcPr/>
              <w:p w:rsidR="00000000" w:rsidDel="00000000" w:rsidP="00000000" w:rsidRDefault="00000000" w:rsidRPr="00000000" w14:paraId="000001CF">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Funcionalidades básicas</w:t>
                </w:r>
              </w:p>
            </w:tc>
            <w:tc>
              <w:tcPr/>
              <w:p w:rsidR="00000000" w:rsidDel="00000000" w:rsidP="00000000" w:rsidRDefault="00000000" w:rsidRPr="00000000" w14:paraId="000001D0">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inicial de las funciones principales del sistema, como el registro de mascotas, el sistema de búsqueda, login, registro de usuarios, etc.</w:t>
                </w:r>
              </w:p>
            </w:tc>
            <w:tc>
              <w:tcPr/>
              <w:p w:rsidR="00000000" w:rsidDel="00000000" w:rsidP="00000000" w:rsidRDefault="00000000" w:rsidRPr="00000000" w14:paraId="000001D1">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Demuestra que el proyecto está avanzando conforme al plan y permite la validación temprana de los módulos clave por parte del equipo de desarrollo y los stakeholders.</w:t>
                </w:r>
              </w:p>
            </w:tc>
          </w:tr>
          <w:tr>
            <w:trPr>
              <w:cantSplit w:val="0"/>
              <w:trHeight w:val="362" w:hRule="atLeast"/>
              <w:tblHeader w:val="0"/>
            </w:trPr>
            <w:tc>
              <w:tcPr/>
              <w:p w:rsidR="00000000" w:rsidDel="00000000" w:rsidP="00000000" w:rsidRDefault="00000000" w:rsidRPr="00000000" w14:paraId="000001D2">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w:t>
                </w:r>
              </w:p>
            </w:tc>
            <w:tc>
              <w:tcPr/>
              <w:p w:rsidR="00000000" w:rsidDel="00000000" w:rsidP="00000000" w:rsidRDefault="00000000" w:rsidRPr="00000000" w14:paraId="000001D3">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 funcional</w:t>
                </w:r>
              </w:p>
            </w:tc>
            <w:tc>
              <w:tcPr/>
              <w:p w:rsidR="00000000" w:rsidDel="00000000" w:rsidP="00000000" w:rsidRDefault="00000000" w:rsidRPr="00000000" w14:paraId="000001D4">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Entrega final de la aplicación, donde la aplicación debe ser operativa.</w:t>
                </w:r>
              </w:p>
            </w:tc>
            <w:tc>
              <w:tcPr/>
              <w:p w:rsidR="00000000" w:rsidDel="00000000" w:rsidP="00000000" w:rsidRDefault="00000000" w:rsidRPr="00000000" w14:paraId="000001D5">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Evalúa la realización completa del proyecto, asegurando que se cumplieron los objetivos planteados y que la plataforma está lista para su uso real.</w:t>
                </w:r>
              </w:p>
            </w:tc>
          </w:tr>
          <w:tr>
            <w:trPr>
              <w:cantSplit w:val="0"/>
              <w:trHeight w:val="362" w:hRule="atLeast"/>
              <w:tblHeader w:val="0"/>
            </w:trPr>
            <w:tc>
              <w:tcPr/>
              <w:p w:rsidR="00000000" w:rsidDel="00000000" w:rsidP="00000000" w:rsidRDefault="00000000" w:rsidRPr="00000000" w14:paraId="000001D6">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w:t>
                </w:r>
              </w:p>
            </w:tc>
            <w:tc>
              <w:tcPr/>
              <w:p w:rsidR="00000000" w:rsidDel="00000000" w:rsidP="00000000" w:rsidRDefault="00000000" w:rsidRPr="00000000" w14:paraId="000001D7">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Informe final del proyecto</w:t>
                </w:r>
              </w:p>
            </w:tc>
            <w:tc>
              <w:tcPr/>
              <w:p w:rsidR="00000000" w:rsidDel="00000000" w:rsidP="00000000" w:rsidRDefault="00000000" w:rsidRPr="00000000" w14:paraId="000001D8">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inicial de las funciones principales del sistema, como el registro de mascotas y el sistema de búsqueda.</w:t>
                </w:r>
              </w:p>
            </w:tc>
            <w:tc>
              <w:tcPr/>
              <w:p w:rsidR="00000000" w:rsidDel="00000000" w:rsidP="00000000" w:rsidRDefault="00000000" w:rsidRPr="00000000" w14:paraId="000001D9">
                <w:pPr>
                  <w:tabs>
                    <w:tab w:val="center" w:leader="none" w:pos="4419"/>
                    <w:tab w:val="right" w:leader="none" w:pos="8838"/>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Evalúa la realización completa del proyecto, asegurando que se cumplieron los objetivos planteados y que la plataforma está lista para su uso real.</w:t>
                </w:r>
              </w:p>
            </w:tc>
          </w:tr>
        </w:tbl>
      </w:sdtContent>
    </w:sdt>
    <w:p w:rsidR="00000000" w:rsidDel="00000000" w:rsidP="00000000" w:rsidRDefault="00000000" w:rsidRPr="00000000" w14:paraId="000001DA">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rPr>
          <w:rFonts w:ascii="Calibri" w:cs="Calibri" w:eastAsia="Calibri" w:hAnsi="Calibri"/>
          <w:u w:val="single"/>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E">
      <w:pPr>
        <w:rPr>
          <w:rFonts w:ascii="Calibri" w:cs="Calibri" w:eastAsia="Calibri" w:hAnsi="Calibri"/>
          <w:color w:val="595959"/>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595959"/>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9xhPlsopL+D3mMoZZRKTtCxQ==">CgMxLjAaHwoBMBIaChgICVIUChJ0YWJsZS50OWtucjVkYjQwaHcyCGguZ2pkZ3hzOAByITFzRFc4anpON29lekVJejcyYXRmc3pTc3ZSNGtoSmltUg==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