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B3032" w14:textId="77777777" w:rsidR="00532FE5" w:rsidRDefault="00532FE5">
      <w:pPr>
        <w:rPr>
          <w:rFonts w:ascii="SimSun" w:eastAsia="SimSun" w:hAnsi="SimSun" w:cs="SimSun"/>
        </w:rPr>
      </w:pPr>
    </w:p>
    <w:p w14:paraId="29A4A743" w14:textId="77777777" w:rsidR="00532FE5" w:rsidRDefault="00532FE5">
      <w:pPr>
        <w:rPr>
          <w:rFonts w:ascii="SimSun" w:eastAsia="SimSun" w:hAnsi="SimSun" w:cs="SimSun"/>
        </w:rPr>
      </w:pPr>
    </w:p>
    <w:p w14:paraId="2CB1788D" w14:textId="77777777" w:rsidR="00532FE5" w:rsidRDefault="00000000">
      <w:pPr>
        <w:jc w:val="center"/>
        <w:rPr>
          <w:rFonts w:ascii="SimSun" w:eastAsia="SimSun" w:hAnsi="SimSun" w:cs="SimSun"/>
          <w:b/>
          <w:bCs/>
          <w:sz w:val="48"/>
          <w:szCs w:val="48"/>
        </w:rPr>
      </w:pPr>
      <w:r>
        <w:rPr>
          <w:rFonts w:ascii="SimSun" w:eastAsia="SimSun" w:hAnsi="SimSun" w:cs="SimSun" w:hint="eastAsia"/>
          <w:b/>
          <w:bCs/>
          <w:sz w:val="48"/>
          <w:szCs w:val="48"/>
        </w:rPr>
        <w:t>房屋安全性鉴定报告</w:t>
      </w:r>
    </w:p>
    <w:p w14:paraId="2F6A9071" w14:textId="77777777" w:rsidR="00532FE5" w:rsidRDefault="00532FE5">
      <w:pPr>
        <w:rPr>
          <w:rFonts w:ascii="SimSun" w:eastAsia="SimSun" w:hAnsi="SimSun" w:cs="SimSun"/>
        </w:rPr>
      </w:pPr>
    </w:p>
    <w:p w14:paraId="26340303" w14:textId="77777777" w:rsidR="00532FE5" w:rsidRDefault="00532FE5">
      <w:pPr>
        <w:pStyle w:val="Heading3"/>
        <w:rPr>
          <w:rFonts w:ascii="SimSun" w:hAnsi="SimSun" w:cs="SimSun"/>
        </w:rPr>
      </w:pPr>
    </w:p>
    <w:p w14:paraId="34645A44" w14:textId="77777777" w:rsidR="00532FE5" w:rsidRDefault="00532FE5"/>
    <w:p w14:paraId="08E7A3D2" w14:textId="77777777" w:rsidR="00532FE5" w:rsidRDefault="00532FE5"/>
    <w:p w14:paraId="39845CD9" w14:textId="77777777" w:rsidR="00532FE5" w:rsidRDefault="00000000">
      <w:pPr>
        <w:pStyle w:val="Heading3"/>
        <w:ind w:firstLineChars="200" w:firstLine="643"/>
        <w:rPr>
          <w:rFonts w:ascii="SimSun" w:hAnsi="SimSun" w:cs="SimSun"/>
          <w:szCs w:val="32"/>
        </w:rPr>
      </w:pPr>
      <w:bookmarkStart w:id="0" w:name="_Toc3194"/>
      <w:bookmarkStart w:id="1" w:name="_Toc8597"/>
      <w:r>
        <w:rPr>
          <w:rFonts w:ascii="SimSun" w:hAnsi="SimSun" w:cs="SimSun" w:hint="eastAsia"/>
          <w:szCs w:val="32"/>
        </w:rPr>
        <w:t>委 托 单 位：</w:t>
      </w:r>
      <w:bookmarkEnd w:id="0"/>
      <w:bookmarkEnd w:id="1"/>
    </w:p>
    <w:p w14:paraId="25EAB518" w14:textId="77777777" w:rsidR="00532FE5" w:rsidRDefault="00000000">
      <w:pPr>
        <w:pStyle w:val="Heading3"/>
        <w:ind w:firstLineChars="200" w:firstLine="643"/>
        <w:rPr>
          <w:rFonts w:ascii="SimSun" w:hAnsi="SimSun" w:cs="SimSun"/>
          <w:szCs w:val="32"/>
        </w:rPr>
      </w:pPr>
      <w:bookmarkStart w:id="2" w:name="_Toc1587"/>
      <w:bookmarkStart w:id="3" w:name="_Toc8237"/>
      <w:r>
        <w:rPr>
          <w:rFonts w:ascii="SimSun" w:hAnsi="SimSun" w:cs="SimSun" w:hint="eastAsia"/>
          <w:szCs w:val="32"/>
        </w:rPr>
        <w:t>地       址：十里街道清水桥社区</w:t>
      </w:r>
    </w:p>
    <w:bookmarkEnd w:id="2"/>
    <w:bookmarkEnd w:id="3"/>
    <w:p w14:paraId="38321F67" w14:textId="77777777" w:rsidR="00532FE5" w:rsidRDefault="00000000">
      <w:pPr>
        <w:pStyle w:val="Heading3"/>
        <w:ind w:firstLineChars="200" w:firstLine="643"/>
        <w:rPr>
          <w:rFonts w:ascii="SimSun" w:hAnsi="SimSun" w:cs="SimSun"/>
          <w:szCs w:val="32"/>
        </w:rPr>
      </w:pPr>
      <w:r>
        <w:rPr>
          <w:rFonts w:ascii="SimSun" w:hAnsi="SimSun" w:cs="SimSun" w:hint="eastAsia"/>
          <w:szCs w:val="32"/>
        </w:rPr>
        <w:t>户       主：韩厚明</w:t>
      </w:r>
    </w:p>
    <w:p w14:paraId="75EB8968" w14:textId="3569A0CC" w:rsidR="00532FE5" w:rsidRDefault="00000000">
      <w:pPr>
        <w:pStyle w:val="Heading3"/>
        <w:ind w:firstLineChars="200" w:firstLine="643"/>
        <w:rPr>
          <w:rFonts w:ascii="SimSun" w:hAnsi="SimSun" w:cs="SimSun"/>
          <w:sz w:val="24"/>
        </w:rPr>
      </w:pPr>
      <w:r>
        <w:rPr>
          <w:rFonts w:ascii="SimSun" w:hAnsi="SimSun" w:cs="SimSun" w:hint="eastAsia"/>
          <w:szCs w:val="32"/>
        </w:rPr>
        <w:t>报 告 编 号：</w:t>
      </w:r>
    </w:p>
    <w:p w14:paraId="68035690" w14:textId="77777777" w:rsidR="00532FE5" w:rsidRDefault="00532FE5">
      <w:pPr>
        <w:pStyle w:val="Heading3"/>
        <w:ind w:firstLineChars="300" w:firstLine="723"/>
        <w:rPr>
          <w:rFonts w:ascii="SimSun" w:hAnsi="SimSun" w:cs="SimSun"/>
          <w:sz w:val="24"/>
        </w:rPr>
      </w:pPr>
    </w:p>
    <w:p w14:paraId="631CAED9" w14:textId="77777777" w:rsidR="00532FE5" w:rsidRDefault="00532FE5"/>
    <w:p w14:paraId="5E6CA12F" w14:textId="77777777" w:rsidR="00532FE5" w:rsidRDefault="00532FE5">
      <w:pPr>
        <w:pStyle w:val="Footer"/>
        <w:jc w:val="both"/>
      </w:pPr>
    </w:p>
    <w:p w14:paraId="08706690" w14:textId="77777777" w:rsidR="00532FE5" w:rsidRDefault="00532FE5">
      <w:pPr>
        <w:pStyle w:val="Footer"/>
        <w:jc w:val="both"/>
      </w:pPr>
    </w:p>
    <w:p w14:paraId="5B1B57A9" w14:textId="77777777" w:rsidR="00532FE5" w:rsidRDefault="00532FE5">
      <w:pPr>
        <w:pStyle w:val="Footer"/>
        <w:jc w:val="both"/>
      </w:pPr>
    </w:p>
    <w:p w14:paraId="42FED4D2" w14:textId="77777777" w:rsidR="00532FE5" w:rsidRDefault="00532FE5">
      <w:pPr>
        <w:pStyle w:val="Footer"/>
        <w:jc w:val="both"/>
      </w:pPr>
    </w:p>
    <w:p w14:paraId="453761BE" w14:textId="77777777" w:rsidR="00532FE5" w:rsidRDefault="00532FE5">
      <w:pPr>
        <w:pStyle w:val="Footer"/>
        <w:jc w:val="both"/>
      </w:pPr>
    </w:p>
    <w:p w14:paraId="78AD8D9D" w14:textId="77777777" w:rsidR="00532FE5" w:rsidRDefault="00532FE5">
      <w:pPr>
        <w:pStyle w:val="Footer"/>
        <w:jc w:val="both"/>
      </w:pPr>
    </w:p>
    <w:p w14:paraId="351EA6D6" w14:textId="77777777" w:rsidR="00532FE5" w:rsidRDefault="00000000">
      <w:pPr>
        <w:pStyle w:val="Heading3"/>
        <w:spacing w:after="0" w:line="240" w:lineRule="auto"/>
        <w:jc w:val="center"/>
        <w:rPr>
          <w:rFonts w:ascii="SimSun" w:hAnsi="SimSun" w:cs="SimSun"/>
        </w:rPr>
      </w:pPr>
      <w:bookmarkStart w:id="4" w:name="_Toc20872"/>
      <w:bookmarkStart w:id="5" w:name="_Toc12957"/>
      <w:r>
        <w:rPr>
          <w:rFonts w:ascii="SimSun" w:hAnsi="SimSun" w:cs="SimSun" w:hint="eastAsia"/>
        </w:rPr>
        <w:t>湖北中孚检测科技有限公司</w:t>
      </w:r>
      <w:bookmarkStart w:id="6" w:name="_Toc14533"/>
      <w:bookmarkStart w:id="7" w:name="_Toc20182"/>
      <w:bookmarkEnd w:id="4"/>
      <w:bookmarkEnd w:id="5"/>
    </w:p>
    <w:p w14:paraId="73F341AC" w14:textId="77777777" w:rsidR="00532FE5" w:rsidRDefault="00000000">
      <w:pPr>
        <w:ind w:firstLineChars="1000" w:firstLine="3213"/>
        <w:rPr>
          <w:b/>
        </w:rPr>
      </w:pPr>
      <w:r>
        <w:rPr>
          <w:rFonts w:ascii="SimSun" w:hAnsi="SimSun" w:cs="SimSun" w:hint="eastAsia"/>
          <w:b/>
          <w:sz w:val="32"/>
        </w:rPr>
        <w:t>2022年 06 月   日</w:t>
      </w:r>
      <w:bookmarkEnd w:id="6"/>
      <w:bookmarkEnd w:id="7"/>
    </w:p>
    <w:p w14:paraId="562B4CD5" w14:textId="77777777" w:rsidR="00532FE5" w:rsidRDefault="00000000">
      <w:pPr>
        <w:pStyle w:val="Heading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农村房屋安全鉴定报告</w:t>
      </w:r>
    </w:p>
    <w:p w14:paraId="562F7034" w14:textId="77777777" w:rsidR="00532FE5" w:rsidRDefault="00000000">
      <w:pPr>
        <w:ind w:firstLineChars="2000" w:firstLine="4800"/>
      </w:pPr>
      <w:r>
        <w:rPr>
          <w:rFonts w:hint="eastAsia"/>
        </w:rPr>
        <w:t>鉴定编号：</w:t>
      </w:r>
      <w:r>
        <w:rPr>
          <w:rFonts w:hint="eastAsia"/>
        </w:rPr>
        <w:t xml:space="preserve">           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1292"/>
        <w:gridCol w:w="1425"/>
        <w:gridCol w:w="1655"/>
        <w:gridCol w:w="1225"/>
        <w:gridCol w:w="1377"/>
      </w:tblGrid>
      <w:tr w:rsidR="00532FE5" w14:paraId="4398F3FA" w14:textId="77777777">
        <w:trPr>
          <w:cantSplit/>
        </w:trPr>
        <w:tc>
          <w:tcPr>
            <w:tcW w:w="852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</w:tcPr>
          <w:p w14:paraId="74F05926" w14:textId="77777777" w:rsidR="00532FE5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、基本资料</w:t>
            </w:r>
          </w:p>
        </w:tc>
      </w:tr>
      <w:tr w:rsidR="00532FE5" w14:paraId="49B35EFD" w14:textId="77777777">
        <w:trPr>
          <w:cantSplit/>
        </w:trPr>
        <w:tc>
          <w:tcPr>
            <w:tcW w:w="1548" w:type="dxa"/>
          </w:tcPr>
          <w:p w14:paraId="5DD48A52" w14:textId="77777777" w:rsidR="00532FE5" w:rsidRDefault="00000000">
            <w:r>
              <w:rPr>
                <w:rFonts w:hint="eastAsia"/>
              </w:rPr>
              <w:t>房屋名称</w:t>
            </w:r>
          </w:p>
        </w:tc>
        <w:tc>
          <w:tcPr>
            <w:tcW w:w="4372" w:type="dxa"/>
            <w:gridSpan w:val="3"/>
          </w:tcPr>
          <w:p w14:paraId="3DCB5716" w14:textId="77777777" w:rsidR="00532FE5" w:rsidRDefault="00000000">
            <w:pPr>
              <w:ind w:firstLineChars="500" w:firstLine="1200"/>
            </w:pPr>
            <w:r>
              <w:rPr>
                <w:rFonts w:hint="eastAsia"/>
              </w:rPr>
              <w:t>韩厚明的房屋</w:t>
            </w:r>
          </w:p>
        </w:tc>
        <w:tc>
          <w:tcPr>
            <w:tcW w:w="1225" w:type="dxa"/>
          </w:tcPr>
          <w:p w14:paraId="3CD8C507" w14:textId="77777777" w:rsidR="00532FE5" w:rsidRDefault="00000000">
            <w:r>
              <w:rPr>
                <w:rFonts w:hint="eastAsia"/>
              </w:rPr>
              <w:t>建成时间</w:t>
            </w:r>
          </w:p>
        </w:tc>
        <w:tc>
          <w:tcPr>
            <w:tcW w:w="1377" w:type="dxa"/>
          </w:tcPr>
          <w:p w14:paraId="630B75CF" w14:textId="77777777" w:rsidR="00532FE5" w:rsidRDefault="00000000">
            <w:pPr>
              <w:ind w:firstLineChars="100" w:firstLine="240"/>
            </w:pPr>
            <w:r>
              <w:rPr>
                <w:rFonts w:hint="eastAsia"/>
              </w:rPr>
              <w:t>84</w:t>
            </w:r>
            <w:r>
              <w:rPr>
                <w:rFonts w:hint="eastAsia"/>
              </w:rPr>
              <w:t>年代</w:t>
            </w:r>
          </w:p>
        </w:tc>
      </w:tr>
      <w:tr w:rsidR="00532FE5" w14:paraId="2FE239A8" w14:textId="77777777">
        <w:trPr>
          <w:cantSplit/>
        </w:trPr>
        <w:tc>
          <w:tcPr>
            <w:tcW w:w="1548" w:type="dxa"/>
          </w:tcPr>
          <w:p w14:paraId="014FF31F" w14:textId="77777777" w:rsidR="00532FE5" w:rsidRDefault="00000000">
            <w:r>
              <w:rPr>
                <w:rFonts w:hint="eastAsia"/>
              </w:rPr>
              <w:t>鉴定机构</w:t>
            </w:r>
          </w:p>
        </w:tc>
        <w:tc>
          <w:tcPr>
            <w:tcW w:w="4372" w:type="dxa"/>
            <w:gridSpan w:val="3"/>
          </w:tcPr>
          <w:p w14:paraId="732E8C41" w14:textId="77777777" w:rsidR="00532FE5" w:rsidRDefault="00000000">
            <w:r>
              <w:rPr>
                <w:rFonts w:hint="eastAsia"/>
              </w:rPr>
              <w:t>湖北中孚检测科技有限公司</w:t>
            </w:r>
          </w:p>
        </w:tc>
        <w:tc>
          <w:tcPr>
            <w:tcW w:w="1225" w:type="dxa"/>
          </w:tcPr>
          <w:p w14:paraId="5BC788F5" w14:textId="77777777" w:rsidR="00532FE5" w:rsidRDefault="00000000">
            <w:r>
              <w:rPr>
                <w:rFonts w:hint="eastAsia"/>
              </w:rPr>
              <w:t>时间</w:t>
            </w:r>
          </w:p>
        </w:tc>
        <w:tc>
          <w:tcPr>
            <w:tcW w:w="1377" w:type="dxa"/>
          </w:tcPr>
          <w:p w14:paraId="10DE013D" w14:textId="77777777" w:rsidR="00532FE5" w:rsidRDefault="00532FE5"/>
        </w:tc>
      </w:tr>
      <w:tr w:rsidR="00532FE5" w14:paraId="6209985E" w14:textId="77777777">
        <w:trPr>
          <w:cantSplit/>
        </w:trPr>
        <w:tc>
          <w:tcPr>
            <w:tcW w:w="1548" w:type="dxa"/>
          </w:tcPr>
          <w:p w14:paraId="14CABA3A" w14:textId="77777777" w:rsidR="00532FE5" w:rsidRDefault="00000000">
            <w:r>
              <w:rPr>
                <w:rFonts w:hint="eastAsia"/>
              </w:rPr>
              <w:t>房屋地址</w:t>
            </w:r>
          </w:p>
        </w:tc>
        <w:tc>
          <w:tcPr>
            <w:tcW w:w="6974" w:type="dxa"/>
            <w:gridSpan w:val="5"/>
          </w:tcPr>
          <w:p w14:paraId="4056EE87" w14:textId="77777777" w:rsidR="00532FE5" w:rsidRDefault="00000000">
            <w:r>
              <w:rPr>
                <w:rFonts w:ascii="SimSun" w:hAnsi="SimSun" w:cs="SimSun" w:hint="eastAsia"/>
                <w:szCs w:val="32"/>
              </w:rPr>
              <w:t>广水市十里街道清水桥社区</w:t>
            </w:r>
          </w:p>
        </w:tc>
      </w:tr>
      <w:tr w:rsidR="00532FE5" w14:paraId="51B28B64" w14:textId="77777777">
        <w:trPr>
          <w:cantSplit/>
        </w:trPr>
        <w:tc>
          <w:tcPr>
            <w:tcW w:w="1548" w:type="dxa"/>
          </w:tcPr>
          <w:p w14:paraId="25273A7F" w14:textId="77777777" w:rsidR="00532FE5" w:rsidRDefault="00000000">
            <w:r>
              <w:rPr>
                <w:rFonts w:hint="eastAsia"/>
              </w:rPr>
              <w:t>联系人</w:t>
            </w:r>
          </w:p>
        </w:tc>
        <w:tc>
          <w:tcPr>
            <w:tcW w:w="1292" w:type="dxa"/>
          </w:tcPr>
          <w:p w14:paraId="6CFBE6A3" w14:textId="77777777" w:rsidR="00532FE5" w:rsidRDefault="00532FE5"/>
        </w:tc>
        <w:tc>
          <w:tcPr>
            <w:tcW w:w="1425" w:type="dxa"/>
          </w:tcPr>
          <w:p w14:paraId="16CBE684" w14:textId="77777777" w:rsidR="00532FE5" w:rsidRDefault="00000000">
            <w:r>
              <w:rPr>
                <w:rFonts w:hint="eastAsia"/>
              </w:rPr>
              <w:t>电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话</w:t>
            </w:r>
          </w:p>
        </w:tc>
        <w:tc>
          <w:tcPr>
            <w:tcW w:w="4257" w:type="dxa"/>
            <w:gridSpan w:val="3"/>
          </w:tcPr>
          <w:p w14:paraId="27570DA0" w14:textId="77777777" w:rsidR="00532FE5" w:rsidRDefault="00532FE5"/>
        </w:tc>
      </w:tr>
      <w:tr w:rsidR="00532FE5" w14:paraId="6B1D602A" w14:textId="77777777">
        <w:trPr>
          <w:cantSplit/>
        </w:trPr>
        <w:tc>
          <w:tcPr>
            <w:tcW w:w="1548" w:type="dxa"/>
            <w:vAlign w:val="center"/>
          </w:tcPr>
          <w:p w14:paraId="499A541E" w14:textId="77777777" w:rsidR="00532FE5" w:rsidRDefault="00000000">
            <w:r>
              <w:rPr>
                <w:rFonts w:hint="eastAsia"/>
              </w:rPr>
              <w:t>用途</w:t>
            </w:r>
          </w:p>
        </w:tc>
        <w:tc>
          <w:tcPr>
            <w:tcW w:w="6974" w:type="dxa"/>
            <w:gridSpan w:val="5"/>
            <w:vAlign w:val="center"/>
          </w:tcPr>
          <w:p w14:paraId="4099E61B" w14:textId="77777777" w:rsidR="00532FE5" w:rsidRDefault="00000000">
            <w:r>
              <w:rPr>
                <w:rFonts w:hint="eastAsia"/>
              </w:rPr>
              <w:t>住宅（√）</w:t>
            </w:r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其他</w:t>
            </w:r>
          </w:p>
        </w:tc>
      </w:tr>
      <w:tr w:rsidR="00532FE5" w14:paraId="307078DE" w14:textId="77777777">
        <w:trPr>
          <w:cantSplit/>
        </w:trPr>
        <w:tc>
          <w:tcPr>
            <w:tcW w:w="1548" w:type="dxa"/>
            <w:vAlign w:val="center"/>
          </w:tcPr>
          <w:p w14:paraId="60FF1A99" w14:textId="77777777" w:rsidR="00532FE5" w:rsidRDefault="00000000">
            <w:r>
              <w:rPr>
                <w:rFonts w:hint="eastAsia"/>
              </w:rPr>
              <w:t>规模</w:t>
            </w:r>
          </w:p>
        </w:tc>
        <w:tc>
          <w:tcPr>
            <w:tcW w:w="6974" w:type="dxa"/>
            <w:gridSpan w:val="5"/>
          </w:tcPr>
          <w:p w14:paraId="35AC5CCA" w14:textId="77777777" w:rsidR="00532FE5" w:rsidRDefault="00000000"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>一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层</w:t>
            </w:r>
          </w:p>
        </w:tc>
      </w:tr>
      <w:tr w:rsidR="00532FE5" w14:paraId="77EBC9D3" w14:textId="77777777">
        <w:trPr>
          <w:cantSplit/>
        </w:trPr>
        <w:tc>
          <w:tcPr>
            <w:tcW w:w="1548" w:type="dxa"/>
            <w:vAlign w:val="center"/>
          </w:tcPr>
          <w:p w14:paraId="65D99B10" w14:textId="77777777" w:rsidR="00532FE5" w:rsidRDefault="00000000">
            <w:r>
              <w:rPr>
                <w:rFonts w:hint="eastAsia"/>
              </w:rPr>
              <w:t>结构形式</w:t>
            </w:r>
          </w:p>
        </w:tc>
        <w:tc>
          <w:tcPr>
            <w:tcW w:w="6974" w:type="dxa"/>
            <w:gridSpan w:val="5"/>
          </w:tcPr>
          <w:p w14:paraId="681E9A6A" w14:textId="77777777" w:rsidR="00532FE5" w:rsidRDefault="00000000">
            <w:r>
              <w:rPr>
                <w:rFonts w:hint="eastAsia"/>
              </w:rPr>
              <w:t>混凝土结构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砌体结构（√）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木结构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钢结构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石结构</w:t>
            </w:r>
          </w:p>
          <w:p w14:paraId="7916BA08" w14:textId="77777777" w:rsidR="00532FE5" w:rsidRDefault="00000000">
            <w:r>
              <w:rPr>
                <w:rFonts w:hint="eastAsia"/>
              </w:rPr>
              <w:t>生土结构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其他（</w:t>
            </w:r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>）</w:t>
            </w:r>
          </w:p>
        </w:tc>
      </w:tr>
      <w:tr w:rsidR="00532FE5" w14:paraId="4DB5CAC9" w14:textId="77777777">
        <w:trPr>
          <w:cantSplit/>
        </w:trPr>
        <w:tc>
          <w:tcPr>
            <w:tcW w:w="8522" w:type="dxa"/>
            <w:gridSpan w:val="6"/>
            <w:shd w:val="clear" w:color="auto" w:fill="D6E3BC"/>
          </w:tcPr>
          <w:p w14:paraId="2BAAACD9" w14:textId="77777777" w:rsidR="00532FE5" w:rsidRDefault="00000000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、结构组成部分检查结果</w:t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完好</w:t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  <w:t>b</w:t>
            </w:r>
            <w:r>
              <w:rPr>
                <w:rFonts w:hint="eastAsia"/>
              </w:rPr>
              <w:t>轻微</w:t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  <w:t>c</w:t>
            </w:r>
            <w:r>
              <w:rPr>
                <w:rFonts w:hint="eastAsia"/>
              </w:rPr>
              <w:t>中等</w:t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  <w:t>d</w:t>
            </w:r>
            <w:r>
              <w:rPr>
                <w:rFonts w:hint="eastAsia"/>
              </w:rPr>
              <w:t>严重</w:t>
            </w:r>
          </w:p>
        </w:tc>
      </w:tr>
      <w:tr w:rsidR="00532FE5" w14:paraId="4270E22B" w14:textId="77777777">
        <w:tc>
          <w:tcPr>
            <w:tcW w:w="8522" w:type="dxa"/>
            <w:gridSpan w:val="6"/>
          </w:tcPr>
          <w:p w14:paraId="52316593" w14:textId="77777777" w:rsidR="00532FE5" w:rsidRDefault="00000000">
            <w:pPr>
              <w:tabs>
                <w:tab w:val="right" w:pos="6938"/>
              </w:tabs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场地安全程度</w:t>
            </w:r>
            <w:r>
              <w:rPr>
                <w:rFonts w:hint="eastAsia"/>
              </w:rPr>
              <w:t xml:space="preserve">                            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 b </w:t>
            </w:r>
            <w:r>
              <w:rPr>
                <w:rFonts w:hint="eastAsia"/>
              </w:rPr>
              <w:t>）</w:t>
            </w:r>
          </w:p>
          <w:p w14:paraId="4C12891A" w14:textId="77777777" w:rsidR="00532FE5" w:rsidRDefault="00000000"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地基基础</w:t>
            </w:r>
            <w:r>
              <w:rPr>
                <w:rFonts w:hint="eastAsia"/>
              </w:rPr>
              <w:t xml:space="preserve">                                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）</w:t>
            </w:r>
          </w:p>
          <w:p w14:paraId="7E2275F8" w14:textId="77777777" w:rsidR="00532FE5" w:rsidRDefault="00000000">
            <w:pPr>
              <w:tabs>
                <w:tab w:val="right" w:pos="6938"/>
              </w:tabs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房屋整体倾斜</w:t>
            </w:r>
            <w:r>
              <w:rPr>
                <w:rFonts w:hint="eastAsia"/>
              </w:rPr>
              <w:t xml:space="preserve">                            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）</w:t>
            </w:r>
          </w:p>
          <w:p w14:paraId="0B14AEE5" w14:textId="77777777" w:rsidR="00532FE5" w:rsidRDefault="00000000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上部承重结构</w:t>
            </w:r>
            <w:r>
              <w:rPr>
                <w:rFonts w:hint="eastAsia"/>
              </w:rPr>
              <w:t xml:space="preserve">                            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）</w:t>
            </w:r>
          </w:p>
          <w:p w14:paraId="33864E26" w14:textId="77777777" w:rsidR="00532FE5" w:rsidRDefault="00000000"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围护结构</w:t>
            </w:r>
            <w:r>
              <w:rPr>
                <w:rFonts w:hint="eastAsia"/>
              </w:rPr>
              <w:t xml:space="preserve">                                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 d </w:t>
            </w:r>
            <w:r>
              <w:rPr>
                <w:rFonts w:hint="eastAsia"/>
              </w:rPr>
              <w:t>）</w:t>
            </w:r>
          </w:p>
        </w:tc>
      </w:tr>
      <w:tr w:rsidR="00532FE5" w14:paraId="6E146DA8" w14:textId="77777777">
        <w:tc>
          <w:tcPr>
            <w:tcW w:w="8522" w:type="dxa"/>
            <w:gridSpan w:val="6"/>
            <w:shd w:val="clear" w:color="auto" w:fill="D6E3BC"/>
          </w:tcPr>
          <w:p w14:paraId="7FA167B4" w14:textId="77777777" w:rsidR="00532FE5" w:rsidRDefault="00000000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、房屋综合评定</w:t>
            </w:r>
          </w:p>
        </w:tc>
      </w:tr>
      <w:tr w:rsidR="00532FE5" w14:paraId="7080D8ED" w14:textId="77777777">
        <w:tc>
          <w:tcPr>
            <w:tcW w:w="1548" w:type="dxa"/>
          </w:tcPr>
          <w:p w14:paraId="20BFBD3F" w14:textId="77777777" w:rsidR="00532FE5" w:rsidRDefault="00532FE5"/>
          <w:p w14:paraId="76CBCD0F" w14:textId="77777777" w:rsidR="00532FE5" w:rsidRDefault="00000000">
            <w:r>
              <w:rPr>
                <w:rFonts w:hint="eastAsia"/>
              </w:rPr>
              <w:t>评定等级</w:t>
            </w:r>
          </w:p>
        </w:tc>
        <w:tc>
          <w:tcPr>
            <w:tcW w:w="6974" w:type="dxa"/>
            <w:gridSpan w:val="5"/>
          </w:tcPr>
          <w:p w14:paraId="0386BAFA" w14:textId="77777777" w:rsidR="00532FE5" w:rsidRDefault="00532FE5">
            <w:pPr>
              <w:rPr>
                <w:b/>
              </w:rPr>
            </w:pPr>
          </w:p>
          <w:p w14:paraId="62BFCC7B" w14:textId="77777777" w:rsidR="00532FE5" w:rsidRDefault="00000000">
            <w:pPr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  <w:t>B</w:t>
            </w: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  <w:t>C</w:t>
            </w: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）</w:t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</w:r>
            <w:r>
              <w:rPr>
                <w:rFonts w:hint="eastAsia"/>
                <w:b/>
              </w:rPr>
              <w:tab/>
              <w:t>D</w:t>
            </w:r>
            <w:r>
              <w:rPr>
                <w:rFonts w:hint="eastAsia"/>
                <w:b/>
              </w:rPr>
              <w:t>（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√</w:t>
            </w:r>
            <w:r>
              <w:rPr>
                <w:rFonts w:hint="eastAsia"/>
                <w:b/>
              </w:rPr>
              <w:t>）</w:t>
            </w:r>
          </w:p>
          <w:p w14:paraId="73146558" w14:textId="77777777" w:rsidR="00532FE5" w:rsidRDefault="00532FE5"/>
        </w:tc>
      </w:tr>
      <w:tr w:rsidR="00532FE5" w14:paraId="11927D2E" w14:textId="77777777">
        <w:trPr>
          <w:trHeight w:val="1268"/>
        </w:trPr>
        <w:tc>
          <w:tcPr>
            <w:tcW w:w="1548" w:type="dxa"/>
          </w:tcPr>
          <w:p w14:paraId="1A0EF4F6" w14:textId="77777777" w:rsidR="00532FE5" w:rsidRDefault="00532FE5"/>
          <w:p w14:paraId="4AD83465" w14:textId="77777777" w:rsidR="00532FE5" w:rsidRDefault="00000000">
            <w:r>
              <w:rPr>
                <w:rFonts w:hint="eastAsia"/>
              </w:rPr>
              <w:t>处理建议</w:t>
            </w:r>
          </w:p>
        </w:tc>
        <w:tc>
          <w:tcPr>
            <w:tcW w:w="6974" w:type="dxa"/>
            <w:gridSpan w:val="5"/>
          </w:tcPr>
          <w:p w14:paraId="635ED4EA" w14:textId="77777777" w:rsidR="00532FE5" w:rsidRDefault="00532FE5"/>
          <w:p w14:paraId="481B0720" w14:textId="77777777" w:rsidR="00532FE5" w:rsidRDefault="00000000">
            <w:pPr>
              <w:tabs>
                <w:tab w:val="left" w:pos="930"/>
              </w:tabs>
              <w:rPr>
                <w:b/>
              </w:rPr>
            </w:pPr>
            <w:r>
              <w:tab/>
            </w:r>
            <w:r>
              <w:rPr>
                <w:rFonts w:hint="eastAsia"/>
                <w:b/>
                <w:bCs/>
              </w:rPr>
              <w:t>评定为</w:t>
            </w:r>
            <w:r>
              <w:rPr>
                <w:rFonts w:hint="eastAsia"/>
                <w:b/>
                <w:bCs/>
              </w:rPr>
              <w:t xml:space="preserve"> D</w:t>
            </w:r>
            <w:r>
              <w:rPr>
                <w:rFonts w:hint="eastAsia"/>
                <w:b/>
                <w:bCs/>
              </w:rPr>
              <w:t>级、建</w:t>
            </w:r>
            <w:r>
              <w:rPr>
                <w:rFonts w:hint="eastAsia"/>
                <w:b/>
              </w:rPr>
              <w:t>议：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、停止使用。</w:t>
            </w:r>
          </w:p>
          <w:p w14:paraId="4FED229A" w14:textId="77777777" w:rsidR="00532FE5" w:rsidRDefault="00000000">
            <w:pPr>
              <w:tabs>
                <w:tab w:val="left" w:pos="930"/>
              </w:tabs>
              <w:rPr>
                <w:b/>
              </w:rPr>
            </w:pPr>
            <w:r>
              <w:rPr>
                <w:rFonts w:hint="eastAsia"/>
                <w:b/>
              </w:rPr>
              <w:t xml:space="preserve">                           2</w:t>
            </w:r>
            <w:r>
              <w:rPr>
                <w:rFonts w:hint="eastAsia"/>
                <w:b/>
              </w:rPr>
              <w:t>、整体拆除。</w:t>
            </w:r>
          </w:p>
          <w:p w14:paraId="57554ED4" w14:textId="77777777" w:rsidR="00532FE5" w:rsidRDefault="00532FE5"/>
          <w:p w14:paraId="7EBDEF88" w14:textId="77777777" w:rsidR="00532FE5" w:rsidRDefault="00000000">
            <w:r>
              <w:rPr>
                <w:rFonts w:hint="eastAsia"/>
              </w:rPr>
              <w:t xml:space="preserve">　　　　　　　　　　　　　</w:t>
            </w:r>
            <w:r>
              <w:rPr>
                <w:rFonts w:hint="eastAsia"/>
              </w:rPr>
              <w:t xml:space="preserve"> </w:t>
            </w:r>
          </w:p>
          <w:p w14:paraId="579B3069" w14:textId="77777777" w:rsidR="00532FE5" w:rsidRDefault="00532FE5"/>
          <w:p w14:paraId="779D1DA8" w14:textId="77777777" w:rsidR="00532FE5" w:rsidRDefault="00532FE5"/>
          <w:p w14:paraId="6187BD5A" w14:textId="77777777" w:rsidR="00532FE5" w:rsidRDefault="00532FE5"/>
          <w:p w14:paraId="2F780155" w14:textId="77777777" w:rsidR="00532FE5" w:rsidRDefault="00532FE5"/>
          <w:p w14:paraId="29D7F957" w14:textId="77777777" w:rsidR="00532FE5" w:rsidRDefault="00532FE5"/>
          <w:p w14:paraId="5D8541D1" w14:textId="77777777" w:rsidR="00532FE5" w:rsidRDefault="00532FE5"/>
          <w:p w14:paraId="5C3AC624" w14:textId="77777777" w:rsidR="00532FE5" w:rsidRDefault="00532FE5"/>
          <w:p w14:paraId="55D03D66" w14:textId="77777777" w:rsidR="00532FE5" w:rsidRDefault="00532FE5"/>
          <w:p w14:paraId="30D06898" w14:textId="77777777" w:rsidR="00532FE5" w:rsidRDefault="00532FE5"/>
          <w:p w14:paraId="46495055" w14:textId="77777777" w:rsidR="00532FE5" w:rsidRDefault="00532FE5"/>
          <w:p w14:paraId="059BA0CD" w14:textId="77777777" w:rsidR="00532FE5" w:rsidRDefault="00532FE5"/>
          <w:p w14:paraId="3E749CBC" w14:textId="77777777" w:rsidR="00532FE5" w:rsidRDefault="00532FE5"/>
          <w:p w14:paraId="1AAD9DFC" w14:textId="77777777" w:rsidR="00532FE5" w:rsidRDefault="00532FE5"/>
        </w:tc>
      </w:tr>
    </w:tbl>
    <w:p w14:paraId="3BD8FCC4" w14:textId="77777777" w:rsidR="00532FE5" w:rsidRDefault="00000000">
      <w:pPr>
        <w:rPr>
          <w:sz w:val="28"/>
          <w:szCs w:val="28"/>
        </w:rPr>
        <w:sectPr w:rsidR="00532FE5">
          <w:headerReference w:type="default" r:id="rId7"/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hint="eastAsia"/>
          <w:sz w:val="28"/>
          <w:szCs w:val="28"/>
        </w:rPr>
        <w:t>批准：</w:t>
      </w:r>
      <w:r>
        <w:rPr>
          <w:rFonts w:hint="eastAsia"/>
          <w:sz w:val="28"/>
          <w:szCs w:val="28"/>
        </w:rPr>
        <w:t xml:space="preserve">          </w:t>
      </w:r>
      <w:r>
        <w:rPr>
          <w:rFonts w:hint="eastAsia"/>
          <w:sz w:val="28"/>
          <w:szCs w:val="28"/>
        </w:rPr>
        <w:t>审核：</w:t>
      </w:r>
      <w:r>
        <w:rPr>
          <w:rFonts w:hint="eastAsia"/>
          <w:sz w:val="28"/>
          <w:szCs w:val="28"/>
        </w:rPr>
        <w:t xml:space="preserve">         </w:t>
      </w:r>
      <w:r>
        <w:rPr>
          <w:rFonts w:hint="eastAsia"/>
          <w:sz w:val="28"/>
          <w:szCs w:val="28"/>
        </w:rPr>
        <w:t>鉴定：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852"/>
        <w:gridCol w:w="1997"/>
        <w:gridCol w:w="1411"/>
        <w:gridCol w:w="1704"/>
        <w:gridCol w:w="2558"/>
      </w:tblGrid>
      <w:tr w:rsidR="00532FE5" w14:paraId="71AC8402" w14:textId="77777777">
        <w:tc>
          <w:tcPr>
            <w:tcW w:w="8522" w:type="dxa"/>
            <w:gridSpan w:val="5"/>
          </w:tcPr>
          <w:p w14:paraId="0E65C7BE" w14:textId="77777777" w:rsidR="00532FE5" w:rsidRDefault="00000000">
            <w:pPr>
              <w:jc w:val="center"/>
            </w:pPr>
            <w:r>
              <w:rPr>
                <w:rFonts w:hint="eastAsia"/>
              </w:rPr>
              <w:lastRenderedPageBreak/>
              <w:t>房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屋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情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况</w:t>
            </w:r>
          </w:p>
        </w:tc>
      </w:tr>
      <w:tr w:rsidR="00532FE5" w14:paraId="02E6F432" w14:textId="77777777">
        <w:tc>
          <w:tcPr>
            <w:tcW w:w="8522" w:type="dxa"/>
            <w:gridSpan w:val="5"/>
          </w:tcPr>
          <w:p w14:paraId="02514594" w14:textId="77777777" w:rsidR="00532FE5" w:rsidRDefault="00000000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、房屋平面图示意简图和正立面实照</w:t>
            </w:r>
          </w:p>
        </w:tc>
      </w:tr>
      <w:tr w:rsidR="00532FE5" w14:paraId="3C3CD686" w14:textId="77777777">
        <w:trPr>
          <w:trHeight w:val="2708"/>
        </w:trPr>
        <w:tc>
          <w:tcPr>
            <w:tcW w:w="4260" w:type="dxa"/>
            <w:gridSpan w:val="3"/>
          </w:tcPr>
          <w:p w14:paraId="7132C2D5" w14:textId="77777777" w:rsidR="00532FE5" w:rsidRDefault="00532FE5"/>
        </w:tc>
        <w:tc>
          <w:tcPr>
            <w:tcW w:w="4262" w:type="dxa"/>
            <w:gridSpan w:val="2"/>
          </w:tcPr>
          <w:p w14:paraId="43695DB6" w14:textId="77777777" w:rsidR="00532FE5" w:rsidRDefault="00000000">
            <w:r>
              <w:rPr>
                <w:noProof/>
              </w:rPr>
              <w:drawing>
                <wp:inline distT="0" distB="0" distL="114300" distR="114300" wp14:anchorId="645566D3" wp14:editId="3B56A570">
                  <wp:extent cx="2566670" cy="1882140"/>
                  <wp:effectExtent l="0" t="0" r="508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FE5" w14:paraId="6BF71E81" w14:textId="77777777">
        <w:tc>
          <w:tcPr>
            <w:tcW w:w="4260" w:type="dxa"/>
            <w:gridSpan w:val="3"/>
          </w:tcPr>
          <w:p w14:paraId="04FEB07E" w14:textId="77777777" w:rsidR="00532FE5" w:rsidRDefault="00000000">
            <w:pPr>
              <w:jc w:val="center"/>
            </w:pPr>
            <w:r>
              <w:rPr>
                <w:rFonts w:hint="eastAsia"/>
              </w:rPr>
              <w:t>房屋平面示意简图</w:t>
            </w:r>
          </w:p>
        </w:tc>
        <w:tc>
          <w:tcPr>
            <w:tcW w:w="4262" w:type="dxa"/>
            <w:gridSpan w:val="2"/>
          </w:tcPr>
          <w:p w14:paraId="39C59522" w14:textId="77777777" w:rsidR="00532FE5" w:rsidRDefault="00000000">
            <w:pPr>
              <w:jc w:val="center"/>
            </w:pPr>
            <w:r>
              <w:rPr>
                <w:rFonts w:hint="eastAsia"/>
              </w:rPr>
              <w:t>房屋正立面实照</w:t>
            </w:r>
          </w:p>
        </w:tc>
      </w:tr>
      <w:tr w:rsidR="00532FE5" w14:paraId="561540E9" w14:textId="77777777">
        <w:tc>
          <w:tcPr>
            <w:tcW w:w="8522" w:type="dxa"/>
            <w:gridSpan w:val="5"/>
          </w:tcPr>
          <w:p w14:paraId="025A1CF3" w14:textId="77777777" w:rsidR="00532FE5" w:rsidRDefault="00000000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、房屋构件损伤统计</w:t>
            </w:r>
          </w:p>
        </w:tc>
      </w:tr>
      <w:tr w:rsidR="00532FE5" w14:paraId="346AC026" w14:textId="77777777">
        <w:tc>
          <w:tcPr>
            <w:tcW w:w="852" w:type="dxa"/>
          </w:tcPr>
          <w:p w14:paraId="0868120D" w14:textId="77777777" w:rsidR="00532FE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997" w:type="dxa"/>
          </w:tcPr>
          <w:p w14:paraId="1B893A51" w14:textId="77777777" w:rsidR="00532FE5" w:rsidRDefault="00000000">
            <w:pPr>
              <w:jc w:val="center"/>
            </w:pPr>
            <w:r>
              <w:rPr>
                <w:rFonts w:hint="eastAsia"/>
              </w:rPr>
              <w:t>构件名称及部位</w:t>
            </w:r>
          </w:p>
        </w:tc>
        <w:tc>
          <w:tcPr>
            <w:tcW w:w="1411" w:type="dxa"/>
          </w:tcPr>
          <w:p w14:paraId="7A8EF4BD" w14:textId="77777777" w:rsidR="00532FE5" w:rsidRDefault="00000000">
            <w:pPr>
              <w:jc w:val="center"/>
            </w:pPr>
            <w:r>
              <w:rPr>
                <w:rFonts w:hint="eastAsia"/>
              </w:rPr>
              <w:t>损伤描述</w:t>
            </w:r>
          </w:p>
        </w:tc>
        <w:tc>
          <w:tcPr>
            <w:tcW w:w="1704" w:type="dxa"/>
          </w:tcPr>
          <w:p w14:paraId="594FE328" w14:textId="77777777" w:rsidR="00532FE5" w:rsidRDefault="00000000">
            <w:pPr>
              <w:jc w:val="center"/>
            </w:pPr>
            <w:r>
              <w:rPr>
                <w:rFonts w:hint="eastAsia"/>
              </w:rPr>
              <w:t>危险程度</w:t>
            </w:r>
          </w:p>
        </w:tc>
        <w:tc>
          <w:tcPr>
            <w:tcW w:w="2558" w:type="dxa"/>
          </w:tcPr>
          <w:p w14:paraId="68CA4FF8" w14:textId="77777777" w:rsidR="00532FE5" w:rsidRDefault="00000000">
            <w:pPr>
              <w:jc w:val="center"/>
            </w:pPr>
            <w:r>
              <w:rPr>
                <w:rFonts w:hint="eastAsia"/>
              </w:rPr>
              <w:t>备注（照片）</w:t>
            </w:r>
          </w:p>
        </w:tc>
      </w:tr>
      <w:tr w:rsidR="00532FE5" w14:paraId="5DAEE2EB" w14:textId="77777777">
        <w:trPr>
          <w:trHeight w:val="3727"/>
        </w:trPr>
        <w:tc>
          <w:tcPr>
            <w:tcW w:w="852" w:type="dxa"/>
          </w:tcPr>
          <w:p w14:paraId="7E5A5096" w14:textId="77777777" w:rsidR="00532FE5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97" w:type="dxa"/>
          </w:tcPr>
          <w:p w14:paraId="69D28213" w14:textId="77777777" w:rsidR="00532FE5" w:rsidRDefault="00000000">
            <w:pPr>
              <w:ind w:firstLineChars="300" w:firstLine="720"/>
            </w:pPr>
            <w:r>
              <w:rPr>
                <w:rFonts w:hint="eastAsia"/>
              </w:rPr>
              <w:t>墙</w:t>
            </w:r>
          </w:p>
        </w:tc>
        <w:tc>
          <w:tcPr>
            <w:tcW w:w="1411" w:type="dxa"/>
          </w:tcPr>
          <w:p w14:paraId="4BD50F35" w14:textId="77777777" w:rsidR="00532FE5" w:rsidRDefault="00532FE5"/>
          <w:p w14:paraId="47B54B35" w14:textId="77777777" w:rsidR="00532FE5" w:rsidRDefault="00000000">
            <w:r>
              <w:rPr>
                <w:rFonts w:hint="eastAsia"/>
              </w:rPr>
              <w:t>墙体变形严重，已松动</w:t>
            </w:r>
          </w:p>
        </w:tc>
        <w:tc>
          <w:tcPr>
            <w:tcW w:w="1704" w:type="dxa"/>
          </w:tcPr>
          <w:p w14:paraId="1112F9C3" w14:textId="77777777" w:rsidR="00532FE5" w:rsidRDefault="00532FE5">
            <w:pPr>
              <w:jc w:val="center"/>
            </w:pPr>
          </w:p>
          <w:p w14:paraId="20046896" w14:textId="77777777" w:rsidR="00532FE5" w:rsidRDefault="00532FE5">
            <w:pPr>
              <w:jc w:val="center"/>
            </w:pPr>
          </w:p>
          <w:p w14:paraId="642D058D" w14:textId="77777777" w:rsidR="00532FE5" w:rsidRDefault="00532FE5">
            <w:pPr>
              <w:jc w:val="center"/>
            </w:pPr>
          </w:p>
          <w:p w14:paraId="2E3AE1DE" w14:textId="77777777" w:rsidR="00532FE5" w:rsidRDefault="00532FE5">
            <w:pPr>
              <w:jc w:val="center"/>
            </w:pPr>
          </w:p>
          <w:p w14:paraId="23F7CDDA" w14:textId="77777777" w:rsidR="00532FE5" w:rsidRDefault="00000000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58" w:type="dxa"/>
          </w:tcPr>
          <w:p w14:paraId="74A0F39E" w14:textId="77777777" w:rsidR="00532FE5" w:rsidRDefault="00000000">
            <w:r>
              <w:rPr>
                <w:noProof/>
              </w:rPr>
              <w:drawing>
                <wp:inline distT="0" distB="0" distL="114300" distR="114300" wp14:anchorId="06158C0A" wp14:editId="03AA00A7">
                  <wp:extent cx="1483360" cy="191770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FE5" w14:paraId="15ED29BE" w14:textId="77777777">
        <w:trPr>
          <w:trHeight w:val="3691"/>
        </w:trPr>
        <w:tc>
          <w:tcPr>
            <w:tcW w:w="852" w:type="dxa"/>
          </w:tcPr>
          <w:p w14:paraId="19442837" w14:textId="77777777" w:rsidR="00532FE5" w:rsidRDefault="000000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97" w:type="dxa"/>
          </w:tcPr>
          <w:p w14:paraId="66C78D76" w14:textId="77777777" w:rsidR="00532FE5" w:rsidRDefault="00000000">
            <w:pPr>
              <w:ind w:firstLineChars="300" w:firstLine="720"/>
            </w:pPr>
            <w:r>
              <w:rPr>
                <w:rFonts w:hint="eastAsia"/>
              </w:rPr>
              <w:t>承重墙</w:t>
            </w:r>
          </w:p>
        </w:tc>
        <w:tc>
          <w:tcPr>
            <w:tcW w:w="1411" w:type="dxa"/>
          </w:tcPr>
          <w:p w14:paraId="108ACCA6" w14:textId="77777777" w:rsidR="00532FE5" w:rsidRDefault="00000000">
            <w:r>
              <w:rPr>
                <w:rFonts w:hint="eastAsia"/>
              </w:rPr>
              <w:t>楼、屋盖板与墙、搭接处有松动和严重裂缝</w:t>
            </w:r>
          </w:p>
        </w:tc>
        <w:tc>
          <w:tcPr>
            <w:tcW w:w="1704" w:type="dxa"/>
          </w:tcPr>
          <w:p w14:paraId="37D9BB8C" w14:textId="77777777" w:rsidR="00532FE5" w:rsidRDefault="00000000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58" w:type="dxa"/>
          </w:tcPr>
          <w:p w14:paraId="36FCA906" w14:textId="77777777" w:rsidR="00532FE5" w:rsidRDefault="00000000">
            <w:r>
              <w:rPr>
                <w:noProof/>
              </w:rPr>
              <w:drawing>
                <wp:inline distT="0" distB="0" distL="114300" distR="114300" wp14:anchorId="2BE7AFCE" wp14:editId="725040F5">
                  <wp:extent cx="1486535" cy="1877695"/>
                  <wp:effectExtent l="0" t="0" r="18415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35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FE5" w14:paraId="6E0A695A" w14:textId="77777777">
        <w:trPr>
          <w:trHeight w:val="4160"/>
        </w:trPr>
        <w:tc>
          <w:tcPr>
            <w:tcW w:w="852" w:type="dxa"/>
          </w:tcPr>
          <w:p w14:paraId="46671A57" w14:textId="77777777" w:rsidR="00532FE5" w:rsidRDefault="00000000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997" w:type="dxa"/>
          </w:tcPr>
          <w:p w14:paraId="7C6A5DE8" w14:textId="77777777" w:rsidR="00532FE5" w:rsidRDefault="00000000">
            <w:pPr>
              <w:ind w:firstLineChars="300" w:firstLine="720"/>
            </w:pPr>
            <w:r>
              <w:rPr>
                <w:rFonts w:hint="eastAsia"/>
              </w:rPr>
              <w:t>承重墙</w:t>
            </w:r>
          </w:p>
        </w:tc>
        <w:tc>
          <w:tcPr>
            <w:tcW w:w="1411" w:type="dxa"/>
          </w:tcPr>
          <w:p w14:paraId="17A1997A" w14:textId="77777777" w:rsidR="00532FE5" w:rsidRDefault="00000000">
            <w:r>
              <w:rPr>
                <w:rFonts w:hint="eastAsia"/>
              </w:rPr>
              <w:t>承重墙沿竖向产生多条裂缝，缝长超过层高</w:t>
            </w:r>
            <w:r>
              <w:rPr>
                <w:rFonts w:hint="eastAsia"/>
              </w:rPr>
              <w:t>1/3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1/2.</w:t>
            </w:r>
          </w:p>
        </w:tc>
        <w:tc>
          <w:tcPr>
            <w:tcW w:w="1704" w:type="dxa"/>
          </w:tcPr>
          <w:p w14:paraId="2D898B1A" w14:textId="77777777" w:rsidR="00532FE5" w:rsidRDefault="00000000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2558" w:type="dxa"/>
          </w:tcPr>
          <w:p w14:paraId="10AA3D9D" w14:textId="77777777" w:rsidR="00532FE5" w:rsidRDefault="00000000">
            <w:r>
              <w:rPr>
                <w:noProof/>
              </w:rPr>
              <w:drawing>
                <wp:inline distT="0" distB="0" distL="114300" distR="114300" wp14:anchorId="0BD8F004" wp14:editId="1C7C8A6B">
                  <wp:extent cx="1483995" cy="1955165"/>
                  <wp:effectExtent l="0" t="0" r="190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195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70D6F0DA" wp14:editId="00E2CE11">
                  <wp:extent cx="1486535" cy="1889760"/>
                  <wp:effectExtent l="0" t="0" r="18415" b="152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535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FE5" w14:paraId="7312BC15" w14:textId="77777777">
        <w:trPr>
          <w:trHeight w:val="4584"/>
        </w:trPr>
        <w:tc>
          <w:tcPr>
            <w:tcW w:w="852" w:type="dxa"/>
          </w:tcPr>
          <w:p w14:paraId="2078A02D" w14:textId="77777777" w:rsidR="00532FE5" w:rsidRDefault="0000000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97" w:type="dxa"/>
          </w:tcPr>
          <w:p w14:paraId="4EA5A933" w14:textId="77777777" w:rsidR="00532FE5" w:rsidRDefault="00000000">
            <w:pPr>
              <w:ind w:firstLineChars="300" w:firstLine="720"/>
            </w:pPr>
            <w:r>
              <w:rPr>
                <w:rFonts w:hint="eastAsia"/>
              </w:rPr>
              <w:t>悬挑</w:t>
            </w:r>
          </w:p>
        </w:tc>
        <w:tc>
          <w:tcPr>
            <w:tcW w:w="1411" w:type="dxa"/>
          </w:tcPr>
          <w:p w14:paraId="4458F4F9" w14:textId="77777777" w:rsidR="00532FE5" w:rsidRDefault="00000000">
            <w:r>
              <w:rPr>
                <w:rFonts w:hint="eastAsia"/>
              </w:rPr>
              <w:t>悬挑根部开裂，梁底开裂，漏筋。</w:t>
            </w:r>
          </w:p>
        </w:tc>
        <w:tc>
          <w:tcPr>
            <w:tcW w:w="1704" w:type="dxa"/>
          </w:tcPr>
          <w:p w14:paraId="23BAE06E" w14:textId="77777777" w:rsidR="00532FE5" w:rsidRDefault="00532FE5">
            <w:pPr>
              <w:jc w:val="center"/>
            </w:pPr>
          </w:p>
        </w:tc>
        <w:tc>
          <w:tcPr>
            <w:tcW w:w="2558" w:type="dxa"/>
          </w:tcPr>
          <w:p w14:paraId="5340ABFC" w14:textId="77777777" w:rsidR="00532FE5" w:rsidRDefault="00000000">
            <w:r>
              <w:rPr>
                <w:noProof/>
              </w:rPr>
              <w:drawing>
                <wp:inline distT="0" distB="0" distL="114300" distR="114300" wp14:anchorId="180800D3" wp14:editId="06145D4C">
                  <wp:extent cx="1485900" cy="1914525"/>
                  <wp:effectExtent l="0" t="0" r="0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564BE5E4" wp14:editId="38BF43A4">
                  <wp:extent cx="1483995" cy="1916430"/>
                  <wp:effectExtent l="0" t="0" r="1905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FE5" w14:paraId="4862E631" w14:textId="77777777">
        <w:trPr>
          <w:trHeight w:val="750"/>
        </w:trPr>
        <w:tc>
          <w:tcPr>
            <w:tcW w:w="8522" w:type="dxa"/>
            <w:gridSpan w:val="5"/>
          </w:tcPr>
          <w:p w14:paraId="30C67428" w14:textId="77777777" w:rsidR="00532FE5" w:rsidRDefault="00000000">
            <w:pPr>
              <w:ind w:firstLineChars="300" w:firstLine="720"/>
            </w:pPr>
            <w:r>
              <w:rPr>
                <w:rFonts w:hint="eastAsia"/>
              </w:rPr>
              <w:t>根据《农村住房危险性鉴定标准》</w:t>
            </w:r>
            <w:r>
              <w:rPr>
                <w:rFonts w:hint="eastAsia"/>
              </w:rPr>
              <w:t>JGJT363-2014</w:t>
            </w:r>
            <w:r>
              <w:rPr>
                <w:rFonts w:hint="eastAsia"/>
              </w:rPr>
              <w:t>中第</w:t>
            </w:r>
            <w:r>
              <w:rPr>
                <w:rFonts w:hint="eastAsia"/>
              </w:rPr>
              <w:t>4.2.4</w:t>
            </w:r>
            <w:r>
              <w:rPr>
                <w:rFonts w:hint="eastAsia"/>
              </w:rPr>
              <w:t>条中规定该房屋危险性定性为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级。</w:t>
            </w:r>
          </w:p>
        </w:tc>
      </w:tr>
    </w:tbl>
    <w:p w14:paraId="1525C078" w14:textId="77777777" w:rsidR="00532FE5" w:rsidRDefault="00532FE5"/>
    <w:sectPr w:rsidR="00532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0B1F1" w14:textId="77777777" w:rsidR="00280573" w:rsidRDefault="00280573">
      <w:r>
        <w:separator/>
      </w:r>
    </w:p>
  </w:endnote>
  <w:endnote w:type="continuationSeparator" w:id="0">
    <w:p w14:paraId="4E71EDC5" w14:textId="77777777" w:rsidR="00280573" w:rsidRDefault="00280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61E9A" w14:textId="77777777" w:rsidR="00532FE5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E7E032" wp14:editId="0D90CAB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BE6FB5" w14:textId="77777777" w:rsidR="00532FE5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E7E032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6BE6FB5" w14:textId="77777777" w:rsidR="00532FE5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3BB97" w14:textId="77777777" w:rsidR="00280573" w:rsidRDefault="00280573">
      <w:r>
        <w:separator/>
      </w:r>
    </w:p>
  </w:footnote>
  <w:footnote w:type="continuationSeparator" w:id="0">
    <w:p w14:paraId="02F3E9CE" w14:textId="77777777" w:rsidR="00280573" w:rsidRDefault="002805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A7ED4" w14:textId="77777777" w:rsidR="00532FE5" w:rsidRDefault="00000000">
    <w:pPr>
      <w:pStyle w:val="Header"/>
      <w:pBdr>
        <w:bottom w:val="none" w:sz="0" w:space="0" w:color="auto"/>
      </w:pBdr>
      <w:jc w:val="both"/>
    </w:pPr>
    <w:r>
      <w:rPr>
        <w:rFonts w:eastAsia="SimSun" w:hint="eastAsia"/>
        <w:u w:val="double"/>
      </w:rPr>
      <w:t xml:space="preserve">   </w:t>
    </w:r>
    <w:r>
      <w:rPr>
        <w:rFonts w:eastAsia="SimSun" w:hint="eastAsia"/>
        <w:noProof/>
        <w:u w:val="double"/>
      </w:rPr>
      <w:drawing>
        <wp:inline distT="0" distB="0" distL="114300" distR="114300" wp14:anchorId="3561385A" wp14:editId="6DBB9249">
          <wp:extent cx="452755" cy="431800"/>
          <wp:effectExtent l="0" t="0" r="4445" b="6350"/>
          <wp:docPr id="12" name="图片 12" descr="中孚检测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中孚检测LOGO"/>
                  <pic:cNvPicPr>
                    <a:picLocks noChangeAspect="1"/>
                  </pic:cNvPicPr>
                </pic:nvPicPr>
                <pic:blipFill>
                  <a:blip r:embed="rId1"/>
                  <a:srcRect l="8000" t="7234" r="12000" b="6029"/>
                  <a:stretch>
                    <a:fillRect/>
                  </a:stretch>
                </pic:blipFill>
                <pic:spPr>
                  <a:xfrm>
                    <a:off x="0" y="0"/>
                    <a:ext cx="45275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SimSun" w:hint="eastAsia"/>
        <w:u w:val="double"/>
      </w:rPr>
      <w:t xml:space="preserve">                                             </w:t>
    </w:r>
    <w:r>
      <w:rPr>
        <w:rFonts w:eastAsia="SimSun" w:hint="eastAsia"/>
        <w:sz w:val="16"/>
        <w:szCs w:val="22"/>
        <w:u w:val="double"/>
      </w:rPr>
      <w:t xml:space="preserve">    </w:t>
    </w:r>
    <w:r>
      <w:rPr>
        <w:rFonts w:ascii="FangSong" w:eastAsia="FangSong" w:hAnsi="FangSong" w:cs="FangSong" w:hint="eastAsia"/>
        <w:b/>
        <w:bCs/>
        <w:i/>
        <w:iCs/>
        <w:sz w:val="24"/>
        <w:szCs w:val="24"/>
        <w:u w:val="double"/>
      </w:rPr>
      <w:t xml:space="preserve">湖北中孚检测科技有限公司 </w:t>
    </w:r>
    <w:r>
      <w:rPr>
        <w:rFonts w:ascii="FangSong" w:eastAsia="FangSong" w:hAnsi="FangSong" w:cs="FangSong" w:hint="eastAsia"/>
        <w:b/>
        <w:bCs/>
        <w:i/>
        <w:iCs/>
        <w:sz w:val="28"/>
        <w:szCs w:val="28"/>
        <w:u w:val="double"/>
      </w:rPr>
      <w:t xml:space="preserve">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IwNDcwZWMzMDI2OWRmZjZhMjA3YmViMWUyYzM5ZGIifQ=="/>
  </w:docVars>
  <w:rsids>
    <w:rsidRoot w:val="00532FE5"/>
    <w:rsid w:val="00280573"/>
    <w:rsid w:val="0028407D"/>
    <w:rsid w:val="00432163"/>
    <w:rsid w:val="00532FE5"/>
    <w:rsid w:val="00E3636B"/>
    <w:rsid w:val="01CF7782"/>
    <w:rsid w:val="02CF6B5E"/>
    <w:rsid w:val="05CF3E4D"/>
    <w:rsid w:val="0A2C40CD"/>
    <w:rsid w:val="0B9E5382"/>
    <w:rsid w:val="0C197F77"/>
    <w:rsid w:val="105507A0"/>
    <w:rsid w:val="13B24D6D"/>
    <w:rsid w:val="1BBA5F5B"/>
    <w:rsid w:val="1C84143D"/>
    <w:rsid w:val="1E2F4869"/>
    <w:rsid w:val="1F8D204F"/>
    <w:rsid w:val="20104D96"/>
    <w:rsid w:val="21713434"/>
    <w:rsid w:val="228A0E2F"/>
    <w:rsid w:val="24D80578"/>
    <w:rsid w:val="25FF1B34"/>
    <w:rsid w:val="30F34A54"/>
    <w:rsid w:val="31552834"/>
    <w:rsid w:val="35BC7482"/>
    <w:rsid w:val="395343C0"/>
    <w:rsid w:val="40EC5A5B"/>
    <w:rsid w:val="439C056B"/>
    <w:rsid w:val="43C338C5"/>
    <w:rsid w:val="4428663A"/>
    <w:rsid w:val="47836AE5"/>
    <w:rsid w:val="499875AE"/>
    <w:rsid w:val="4AEB2617"/>
    <w:rsid w:val="4B441C14"/>
    <w:rsid w:val="4E726A0A"/>
    <w:rsid w:val="50A10AC7"/>
    <w:rsid w:val="53235990"/>
    <w:rsid w:val="53FA37B7"/>
    <w:rsid w:val="566D3525"/>
    <w:rsid w:val="56F00EA2"/>
    <w:rsid w:val="58507E4A"/>
    <w:rsid w:val="5A44578C"/>
    <w:rsid w:val="5D2E7971"/>
    <w:rsid w:val="61ED6709"/>
    <w:rsid w:val="6C29587F"/>
    <w:rsid w:val="6D5910F7"/>
    <w:rsid w:val="6EB2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02608B"/>
  <w15:docId w15:val="{618E0D2A-ACA2-4770-8E2B-A52617DCB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DE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4"/>
      <w:szCs w:val="24"/>
      <w:lang w:val="en-US"/>
    </w:rPr>
  </w:style>
  <w:style w:type="paragraph" w:styleId="Heading1">
    <w:name w:val="heading 1"/>
    <w:basedOn w:val="Normal"/>
    <w:next w:val="Normal"/>
    <w:qFormat/>
    <w:pPr>
      <w:keepNext/>
      <w:keepLines/>
      <w:pageBreakBefore/>
      <w:spacing w:before="240" w:after="240"/>
      <w:jc w:val="center"/>
      <w:outlineLvl w:val="0"/>
    </w:pPr>
    <w:rPr>
      <w:b/>
      <w:bCs/>
      <w:kern w:val="44"/>
      <w:sz w:val="30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141</Words>
  <Characters>892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Ge Xin</cp:lastModifiedBy>
  <cp:revision>3</cp:revision>
  <dcterms:created xsi:type="dcterms:W3CDTF">2014-10-29T12:08:00Z</dcterms:created>
  <dcterms:modified xsi:type="dcterms:W3CDTF">2022-10-18T11:10:00Z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E4FB280D834B44AF8DB6F1B9DF31605F</vt:lpwstr>
  </property>
  <property fmtid="{D5CDD505-2E9C-101B-9397-08002B2CF9AE}" pid="4" name="GrammarlyDocumentId">
    <vt:lpwstr>0d255b98febc489ea24d93386908339605ffad66861fcc4fd5866e4064f2c134</vt:lpwstr>
  </property>
</Properties>
</file>