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D3B7" w14:textId="77777777" w:rsidR="00035332" w:rsidRPr="00035332" w:rsidRDefault="00000000" w:rsidP="00035332">
      <w:r>
        <w:pict w14:anchorId="025BB825">
          <v:rect id="_x0000_i1025" style="width:0;height:1.5pt" o:hralign="center" o:hrstd="t" o:hrnoshade="t" o:hr="t" fillcolor="gray" stroked="f"/>
        </w:pict>
      </w:r>
    </w:p>
    <w:p w14:paraId="4C8CF4D0" w14:textId="1B83CDE0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035332">
        <w:rPr>
          <w:b/>
          <w:bCs/>
        </w:rPr>
        <w:t>】</w:t>
      </w:r>
      <w:r w:rsidRPr="00035332">
        <w:rPr>
          <w:b/>
          <w:bCs/>
        </w:rPr>
        <w:t xml:space="preserve">AI Prompt </w:t>
      </w:r>
      <w:r w:rsidRPr="00035332">
        <w:rPr>
          <w:b/>
          <w:bCs/>
        </w:rPr>
        <w:t>實作與優化紀錄表</w:t>
      </w:r>
      <w:r w:rsidRPr="00035332">
        <w:rPr>
          <w:b/>
          <w:bCs/>
        </w:rPr>
        <w:t xml:space="preserve"> </w:t>
      </w:r>
    </w:p>
    <w:p w14:paraId="5698A79A" w14:textId="77FC641C" w:rsidR="00035332" w:rsidRPr="00035332" w:rsidRDefault="00035332" w:rsidP="00035332">
      <w:pPr>
        <w:rPr>
          <w:rFonts w:hint="eastAsia"/>
        </w:rPr>
      </w:pPr>
      <w:r w:rsidRPr="00035332">
        <w:rPr>
          <w:b/>
          <w:bCs/>
        </w:rPr>
        <w:t>學生姓名：</w:t>
      </w:r>
      <w:r w:rsidRPr="00035332">
        <w:t xml:space="preserve"> </w:t>
      </w:r>
      <w:r w:rsidR="003D604E">
        <w:rPr>
          <w:rFonts w:hint="eastAsia"/>
        </w:rPr>
        <w:t>陳樸</w:t>
      </w:r>
    </w:p>
    <w:p w14:paraId="3962A932" w14:textId="2BA31845" w:rsidR="00035332" w:rsidRPr="00035332" w:rsidRDefault="00035332" w:rsidP="00035332">
      <w:r w:rsidRPr="00035332">
        <w:rPr>
          <w:b/>
          <w:bCs/>
        </w:rPr>
        <w:t>學號：</w:t>
      </w:r>
      <w:r w:rsidRPr="00035332">
        <w:t xml:space="preserve"> </w:t>
      </w:r>
      <w:r w:rsidR="003D604E">
        <w:rPr>
          <w:rFonts w:hint="eastAsia"/>
        </w:rPr>
        <w:t>411042033</w:t>
      </w:r>
    </w:p>
    <w:p w14:paraId="1901AC5F" w14:textId="38DF548F" w:rsidR="00035332" w:rsidRPr="00035332" w:rsidRDefault="00035332" w:rsidP="00035332">
      <w:r w:rsidRPr="00035332">
        <w:rPr>
          <w:b/>
          <w:bCs/>
        </w:rPr>
        <w:t>分析日期：</w:t>
      </w:r>
      <w:r w:rsidRPr="00035332">
        <w:t xml:space="preserve"> 202</w:t>
      </w:r>
      <w:r w:rsidR="000E6F18">
        <w:rPr>
          <w:rFonts w:hint="eastAsia"/>
        </w:rPr>
        <w:t>6</w:t>
      </w:r>
      <w:r w:rsidRPr="00035332">
        <w:t xml:space="preserve"> / 0</w:t>
      </w:r>
      <w:r w:rsidR="003D604E">
        <w:rPr>
          <w:rFonts w:hint="eastAsia"/>
        </w:rPr>
        <w:t>4</w:t>
      </w:r>
      <w:r w:rsidRPr="00035332">
        <w:t xml:space="preserve"> / </w:t>
      </w:r>
      <w:r w:rsidR="003D604E">
        <w:rPr>
          <w:rFonts w:hint="eastAsia"/>
        </w:rPr>
        <w:t>08</w:t>
      </w:r>
    </w:p>
    <w:p w14:paraId="703E7DBE" w14:textId="77777777" w:rsidR="00035332" w:rsidRPr="00035332" w:rsidRDefault="00000000" w:rsidP="00035332">
      <w:r>
        <w:pict w14:anchorId="13B41EB6">
          <v:rect id="_x0000_i1026" style="width:0;height:1.5pt" o:hralign="center" o:hrstd="t" o:hrnoshade="t" o:hr="t" fillcolor="gray" stroked="f"/>
        </w:pict>
      </w:r>
    </w:p>
    <w:p w14:paraId="286ADBEF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一、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任務目標</w:t>
      </w:r>
      <w:r w:rsidRPr="00035332">
        <w:rPr>
          <w:b/>
          <w:bCs/>
        </w:rPr>
        <w:t xml:space="preserve"> (The Task)</w:t>
      </w:r>
    </w:p>
    <w:p w14:paraId="268427AF" w14:textId="5444737D" w:rsidR="00035332" w:rsidRPr="00035332" w:rsidRDefault="00035332" w:rsidP="00035332">
      <w:r w:rsidRPr="00035332">
        <w:t>我想要利用</w:t>
      </w:r>
      <w:r w:rsidRPr="00035332">
        <w:t xml:space="preserve"> AI </w:t>
      </w:r>
      <w:r w:rsidRPr="00035332">
        <w:t>自動化分析</w:t>
      </w:r>
      <w:r w:rsidR="003D604E">
        <w:rPr>
          <w:rFonts w:hint="eastAsia"/>
        </w:rPr>
        <w:t>2024</w:t>
      </w:r>
      <w:r w:rsidR="003D604E">
        <w:rPr>
          <w:rFonts w:hint="eastAsia"/>
        </w:rPr>
        <w:t>的交易資料</w:t>
      </w:r>
      <w:r w:rsidRPr="00035332">
        <w:t>檔案，精確計算出該交易日「台指選擇權</w:t>
      </w:r>
      <w:r w:rsidRPr="00035332">
        <w:t xml:space="preserve"> (TXO)</w:t>
      </w:r>
      <w:r w:rsidRPr="00035332">
        <w:t>」的</w:t>
      </w:r>
      <w:r w:rsidRPr="00035332">
        <w:t xml:space="preserve"> </w:t>
      </w:r>
      <w:r w:rsidRPr="00035332">
        <w:rPr>
          <w:b/>
          <w:bCs/>
        </w:rPr>
        <w:t>Put-Call Ratio (</w:t>
      </w:r>
      <w:r w:rsidRPr="00035332">
        <w:rPr>
          <w:b/>
          <w:bCs/>
        </w:rPr>
        <w:t>成交量比率</w:t>
      </w:r>
      <w:r w:rsidRPr="00035332">
        <w:rPr>
          <w:b/>
          <w:bCs/>
        </w:rPr>
        <w:t>)</w:t>
      </w:r>
      <w:r w:rsidRPr="00035332">
        <w:t>，藉此數據判讀當天市場的短期多空情緒</w:t>
      </w:r>
      <w:r w:rsidR="008D2C2F">
        <w:rPr>
          <w:rFonts w:hint="eastAsia"/>
        </w:rPr>
        <w:t>，並加入無風險利率以及到期日以利後續資料的分析</w:t>
      </w:r>
      <w:r w:rsidRPr="00035332">
        <w:t>。</w:t>
      </w:r>
    </w:p>
    <w:p w14:paraId="36F31F78" w14:textId="77777777" w:rsidR="00035332" w:rsidRPr="00035332" w:rsidRDefault="00000000" w:rsidP="00035332">
      <w:r>
        <w:pict w14:anchorId="000AF99A">
          <v:rect id="_x0000_i1027" style="width:0;height:1.5pt" o:hralign="center" o:hrstd="t" o:hrnoshade="t" o:hr="t" fillcolor="gray" stroked="f"/>
        </w:pict>
      </w:r>
    </w:p>
    <w:p w14:paraId="280B0F98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二、</w:t>
      </w:r>
      <w:r w:rsidRPr="00035332">
        <w:rPr>
          <w:b/>
          <w:bCs/>
        </w:rPr>
        <w:t xml:space="preserve"> Prompt </w:t>
      </w:r>
      <w:r w:rsidRPr="00035332">
        <w:rPr>
          <w:b/>
          <w:bCs/>
        </w:rPr>
        <w:t>迭代歷程</w:t>
      </w:r>
      <w:r w:rsidRPr="00035332">
        <w:rPr>
          <w:b/>
          <w:bCs/>
        </w:rPr>
        <w:t xml:space="preserve"> (The Iteration Process)</w:t>
      </w:r>
    </w:p>
    <w:p w14:paraId="4B61FB42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 xml:space="preserve">1. </w:t>
      </w:r>
      <w:r w:rsidRPr="00035332">
        <w:rPr>
          <w:b/>
          <w:bCs/>
        </w:rPr>
        <w:t>原始指令</w:t>
      </w:r>
      <w:r w:rsidRPr="00035332">
        <w:rPr>
          <w:b/>
          <w:bCs/>
        </w:rPr>
        <w:t xml:space="preserve"> (Initial Prompt)</w:t>
      </w:r>
    </w:p>
    <w:p w14:paraId="08F0DFEE" w14:textId="4AE8F5C6" w:rsidR="00035332" w:rsidRPr="00035332" w:rsidRDefault="00035332" w:rsidP="00035332">
      <w:pPr>
        <w:numPr>
          <w:ilvl w:val="0"/>
          <w:numId w:val="1"/>
        </w:numPr>
      </w:pPr>
      <w:r w:rsidRPr="00035332">
        <w:rPr>
          <w:b/>
          <w:bCs/>
        </w:rPr>
        <w:t>指令內容：</w:t>
      </w:r>
      <w:r w:rsidRPr="00035332">
        <w:t xml:space="preserve"> </w:t>
      </w:r>
      <w:r w:rsidRPr="00035332">
        <w:t>「幫我</w:t>
      </w:r>
      <w:r w:rsidR="008D2C2F">
        <w:rPr>
          <w:rFonts w:hint="eastAsia"/>
        </w:rPr>
        <w:t>讀取雲端硬碟中</w:t>
      </w:r>
      <w:r w:rsidR="008D2C2F">
        <w:rPr>
          <w:rFonts w:hint="eastAsia"/>
        </w:rPr>
        <w:t>2024</w:t>
      </w:r>
      <w:r w:rsidR="008D2C2F">
        <w:rPr>
          <w:rFonts w:hint="eastAsia"/>
        </w:rPr>
        <w:t>的交易資料並計</w:t>
      </w:r>
      <w:r w:rsidRPr="00035332">
        <w:t>算這份資料的</w:t>
      </w:r>
      <w:r w:rsidRPr="00035332">
        <w:t xml:space="preserve"> PCR</w:t>
      </w:r>
      <w:r w:rsidR="008D2C2F">
        <w:rPr>
          <w:rFonts w:hint="eastAsia"/>
        </w:rPr>
        <w:t>，並生成可以在</w:t>
      </w:r>
      <w:proofErr w:type="spellStart"/>
      <w:r w:rsidR="008D2C2F">
        <w:t>c</w:t>
      </w:r>
      <w:r w:rsidR="008D2C2F">
        <w:rPr>
          <w:rFonts w:hint="eastAsia"/>
        </w:rPr>
        <w:t>olab</w:t>
      </w:r>
      <w:proofErr w:type="spellEnd"/>
      <w:r w:rsidR="008D2C2F">
        <w:rPr>
          <w:rFonts w:hint="eastAsia"/>
        </w:rPr>
        <w:t>上運行的代碼，計算到期日並加入無風險利率</w:t>
      </w:r>
      <w:r w:rsidRPr="00035332">
        <w:t>」</w:t>
      </w:r>
    </w:p>
    <w:p w14:paraId="1BCB75D8" w14:textId="256E1CEE" w:rsidR="00035332" w:rsidRPr="00035332" w:rsidRDefault="00035332" w:rsidP="00035332">
      <w:pPr>
        <w:numPr>
          <w:ilvl w:val="0"/>
          <w:numId w:val="1"/>
        </w:numPr>
      </w:pPr>
      <w:r w:rsidRPr="00035332">
        <w:rPr>
          <w:b/>
          <w:bCs/>
        </w:rPr>
        <w:t xml:space="preserve">AI </w:t>
      </w:r>
      <w:r w:rsidRPr="00035332">
        <w:rPr>
          <w:b/>
          <w:bCs/>
        </w:rPr>
        <w:t>的回應狀況：</w:t>
      </w:r>
      <w:r w:rsidRPr="00035332">
        <w:t xml:space="preserve"> AI </w:t>
      </w:r>
      <w:r w:rsidR="008D2C2F">
        <w:rPr>
          <w:rFonts w:hint="eastAsia"/>
        </w:rPr>
        <w:t>生成的代碼</w:t>
      </w:r>
      <w:r w:rsidRPr="00035332">
        <w:t>產生了錯誤，因為</w:t>
      </w:r>
      <w:r w:rsidRPr="00035332">
        <w:t xml:space="preserve"> CSV </w:t>
      </w:r>
      <w:r w:rsidRPr="00035332">
        <w:t>檔案中有虛線分隔列，導致</w:t>
      </w:r>
      <w:r w:rsidRPr="00035332">
        <w:t xml:space="preserve"> </w:t>
      </w:r>
      <w:proofErr w:type="spellStart"/>
      <w:r w:rsidR="008D2C2F">
        <w:rPr>
          <w:rFonts w:hint="eastAsia"/>
        </w:rPr>
        <w:t>colab</w:t>
      </w:r>
      <w:proofErr w:type="spellEnd"/>
      <w:r w:rsidR="008D2C2F">
        <w:rPr>
          <w:rFonts w:hint="eastAsia"/>
        </w:rPr>
        <w:t>運行在</w:t>
      </w:r>
      <w:r w:rsidRPr="00035332">
        <w:t>讀取數字時發生錯誤。</w:t>
      </w:r>
    </w:p>
    <w:p w14:paraId="6774A4C6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 xml:space="preserve">2. </w:t>
      </w:r>
      <w:r w:rsidRPr="00035332">
        <w:rPr>
          <w:b/>
          <w:bCs/>
        </w:rPr>
        <w:t>優化過程</w:t>
      </w:r>
      <w:r w:rsidRPr="00035332">
        <w:rPr>
          <w:b/>
          <w:bCs/>
        </w:rPr>
        <w:t xml:space="preserve"> (Adjustment)</w:t>
      </w:r>
    </w:p>
    <w:p w14:paraId="00E240CF" w14:textId="670B4837" w:rsidR="00035332" w:rsidRPr="00035332" w:rsidRDefault="00035332" w:rsidP="00035332">
      <w:pPr>
        <w:numPr>
          <w:ilvl w:val="0"/>
          <w:numId w:val="2"/>
        </w:numPr>
      </w:pPr>
      <w:r w:rsidRPr="00035332">
        <w:rPr>
          <w:b/>
          <w:bCs/>
        </w:rPr>
        <w:t>修正點：</w:t>
      </w:r>
      <w:r w:rsidRPr="00035332">
        <w:t xml:space="preserve"> 1. </w:t>
      </w:r>
      <w:r w:rsidRPr="00035332">
        <w:t>加入</w:t>
      </w:r>
      <w:r w:rsidRPr="00035332">
        <w:t xml:space="preserve"> </w:t>
      </w:r>
      <w:r w:rsidRPr="00035332">
        <w:rPr>
          <w:b/>
          <w:bCs/>
        </w:rPr>
        <w:t>Role (</w:t>
      </w:r>
      <w:r w:rsidRPr="00035332">
        <w:rPr>
          <w:b/>
          <w:bCs/>
        </w:rPr>
        <w:t>角色</w:t>
      </w:r>
      <w:r w:rsidRPr="00035332">
        <w:rPr>
          <w:b/>
          <w:bCs/>
        </w:rPr>
        <w:t>)</w:t>
      </w:r>
      <w:r w:rsidRPr="00035332">
        <w:t>：設定</w:t>
      </w:r>
      <w:r w:rsidRPr="00035332">
        <w:t xml:space="preserve"> AI </w:t>
      </w:r>
      <w:r w:rsidRPr="00035332">
        <w:t>為</w:t>
      </w:r>
      <w:r w:rsidR="008D2C2F">
        <w:rPr>
          <w:rFonts w:hint="eastAsia"/>
        </w:rPr>
        <w:t>金融助教</w:t>
      </w:r>
      <w:r w:rsidRPr="00035332">
        <w:t>。</w:t>
      </w:r>
    </w:p>
    <w:p w14:paraId="02DD08DD" w14:textId="5740D80D" w:rsidR="00035332" w:rsidRPr="00035332" w:rsidRDefault="00035332" w:rsidP="00035332">
      <w:pPr>
        <w:rPr>
          <w:rFonts w:hint="eastAsia"/>
        </w:rPr>
      </w:pPr>
      <w:r w:rsidRPr="00035332">
        <w:t xml:space="preserve">2. </w:t>
      </w:r>
      <w:r w:rsidRPr="00035332">
        <w:t>加入</w:t>
      </w:r>
      <w:r w:rsidRPr="00035332">
        <w:t xml:space="preserve"> </w:t>
      </w:r>
      <w:r w:rsidRPr="00035332">
        <w:rPr>
          <w:b/>
          <w:bCs/>
        </w:rPr>
        <w:t>Task (</w:t>
      </w:r>
      <w:r w:rsidRPr="00035332">
        <w:rPr>
          <w:b/>
          <w:bCs/>
        </w:rPr>
        <w:t>任務</w:t>
      </w:r>
      <w:r w:rsidRPr="00035332">
        <w:rPr>
          <w:b/>
          <w:bCs/>
        </w:rPr>
        <w:t>)</w:t>
      </w:r>
      <w:r w:rsidRPr="00035332">
        <w:t>：指定商品為</w:t>
      </w:r>
      <w:r w:rsidRPr="00035332">
        <w:t xml:space="preserve"> TXO</w:t>
      </w:r>
      <w:r w:rsidRPr="00035332">
        <w:t>，並</w:t>
      </w:r>
      <w:r w:rsidR="00220EB1">
        <w:rPr>
          <w:rFonts w:hint="eastAsia"/>
        </w:rPr>
        <w:t>讓</w:t>
      </w:r>
      <w:r w:rsidR="00220EB1">
        <w:rPr>
          <w:rFonts w:hint="eastAsia"/>
        </w:rPr>
        <w:t>ai</w:t>
      </w:r>
      <w:r w:rsidR="00220EB1">
        <w:rPr>
          <w:rFonts w:hint="eastAsia"/>
        </w:rPr>
        <w:t>將欄位改成能解讀的樣子加入到期天數</w:t>
      </w:r>
      <w:r w:rsidR="00220EB1">
        <w:rPr>
          <w:rFonts w:hint="eastAsia"/>
        </w:rPr>
        <w:t>(maturity)</w:t>
      </w:r>
      <w:r w:rsidR="00220EB1">
        <w:rPr>
          <w:rFonts w:hint="eastAsia"/>
        </w:rPr>
        <w:t>、合約月份</w:t>
      </w:r>
      <w:r w:rsidR="00220EB1">
        <w:rPr>
          <w:rFonts w:hint="eastAsia"/>
        </w:rPr>
        <w:t>(contract)</w:t>
      </w:r>
      <w:r w:rsidR="00220EB1">
        <w:rPr>
          <w:rFonts w:hint="eastAsia"/>
        </w:rPr>
        <w:t>、結算日</w:t>
      </w:r>
      <w:r w:rsidR="00220EB1">
        <w:rPr>
          <w:rFonts w:hint="eastAsia"/>
        </w:rPr>
        <w:t>(</w:t>
      </w:r>
      <w:proofErr w:type="spellStart"/>
      <w:r w:rsidR="00220EB1">
        <w:rPr>
          <w:rFonts w:hint="eastAsia"/>
        </w:rPr>
        <w:t>contractexpirydate</w:t>
      </w:r>
      <w:proofErr w:type="spellEnd"/>
      <w:r w:rsidR="00220EB1">
        <w:rPr>
          <w:rFonts w:hint="eastAsia"/>
        </w:rPr>
        <w:t>)</w:t>
      </w:r>
      <w:r w:rsidR="00220EB1">
        <w:rPr>
          <w:rFonts w:hint="eastAsia"/>
        </w:rPr>
        <w:t>並新增無風險利率</w:t>
      </w:r>
      <w:r w:rsidR="00220EB1">
        <w:rPr>
          <w:rFonts w:hint="eastAsia"/>
        </w:rPr>
        <w:t>(rf)</w:t>
      </w:r>
      <w:r w:rsidR="00220EB1">
        <w:rPr>
          <w:rFonts w:hint="eastAsia"/>
        </w:rPr>
        <w:t>欄位</w:t>
      </w:r>
    </w:p>
    <w:p w14:paraId="74A9BA95" w14:textId="77777777" w:rsidR="00035332" w:rsidRPr="00035332" w:rsidRDefault="00035332" w:rsidP="00035332">
      <w:r w:rsidRPr="00035332">
        <w:t xml:space="preserve">3. </w:t>
      </w:r>
      <w:r w:rsidRPr="00035332">
        <w:t>加入</w:t>
      </w:r>
      <w:r w:rsidRPr="00035332">
        <w:t xml:space="preserve"> </w:t>
      </w:r>
      <w:r w:rsidRPr="00035332">
        <w:rPr>
          <w:b/>
          <w:bCs/>
        </w:rPr>
        <w:t>Constraint (</w:t>
      </w:r>
      <w:r w:rsidRPr="00035332">
        <w:rPr>
          <w:b/>
          <w:bCs/>
        </w:rPr>
        <w:t>限制</w:t>
      </w:r>
      <w:r w:rsidRPr="00035332">
        <w:rPr>
          <w:b/>
          <w:bCs/>
        </w:rPr>
        <w:t>)</w:t>
      </w:r>
      <w:r w:rsidRPr="00035332">
        <w:t>：要求過濾掉包含</w:t>
      </w:r>
      <w:r w:rsidRPr="00035332">
        <w:t xml:space="preserve"> ---------- </w:t>
      </w:r>
      <w:r w:rsidRPr="00035332">
        <w:t>的行，並指定使用</w:t>
      </w:r>
      <w:r w:rsidRPr="00035332">
        <w:t xml:space="preserve"> utf-8 </w:t>
      </w:r>
      <w:r w:rsidRPr="00035332">
        <w:t>或</w:t>
      </w:r>
      <w:r w:rsidRPr="00035332">
        <w:t xml:space="preserve"> big5 </w:t>
      </w:r>
      <w:r w:rsidRPr="00035332">
        <w:t>編碼讀取。</w:t>
      </w:r>
    </w:p>
    <w:p w14:paraId="2E67E997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 xml:space="preserve">3. </w:t>
      </w:r>
      <w:r w:rsidRPr="00035332">
        <w:rPr>
          <w:b/>
          <w:bCs/>
        </w:rPr>
        <w:t>最佳指令</w:t>
      </w:r>
      <w:r w:rsidRPr="00035332">
        <w:rPr>
          <w:b/>
          <w:bCs/>
        </w:rPr>
        <w:t xml:space="preserve"> (The Master Prompt)</w:t>
      </w:r>
    </w:p>
    <w:p w14:paraId="40DE2271" w14:textId="5720453D" w:rsidR="00035332" w:rsidRPr="00220EB1" w:rsidRDefault="00220EB1" w:rsidP="00220EB1">
      <w:pPr>
        <w:rPr>
          <w:b/>
          <w:bCs/>
        </w:rPr>
      </w:pPr>
      <w:r w:rsidRPr="00220EB1">
        <w:rPr>
          <w:rFonts w:hint="eastAsia"/>
          <w:b/>
          <w:bCs/>
        </w:rPr>
        <w:lastRenderedPageBreak/>
        <w:t>你是一位金融資料分析助教。生成</w:t>
      </w:r>
      <w:r w:rsidRPr="00220EB1">
        <w:rPr>
          <w:rFonts w:hint="eastAsia"/>
          <w:b/>
          <w:bCs/>
        </w:rPr>
        <w:t xml:space="preserve"> Python </w:t>
      </w:r>
      <w:r w:rsidRPr="00220EB1">
        <w:rPr>
          <w:rFonts w:hint="eastAsia"/>
          <w:b/>
          <w:bCs/>
        </w:rPr>
        <w:t>程式在</w:t>
      </w:r>
      <w:r w:rsidRPr="00220EB1">
        <w:rPr>
          <w:rFonts w:hint="eastAsia"/>
          <w:b/>
          <w:bCs/>
        </w:rPr>
        <w:t xml:space="preserve"> </w:t>
      </w:r>
      <w:proofErr w:type="spellStart"/>
      <w:r w:rsidRPr="00220EB1">
        <w:rPr>
          <w:rFonts w:hint="eastAsia"/>
          <w:b/>
          <w:bCs/>
        </w:rPr>
        <w:t>Colab</w:t>
      </w:r>
      <w:proofErr w:type="spellEnd"/>
      <w:r w:rsidRPr="00220EB1">
        <w:rPr>
          <w:rFonts w:hint="eastAsia"/>
          <w:b/>
          <w:bCs/>
        </w:rPr>
        <w:t xml:space="preserve"> </w:t>
      </w:r>
      <w:r w:rsidRPr="00220EB1">
        <w:rPr>
          <w:rFonts w:hint="eastAsia"/>
          <w:b/>
          <w:bCs/>
        </w:rPr>
        <w:t>執行，抓取雲端硬碟資料夾中的「期中報告資料</w:t>
      </w:r>
      <w:r w:rsidRPr="00220EB1">
        <w:rPr>
          <w:rFonts w:hint="eastAsia"/>
          <w:b/>
          <w:bCs/>
        </w:rPr>
        <w:t xml:space="preserve"> 2024t.xlsx</w:t>
      </w:r>
      <w:r w:rsidRPr="00220EB1">
        <w:rPr>
          <w:rFonts w:hint="eastAsia"/>
          <w:b/>
          <w:bCs/>
        </w:rPr>
        <w:t>」，</w:t>
      </w:r>
      <w:r w:rsidR="00625E28">
        <w:rPr>
          <w:rFonts w:hint="eastAsia"/>
          <w:b/>
          <w:bCs/>
        </w:rPr>
        <w:t>將資料欄位中的</w:t>
      </w:r>
      <w:r w:rsidR="00625E28" w:rsidRPr="00625E28">
        <w:rPr>
          <w:b/>
          <w:bCs/>
        </w:rPr>
        <w:t>"----------</w:t>
      </w:r>
      <w:r w:rsidR="00625E28">
        <w:rPr>
          <w:rFonts w:hint="eastAsia"/>
          <w:b/>
          <w:bCs/>
        </w:rPr>
        <w:t>"</w:t>
      </w:r>
      <w:r w:rsidR="00625E28" w:rsidRPr="00625E28">
        <w:rPr>
          <w:b/>
          <w:bCs/>
        </w:rPr>
        <w:t>的行</w:t>
      </w:r>
      <w:r w:rsidR="00625E28">
        <w:rPr>
          <w:rFonts w:hint="eastAsia"/>
          <w:b/>
          <w:bCs/>
        </w:rPr>
        <w:t>過濾掉</w:t>
      </w:r>
      <w:r w:rsidR="00625E28" w:rsidRPr="00625E28">
        <w:rPr>
          <w:b/>
          <w:bCs/>
        </w:rPr>
        <w:t>，並使用</w:t>
      </w:r>
      <w:r w:rsidR="00625E28" w:rsidRPr="00625E28">
        <w:rPr>
          <w:b/>
          <w:bCs/>
        </w:rPr>
        <w:t xml:space="preserve"> utf-8 </w:t>
      </w:r>
      <w:r w:rsidR="00625E28" w:rsidRPr="00625E28">
        <w:rPr>
          <w:b/>
          <w:bCs/>
        </w:rPr>
        <w:t>或</w:t>
      </w:r>
      <w:r w:rsidR="00625E28" w:rsidRPr="00625E28">
        <w:rPr>
          <w:b/>
          <w:bCs/>
        </w:rPr>
        <w:t xml:space="preserve"> big5 </w:t>
      </w:r>
      <w:r w:rsidR="00625E28" w:rsidRPr="00625E28">
        <w:rPr>
          <w:b/>
          <w:bCs/>
        </w:rPr>
        <w:t>編碼讀取。</w:t>
      </w:r>
      <w:r w:rsidRPr="00220EB1">
        <w:rPr>
          <w:rFonts w:hint="eastAsia"/>
          <w:b/>
          <w:bCs/>
        </w:rPr>
        <w:t>將年月日改成</w:t>
      </w:r>
      <w:r w:rsidRPr="00220EB1">
        <w:rPr>
          <w:rFonts w:hint="eastAsia"/>
          <w:b/>
          <w:bCs/>
        </w:rPr>
        <w:t xml:space="preserve"> Date</w:t>
      </w:r>
      <w:r w:rsidRPr="00220EB1">
        <w:rPr>
          <w:rFonts w:hint="eastAsia"/>
          <w:b/>
          <w:bCs/>
        </w:rPr>
        <w:t>、收盤價改成</w:t>
      </w:r>
      <w:r w:rsidRPr="00220EB1">
        <w:rPr>
          <w:rFonts w:hint="eastAsia"/>
          <w:b/>
          <w:bCs/>
        </w:rPr>
        <w:t xml:space="preserve"> S0</w:t>
      </w:r>
      <w:r w:rsidRPr="00220EB1">
        <w:rPr>
          <w:rFonts w:hint="eastAsia"/>
          <w:b/>
          <w:bCs/>
        </w:rPr>
        <w:t>，建立每日檔名</w:t>
      </w:r>
      <w:r w:rsidRPr="00220EB1">
        <w:rPr>
          <w:rFonts w:hint="eastAsia"/>
          <w:b/>
          <w:bCs/>
        </w:rPr>
        <w:t xml:space="preserve"> File</w:t>
      </w:r>
      <w:proofErr w:type="gramStart"/>
      <w:r w:rsidRPr="00220EB1">
        <w:rPr>
          <w:rFonts w:hint="eastAsia"/>
          <w:b/>
          <w:bCs/>
        </w:rPr>
        <w:t>（</w:t>
      </w:r>
      <w:proofErr w:type="gramEnd"/>
      <w:r w:rsidRPr="00220EB1">
        <w:rPr>
          <w:rFonts w:hint="eastAsia"/>
          <w:b/>
          <w:bCs/>
        </w:rPr>
        <w:t>格式</w:t>
      </w:r>
      <w:r w:rsidRPr="00220EB1">
        <w:rPr>
          <w:rFonts w:hint="eastAsia"/>
          <w:b/>
          <w:bCs/>
        </w:rPr>
        <w:t xml:space="preserve"> OptionsDaily_YYYY_MM_DD.csv</w:t>
      </w:r>
      <w:proofErr w:type="gramStart"/>
      <w:r w:rsidRPr="00220EB1">
        <w:rPr>
          <w:rFonts w:hint="eastAsia"/>
          <w:b/>
          <w:bCs/>
        </w:rPr>
        <w:t>）</w:t>
      </w:r>
      <w:proofErr w:type="gramEnd"/>
      <w:r w:rsidRPr="00220EB1">
        <w:rPr>
          <w:rFonts w:hint="eastAsia"/>
          <w:b/>
          <w:bCs/>
        </w:rPr>
        <w:t>，並加入</w:t>
      </w:r>
      <w:r w:rsidRPr="00220EB1">
        <w:rPr>
          <w:rFonts w:hint="eastAsia"/>
          <w:b/>
          <w:bCs/>
        </w:rPr>
        <w:t xml:space="preserve"> Maturity</w:t>
      </w:r>
      <w:proofErr w:type="gramStart"/>
      <w:r w:rsidRPr="00220EB1">
        <w:rPr>
          <w:rFonts w:hint="eastAsia"/>
          <w:b/>
          <w:bCs/>
        </w:rPr>
        <w:t>（</w:t>
      </w:r>
      <w:proofErr w:type="gramEnd"/>
      <w:r w:rsidRPr="00220EB1">
        <w:rPr>
          <w:rFonts w:hint="eastAsia"/>
          <w:b/>
          <w:bCs/>
        </w:rPr>
        <w:t>到期天數，</w:t>
      </w:r>
      <w:r w:rsidRPr="00220EB1">
        <w:rPr>
          <w:b/>
          <w:bCs/>
        </w:rPr>
        <w:t xml:space="preserve">≥1 </w:t>
      </w:r>
      <w:r w:rsidRPr="00220EB1">
        <w:rPr>
          <w:rFonts w:hint="eastAsia"/>
          <w:b/>
          <w:bCs/>
        </w:rPr>
        <w:t>日）、</w:t>
      </w:r>
      <w:r w:rsidRPr="00220EB1">
        <w:rPr>
          <w:b/>
          <w:bCs/>
        </w:rPr>
        <w:t>Contract</w:t>
      </w:r>
      <w:r w:rsidRPr="00220EB1">
        <w:rPr>
          <w:rFonts w:hint="eastAsia"/>
          <w:b/>
          <w:bCs/>
        </w:rPr>
        <w:t>（合約月份）、</w:t>
      </w:r>
      <w:proofErr w:type="spellStart"/>
      <w:r w:rsidRPr="00220EB1">
        <w:rPr>
          <w:b/>
          <w:bCs/>
        </w:rPr>
        <w:t>ContractExpiryDate</w:t>
      </w:r>
      <w:proofErr w:type="spellEnd"/>
      <w:r w:rsidRPr="00220EB1">
        <w:rPr>
          <w:rFonts w:hint="eastAsia"/>
          <w:b/>
          <w:bCs/>
        </w:rPr>
        <w:t>（結算日），新增</w:t>
      </w:r>
      <w:r w:rsidRPr="00220EB1">
        <w:rPr>
          <w:b/>
          <w:bCs/>
        </w:rPr>
        <w:t xml:space="preserve"> Rf </w:t>
      </w:r>
      <w:r w:rsidRPr="00220EB1">
        <w:rPr>
          <w:rFonts w:hint="eastAsia"/>
          <w:b/>
          <w:bCs/>
        </w:rPr>
        <w:t>欄位以交易日對照台灣銀行定期儲蓄存款利率</w:t>
      </w:r>
      <w:r w:rsidRPr="00220EB1">
        <w:rPr>
          <w:rFonts w:hint="eastAsia"/>
          <w:b/>
          <w:bCs/>
        </w:rPr>
        <w:t xml:space="preserve"> </w:t>
      </w:r>
      <w:r w:rsidRPr="00220EB1">
        <w:rPr>
          <w:rFonts w:hint="eastAsia"/>
          <w:b/>
          <w:bCs/>
        </w:rPr>
        <w:t>網址是</w:t>
      </w:r>
      <w:r w:rsidRPr="00220EB1">
        <w:rPr>
          <w:rFonts w:hint="eastAsia"/>
          <w:b/>
          <w:bCs/>
        </w:rPr>
        <w:t xml:space="preserve"> https://rate.bot.com.tw/twd/2024-08-07</w:t>
      </w:r>
      <w:r w:rsidRPr="00220EB1">
        <w:rPr>
          <w:rFonts w:hint="eastAsia"/>
          <w:b/>
          <w:bCs/>
        </w:rPr>
        <w:t>。請以表格顯示前</w:t>
      </w:r>
      <w:r w:rsidRPr="00220EB1">
        <w:rPr>
          <w:rFonts w:hint="eastAsia"/>
          <w:b/>
          <w:bCs/>
        </w:rPr>
        <w:t xml:space="preserve"> 10 </w:t>
      </w:r>
      <w:r w:rsidRPr="00220EB1">
        <w:rPr>
          <w:rFonts w:hint="eastAsia"/>
          <w:b/>
          <w:bCs/>
        </w:rPr>
        <w:t>筆結果，標</w:t>
      </w:r>
      <w:proofErr w:type="gramStart"/>
      <w:r w:rsidRPr="00220EB1">
        <w:rPr>
          <w:rFonts w:hint="eastAsia"/>
          <w:b/>
          <w:bCs/>
        </w:rPr>
        <w:t>註缺值</w:t>
      </w:r>
      <w:proofErr w:type="gramEnd"/>
      <w:r w:rsidRPr="00220EB1">
        <w:rPr>
          <w:rFonts w:hint="eastAsia"/>
          <w:b/>
          <w:bCs/>
        </w:rPr>
        <w:t>或錯誤值。</w:t>
      </w:r>
      <w:r w:rsidR="00000000">
        <w:pict w14:anchorId="40162605">
          <v:rect id="_x0000_i1028" style="width:0;height:1.5pt" o:hralign="center" o:hrstd="t" o:hrnoshade="t" o:hr="t" fillcolor="gray" stroked="f"/>
        </w:pict>
      </w:r>
    </w:p>
    <w:p w14:paraId="24DC2032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三、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數據分析結果</w:t>
      </w:r>
      <w:r w:rsidRPr="00035332">
        <w:rPr>
          <w:b/>
          <w:bCs/>
        </w:rPr>
        <w:t xml:space="preserve"> (The Analysis)</w:t>
      </w:r>
    </w:p>
    <w:p w14:paraId="2BCBDB28" w14:textId="77777777" w:rsidR="00035332" w:rsidRPr="00035332" w:rsidRDefault="00035332" w:rsidP="00035332">
      <w:pPr>
        <w:numPr>
          <w:ilvl w:val="0"/>
          <w:numId w:val="4"/>
        </w:numPr>
      </w:pPr>
      <w:r w:rsidRPr="00035332">
        <w:rPr>
          <w:b/>
          <w:bCs/>
        </w:rPr>
        <w:t>關鍵數據紀錄：</w:t>
      </w:r>
    </w:p>
    <w:p w14:paraId="3F68E29F" w14:textId="320883FF" w:rsidR="00220EB1" w:rsidRPr="00220EB1" w:rsidRDefault="00220EB1" w:rsidP="00220EB1">
      <w:pPr>
        <w:ind w:left="720"/>
        <w:rPr>
          <w:rFonts w:hint="eastAsia"/>
          <w:b/>
          <w:bCs/>
        </w:rPr>
      </w:pPr>
      <w:r w:rsidRPr="00220EB1">
        <w:rPr>
          <w:rFonts w:hint="eastAsia"/>
          <w:b/>
          <w:bCs/>
        </w:rPr>
        <w:t>根據數據，</w:t>
      </w:r>
      <w:r w:rsidRPr="00220EB1">
        <w:rPr>
          <w:rFonts w:hint="eastAsia"/>
          <w:b/>
          <w:bCs/>
        </w:rPr>
        <w:t xml:space="preserve">2024 </w:t>
      </w:r>
      <w:r w:rsidRPr="00220EB1">
        <w:rPr>
          <w:rFonts w:hint="eastAsia"/>
          <w:b/>
          <w:bCs/>
        </w:rPr>
        <w:t>年市場經歷了三次主要的噴發，這些時段的</w:t>
      </w:r>
      <w:r>
        <w:rPr>
          <w:rFonts w:hint="eastAsia"/>
          <w:b/>
          <w:bCs/>
        </w:rPr>
        <w:t>大盤</w:t>
      </w:r>
      <w:r w:rsidRPr="00220EB1">
        <w:rPr>
          <w:rFonts w:hint="eastAsia"/>
          <w:b/>
          <w:bCs/>
        </w:rPr>
        <w:t>均顯著高於</w:t>
      </w:r>
      <w:proofErr w:type="gramStart"/>
      <w:r w:rsidRPr="00220EB1">
        <w:rPr>
          <w:rFonts w:hint="eastAsia"/>
          <w:b/>
          <w:bCs/>
        </w:rPr>
        <w:t>年度均值</w:t>
      </w:r>
      <w:proofErr w:type="gramEnd"/>
      <w:r w:rsidRPr="00220EB1">
        <w:rPr>
          <w:rFonts w:hint="eastAsia"/>
          <w:b/>
          <w:bCs/>
        </w:rPr>
        <w:t>，反映了市場避險成本的劇增：</w:t>
      </w:r>
    </w:p>
    <w:p w14:paraId="35CAC248" w14:textId="77777777" w:rsidR="00220EB1" w:rsidRPr="00220EB1" w:rsidRDefault="00220EB1" w:rsidP="00220EB1">
      <w:pPr>
        <w:numPr>
          <w:ilvl w:val="0"/>
          <w:numId w:val="4"/>
        </w:numPr>
        <w:rPr>
          <w:rFonts w:hint="eastAsia"/>
          <w:b/>
          <w:bCs/>
        </w:rPr>
      </w:pPr>
      <w:r w:rsidRPr="00220EB1">
        <w:rPr>
          <w:rFonts w:hint="eastAsia"/>
          <w:b/>
          <w:bCs/>
        </w:rPr>
        <w:t>第一階段：</w:t>
      </w:r>
      <w:r w:rsidRPr="00220EB1">
        <w:rPr>
          <w:rFonts w:hint="eastAsia"/>
          <w:b/>
          <w:bCs/>
        </w:rPr>
        <w:t xml:space="preserve">4 </w:t>
      </w:r>
      <w:r w:rsidRPr="00220EB1">
        <w:rPr>
          <w:rFonts w:hint="eastAsia"/>
          <w:b/>
          <w:bCs/>
        </w:rPr>
        <w:t>月中下旬（中東局勢與通膨疑慮）</w:t>
      </w:r>
    </w:p>
    <w:p w14:paraId="3E8C19CD" w14:textId="7741B661" w:rsidR="00220EB1" w:rsidRPr="00220EB1" w:rsidRDefault="00220EB1" w:rsidP="00220EB1">
      <w:pPr>
        <w:ind w:left="720"/>
        <w:rPr>
          <w:rFonts w:hint="eastAsia"/>
          <w:b/>
          <w:bCs/>
        </w:rPr>
      </w:pPr>
      <w:r w:rsidRPr="00220EB1">
        <w:rPr>
          <w:rFonts w:hint="eastAsia"/>
          <w:b/>
          <w:bCs/>
        </w:rPr>
        <w:t>特徵：</w:t>
      </w:r>
      <w:r w:rsidRPr="00220EB1">
        <w:rPr>
          <w:rFonts w:hint="eastAsia"/>
          <w:b/>
          <w:bCs/>
        </w:rPr>
        <w:t xml:space="preserve">S_0 </w:t>
      </w:r>
      <w:r w:rsidRPr="00220EB1">
        <w:rPr>
          <w:rFonts w:hint="eastAsia"/>
          <w:b/>
          <w:bCs/>
        </w:rPr>
        <w:t>從</w:t>
      </w:r>
      <w:r w:rsidRPr="00220EB1">
        <w:rPr>
          <w:rFonts w:hint="eastAsia"/>
          <w:b/>
          <w:bCs/>
        </w:rPr>
        <w:t xml:space="preserve"> 20,800 </w:t>
      </w:r>
      <w:r w:rsidRPr="00220EB1">
        <w:rPr>
          <w:rFonts w:hint="eastAsia"/>
          <w:b/>
          <w:bCs/>
        </w:rPr>
        <w:t>點拉回至</w:t>
      </w:r>
      <w:r w:rsidRPr="00220EB1">
        <w:rPr>
          <w:rFonts w:hint="eastAsia"/>
          <w:b/>
          <w:bCs/>
        </w:rPr>
        <w:t xml:space="preserve"> 19,500 </w:t>
      </w:r>
      <w:r w:rsidRPr="00220EB1">
        <w:rPr>
          <w:rFonts w:hint="eastAsia"/>
          <w:b/>
          <w:bCs/>
        </w:rPr>
        <w:t>點</w:t>
      </w:r>
      <w:r w:rsidRPr="00220EB1">
        <w:rPr>
          <w:rFonts w:hint="eastAsia"/>
          <w:b/>
          <w:bCs/>
        </w:rPr>
        <w:t xml:space="preserve"> </w:t>
      </w:r>
    </w:p>
    <w:p w14:paraId="1FC6988E" w14:textId="74BD8DDE" w:rsidR="00220EB1" w:rsidRPr="00220EB1" w:rsidRDefault="00220EB1" w:rsidP="00220EB1">
      <w:pPr>
        <w:numPr>
          <w:ilvl w:val="0"/>
          <w:numId w:val="4"/>
        </w:numPr>
        <w:rPr>
          <w:rFonts w:hint="eastAsia"/>
          <w:b/>
          <w:bCs/>
        </w:rPr>
      </w:pPr>
      <w:r w:rsidRPr="00220EB1">
        <w:rPr>
          <w:rFonts w:hint="eastAsia"/>
          <w:b/>
          <w:bCs/>
        </w:rPr>
        <w:t>分析：由於地緣政治風險升溫，顯示市場進入防禦狀態。</w:t>
      </w:r>
    </w:p>
    <w:p w14:paraId="20D73337" w14:textId="77777777" w:rsidR="00220EB1" w:rsidRPr="00220EB1" w:rsidRDefault="00220EB1" w:rsidP="00220EB1">
      <w:pPr>
        <w:numPr>
          <w:ilvl w:val="0"/>
          <w:numId w:val="4"/>
        </w:numPr>
        <w:rPr>
          <w:rFonts w:hint="eastAsia"/>
          <w:b/>
          <w:bCs/>
        </w:rPr>
      </w:pPr>
      <w:r w:rsidRPr="00220EB1">
        <w:rPr>
          <w:rFonts w:hint="eastAsia"/>
          <w:b/>
          <w:bCs/>
        </w:rPr>
        <w:t>第二階段：</w:t>
      </w:r>
      <w:r w:rsidRPr="00220EB1">
        <w:rPr>
          <w:rFonts w:hint="eastAsia"/>
          <w:b/>
          <w:bCs/>
        </w:rPr>
        <w:t>7</w:t>
      </w:r>
      <w:r w:rsidRPr="00220EB1">
        <w:rPr>
          <w:rFonts w:hint="eastAsia"/>
          <w:b/>
          <w:bCs/>
        </w:rPr>
        <w:t>月底</w:t>
      </w:r>
      <w:r w:rsidRPr="00220EB1">
        <w:rPr>
          <w:rFonts w:hint="eastAsia"/>
          <w:b/>
          <w:bCs/>
        </w:rPr>
        <w:t xml:space="preserve">-8 </w:t>
      </w:r>
      <w:r w:rsidRPr="00220EB1">
        <w:rPr>
          <w:rFonts w:hint="eastAsia"/>
          <w:b/>
          <w:bCs/>
        </w:rPr>
        <w:t>月初（全球股市黑色星期一）</w:t>
      </w:r>
      <w:r w:rsidRPr="00220EB1">
        <w:rPr>
          <w:rFonts w:hint="eastAsia"/>
          <w:b/>
          <w:bCs/>
        </w:rPr>
        <w:t xml:space="preserve"> </w:t>
      </w:r>
      <w:proofErr w:type="gramStart"/>
      <w:r w:rsidRPr="00220EB1">
        <w:rPr>
          <w:rFonts w:hint="eastAsia"/>
          <w:b/>
          <w:bCs/>
        </w:rPr>
        <w:t>——</w:t>
      </w:r>
      <w:proofErr w:type="gramEnd"/>
      <w:r w:rsidRPr="00220EB1">
        <w:rPr>
          <w:rFonts w:hint="eastAsia"/>
          <w:b/>
          <w:bCs/>
        </w:rPr>
        <w:t xml:space="preserve"> </w:t>
      </w:r>
      <w:r w:rsidRPr="00220EB1">
        <w:rPr>
          <w:rFonts w:hint="eastAsia"/>
          <w:b/>
          <w:bCs/>
        </w:rPr>
        <w:t>年度最高波動點</w:t>
      </w:r>
    </w:p>
    <w:p w14:paraId="135E4974" w14:textId="7AD47E39" w:rsidR="00035332" w:rsidRPr="00035332" w:rsidRDefault="00220EB1" w:rsidP="00220EB1">
      <w:pPr>
        <w:ind w:left="720"/>
      </w:pPr>
      <w:r w:rsidRPr="00220EB1">
        <w:rPr>
          <w:rFonts w:hint="eastAsia"/>
          <w:b/>
          <w:bCs/>
        </w:rPr>
        <w:t>特徵：受美國經濟衰退疑慮以及日本央行加息政策的影響，台股出現史上最大</w:t>
      </w:r>
      <w:r w:rsidR="00035332" w:rsidRPr="00035332">
        <w:rPr>
          <w:b/>
          <w:bCs/>
        </w:rPr>
        <w:t>財務專業洞察</w:t>
      </w:r>
      <w:r w:rsidR="00035332" w:rsidRPr="00035332">
        <w:rPr>
          <w:b/>
          <w:bCs/>
        </w:rPr>
        <w:t xml:space="preserve"> (Insight)</w:t>
      </w:r>
      <w:r w:rsidR="00035332" w:rsidRPr="00035332">
        <w:rPr>
          <w:b/>
          <w:bCs/>
        </w:rPr>
        <w:t>：</w:t>
      </w:r>
    </w:p>
    <w:p w14:paraId="368F14E1" w14:textId="77777777" w:rsidR="00035332" w:rsidRPr="00035332" w:rsidRDefault="00000000" w:rsidP="00035332">
      <w:r>
        <w:pict w14:anchorId="2CBD5394">
          <v:rect id="_x0000_i1029" style="width:0;height:1.5pt" o:hralign="center" o:hrstd="t" o:hrnoshade="t" o:hr="t" fillcolor="gray" stroked="f"/>
        </w:pict>
      </w:r>
    </w:p>
    <w:p w14:paraId="2A20C518" w14:textId="77777777" w:rsidR="00035332" w:rsidRPr="00035332" w:rsidRDefault="00035332" w:rsidP="00035332">
      <w:pPr>
        <w:rPr>
          <w:b/>
          <w:bCs/>
        </w:rPr>
      </w:pPr>
      <w:r w:rsidRPr="00035332">
        <w:rPr>
          <w:b/>
          <w:bCs/>
        </w:rPr>
        <w:t>四、</w:t>
      </w:r>
      <w:r w:rsidRPr="00035332">
        <w:rPr>
          <w:b/>
          <w:bCs/>
        </w:rPr>
        <w:t xml:space="preserve"> </w:t>
      </w:r>
      <w:r w:rsidRPr="00035332">
        <w:rPr>
          <w:b/>
          <w:bCs/>
        </w:rPr>
        <w:t>學習心得與反思</w:t>
      </w:r>
    </w:p>
    <w:p w14:paraId="4635FCE4" w14:textId="48D46A9B" w:rsidR="00035332" w:rsidRPr="00035332" w:rsidRDefault="00035332" w:rsidP="00625E28">
      <w:pPr>
        <w:numPr>
          <w:ilvl w:val="0"/>
          <w:numId w:val="5"/>
        </w:numPr>
        <w:tabs>
          <w:tab w:val="clear" w:pos="720"/>
          <w:tab w:val="num" w:pos="840"/>
        </w:tabs>
        <w:ind w:leftChars="200" w:left="840"/>
      </w:pPr>
      <w:r w:rsidRPr="00035332">
        <w:rPr>
          <w:b/>
          <w:bCs/>
        </w:rPr>
        <w:t xml:space="preserve">AI </w:t>
      </w:r>
      <w:r w:rsidRPr="00035332">
        <w:rPr>
          <w:b/>
          <w:bCs/>
        </w:rPr>
        <w:t>工具的優勢：</w:t>
      </w:r>
      <w:r w:rsidRPr="00035332">
        <w:t xml:space="preserve"> </w:t>
      </w:r>
      <w:r w:rsidR="00625E28">
        <w:rPr>
          <w:rFonts w:hint="eastAsia"/>
        </w:rPr>
        <w:t>Debug</w:t>
      </w:r>
      <w:r w:rsidR="00625E28">
        <w:rPr>
          <w:rFonts w:hint="eastAsia"/>
        </w:rPr>
        <w:t>與代碼生成的效率極，可以快速進行修正與大量數據的分析</w:t>
      </w:r>
    </w:p>
    <w:p w14:paraId="20338222" w14:textId="021EA295" w:rsidR="00035332" w:rsidRPr="00035332" w:rsidRDefault="00035332" w:rsidP="00035332">
      <w:pPr>
        <w:numPr>
          <w:ilvl w:val="0"/>
          <w:numId w:val="5"/>
        </w:numPr>
      </w:pPr>
      <w:r w:rsidRPr="00035332">
        <w:rPr>
          <w:b/>
          <w:bCs/>
        </w:rPr>
        <w:t xml:space="preserve">AI </w:t>
      </w:r>
      <w:r w:rsidRPr="00035332">
        <w:rPr>
          <w:b/>
          <w:bCs/>
        </w:rPr>
        <w:t>的限制：</w:t>
      </w:r>
      <w:r w:rsidRPr="00035332">
        <w:t xml:space="preserve"> </w:t>
      </w:r>
      <w:r w:rsidR="00625E28">
        <w:rPr>
          <w:rFonts w:hint="eastAsia"/>
        </w:rPr>
        <w:t>指令如果不夠精</w:t>
      </w:r>
      <w:proofErr w:type="gramStart"/>
      <w:r w:rsidR="00625E28">
        <w:rPr>
          <w:rFonts w:hint="eastAsia"/>
        </w:rPr>
        <w:t>準</w:t>
      </w:r>
      <w:proofErr w:type="gramEnd"/>
      <w:r w:rsidR="00625E28">
        <w:rPr>
          <w:rFonts w:hint="eastAsia"/>
        </w:rPr>
        <w:t>，會要花很多時間教</w:t>
      </w:r>
      <w:r w:rsidR="00625E28">
        <w:rPr>
          <w:rFonts w:hint="eastAsia"/>
        </w:rPr>
        <w:t>AI</w:t>
      </w:r>
      <w:r w:rsidR="00625E28">
        <w:rPr>
          <w:rFonts w:hint="eastAsia"/>
        </w:rPr>
        <w:t>去清掃數據</w:t>
      </w:r>
    </w:p>
    <w:p w14:paraId="73141AE1" w14:textId="5EDDD08E" w:rsidR="00035332" w:rsidRPr="00035332" w:rsidRDefault="00035332" w:rsidP="00035332">
      <w:pPr>
        <w:numPr>
          <w:ilvl w:val="0"/>
          <w:numId w:val="5"/>
        </w:numPr>
      </w:pPr>
      <w:r w:rsidRPr="00035332">
        <w:rPr>
          <w:b/>
          <w:bCs/>
        </w:rPr>
        <w:t>給下一個使用者的建議：</w:t>
      </w:r>
      <w:r w:rsidRPr="00035332">
        <w:t xml:space="preserve"> </w:t>
      </w:r>
      <w:r w:rsidRPr="00035332">
        <w:t>一定要</w:t>
      </w:r>
      <w:r w:rsidR="00625E28">
        <w:rPr>
          <w:rFonts w:hint="eastAsia"/>
        </w:rPr>
        <w:t>先把</w:t>
      </w:r>
      <w:r w:rsidRPr="00035332">
        <w:t>欄位名稱</w:t>
      </w:r>
      <w:r w:rsidR="00625E28">
        <w:rPr>
          <w:rFonts w:hint="eastAsia"/>
        </w:rPr>
        <w:t>修改成</w:t>
      </w:r>
      <w:r w:rsidR="00625E28">
        <w:rPr>
          <w:rFonts w:hint="eastAsia"/>
        </w:rPr>
        <w:t>ai</w:t>
      </w:r>
      <w:r w:rsidR="00625E28">
        <w:rPr>
          <w:rFonts w:hint="eastAsia"/>
        </w:rPr>
        <w:t>或是</w:t>
      </w:r>
      <w:proofErr w:type="spellStart"/>
      <w:r w:rsidR="00625E28">
        <w:rPr>
          <w:rFonts w:hint="eastAsia"/>
        </w:rPr>
        <w:t>colab</w:t>
      </w:r>
      <w:proofErr w:type="spellEnd"/>
      <w:r w:rsidR="00625E28">
        <w:rPr>
          <w:rFonts w:hint="eastAsia"/>
        </w:rPr>
        <w:t>可以讀取的格式</w:t>
      </w:r>
      <w:r w:rsidRPr="00035332">
        <w:t>。</w:t>
      </w:r>
      <w:r w:rsidR="00625E28">
        <w:rPr>
          <w:rFonts w:hint="eastAsia"/>
        </w:rPr>
        <w:t>並給</w:t>
      </w:r>
      <w:r w:rsidR="00625E28">
        <w:rPr>
          <w:rFonts w:hint="eastAsia"/>
        </w:rPr>
        <w:t>ai</w:t>
      </w:r>
      <w:r w:rsidR="00625E28">
        <w:rPr>
          <w:rFonts w:hint="eastAsia"/>
        </w:rPr>
        <w:t>正確的資料來源，有時候他會亂填資料</w:t>
      </w:r>
      <w:r w:rsidRPr="00035332">
        <w:t>。</w:t>
      </w:r>
    </w:p>
    <w:p w14:paraId="335B9232" w14:textId="55B7BB38" w:rsidR="00521712" w:rsidRPr="00035332" w:rsidRDefault="00000000">
      <w:pPr>
        <w:rPr>
          <w:rFonts w:hint="eastAsia"/>
        </w:rPr>
      </w:pPr>
      <w:r>
        <w:pict w14:anchorId="763C19FF">
          <v:rect id="_x0000_i1030" style="width:0;height:1.5pt" o:hralign="center" o:hrstd="t" o:hrnoshade="t" o:hr="t" fillcolor="gray" stroked="f"/>
        </w:pict>
      </w:r>
    </w:p>
    <w:sectPr w:rsidR="00521712" w:rsidRPr="000353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2659B" w14:textId="77777777" w:rsidR="004C5130" w:rsidRDefault="004C5130" w:rsidP="00035332">
      <w:pPr>
        <w:spacing w:after="0" w:line="240" w:lineRule="auto"/>
      </w:pPr>
      <w:r>
        <w:separator/>
      </w:r>
    </w:p>
  </w:endnote>
  <w:endnote w:type="continuationSeparator" w:id="0">
    <w:p w14:paraId="774F3EF3" w14:textId="77777777" w:rsidR="004C5130" w:rsidRDefault="004C5130" w:rsidP="0003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5603" w14:textId="77777777" w:rsidR="004C5130" w:rsidRDefault="004C5130" w:rsidP="00035332">
      <w:pPr>
        <w:spacing w:after="0" w:line="240" w:lineRule="auto"/>
      </w:pPr>
      <w:r>
        <w:separator/>
      </w:r>
    </w:p>
  </w:footnote>
  <w:footnote w:type="continuationSeparator" w:id="0">
    <w:p w14:paraId="7FB2C7A0" w14:textId="77777777" w:rsidR="004C5130" w:rsidRDefault="004C5130" w:rsidP="00035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02A"/>
    <w:multiLevelType w:val="multilevel"/>
    <w:tmpl w:val="DA3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54E00"/>
    <w:multiLevelType w:val="multilevel"/>
    <w:tmpl w:val="30F4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C0ECE"/>
    <w:multiLevelType w:val="multilevel"/>
    <w:tmpl w:val="326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6364D"/>
    <w:multiLevelType w:val="multilevel"/>
    <w:tmpl w:val="AC6E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061F96"/>
    <w:multiLevelType w:val="multilevel"/>
    <w:tmpl w:val="FE8AA6F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 w16cid:durableId="1007639517">
    <w:abstractNumId w:val="2"/>
  </w:num>
  <w:num w:numId="2" w16cid:durableId="1969235292">
    <w:abstractNumId w:val="0"/>
  </w:num>
  <w:num w:numId="3" w16cid:durableId="143475173">
    <w:abstractNumId w:val="4"/>
  </w:num>
  <w:num w:numId="4" w16cid:durableId="189413152">
    <w:abstractNumId w:val="1"/>
  </w:num>
  <w:num w:numId="5" w16cid:durableId="827406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2"/>
    <w:rsid w:val="00035332"/>
    <w:rsid w:val="000E6F18"/>
    <w:rsid w:val="001635FF"/>
    <w:rsid w:val="00220EB1"/>
    <w:rsid w:val="00227C91"/>
    <w:rsid w:val="003D604E"/>
    <w:rsid w:val="004C5130"/>
    <w:rsid w:val="00521712"/>
    <w:rsid w:val="005444E8"/>
    <w:rsid w:val="00625E28"/>
    <w:rsid w:val="00785D48"/>
    <w:rsid w:val="007C1958"/>
    <w:rsid w:val="008D2C2F"/>
    <w:rsid w:val="0095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B46D1E"/>
  <w15:chartTrackingRefBased/>
  <w15:docId w15:val="{CBDC17E5-910C-4E9F-90E6-E6F5F02D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1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21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1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1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1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1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3533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3533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61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3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陳　樸</cp:lastModifiedBy>
  <cp:revision>2</cp:revision>
  <dcterms:created xsi:type="dcterms:W3CDTF">2026-05-15T05:03:00Z</dcterms:created>
  <dcterms:modified xsi:type="dcterms:W3CDTF">2026-05-15T05:03:00Z</dcterms:modified>
</cp:coreProperties>
</file>