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A23D75E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________</w:t>
      </w:r>
      <w:r w:rsidR="00B47643">
        <w:rPr>
          <w:rFonts w:hint="eastAsia"/>
        </w:rPr>
        <w:t>劉育慈</w:t>
      </w:r>
      <w:r w:rsidRPr="004B5365">
        <w:t>______</w:t>
      </w:r>
    </w:p>
    <w:p w14:paraId="4FE3A35D" w14:textId="16BB1464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_____</w:t>
      </w:r>
      <w:r w:rsidR="00B47643">
        <w:rPr>
          <w:rFonts w:hint="eastAsia"/>
        </w:rPr>
        <w:t>411336020</w:t>
      </w:r>
      <w:r w:rsidRPr="004B5365">
        <w:t>_________</w:t>
      </w:r>
    </w:p>
    <w:p w14:paraId="6AFF0471" w14:textId="3B371302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</w:t>
      </w:r>
      <w:proofErr w:type="gramStart"/>
      <w:r w:rsidR="00B47643">
        <w:rPr>
          <w:rFonts w:hint="eastAsia"/>
        </w:rPr>
        <w:t>04</w:t>
      </w:r>
      <w:r w:rsidRPr="004B5365">
        <w:t>__</w:t>
      </w:r>
      <w:proofErr w:type="gramEnd"/>
      <w:r w:rsidRPr="004B5365">
        <w:t xml:space="preserve"> / __</w:t>
      </w:r>
      <w:r w:rsidR="00B47643">
        <w:rPr>
          <w:rFonts w:hint="eastAsia"/>
        </w:rPr>
        <w:t>06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5C6C495B" w:rsidR="004B5365" w:rsidRPr="004B5365" w:rsidRDefault="00B47643" w:rsidP="004B5365">
      <w:r w:rsidRPr="00B47643">
        <w:t>我想要整理一份</w:t>
      </w:r>
      <w:r w:rsidRPr="00B47643">
        <w:t xml:space="preserve"> 2024 </w:t>
      </w:r>
      <w:r w:rsidRPr="00B47643">
        <w:t>年全年度的台指選擇權交易資料。因為我有原始的交易日檔案，但裡面少了「對應的合約名稱」和「到期日」等資訊。我的目標是利用</w:t>
      </w:r>
      <w:r w:rsidRPr="00B47643">
        <w:t xml:space="preserve"> AI </w:t>
      </w:r>
      <w:r w:rsidRPr="00B47643">
        <w:t>幫我寫一段</w:t>
      </w:r>
      <w:r w:rsidRPr="00B47643">
        <w:t xml:space="preserve"> Python </w:t>
      </w:r>
      <w:r w:rsidRPr="00B47643">
        <w:t>程式碼，自動過濾掉</w:t>
      </w:r>
      <w:proofErr w:type="gramStart"/>
      <w:r w:rsidRPr="00B47643">
        <w:t>週</w:t>
      </w:r>
      <w:proofErr w:type="gramEnd"/>
      <w:r w:rsidRPr="00B47643">
        <w:t>選擇權（只要月選），並且根據「交易日距離結算日必須大於</w:t>
      </w:r>
      <w:r w:rsidRPr="00B47643">
        <w:t xml:space="preserve"> 1 </w:t>
      </w:r>
      <w:r w:rsidRPr="00B47643">
        <w:t>天」的邏輯，自動標</w:t>
      </w:r>
      <w:proofErr w:type="gramStart"/>
      <w:r w:rsidRPr="00B47643">
        <w:t>註</w:t>
      </w:r>
      <w:proofErr w:type="gramEnd"/>
      <w:r w:rsidRPr="00B47643">
        <w:t>每一天對應的合約名稱（</w:t>
      </w:r>
      <w:r w:rsidRPr="00B47643">
        <w:t>Contract</w:t>
      </w:r>
      <w:r w:rsidRPr="00B47643">
        <w:t>）、到期日（</w:t>
      </w:r>
      <w:proofErr w:type="spellStart"/>
      <w:r w:rsidRPr="00B47643">
        <w:t>ContractExpiryDate</w:t>
      </w:r>
      <w:proofErr w:type="spellEnd"/>
      <w:r w:rsidRPr="00B47643">
        <w:t>）以及剩餘天數（</w:t>
      </w:r>
      <w:r w:rsidRPr="00B47643">
        <w:t>Maturity</w:t>
      </w:r>
      <w:r w:rsidRPr="00B47643">
        <w:t>）。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41E75A47" w14:textId="1BBE87BB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5465B9" w:rsidRPr="005465B9">
        <w:t>「幫我寫</w:t>
      </w:r>
      <w:r w:rsidR="005465B9" w:rsidRPr="005465B9">
        <w:t xml:space="preserve"> Python </w:t>
      </w:r>
      <w:r w:rsidR="005465B9" w:rsidRPr="005465B9">
        <w:t>程式，讀取</w:t>
      </w:r>
      <w:r w:rsidR="005465B9" w:rsidRPr="005465B9">
        <w:t xml:space="preserve"> CSV</w:t>
      </w:r>
      <w:r w:rsidR="005465B9" w:rsidRPr="005465B9">
        <w:t>，根據交易日期找到最近的選擇權到期日，</w:t>
      </w:r>
      <w:proofErr w:type="gramStart"/>
      <w:r w:rsidR="005465B9" w:rsidRPr="005465B9">
        <w:t>並算剩幾天</w:t>
      </w:r>
      <w:proofErr w:type="gramEnd"/>
      <w:r w:rsidR="005465B9" w:rsidRPr="005465B9">
        <w:t>。」</w:t>
      </w:r>
    </w:p>
    <w:p w14:paraId="3E944D2A" w14:textId="77777777" w:rsidR="005465B9" w:rsidRPr="005465B9" w:rsidRDefault="004B5365" w:rsidP="005465B9">
      <w:pPr>
        <w:numPr>
          <w:ilvl w:val="0"/>
          <w:numId w:val="1"/>
        </w:numPr>
      </w:pPr>
      <w:r w:rsidRPr="005465B9">
        <w:rPr>
          <w:b/>
          <w:bCs/>
        </w:rPr>
        <w:t xml:space="preserve">AI </w:t>
      </w:r>
      <w:r w:rsidRPr="005465B9">
        <w:rPr>
          <w:b/>
          <w:bCs/>
        </w:rPr>
        <w:t>的回應狀況：</w:t>
      </w:r>
    </w:p>
    <w:p w14:paraId="5A612836" w14:textId="77777777" w:rsidR="005465B9" w:rsidRPr="005465B9" w:rsidRDefault="005465B9" w:rsidP="005465B9">
      <w:pPr>
        <w:numPr>
          <w:ilvl w:val="0"/>
          <w:numId w:val="1"/>
        </w:numPr>
      </w:pPr>
      <w:r w:rsidRPr="005465B9">
        <w:rPr>
          <w:b/>
          <w:bCs/>
        </w:rPr>
        <w:t>路徑問題：</w:t>
      </w:r>
      <w:r w:rsidRPr="005465B9">
        <w:t xml:space="preserve"> AI </w:t>
      </w:r>
      <w:r w:rsidRPr="005465B9">
        <w:t>假設檔案就在根目錄，但在</w:t>
      </w:r>
      <w:r w:rsidRPr="005465B9">
        <w:t xml:space="preserve"> Google </w:t>
      </w:r>
      <w:proofErr w:type="spellStart"/>
      <w:r w:rsidRPr="005465B9">
        <w:t>Colab</w:t>
      </w:r>
      <w:proofErr w:type="spellEnd"/>
      <w:r w:rsidRPr="005465B9">
        <w:t xml:space="preserve"> </w:t>
      </w:r>
      <w:r w:rsidRPr="005465B9">
        <w:t>執行時常因為檔名有空格或括號導致</w:t>
      </w:r>
      <w:r w:rsidRPr="005465B9">
        <w:t xml:space="preserve"> </w:t>
      </w:r>
      <w:proofErr w:type="spellStart"/>
      <w:r w:rsidRPr="005465B9">
        <w:t>FileNotFoundError</w:t>
      </w:r>
      <w:proofErr w:type="spellEnd"/>
      <w:r w:rsidRPr="005465B9">
        <w:t>。</w:t>
      </w:r>
    </w:p>
    <w:p w14:paraId="5C50854B" w14:textId="77777777" w:rsidR="005465B9" w:rsidRPr="005465B9" w:rsidRDefault="005465B9" w:rsidP="005465B9">
      <w:pPr>
        <w:numPr>
          <w:ilvl w:val="0"/>
          <w:numId w:val="1"/>
        </w:numPr>
      </w:pPr>
      <w:r w:rsidRPr="005465B9">
        <w:rPr>
          <w:b/>
          <w:bCs/>
        </w:rPr>
        <w:lastRenderedPageBreak/>
        <w:t>邏輯漏洞：</w:t>
      </w:r>
      <w:r w:rsidRPr="005465B9">
        <w:t xml:space="preserve"> </w:t>
      </w:r>
      <w:r w:rsidRPr="005465B9">
        <w:t>它沒過濾掉「</w:t>
      </w:r>
      <w:proofErr w:type="gramStart"/>
      <w:r w:rsidRPr="005465B9">
        <w:t>週</w:t>
      </w:r>
      <w:proofErr w:type="gramEnd"/>
      <w:r w:rsidRPr="005465B9">
        <w:t>選擇權」，導致標</w:t>
      </w:r>
      <w:proofErr w:type="gramStart"/>
      <w:r w:rsidRPr="005465B9">
        <w:t>註</w:t>
      </w:r>
      <w:proofErr w:type="gramEnd"/>
      <w:r w:rsidRPr="005465B9">
        <w:t>出來的合約全都是</w:t>
      </w:r>
      <w:r w:rsidRPr="005465B9">
        <w:t xml:space="preserve"> W1</w:t>
      </w:r>
      <w:r w:rsidRPr="005465B9">
        <w:t>、</w:t>
      </w:r>
      <w:r w:rsidRPr="005465B9">
        <w:t xml:space="preserve">W2 </w:t>
      </w:r>
      <w:r w:rsidRPr="005465B9">
        <w:t>等</w:t>
      </w:r>
      <w:proofErr w:type="gramStart"/>
      <w:r w:rsidRPr="005465B9">
        <w:t>週</w:t>
      </w:r>
      <w:proofErr w:type="gramEnd"/>
      <w:r w:rsidRPr="005465B9">
        <w:t>選，不符合我要研究月選的需求。</w:t>
      </w:r>
    </w:p>
    <w:p w14:paraId="18167ABF" w14:textId="77777777" w:rsidR="005465B9" w:rsidRPr="005465B9" w:rsidRDefault="005465B9" w:rsidP="005465B9">
      <w:pPr>
        <w:numPr>
          <w:ilvl w:val="0"/>
          <w:numId w:val="1"/>
        </w:numPr>
      </w:pPr>
      <w:r w:rsidRPr="005465B9">
        <w:rPr>
          <w:b/>
          <w:bCs/>
        </w:rPr>
        <w:t>日期錯誤：</w:t>
      </w:r>
      <w:r w:rsidRPr="005465B9">
        <w:t xml:space="preserve"> </w:t>
      </w:r>
      <w:r w:rsidRPr="005465B9">
        <w:t>沒考慮到</w:t>
      </w:r>
      <w:proofErr w:type="gramStart"/>
      <w:r w:rsidRPr="005465B9">
        <w:t>轉倉點</w:t>
      </w:r>
      <w:proofErr w:type="gramEnd"/>
      <w:r w:rsidRPr="005465B9">
        <w:t>，結算當天還在用舊合約。</w:t>
      </w:r>
    </w:p>
    <w:p w14:paraId="22530004" w14:textId="232B82ED" w:rsidR="004B5365" w:rsidRPr="005465B9" w:rsidRDefault="004B5365" w:rsidP="005465B9">
      <w:pPr>
        <w:rPr>
          <w:b/>
          <w:bCs/>
        </w:rPr>
      </w:pPr>
      <w:r w:rsidRPr="005465B9">
        <w:rPr>
          <w:b/>
          <w:bCs/>
        </w:rPr>
        <w:t xml:space="preserve">2. </w:t>
      </w:r>
      <w:r w:rsidRPr="005465B9">
        <w:rPr>
          <w:b/>
          <w:bCs/>
        </w:rPr>
        <w:t>優化過程</w:t>
      </w:r>
      <w:r w:rsidRPr="005465B9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4D0F4DE2" w14:textId="77777777" w:rsidR="00FA1727" w:rsidRDefault="004B5365" w:rsidP="00C8226A">
      <w:pPr>
        <w:numPr>
          <w:ilvl w:val="0"/>
          <w:numId w:val="2"/>
        </w:numPr>
        <w:rPr>
          <w:b/>
          <w:bCs/>
        </w:rPr>
      </w:pPr>
      <w:r w:rsidRPr="00FA1727">
        <w:rPr>
          <w:b/>
          <w:bCs/>
        </w:rPr>
        <w:t>修正點：</w:t>
      </w:r>
    </w:p>
    <w:p w14:paraId="2D8598D0" w14:textId="77777777" w:rsidR="00FA1727" w:rsidRDefault="004B5365" w:rsidP="00FA1727">
      <w:pPr>
        <w:ind w:left="720"/>
      </w:pPr>
      <w:r w:rsidRPr="004B5365">
        <w:t xml:space="preserve"> </w:t>
      </w:r>
      <w:r w:rsidR="00FA1727" w:rsidRPr="00FA1727">
        <w:t xml:space="preserve">1. </w:t>
      </w:r>
      <w:r w:rsidR="00FA1727" w:rsidRPr="00FA1727">
        <w:rPr>
          <w:b/>
          <w:bCs/>
        </w:rPr>
        <w:t>條件明確化：</w:t>
      </w:r>
      <w:r w:rsidR="00FA1727" w:rsidRPr="00FA1727">
        <w:t xml:space="preserve"> </w:t>
      </w:r>
      <w:r w:rsidR="00FA1727" w:rsidRPr="00FA1727">
        <w:t>加入「排除包含</w:t>
      </w:r>
      <w:r w:rsidR="00FA1727" w:rsidRPr="00FA1727">
        <w:t xml:space="preserve"> W </w:t>
      </w:r>
      <w:r w:rsidR="00FA1727" w:rsidRPr="00FA1727">
        <w:t>的合約」來鎖定月選擇權。</w:t>
      </w:r>
    </w:p>
    <w:p w14:paraId="4A700487" w14:textId="77777777" w:rsidR="00FA1727" w:rsidRDefault="00FA1727" w:rsidP="00FA1727">
      <w:pPr>
        <w:ind w:left="720"/>
      </w:pPr>
      <w:r w:rsidRPr="00FA1727">
        <w:t xml:space="preserve"> 2. </w:t>
      </w:r>
      <w:r w:rsidRPr="00FA1727">
        <w:rPr>
          <w:b/>
          <w:bCs/>
        </w:rPr>
        <w:t>邏輯嚴謹化：</w:t>
      </w:r>
      <w:r w:rsidRPr="00FA1727">
        <w:t xml:space="preserve"> </w:t>
      </w:r>
      <w:r w:rsidRPr="00FA1727">
        <w:t>指定轉倉條件為「最後結算日</w:t>
      </w:r>
      <w:r w:rsidRPr="00FA1727">
        <w:t xml:space="preserve"> - </w:t>
      </w:r>
      <w:r w:rsidRPr="00FA1727">
        <w:t>交易日</w:t>
      </w:r>
      <w:r w:rsidRPr="00FA1727">
        <w:t xml:space="preserve"> &gt; 1</w:t>
      </w:r>
      <w:r w:rsidRPr="00FA1727">
        <w:t>」。</w:t>
      </w:r>
    </w:p>
    <w:p w14:paraId="02343F35" w14:textId="77777777" w:rsidR="00FA1727" w:rsidRDefault="00FA1727" w:rsidP="00FA1727">
      <w:pPr>
        <w:ind w:left="720"/>
      </w:pPr>
      <w:r w:rsidRPr="00FA1727">
        <w:t xml:space="preserve"> 3. </w:t>
      </w:r>
      <w:r w:rsidRPr="00FA1727">
        <w:rPr>
          <w:b/>
          <w:bCs/>
        </w:rPr>
        <w:t>環境適應：</w:t>
      </w:r>
      <w:r w:rsidRPr="00FA1727">
        <w:t xml:space="preserve"> </w:t>
      </w:r>
      <w:r w:rsidRPr="00FA1727">
        <w:t>針對</w:t>
      </w:r>
      <w:r w:rsidRPr="00FA1727">
        <w:t xml:space="preserve"> </w:t>
      </w:r>
      <w:proofErr w:type="spellStart"/>
      <w:r w:rsidRPr="00FA1727">
        <w:t>Colab</w:t>
      </w:r>
      <w:proofErr w:type="spellEnd"/>
      <w:r w:rsidRPr="00FA1727">
        <w:t xml:space="preserve"> </w:t>
      </w:r>
      <w:r w:rsidRPr="00FA1727">
        <w:t>檔案讀取問題，請</w:t>
      </w:r>
      <w:r w:rsidRPr="00FA1727">
        <w:t xml:space="preserve"> AI </w:t>
      </w:r>
      <w:r w:rsidRPr="00FA1727">
        <w:t>使用內建資料或自動偵測檔名的機制。</w:t>
      </w:r>
      <w:r w:rsidRPr="00FA1727">
        <w:t xml:space="preserve"> </w:t>
      </w:r>
    </w:p>
    <w:p w14:paraId="4E1BFE8B" w14:textId="77777777" w:rsidR="00FA1727" w:rsidRDefault="00FA1727" w:rsidP="00FA1727">
      <w:pPr>
        <w:ind w:left="720"/>
      </w:pPr>
      <w:r w:rsidRPr="00FA1727">
        <w:t xml:space="preserve">4. </w:t>
      </w:r>
      <w:r w:rsidRPr="00FA1727">
        <w:rPr>
          <w:b/>
          <w:bCs/>
        </w:rPr>
        <w:t>編碼處理：</w:t>
      </w:r>
      <w:r w:rsidRPr="00FA1727">
        <w:t xml:space="preserve"> </w:t>
      </w:r>
      <w:r w:rsidRPr="00FA1727">
        <w:t>特別要求輸出</w:t>
      </w:r>
      <w:r w:rsidRPr="00FA1727">
        <w:t xml:space="preserve"> CSV </w:t>
      </w:r>
      <w:r w:rsidRPr="00FA1727">
        <w:t>須為</w:t>
      </w:r>
      <w:r w:rsidRPr="00FA1727">
        <w:t xml:space="preserve"> utf-8-sig</w:t>
      </w:r>
      <w:r w:rsidRPr="00FA1727">
        <w:t>，解決</w:t>
      </w:r>
      <w:r w:rsidRPr="00FA1727">
        <w:t xml:space="preserve"> Excel </w:t>
      </w:r>
      <w:r w:rsidRPr="00FA1727">
        <w:t>開啟亂碼的問題。</w:t>
      </w:r>
    </w:p>
    <w:p w14:paraId="4A7F3FCC" w14:textId="2969778C" w:rsidR="004B5365" w:rsidRPr="00FA1727" w:rsidRDefault="004B5365" w:rsidP="00FA1727">
      <w:pPr>
        <w:rPr>
          <w:b/>
          <w:bCs/>
        </w:rPr>
      </w:pPr>
      <w:r w:rsidRPr="00FA1727">
        <w:rPr>
          <w:b/>
          <w:bCs/>
        </w:rPr>
        <w:t xml:space="preserve">3. </w:t>
      </w:r>
      <w:r w:rsidRPr="00FA1727">
        <w:rPr>
          <w:b/>
          <w:bCs/>
        </w:rPr>
        <w:t>最佳指令</w:t>
      </w:r>
      <w:r w:rsidRPr="00FA1727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Pr="004B5365" w:rsidRDefault="004B5365" w:rsidP="004B5365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31999FE4" w14:textId="77777777" w:rsidR="00FA1727" w:rsidRPr="00FA1727" w:rsidRDefault="00FA1727" w:rsidP="00FA1727">
      <w:r w:rsidRPr="00FA1727">
        <w:t>「請幫我產出</w:t>
      </w:r>
      <w:r w:rsidRPr="00FA1727">
        <w:t xml:space="preserve"> 2024 </w:t>
      </w:r>
      <w:r w:rsidRPr="00FA1727">
        <w:t>全年度的台指選擇權標記資料。邏輯如下：</w:t>
      </w:r>
    </w:p>
    <w:p w14:paraId="6D97AA5E" w14:textId="77777777" w:rsidR="00FA1727" w:rsidRPr="00FA1727" w:rsidRDefault="00FA1727" w:rsidP="00FA1727">
      <w:pPr>
        <w:numPr>
          <w:ilvl w:val="0"/>
          <w:numId w:val="6"/>
        </w:numPr>
      </w:pPr>
      <w:r w:rsidRPr="00FA1727">
        <w:t>讀取交易日與到期日資料，僅保留『月選擇權』（合約名不含</w:t>
      </w:r>
      <w:r w:rsidRPr="00FA1727">
        <w:t xml:space="preserve"> W</w:t>
      </w:r>
      <w:r w:rsidRPr="00FA1727">
        <w:t>）。</w:t>
      </w:r>
    </w:p>
    <w:p w14:paraId="6E6FCF5B" w14:textId="77777777" w:rsidR="00FA1727" w:rsidRPr="00FA1727" w:rsidRDefault="00FA1727" w:rsidP="00FA1727">
      <w:pPr>
        <w:numPr>
          <w:ilvl w:val="0"/>
          <w:numId w:val="6"/>
        </w:numPr>
      </w:pPr>
      <w:r w:rsidRPr="00FA1727">
        <w:t>匹配規則：交易日距離最後結算日須</w:t>
      </w:r>
      <w:r w:rsidRPr="00FA1727">
        <w:t xml:space="preserve"> &gt; 1 </w:t>
      </w:r>
      <w:r w:rsidRPr="00FA1727">
        <w:t>天，若</w:t>
      </w:r>
      <w:proofErr w:type="gramStart"/>
      <w:r w:rsidRPr="00FA1727">
        <w:t>不滿足</w:t>
      </w:r>
      <w:proofErr w:type="gramEnd"/>
      <w:r w:rsidRPr="00FA1727">
        <w:t>則匹配下一個月合約。</w:t>
      </w:r>
    </w:p>
    <w:p w14:paraId="5272D5F6" w14:textId="77777777" w:rsidR="00FA1727" w:rsidRPr="00FA1727" w:rsidRDefault="00FA1727" w:rsidP="00FA1727">
      <w:pPr>
        <w:numPr>
          <w:ilvl w:val="0"/>
          <w:numId w:val="6"/>
        </w:numPr>
      </w:pPr>
      <w:r w:rsidRPr="00FA1727">
        <w:t>新增欄位：</w:t>
      </w:r>
      <w:r w:rsidRPr="00FA1727">
        <w:t>Contract</w:t>
      </w:r>
      <w:r w:rsidRPr="00FA1727">
        <w:t>（合約名）、</w:t>
      </w:r>
      <w:proofErr w:type="spellStart"/>
      <w:r w:rsidRPr="00FA1727">
        <w:t>ContractExpiryDate</w:t>
      </w:r>
      <w:proofErr w:type="spellEnd"/>
      <w:r w:rsidRPr="00FA1727">
        <w:t>（到期日）、</w:t>
      </w:r>
      <w:r w:rsidRPr="00FA1727">
        <w:t>Maturity</w:t>
      </w:r>
      <w:r w:rsidRPr="00FA1727">
        <w:t>（日曆天數差）。</w:t>
      </w:r>
    </w:p>
    <w:p w14:paraId="1A871A9B" w14:textId="77777777" w:rsidR="00FA1727" w:rsidRPr="00FA1727" w:rsidRDefault="00FA1727" w:rsidP="00FA1727">
      <w:pPr>
        <w:numPr>
          <w:ilvl w:val="0"/>
          <w:numId w:val="6"/>
        </w:numPr>
      </w:pPr>
      <w:r w:rsidRPr="00FA1727">
        <w:t>請直接用</w:t>
      </w:r>
      <w:r w:rsidRPr="00FA1727">
        <w:t xml:space="preserve"> Python </w:t>
      </w:r>
      <w:r w:rsidRPr="00FA1727">
        <w:t>產出</w:t>
      </w:r>
      <w:r w:rsidRPr="00FA1727">
        <w:t xml:space="preserve"> 2024/01/01 </w:t>
      </w:r>
      <w:r w:rsidRPr="00FA1727">
        <w:t>至</w:t>
      </w:r>
      <w:r w:rsidRPr="00FA1727">
        <w:t xml:space="preserve"> 2024/12/31 </w:t>
      </w:r>
      <w:r w:rsidRPr="00FA1727">
        <w:t>的完整</w:t>
      </w:r>
      <w:r w:rsidRPr="00FA1727">
        <w:t xml:space="preserve"> CSV </w:t>
      </w:r>
      <w:r w:rsidRPr="00FA1727">
        <w:t>檔案。」</w: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lastRenderedPageBreak/>
        <w:t>關鍵數據紀錄：</w:t>
      </w:r>
    </w:p>
    <w:p w14:paraId="521A00DF" w14:textId="50A0EA8C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Pr="004B5365">
        <w:t>_____</w:t>
      </w:r>
      <w:r w:rsidR="00FA1727" w:rsidRPr="00FA1727">
        <w:rPr>
          <w:b/>
          <w:bCs/>
        </w:rPr>
        <w:t xml:space="preserve"> </w:t>
      </w:r>
      <w:r w:rsidR="00FA1727" w:rsidRPr="00FA1727">
        <w:rPr>
          <w:b/>
          <w:bCs/>
        </w:rPr>
        <w:t>452,184</w:t>
      </w:r>
      <w:r w:rsidR="00FA1727" w:rsidRPr="00FA1727">
        <w:t xml:space="preserve"> (</w:t>
      </w:r>
      <w:r w:rsidR="00FA1727" w:rsidRPr="00FA1727">
        <w:t>口</w:t>
      </w:r>
      <w:r w:rsidR="00FA1727" w:rsidRPr="00FA1727">
        <w:t>)</w:t>
      </w:r>
      <w:r w:rsidRPr="004B5365">
        <w:t>_____</w:t>
      </w:r>
    </w:p>
    <w:p w14:paraId="4AA050B0" w14:textId="7B9198D2" w:rsidR="004B5365" w:rsidRPr="004B5365" w:rsidRDefault="004B5365" w:rsidP="00FA1727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_____</w:t>
      </w:r>
      <w:r w:rsidR="00FA1727" w:rsidRPr="00FA1727">
        <w:t xml:space="preserve"> </w:t>
      </w:r>
      <w:r w:rsidR="00FA1727" w:rsidRPr="00FA1727">
        <w:rPr>
          <w:b/>
          <w:bCs/>
        </w:rPr>
        <w:t>486,098</w:t>
      </w:r>
      <w:r w:rsidR="00FA1727" w:rsidRPr="00FA1727">
        <w:t xml:space="preserve"> (</w:t>
      </w:r>
      <w:r w:rsidR="00FA1727" w:rsidRPr="00FA1727">
        <w:t>口</w:t>
      </w:r>
      <w:r w:rsidR="00FA1727" w:rsidRPr="00FA1727">
        <w:t>)</w:t>
      </w:r>
      <w:r w:rsidRPr="004B5365">
        <w:t>____</w:t>
      </w:r>
    </w:p>
    <w:p w14:paraId="03445C70" w14:textId="185534B0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____</w:t>
      </w:r>
      <w:r w:rsidR="00FA1727" w:rsidRPr="00FA1727">
        <w:t xml:space="preserve"> </w:t>
      </w:r>
      <w:proofErr w:type="gramStart"/>
      <w:r w:rsidR="00FA1727" w:rsidRPr="00FA1727">
        <w:t>107.50%</w:t>
      </w:r>
      <w:r w:rsidRPr="004B5365">
        <w:t>_</w:t>
      </w:r>
      <w:proofErr w:type="gramEnd"/>
      <w:r w:rsidRPr="004B5365">
        <w:t>_____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7C05191F" w14:textId="6AA1B4B1" w:rsidR="00FA1727" w:rsidRDefault="004B5365" w:rsidP="004B5365">
      <w:pPr>
        <w:rPr>
          <w:i/>
          <w:iCs/>
        </w:rPr>
      </w:pPr>
      <w:r w:rsidRPr="004B5365">
        <w:rPr>
          <w:i/>
          <w:iCs/>
        </w:rPr>
        <w:t>提示：身為財務系學生，請根據數據結果，說明當前的市場情緒或發現。</w:t>
      </w:r>
    </w:p>
    <w:p w14:paraId="3C1AB578" w14:textId="3DD3DB2B" w:rsidR="00FA1727" w:rsidRPr="00FA1727" w:rsidRDefault="00FA1727" w:rsidP="004B5365">
      <w:pPr>
        <w:rPr>
          <w:rFonts w:hint="eastAsia"/>
          <w:color w:val="000000" w:themeColor="text1"/>
        </w:rPr>
      </w:pPr>
      <w:r w:rsidRPr="00FA1727">
        <w:rPr>
          <w:color w:val="000000" w:themeColor="text1"/>
        </w:rPr>
        <w:t>從計算結果來看，</w:t>
      </w:r>
      <w:r w:rsidRPr="00FA1727">
        <w:rPr>
          <w:color w:val="000000" w:themeColor="text1"/>
        </w:rPr>
        <w:t xml:space="preserve">2024 </w:t>
      </w:r>
      <w:r w:rsidRPr="00FA1727">
        <w:rPr>
          <w:color w:val="000000" w:themeColor="text1"/>
        </w:rPr>
        <w:t>年開盤首日</w:t>
      </w:r>
      <w:r w:rsidRPr="00FA1727">
        <w:rPr>
          <w:color w:val="000000" w:themeColor="text1"/>
        </w:rPr>
        <w:t xml:space="preserve"> (1/02) </w:t>
      </w:r>
      <w:r w:rsidRPr="00FA1727">
        <w:rPr>
          <w:color w:val="000000" w:themeColor="text1"/>
        </w:rPr>
        <w:t>的</w:t>
      </w:r>
      <w:r w:rsidRPr="00FA1727">
        <w:rPr>
          <w:color w:val="000000" w:themeColor="text1"/>
        </w:rPr>
        <w:t xml:space="preserve"> </w:t>
      </w:r>
      <w:r w:rsidRPr="00FA1727">
        <w:rPr>
          <w:b/>
          <w:bCs/>
          <w:color w:val="000000" w:themeColor="text1"/>
        </w:rPr>
        <w:t xml:space="preserve">Put-Call Ratio (PCR) </w:t>
      </w:r>
      <w:r w:rsidRPr="00FA1727">
        <w:rPr>
          <w:b/>
          <w:bCs/>
          <w:color w:val="000000" w:themeColor="text1"/>
        </w:rPr>
        <w:t>為</w:t>
      </w:r>
      <w:r w:rsidRPr="00FA1727">
        <w:rPr>
          <w:b/>
          <w:bCs/>
          <w:color w:val="000000" w:themeColor="text1"/>
        </w:rPr>
        <w:t xml:space="preserve"> 107.50%</w:t>
      </w:r>
      <w:r w:rsidRPr="00FA1727">
        <w:rPr>
          <w:color w:val="000000" w:themeColor="text1"/>
        </w:rPr>
        <w:t>。在選擇權籌碼分析中，當</w:t>
      </w:r>
      <w:r w:rsidRPr="00FA1727">
        <w:rPr>
          <w:color w:val="000000" w:themeColor="text1"/>
        </w:rPr>
        <w:t xml:space="preserve"> PCR </w:t>
      </w:r>
      <w:r w:rsidRPr="00FA1727">
        <w:rPr>
          <w:color w:val="000000" w:themeColor="text1"/>
        </w:rPr>
        <w:t>大於</w:t>
      </w:r>
      <w:r w:rsidRPr="00FA1727">
        <w:rPr>
          <w:color w:val="000000" w:themeColor="text1"/>
        </w:rPr>
        <w:t xml:space="preserve"> 100% </w:t>
      </w:r>
      <w:r w:rsidRPr="00FA1727">
        <w:rPr>
          <w:color w:val="000000" w:themeColor="text1"/>
        </w:rPr>
        <w:t>時，代表賣權</w:t>
      </w:r>
      <w:r w:rsidRPr="00FA1727">
        <w:rPr>
          <w:color w:val="000000" w:themeColor="text1"/>
        </w:rPr>
        <w:t xml:space="preserve"> (Put) </w:t>
      </w:r>
      <w:r w:rsidRPr="00FA1727">
        <w:rPr>
          <w:color w:val="000000" w:themeColor="text1"/>
        </w:rPr>
        <w:t>的成交量高於買權</w:t>
      </w:r>
      <w:r w:rsidRPr="00FA1727">
        <w:rPr>
          <w:color w:val="000000" w:themeColor="text1"/>
        </w:rPr>
        <w:t xml:space="preserve"> (Call)</w:t>
      </w:r>
      <w:r w:rsidRPr="00FA1727">
        <w:rPr>
          <w:color w:val="000000" w:themeColor="text1"/>
        </w:rPr>
        <w:t>。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2E07AF69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3176A6D2" w14:textId="77777777" w:rsidR="00FA1727" w:rsidRDefault="004B5365" w:rsidP="00FA1727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44B40036" w14:textId="5B218EF8" w:rsidR="00FA1727" w:rsidRPr="004B5365" w:rsidRDefault="00FA1727" w:rsidP="00FA1727">
      <w:r w:rsidRPr="00FA1727">
        <w:t>透過這次實作，我發現跟</w:t>
      </w:r>
      <w:r w:rsidRPr="00FA1727">
        <w:t xml:space="preserve"> AI </w:t>
      </w:r>
      <w:r w:rsidRPr="00FA1727">
        <w:t>溝通最重要的是「邊界條件」的設定。一開始只給模糊的指令，</w:t>
      </w:r>
      <w:r w:rsidRPr="00FA1727">
        <w:t xml:space="preserve">AI </w:t>
      </w:r>
      <w:r w:rsidRPr="00FA1727">
        <w:t>會用最簡單的邏輯敷衍，但當我把「排除</w:t>
      </w:r>
      <w:r w:rsidRPr="00FA1727">
        <w:t xml:space="preserve"> W</w:t>
      </w:r>
      <w:r w:rsidRPr="00FA1727">
        <w:t>」和「距離</w:t>
      </w:r>
      <w:r w:rsidRPr="00FA1727">
        <w:t xml:space="preserve"> &gt; 1 </w:t>
      </w:r>
      <w:r w:rsidRPr="00FA1727">
        <w:t>天」這類金融實務邏輯講清楚後，</w:t>
      </w:r>
      <w:r w:rsidRPr="00FA1727">
        <w:t xml:space="preserve">AI </w:t>
      </w:r>
      <w:r w:rsidRPr="00FA1727">
        <w:t>產出的自動化腳本準確度極高，省去了我在</w:t>
      </w:r>
      <w:r w:rsidRPr="00FA1727">
        <w:t xml:space="preserve"> Excel </w:t>
      </w:r>
      <w:r w:rsidRPr="00FA1727">
        <w:t>裡手動比對幾百筆資料的時間。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E9AC7" w14:textId="77777777" w:rsidR="009620D4" w:rsidRDefault="009620D4" w:rsidP="004B5365">
      <w:pPr>
        <w:spacing w:after="0" w:line="240" w:lineRule="auto"/>
      </w:pPr>
      <w:r>
        <w:separator/>
      </w:r>
    </w:p>
  </w:endnote>
  <w:endnote w:type="continuationSeparator" w:id="0">
    <w:p w14:paraId="79C3BBD8" w14:textId="77777777" w:rsidR="009620D4" w:rsidRDefault="009620D4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00BF1" w14:textId="77777777" w:rsidR="009620D4" w:rsidRDefault="009620D4" w:rsidP="004B5365">
      <w:pPr>
        <w:spacing w:after="0" w:line="240" w:lineRule="auto"/>
      </w:pPr>
      <w:r>
        <w:separator/>
      </w:r>
    </w:p>
  </w:footnote>
  <w:footnote w:type="continuationSeparator" w:id="0">
    <w:p w14:paraId="396860D2" w14:textId="77777777" w:rsidR="009620D4" w:rsidRDefault="009620D4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129BF"/>
    <w:multiLevelType w:val="multilevel"/>
    <w:tmpl w:val="A2A0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A5B2B"/>
    <w:multiLevelType w:val="multilevel"/>
    <w:tmpl w:val="BA9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5"/>
  </w:num>
  <w:num w:numId="5" w16cid:durableId="2048797865">
    <w:abstractNumId w:val="6"/>
  </w:num>
  <w:num w:numId="6" w16cid:durableId="228156763">
    <w:abstractNumId w:val="2"/>
  </w:num>
  <w:num w:numId="7" w16cid:durableId="22022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4B5365"/>
    <w:rsid w:val="004D41C2"/>
    <w:rsid w:val="005465B9"/>
    <w:rsid w:val="0071117F"/>
    <w:rsid w:val="008826F2"/>
    <w:rsid w:val="009031C0"/>
    <w:rsid w:val="009100C6"/>
    <w:rsid w:val="009620D4"/>
    <w:rsid w:val="00B47643"/>
    <w:rsid w:val="00FA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FA17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820</Words>
  <Characters>1232</Characters>
  <Application>Microsoft Office Word</Application>
  <DocSecurity>0</DocSecurity>
  <Lines>58</Lines>
  <Paragraphs>64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劉育慈</cp:lastModifiedBy>
  <cp:revision>2</cp:revision>
  <dcterms:created xsi:type="dcterms:W3CDTF">2026-04-08T11:53:00Z</dcterms:created>
  <dcterms:modified xsi:type="dcterms:W3CDTF">2026-04-08T11:53:00Z</dcterms:modified>
</cp:coreProperties>
</file>