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50B1" w14:textId="52861196" w:rsidR="000B219E" w:rsidRPr="007E7E89" w:rsidRDefault="0025536E" w:rsidP="0025536E">
      <w:pPr>
        <w:spacing w:line="48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E7E89">
        <w:rPr>
          <w:rFonts w:ascii="Times New Roman" w:hAnsi="Times New Roman" w:cs="Times New Roman"/>
          <w:b/>
          <w:bCs/>
          <w:sz w:val="72"/>
          <w:szCs w:val="72"/>
        </w:rPr>
        <w:t>Mission Statement</w:t>
      </w:r>
    </w:p>
    <w:p w14:paraId="7C5D8B38" w14:textId="66B829E4" w:rsidR="0025536E" w:rsidRDefault="0025536E" w:rsidP="00255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EDE">
        <w:rPr>
          <w:rFonts w:ascii="Times New Roman" w:hAnsi="Times New Roman" w:cs="Times New Roman"/>
          <w:sz w:val="24"/>
          <w:szCs w:val="24"/>
        </w:rPr>
        <w:t>High-speed rotating shafts are used as power for various applications such as agricultural semiconductors and robotics.</w:t>
      </w:r>
      <w:r w:rsidR="00957EDE" w:rsidRPr="00957EDE">
        <w:rPr>
          <w:rFonts w:ascii="Times New Roman" w:hAnsi="Times New Roman" w:cs="Times New Roman"/>
          <w:sz w:val="24"/>
          <w:szCs w:val="24"/>
        </w:rPr>
        <w:t xml:space="preserve"> </w:t>
      </w:r>
      <w:r w:rsidR="00957EDE" w:rsidRPr="00957EDE">
        <w:rPr>
          <w:rFonts w:ascii="Times New Roman" w:hAnsi="Times New Roman" w:cs="Times New Roman"/>
          <w:sz w:val="24"/>
          <w:szCs w:val="24"/>
        </w:rPr>
        <w:t xml:space="preserve">The encoder is a sensor that converts the angular position of rotation into </w:t>
      </w:r>
      <w:r w:rsidR="00957EDE" w:rsidRPr="00957EDE">
        <w:rPr>
          <w:rFonts w:ascii="Times New Roman" w:hAnsi="Times New Roman" w:cs="Times New Roman"/>
          <w:sz w:val="24"/>
          <w:szCs w:val="24"/>
        </w:rPr>
        <w:t>d</w:t>
      </w:r>
      <w:r w:rsidR="00957EDE" w:rsidRPr="00957EDE">
        <w:rPr>
          <w:rFonts w:ascii="Times New Roman" w:hAnsi="Times New Roman" w:cs="Times New Roman"/>
          <w:sz w:val="24"/>
          <w:szCs w:val="24"/>
        </w:rPr>
        <w:t>igital signal</w:t>
      </w:r>
      <w:r w:rsidR="00957EDE" w:rsidRPr="00957EDE">
        <w:rPr>
          <w:rFonts w:ascii="Times New Roman" w:hAnsi="Times New Roman" w:cs="Times New Roman"/>
          <w:sz w:val="24"/>
          <w:szCs w:val="24"/>
        </w:rPr>
        <w:t>s</w:t>
      </w:r>
      <w:r w:rsidR="00957EDE" w:rsidRPr="00957EDE">
        <w:rPr>
          <w:rFonts w:ascii="Times New Roman" w:hAnsi="Times New Roman" w:cs="Times New Roman"/>
          <w:sz w:val="24"/>
          <w:szCs w:val="24"/>
        </w:rPr>
        <w:t>.</w:t>
      </w:r>
      <w:r w:rsidR="00957EDE" w:rsidRPr="00957EDE">
        <w:rPr>
          <w:rFonts w:ascii="Times New Roman" w:hAnsi="Times New Roman" w:cs="Times New Roman"/>
          <w:sz w:val="24"/>
          <w:szCs w:val="24"/>
        </w:rPr>
        <w:t xml:space="preserve"> </w:t>
      </w:r>
      <w:r w:rsidR="00957EDE" w:rsidRPr="00957EDE">
        <w:rPr>
          <w:rFonts w:ascii="Times New Roman" w:hAnsi="Times New Roman" w:cs="Times New Roman"/>
          <w:sz w:val="24"/>
          <w:szCs w:val="24"/>
        </w:rPr>
        <w:t>As the speed and control accuracy of high-speed axes become more and more required</w:t>
      </w:r>
      <w:r w:rsidR="00957EDE" w:rsidRPr="00957EDE">
        <w:rPr>
          <w:rFonts w:ascii="Times New Roman" w:hAnsi="Times New Roman" w:cs="Times New Roman"/>
          <w:sz w:val="24"/>
          <w:szCs w:val="24"/>
        </w:rPr>
        <w:t>.</w:t>
      </w:r>
      <w:r w:rsidR="00957EDE" w:rsidRPr="00957EDE">
        <w:t xml:space="preserve"> </w:t>
      </w:r>
      <w:r w:rsidR="00957EDE" w:rsidRPr="00957EDE">
        <w:rPr>
          <w:rFonts w:ascii="Times New Roman" w:hAnsi="Times New Roman" w:cs="Times New Roman"/>
          <w:sz w:val="24"/>
          <w:szCs w:val="24"/>
        </w:rPr>
        <w:t>Ordinary digital circuits become unable to handle these digital signals accurately</w:t>
      </w:r>
      <w:r w:rsidR="00957EDE">
        <w:rPr>
          <w:rFonts w:ascii="Times New Roman" w:hAnsi="Times New Roman" w:cs="Times New Roman"/>
          <w:sz w:val="24"/>
          <w:szCs w:val="24"/>
        </w:rPr>
        <w:t xml:space="preserve">. </w:t>
      </w:r>
      <w:r w:rsidR="00D50E4B" w:rsidRPr="00D50E4B">
        <w:rPr>
          <w:rFonts w:ascii="Times New Roman" w:hAnsi="Times New Roman" w:cs="Times New Roman"/>
          <w:sz w:val="24"/>
          <w:szCs w:val="24"/>
        </w:rPr>
        <w:t>This project aims to design a high-speed digital circuit to process the digital signals from encoder</w:t>
      </w:r>
      <w:r w:rsidR="00296F84">
        <w:rPr>
          <w:rFonts w:ascii="Times New Roman" w:hAnsi="Times New Roman" w:cs="Times New Roman"/>
          <w:sz w:val="24"/>
          <w:szCs w:val="24"/>
        </w:rPr>
        <w:t>s</w:t>
      </w:r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r w:rsidR="00296F84">
        <w:rPr>
          <w:rFonts w:ascii="Times New Roman" w:hAnsi="Times New Roman" w:cs="Times New Roman"/>
          <w:sz w:val="24"/>
          <w:szCs w:val="24"/>
        </w:rPr>
        <w:t>(</w:t>
      </w:r>
      <w:r w:rsidR="00296F84" w:rsidRPr="00296F84">
        <w:rPr>
          <w:rFonts w:ascii="Times New Roman" w:hAnsi="Times New Roman" w:cs="Times New Roman"/>
          <w:sz w:val="24"/>
          <w:szCs w:val="24"/>
        </w:rPr>
        <w:t>20,000rpm</w:t>
      </w:r>
      <w:r w:rsidR="00296F84">
        <w:rPr>
          <w:rFonts w:ascii="Times New Roman" w:hAnsi="Times New Roman" w:cs="Times New Roman"/>
          <w:sz w:val="24"/>
          <w:szCs w:val="24"/>
        </w:rPr>
        <w:t>)</w:t>
      </w:r>
      <w:r w:rsidR="00D50E4B">
        <w:rPr>
          <w:rFonts w:ascii="Times New Roman" w:hAnsi="Times New Roman" w:cs="Times New Roman"/>
          <w:sz w:val="24"/>
          <w:szCs w:val="24"/>
        </w:rPr>
        <w:t xml:space="preserve">. </w:t>
      </w:r>
      <w:r w:rsidR="00164744" w:rsidRPr="00164744">
        <w:rPr>
          <w:rFonts w:ascii="Times New Roman" w:hAnsi="Times New Roman" w:cs="Times New Roman"/>
          <w:sz w:val="24"/>
          <w:szCs w:val="24"/>
        </w:rPr>
        <w:t>This circuit is capable of handling signals generated by high-speed encoders with synchronous or asynchronous frames</w:t>
      </w:r>
      <w:r w:rsidR="00164744">
        <w:rPr>
          <w:rFonts w:ascii="Times New Roman" w:hAnsi="Times New Roman" w:cs="Times New Roman"/>
          <w:sz w:val="24"/>
          <w:szCs w:val="24"/>
        </w:rPr>
        <w:t>.</w:t>
      </w:r>
      <w:r w:rsidR="00164744" w:rsidRPr="00164744">
        <w:t xml:space="preserve"> </w:t>
      </w:r>
      <w:r w:rsidR="00164744" w:rsidRPr="00164744">
        <w:rPr>
          <w:rFonts w:ascii="Times New Roman" w:hAnsi="Times New Roman" w:cs="Times New Roman"/>
          <w:sz w:val="24"/>
          <w:szCs w:val="24"/>
        </w:rPr>
        <w:t>Also, the maximum reliable speed and robustness to noise of this circuit will be tested</w:t>
      </w:r>
      <w:r w:rsidR="00164744">
        <w:rPr>
          <w:rFonts w:ascii="Times New Roman" w:hAnsi="Times New Roman" w:cs="Times New Roman"/>
          <w:sz w:val="24"/>
          <w:szCs w:val="24"/>
        </w:rPr>
        <w:t>.</w:t>
      </w:r>
    </w:p>
    <w:p w14:paraId="3FB7C205" w14:textId="393E9DC3" w:rsidR="00B76278" w:rsidRDefault="00F652FD" w:rsidP="00255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52FD">
        <w:rPr>
          <w:rFonts w:ascii="Times New Roman" w:hAnsi="Times New Roman" w:cs="Times New Roman"/>
          <w:sz w:val="24"/>
          <w:szCs w:val="24"/>
        </w:rPr>
        <w:t>The project is broadly divided into two major milestones</w:t>
      </w:r>
      <w:r w:rsidR="008B21AD">
        <w:rPr>
          <w:rFonts w:ascii="Times New Roman" w:hAnsi="Times New Roman" w:cs="Times New Roman"/>
          <w:sz w:val="24"/>
          <w:szCs w:val="24"/>
        </w:rPr>
        <w:t>.</w:t>
      </w:r>
      <w:r w:rsidR="008B21AD" w:rsidRPr="008B21AD">
        <w:t xml:space="preserve"> </w:t>
      </w:r>
      <w:r w:rsidR="008B21AD" w:rsidRPr="008B21AD">
        <w:rPr>
          <w:rFonts w:ascii="Times New Roman" w:hAnsi="Times New Roman" w:cs="Times New Roman"/>
          <w:sz w:val="24"/>
          <w:szCs w:val="24"/>
        </w:rPr>
        <w:t>The first milestone is the simulation of the circuit</w:t>
      </w:r>
      <w:r w:rsidR="008B21AD">
        <w:rPr>
          <w:rFonts w:ascii="Times New Roman" w:hAnsi="Times New Roman" w:cs="Times New Roman"/>
          <w:sz w:val="24"/>
          <w:szCs w:val="24"/>
        </w:rPr>
        <w:t xml:space="preserve">. </w:t>
      </w:r>
      <w:r w:rsidR="000F6D9D" w:rsidRPr="000F6D9D">
        <w:rPr>
          <w:rFonts w:ascii="Times New Roman" w:hAnsi="Times New Roman" w:cs="Times New Roman"/>
          <w:sz w:val="24"/>
          <w:szCs w:val="24"/>
        </w:rPr>
        <w:t>Requires switching between different rate digital input positions to read out the rate and pulses per revolution</w:t>
      </w:r>
      <w:r w:rsidR="000F6D9D">
        <w:rPr>
          <w:rFonts w:ascii="Times New Roman" w:hAnsi="Times New Roman" w:cs="Times New Roman"/>
          <w:sz w:val="24"/>
          <w:szCs w:val="24"/>
        </w:rPr>
        <w:t xml:space="preserve"> of </w:t>
      </w:r>
      <w:r w:rsidR="000F6D9D" w:rsidRPr="000F6D9D">
        <w:rPr>
          <w:rFonts w:ascii="Times New Roman" w:hAnsi="Times New Roman" w:cs="Times New Roman"/>
          <w:sz w:val="24"/>
          <w:szCs w:val="24"/>
        </w:rPr>
        <w:t>encoder</w:t>
      </w:r>
      <w:r w:rsidR="000F6D9D">
        <w:rPr>
          <w:rFonts w:ascii="Times New Roman" w:hAnsi="Times New Roman" w:cs="Times New Roman"/>
          <w:sz w:val="24"/>
          <w:szCs w:val="24"/>
        </w:rPr>
        <w:t xml:space="preserve">. </w:t>
      </w:r>
      <w:r w:rsidR="0098452A" w:rsidRPr="0098452A">
        <w:rPr>
          <w:rFonts w:ascii="Times New Roman" w:hAnsi="Times New Roman" w:cs="Times New Roman"/>
          <w:sz w:val="24"/>
          <w:szCs w:val="24"/>
        </w:rPr>
        <w:t>The second milestone is the building of a real-world FPGA-based circuit</w:t>
      </w:r>
      <w:r w:rsidR="0098452A">
        <w:rPr>
          <w:rFonts w:ascii="Times New Roman" w:hAnsi="Times New Roman" w:cs="Times New Roman"/>
          <w:sz w:val="24"/>
          <w:szCs w:val="24"/>
        </w:rPr>
        <w:t>.</w:t>
      </w:r>
      <w:r w:rsidR="00166C50" w:rsidRPr="00166C50">
        <w:t xml:space="preserve"> </w:t>
      </w:r>
      <w:r w:rsidR="00166C50">
        <w:rPr>
          <w:rFonts w:ascii="Times New Roman" w:hAnsi="Times New Roman" w:cs="Times New Roman"/>
          <w:sz w:val="24"/>
          <w:szCs w:val="24"/>
        </w:rPr>
        <w:t>S</w:t>
      </w:r>
      <w:r w:rsidR="00166C50" w:rsidRPr="00166C50">
        <w:rPr>
          <w:rFonts w:ascii="Times New Roman" w:hAnsi="Times New Roman" w:cs="Times New Roman"/>
          <w:sz w:val="24"/>
          <w:szCs w:val="24"/>
        </w:rPr>
        <w:t>ynchronize</w:t>
      </w:r>
      <w:r w:rsidR="00166C50" w:rsidRPr="00166C50">
        <w:rPr>
          <w:rFonts w:ascii="Times New Roman" w:hAnsi="Times New Roman" w:cs="Times New Roman"/>
          <w:sz w:val="24"/>
          <w:szCs w:val="24"/>
        </w:rPr>
        <w:t xml:space="preserve"> and antiphase pendulums are used to drive real-world encoders</w:t>
      </w:r>
      <w:r w:rsidR="00166C50">
        <w:rPr>
          <w:rFonts w:ascii="Times New Roman" w:hAnsi="Times New Roman" w:cs="Times New Roman"/>
          <w:sz w:val="24"/>
          <w:szCs w:val="24"/>
        </w:rPr>
        <w:t xml:space="preserve">. </w:t>
      </w:r>
      <w:r w:rsidR="00E72299" w:rsidRPr="00E72299">
        <w:rPr>
          <w:rFonts w:ascii="Times New Roman" w:hAnsi="Times New Roman" w:cs="Times New Roman"/>
          <w:sz w:val="24"/>
          <w:szCs w:val="24"/>
        </w:rPr>
        <w:t>The first milestone simulation circuit is expected to be completed by July 17th, and the second milestone real-world circuit is expected to be completed by August 7th.</w:t>
      </w:r>
    </w:p>
    <w:p w14:paraId="62E6E6CC" w14:textId="323716CF" w:rsidR="00933F3B" w:rsidRDefault="00451151" w:rsidP="00255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Pr="00451151">
        <w:rPr>
          <w:rFonts w:ascii="Times New Roman" w:hAnsi="Times New Roman" w:cs="Times New Roman"/>
          <w:sz w:val="24"/>
          <w:szCs w:val="24"/>
        </w:rPr>
        <w:t xml:space="preserve">equired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51151">
        <w:rPr>
          <w:rFonts w:ascii="Times New Roman" w:hAnsi="Times New Roman" w:cs="Times New Roman"/>
          <w:sz w:val="24"/>
          <w:szCs w:val="24"/>
        </w:rPr>
        <w:t>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6F3">
        <w:rPr>
          <w:rFonts w:ascii="Times New Roman" w:hAnsi="Times New Roman" w:cs="Times New Roman"/>
          <w:sz w:val="24"/>
          <w:szCs w:val="24"/>
        </w:rPr>
        <w:t xml:space="preserve">are rotary encoder, Arduino Nano 33 IoT board, AX2 </w:t>
      </w:r>
      <w:proofErr w:type="spellStart"/>
      <w:r w:rsidR="00CE26F3">
        <w:rPr>
          <w:rFonts w:ascii="Times New Roman" w:hAnsi="Times New Roman" w:cs="Times New Roman"/>
          <w:sz w:val="24"/>
          <w:szCs w:val="24"/>
        </w:rPr>
        <w:t>TinyFGPA</w:t>
      </w:r>
      <w:proofErr w:type="spellEnd"/>
      <w:r w:rsidR="00CE26F3">
        <w:rPr>
          <w:rFonts w:ascii="Times New Roman" w:hAnsi="Times New Roman" w:cs="Times New Roman"/>
          <w:sz w:val="24"/>
          <w:szCs w:val="24"/>
        </w:rPr>
        <w:t>,</w:t>
      </w:r>
      <w:r w:rsidR="00CE26F3" w:rsidRPr="00CE26F3">
        <w:rPr>
          <w:rFonts w:ascii="Times New Roman" w:hAnsi="Times New Roman" w:cs="Times New Roman"/>
          <w:sz w:val="24"/>
          <w:szCs w:val="24"/>
        </w:rPr>
        <w:t xml:space="preserve"> </w:t>
      </w:r>
      <w:r w:rsidR="00CE26F3">
        <w:rPr>
          <w:rFonts w:ascii="Times New Roman" w:hAnsi="Times New Roman" w:cs="Times New Roman"/>
          <w:sz w:val="24"/>
          <w:szCs w:val="24"/>
        </w:rPr>
        <w:t>Arduino</w:t>
      </w:r>
      <w:r w:rsidR="00CE26F3">
        <w:rPr>
          <w:rFonts w:ascii="Times New Roman" w:hAnsi="Times New Roman" w:cs="Times New Roman"/>
          <w:sz w:val="24"/>
          <w:szCs w:val="24"/>
        </w:rPr>
        <w:t xml:space="preserve"> IDE, c</w:t>
      </w:r>
      <w:r w:rsidR="00CE26F3" w:rsidRPr="00CE26F3">
        <w:rPr>
          <w:rFonts w:ascii="Times New Roman" w:hAnsi="Times New Roman" w:cs="Times New Roman"/>
          <w:sz w:val="24"/>
          <w:szCs w:val="24"/>
        </w:rPr>
        <w:t xml:space="preserve">ircuit </w:t>
      </w:r>
      <w:r w:rsidR="00CE26F3">
        <w:rPr>
          <w:rFonts w:ascii="Times New Roman" w:hAnsi="Times New Roman" w:cs="Times New Roman"/>
          <w:sz w:val="24"/>
          <w:szCs w:val="24"/>
        </w:rPr>
        <w:t>b</w:t>
      </w:r>
      <w:r w:rsidR="00CE26F3" w:rsidRPr="00CE26F3">
        <w:rPr>
          <w:rFonts w:ascii="Times New Roman" w:hAnsi="Times New Roman" w:cs="Times New Roman"/>
          <w:sz w:val="24"/>
          <w:szCs w:val="24"/>
        </w:rPr>
        <w:t xml:space="preserve">uilding </w:t>
      </w:r>
      <w:r w:rsidR="00CE26F3">
        <w:rPr>
          <w:rFonts w:ascii="Times New Roman" w:hAnsi="Times New Roman" w:cs="Times New Roman"/>
          <w:sz w:val="24"/>
          <w:szCs w:val="24"/>
        </w:rPr>
        <w:t>k</w:t>
      </w:r>
      <w:r w:rsidR="00CE26F3" w:rsidRPr="00CE26F3">
        <w:rPr>
          <w:rFonts w:ascii="Times New Roman" w:hAnsi="Times New Roman" w:cs="Times New Roman"/>
          <w:sz w:val="24"/>
          <w:szCs w:val="24"/>
        </w:rPr>
        <w:t>it</w:t>
      </w:r>
      <w:r w:rsidR="00CE26F3">
        <w:rPr>
          <w:rFonts w:ascii="Times New Roman" w:hAnsi="Times New Roman" w:cs="Times New Roman"/>
          <w:sz w:val="24"/>
          <w:szCs w:val="24"/>
        </w:rPr>
        <w:t>, e</w:t>
      </w:r>
      <w:r w:rsidR="00CE26F3" w:rsidRPr="00CE26F3">
        <w:rPr>
          <w:rFonts w:ascii="Times New Roman" w:hAnsi="Times New Roman" w:cs="Times New Roman"/>
          <w:sz w:val="24"/>
          <w:szCs w:val="24"/>
        </w:rPr>
        <w:t>lectric pendulum</w:t>
      </w:r>
      <w:r w:rsidR="003E0916">
        <w:rPr>
          <w:rFonts w:ascii="Times New Roman" w:hAnsi="Times New Roman" w:cs="Times New Roman"/>
          <w:sz w:val="24"/>
          <w:szCs w:val="24"/>
        </w:rPr>
        <w:t>,</w:t>
      </w:r>
      <w:r w:rsidR="00666337">
        <w:rPr>
          <w:rFonts w:ascii="Times New Roman" w:hAnsi="Times New Roman" w:cs="Times New Roman"/>
          <w:sz w:val="24"/>
          <w:szCs w:val="24"/>
        </w:rPr>
        <w:t xml:space="preserve"> e</w:t>
      </w:r>
      <w:r w:rsidR="00666337" w:rsidRPr="00666337">
        <w:rPr>
          <w:rFonts w:ascii="Times New Roman" w:hAnsi="Times New Roman" w:cs="Times New Roman"/>
          <w:sz w:val="24"/>
          <w:szCs w:val="24"/>
        </w:rPr>
        <w:t>lectric welding</w:t>
      </w:r>
      <w:r w:rsidR="008761D4">
        <w:rPr>
          <w:rFonts w:ascii="Times New Roman" w:hAnsi="Times New Roman" w:cs="Times New Roman"/>
          <w:sz w:val="24"/>
          <w:szCs w:val="24"/>
        </w:rPr>
        <w:t xml:space="preserve"> kit</w:t>
      </w:r>
      <w:r w:rsidR="003E0916">
        <w:rPr>
          <w:rFonts w:ascii="Times New Roman" w:hAnsi="Times New Roman" w:cs="Times New Roman"/>
          <w:sz w:val="24"/>
          <w:szCs w:val="24"/>
        </w:rPr>
        <w:t>,</w:t>
      </w:r>
      <w:r w:rsidR="003E0916" w:rsidRPr="003E0916">
        <w:t xml:space="preserve"> </w:t>
      </w:r>
      <w:proofErr w:type="spellStart"/>
      <w:r w:rsidR="003E0916" w:rsidRPr="003E0916">
        <w:rPr>
          <w:rFonts w:ascii="Times New Roman" w:hAnsi="Times New Roman" w:cs="Times New Roman"/>
          <w:sz w:val="24"/>
          <w:szCs w:val="24"/>
        </w:rPr>
        <w:t>TinyFPGA</w:t>
      </w:r>
      <w:proofErr w:type="spellEnd"/>
      <w:r w:rsidR="003E0916" w:rsidRPr="003E0916">
        <w:rPr>
          <w:rFonts w:ascii="Times New Roman" w:hAnsi="Times New Roman" w:cs="Times New Roman"/>
          <w:sz w:val="24"/>
          <w:szCs w:val="24"/>
        </w:rPr>
        <w:t xml:space="preserve"> </w:t>
      </w:r>
      <w:r w:rsidR="003E0916">
        <w:rPr>
          <w:rFonts w:ascii="Times New Roman" w:hAnsi="Times New Roman" w:cs="Times New Roman"/>
          <w:sz w:val="24"/>
          <w:szCs w:val="24"/>
        </w:rPr>
        <w:t>p</w:t>
      </w:r>
      <w:r w:rsidR="003E0916" w:rsidRPr="003E0916">
        <w:rPr>
          <w:rFonts w:ascii="Times New Roman" w:hAnsi="Times New Roman" w:cs="Times New Roman"/>
          <w:sz w:val="24"/>
          <w:szCs w:val="24"/>
        </w:rPr>
        <w:t>rogrammer</w:t>
      </w:r>
      <w:r w:rsidR="008761D4">
        <w:rPr>
          <w:rFonts w:ascii="Times New Roman" w:hAnsi="Times New Roman" w:cs="Times New Roman"/>
          <w:sz w:val="24"/>
          <w:szCs w:val="24"/>
        </w:rPr>
        <w:t xml:space="preserve"> and</w:t>
      </w:r>
      <w:r w:rsidR="008761D4" w:rsidRPr="008761D4">
        <w:t xml:space="preserve"> </w:t>
      </w:r>
      <w:r w:rsidR="008761D4" w:rsidRPr="008761D4">
        <w:rPr>
          <w:rFonts w:ascii="Times New Roman" w:hAnsi="Times New Roman" w:cs="Times New Roman"/>
          <w:sz w:val="24"/>
          <w:szCs w:val="24"/>
        </w:rPr>
        <w:t>Lattice Diamond</w:t>
      </w:r>
      <w:r w:rsidR="008761D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72DC4B" w14:textId="77777777" w:rsidR="00E72299" w:rsidRDefault="00E72299" w:rsidP="00255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DC26CA" w14:textId="72D92E1F" w:rsidR="00933F3B" w:rsidRDefault="008761D4" w:rsidP="00255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</w:t>
      </w:r>
      <w:r w:rsidRPr="008761D4">
        <w:rPr>
          <w:rFonts w:ascii="Times New Roman" w:hAnsi="Times New Roman" w:cs="Times New Roman"/>
          <w:sz w:val="24"/>
          <w:szCs w:val="24"/>
        </w:rPr>
        <w:t xml:space="preserve">rerequisites and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761D4">
        <w:rPr>
          <w:rFonts w:ascii="Times New Roman" w:hAnsi="Times New Roman" w:cs="Times New Roman"/>
          <w:sz w:val="24"/>
          <w:szCs w:val="24"/>
        </w:rPr>
        <w:t xml:space="preserve">reparatory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761D4">
        <w:rPr>
          <w:rFonts w:ascii="Times New Roman" w:hAnsi="Times New Roman" w:cs="Times New Roman"/>
          <w:sz w:val="24"/>
          <w:szCs w:val="24"/>
        </w:rPr>
        <w:t>asks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933F3B">
        <w:rPr>
          <w:rFonts w:ascii="Times New Roman" w:hAnsi="Times New Roman" w:cs="Times New Roman"/>
          <w:sz w:val="24"/>
          <w:szCs w:val="24"/>
        </w:rPr>
        <w:t>:</w:t>
      </w:r>
    </w:p>
    <w:p w14:paraId="631F25CF" w14:textId="6A8D943B" w:rsidR="00933F3B" w:rsidRDefault="00933F3B" w:rsidP="00933F3B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F3B">
        <w:rPr>
          <w:rFonts w:ascii="Times New Roman" w:hAnsi="Times New Roman" w:cs="Times New Roman"/>
          <w:sz w:val="24"/>
          <w:szCs w:val="24"/>
        </w:rPr>
        <w:t>reading and learning the u</w:t>
      </w:r>
      <w:r w:rsidRPr="00933F3B">
        <w:rPr>
          <w:rFonts w:ascii="Times New Roman" w:hAnsi="Times New Roman" w:cs="Times New Roman"/>
          <w:sz w:val="24"/>
          <w:szCs w:val="24"/>
        </w:rPr>
        <w:t xml:space="preserve">ser </w:t>
      </w:r>
      <w:r w:rsidRPr="00933F3B">
        <w:rPr>
          <w:rFonts w:ascii="Times New Roman" w:hAnsi="Times New Roman" w:cs="Times New Roman"/>
          <w:sz w:val="24"/>
          <w:szCs w:val="24"/>
        </w:rPr>
        <w:t>g</w:t>
      </w:r>
      <w:r w:rsidRPr="00933F3B">
        <w:rPr>
          <w:rFonts w:ascii="Times New Roman" w:hAnsi="Times New Roman" w:cs="Times New Roman"/>
          <w:sz w:val="24"/>
          <w:szCs w:val="24"/>
        </w:rPr>
        <w:t>uide</w:t>
      </w:r>
      <w:r w:rsidRPr="00933F3B">
        <w:rPr>
          <w:rFonts w:ascii="Times New Roman" w:hAnsi="Times New Roman" w:cs="Times New Roman"/>
          <w:sz w:val="24"/>
          <w:szCs w:val="24"/>
        </w:rPr>
        <w:t xml:space="preserve"> of Arduino and </w:t>
      </w:r>
      <w:r w:rsidRPr="00933F3B">
        <w:rPr>
          <w:rFonts w:ascii="Times New Roman" w:hAnsi="Times New Roman" w:cs="Times New Roman"/>
          <w:sz w:val="24"/>
          <w:szCs w:val="24"/>
        </w:rPr>
        <w:t xml:space="preserve">AX2 </w:t>
      </w:r>
      <w:proofErr w:type="spellStart"/>
      <w:r w:rsidRPr="00933F3B">
        <w:rPr>
          <w:rFonts w:ascii="Times New Roman" w:hAnsi="Times New Roman" w:cs="Times New Roman"/>
          <w:sz w:val="24"/>
          <w:szCs w:val="24"/>
        </w:rPr>
        <w:t>TinyFGPA</w:t>
      </w:r>
      <w:proofErr w:type="spellEnd"/>
      <w:r w:rsidRPr="00933F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3E023" w14:textId="50213751" w:rsidR="00933F3B" w:rsidRPr="00933F3B" w:rsidRDefault="00933F3B" w:rsidP="00933F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3F3B">
        <w:rPr>
          <w:rFonts w:ascii="Times New Roman" w:hAnsi="Times New Roman" w:cs="Times New Roman"/>
          <w:sz w:val="24"/>
          <w:szCs w:val="24"/>
        </w:rPr>
        <w:t>Learning how encoder 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7C993D" w14:textId="46B6DCF5" w:rsidR="00933F3B" w:rsidRDefault="007E7E89" w:rsidP="00933F3B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7E89"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E7E89">
        <w:rPr>
          <w:rFonts w:ascii="Times New Roman" w:hAnsi="Times New Roman" w:cs="Times New Roman"/>
          <w:sz w:val="24"/>
          <w:szCs w:val="24"/>
        </w:rPr>
        <w:t xml:space="preserve"> about the programming language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7E7E89">
        <w:rPr>
          <w:rFonts w:ascii="Times New Roman" w:hAnsi="Times New Roman" w:cs="Times New Roman"/>
          <w:sz w:val="24"/>
          <w:szCs w:val="24"/>
        </w:rPr>
        <w:t>Arduino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78F0C" w14:textId="587F7143" w:rsidR="007E7E89" w:rsidRDefault="007E7E89" w:rsidP="00933F3B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7E89">
        <w:rPr>
          <w:rFonts w:ascii="Times New Roman" w:hAnsi="Times New Roman" w:cs="Times New Roman"/>
          <w:sz w:val="24"/>
          <w:szCs w:val="24"/>
        </w:rPr>
        <w:t>Learning the building of an electric pendulum circuit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8ECFC" w14:textId="77777777" w:rsidR="00BD5DAE" w:rsidRDefault="00BD5DAE" w:rsidP="00BD5DAE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9B7A59" w14:textId="39184AA0" w:rsidR="007E7E89" w:rsidRDefault="00BD5DAE" w:rsidP="007E7E89">
      <w:pPr>
        <w:pStyle w:val="a3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5DA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3F3B61C" w14:textId="1F56B031" w:rsidR="00BD5DAE" w:rsidRDefault="00426739" w:rsidP="00BD5DAE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1] </w:t>
      </w:r>
      <w:r w:rsidR="00BD5DAE" w:rsidRPr="00BD5DAE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BD5DAE" w:rsidRPr="00BD5DAE">
        <w:rPr>
          <w:rFonts w:ascii="Times New Roman" w:hAnsi="Times New Roman" w:cs="Times New Roman"/>
          <w:sz w:val="24"/>
          <w:szCs w:val="24"/>
        </w:rPr>
        <w:t>Mardiyanto</w:t>
      </w:r>
      <w:proofErr w:type="spellEnd"/>
      <w:r w:rsidR="00BD5DAE" w:rsidRPr="00BD5DAE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BD5DAE" w:rsidRPr="00BD5DAE">
        <w:rPr>
          <w:rFonts w:ascii="Times New Roman" w:hAnsi="Times New Roman" w:cs="Times New Roman"/>
          <w:sz w:val="24"/>
          <w:szCs w:val="24"/>
        </w:rPr>
        <w:t>Anggoro</w:t>
      </w:r>
      <w:proofErr w:type="spellEnd"/>
      <w:r w:rsidR="00BD5DAE" w:rsidRPr="00BD5DAE">
        <w:rPr>
          <w:rFonts w:ascii="Times New Roman" w:hAnsi="Times New Roman" w:cs="Times New Roman"/>
          <w:sz w:val="24"/>
          <w:szCs w:val="24"/>
        </w:rPr>
        <w:t xml:space="preserve"> and F. Budiman, "2D map creator for robot navigation by utilizing Kinect and rotary encoder," 2015 International Seminar on Intelligent Technology and Its Applications (ISITIA), 2015, pp. 81-84, </w:t>
      </w:r>
      <w:proofErr w:type="spellStart"/>
      <w:r w:rsidR="00BD5DAE" w:rsidRPr="00BD5DA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BD5DAE" w:rsidRPr="00BD5DAE">
        <w:rPr>
          <w:rFonts w:ascii="Times New Roman" w:hAnsi="Times New Roman" w:cs="Times New Roman"/>
          <w:sz w:val="24"/>
          <w:szCs w:val="24"/>
        </w:rPr>
        <w:t>: 10.1109/ISITIA.2015.7219957.</w:t>
      </w:r>
    </w:p>
    <w:p w14:paraId="65F1D76C" w14:textId="3F6F5413" w:rsidR="00BD5DAE" w:rsidRDefault="00426739" w:rsidP="00BD5DAE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426739">
        <w:rPr>
          <w:rFonts w:ascii="Times New Roman" w:hAnsi="Times New Roman" w:cs="Times New Roman"/>
          <w:sz w:val="24"/>
          <w:szCs w:val="24"/>
        </w:rPr>
        <w:t xml:space="preserve">J. Wang and X. Cui, "Rotary Encoder Based Self-Positioning Method for Mobile Robot," 2018 5th International Conference on Information Science and Control Engineering (ICISCE), 2018, pp. 500-504, </w:t>
      </w:r>
      <w:proofErr w:type="spellStart"/>
      <w:r w:rsidRPr="0042673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26739">
        <w:rPr>
          <w:rFonts w:ascii="Times New Roman" w:hAnsi="Times New Roman" w:cs="Times New Roman"/>
          <w:sz w:val="24"/>
          <w:szCs w:val="24"/>
        </w:rPr>
        <w:t>: 10.1109/ICISCE.2018.00111.</w:t>
      </w:r>
    </w:p>
    <w:p w14:paraId="46439DFF" w14:textId="5F19128D" w:rsidR="00426739" w:rsidRDefault="00426739" w:rsidP="00BD5DAE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26739">
        <w:rPr>
          <w:rFonts w:ascii="Times New Roman" w:hAnsi="Times New Roman" w:cs="Times New Roman"/>
          <w:sz w:val="24"/>
          <w:szCs w:val="24"/>
        </w:rPr>
        <w:t>TinyFPGA</w:t>
      </w:r>
      <w:proofErr w:type="spellEnd"/>
      <w:r w:rsidRPr="00426739">
        <w:rPr>
          <w:rFonts w:ascii="Times New Roman" w:hAnsi="Times New Roman" w:cs="Times New Roman"/>
          <w:sz w:val="24"/>
          <w:szCs w:val="24"/>
        </w:rPr>
        <w:t xml:space="preserve"> A-Series User Guide</w:t>
      </w:r>
      <w:r w:rsidRPr="00426739">
        <w:t xml:space="preserve"> </w:t>
      </w:r>
      <w:r w:rsidRPr="00426739">
        <w:rPr>
          <w:rFonts w:ascii="Times New Roman" w:hAnsi="Times New Roman" w:cs="Times New Roman"/>
          <w:sz w:val="24"/>
          <w:szCs w:val="24"/>
        </w:rPr>
        <w:t>https://tinyfpga.com/a-series-guide.html</w:t>
      </w:r>
    </w:p>
    <w:p w14:paraId="676D83C0" w14:textId="39487D26" w:rsidR="00426739" w:rsidRDefault="00426739" w:rsidP="00BD5DAE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426739">
        <w:rPr>
          <w:rFonts w:ascii="Times New Roman" w:hAnsi="Times New Roman" w:cs="Times New Roman"/>
          <w:sz w:val="24"/>
          <w:szCs w:val="24"/>
        </w:rPr>
        <w:t>Getting Started with Arduino 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6EE">
        <w:rPr>
          <w:rFonts w:ascii="Times New Roman" w:hAnsi="Times New Roman" w:cs="Times New Roman"/>
          <w:sz w:val="24"/>
          <w:szCs w:val="24"/>
        </w:rPr>
        <w:t>https://www.arduino.cc/en/Guide</w:t>
      </w:r>
      <w:r>
        <w:rPr>
          <w:rFonts w:ascii="Times New Roman" w:hAnsi="Times New Roman" w:cs="Times New Roman"/>
          <w:sz w:val="24"/>
          <w:szCs w:val="24"/>
        </w:rPr>
        <w:br/>
        <w:t>[5]</w:t>
      </w:r>
      <w:r w:rsidR="005466EE" w:rsidRPr="005466EE">
        <w:t xml:space="preserve"> </w:t>
      </w:r>
      <w:r w:rsidR="005466EE" w:rsidRPr="005466EE">
        <w:rPr>
          <w:rFonts w:ascii="Times New Roman" w:hAnsi="Times New Roman" w:cs="Times New Roman"/>
          <w:sz w:val="24"/>
          <w:szCs w:val="24"/>
        </w:rPr>
        <w:t>Pendulum experiment https://github.com/practable/penduino</w:t>
      </w:r>
    </w:p>
    <w:p w14:paraId="77BEBAC7" w14:textId="3CF66643" w:rsidR="005466EE" w:rsidRPr="005466EE" w:rsidRDefault="005466EE" w:rsidP="00BD5DAE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66EE">
        <w:rPr>
          <w:rFonts w:ascii="Times New Roman" w:hAnsi="Times New Roman" w:cs="Times New Roman"/>
          <w:sz w:val="24"/>
          <w:szCs w:val="24"/>
        </w:rPr>
        <w:t xml:space="preserve">[6] </w:t>
      </w:r>
      <w:r w:rsidRPr="005466EE">
        <w:rPr>
          <w:rFonts w:ascii="Times New Roman" w:hAnsi="Times New Roman" w:cs="Times New Roman"/>
          <w:sz w:val="24"/>
          <w:szCs w:val="24"/>
        </w:rPr>
        <w:t>RE36 rotary magnetic shaft encoders</w:t>
      </w:r>
      <w:r w:rsidRPr="005466EE">
        <w:rPr>
          <w:rFonts w:ascii="Times New Roman" w:hAnsi="Times New Roman" w:cs="Times New Roman"/>
          <w:sz w:val="24"/>
          <w:szCs w:val="24"/>
        </w:rPr>
        <w:t xml:space="preserve"> </w:t>
      </w:r>
      <w:r w:rsidRPr="005466EE">
        <w:rPr>
          <w:rFonts w:ascii="Times New Roman" w:hAnsi="Times New Roman" w:cs="Times New Roman"/>
        </w:rPr>
        <w:t>Data sheet</w:t>
      </w:r>
      <w:r w:rsidRPr="005466EE">
        <w:rPr>
          <w:rFonts w:ascii="Times New Roman" w:hAnsi="Times New Roman" w:cs="Times New Roman"/>
        </w:rPr>
        <w:t xml:space="preserve"> </w:t>
      </w:r>
      <w:r w:rsidRPr="005466EE">
        <w:rPr>
          <w:rFonts w:ascii="Times New Roman" w:hAnsi="Times New Roman" w:cs="Times New Roman"/>
        </w:rPr>
        <w:t>https://www.rls.si/eng/fileuploader/download/download/?d=1&amp;file=custom%2Fupload%2FRE36D01_07.pdf</w:t>
      </w:r>
    </w:p>
    <w:p w14:paraId="681C7CEC" w14:textId="77777777" w:rsidR="00426739" w:rsidRPr="00BD5DAE" w:rsidRDefault="00426739" w:rsidP="00BD5DAE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D416E6" w14:textId="77777777" w:rsidR="00BD5DAE" w:rsidRPr="00BD5DAE" w:rsidRDefault="00BD5DAE" w:rsidP="007E7E89">
      <w:pPr>
        <w:pStyle w:val="a3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5DAE" w:rsidRPr="00BD5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164D"/>
    <w:multiLevelType w:val="multilevel"/>
    <w:tmpl w:val="813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8A3FD9"/>
    <w:multiLevelType w:val="hybridMultilevel"/>
    <w:tmpl w:val="367CA6F4"/>
    <w:lvl w:ilvl="0" w:tplc="6674D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655817">
    <w:abstractNumId w:val="0"/>
  </w:num>
  <w:num w:numId="2" w16cid:durableId="180311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9E"/>
    <w:rsid w:val="000B219E"/>
    <w:rsid w:val="000F6D9D"/>
    <w:rsid w:val="00164744"/>
    <w:rsid w:val="00166C50"/>
    <w:rsid w:val="0025536E"/>
    <w:rsid w:val="00296F84"/>
    <w:rsid w:val="003E0916"/>
    <w:rsid w:val="00426739"/>
    <w:rsid w:val="00451151"/>
    <w:rsid w:val="005466EE"/>
    <w:rsid w:val="00666337"/>
    <w:rsid w:val="007E7E89"/>
    <w:rsid w:val="008761D4"/>
    <w:rsid w:val="008B21AD"/>
    <w:rsid w:val="00933F3B"/>
    <w:rsid w:val="00957EDE"/>
    <w:rsid w:val="0098452A"/>
    <w:rsid w:val="00B01F30"/>
    <w:rsid w:val="00B76278"/>
    <w:rsid w:val="00BD5DAE"/>
    <w:rsid w:val="00CE26F3"/>
    <w:rsid w:val="00D50E4B"/>
    <w:rsid w:val="00E72299"/>
    <w:rsid w:val="00F6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93A9"/>
  <w15:chartTrackingRefBased/>
  <w15:docId w15:val="{9A194AC7-F774-4D20-8205-2473F7D1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F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67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</dc:creator>
  <cp:keywords/>
  <dc:description/>
  <cp:lastModifiedBy>chen xin</cp:lastModifiedBy>
  <cp:revision>2</cp:revision>
  <dcterms:created xsi:type="dcterms:W3CDTF">2022-06-20T13:28:00Z</dcterms:created>
  <dcterms:modified xsi:type="dcterms:W3CDTF">2022-06-20T13:28:00Z</dcterms:modified>
</cp:coreProperties>
</file>