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AI工程师转型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第一个月学习计划</w:t>
      </w:r>
    </w:p>
    <w:p>
      <w:pPr>
        <w:pBdr>
          <w:bottom w:val="single" w:color="2E86C1" w:sz="6" w:space="8"/>
        </w:pBdr>
        <w:spacing w:after="4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Python后端 → AI应用开发工程师</w:t>
      </w: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学习时间：工作日每天2-3小时 + 周末集中实践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学习方式：概念理解 + 动手编码并重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目标：能在面试中清晰讲解AI工程核心概念并手写Demo</w:t>
      </w:r>
    </w:p>
    <w:p>
      <w:r>
        <w:br w:type="page"/>
      </w:r>
    </w:p>
    <w:p>
      <w:pPr>
        <w:pStyle w:val="Heading1"/>
      </w:pPr>
      <w:r>
        <w:t xml:space="preserve">总体规划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本计划将4周时间分为4个递进阶段，每周聚焦一个核心主题。每天的学习分为「概念学习」和「动手实践」两部分，确保你不仅能讲清楚原理，还能写出代码。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6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大模型基础 + RAG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理解Transformer原理，搭建完整RAG系统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可运行的RAG问答Demo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Agent核心概念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掌握Agent架构、ReAct、工具调用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Agent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Agent进阶 + MCP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多Agent编排、DAG、MCP协议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多Agent协作系统Demo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第4周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综合实战 + 面试准备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整合所有知识，模拟面试强化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完整项目 + 面试话术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每日时间分配建议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37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时间段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工作日 第1小时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概念学习（看文档/视频）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阅读官方文档 + 做笔记（用自己的话总结）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工作日 第2-3小时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动手编码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跑官方Example → 改造 → 写自己的Demo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周末 4-6小时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综合实践 + 整合项目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把工作日学的内容组合成一个小项目</w:t>
            </w:r>
          </w:p>
        </w:tc>
      </w:tr>
    </w:tbl>
    <w:p>
      <w:r>
        <w:br w:type="page"/>
      </w:r>
    </w:p>
    <w:p>
      <w:pPr>
        <w:pBdr>
          <w:bottom w:val="single" w:color="1A5276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第1周：大模型基础 + RAG全链路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本周目标：理解大模型工作原理，掌握RAG（检索增强生成）的完整链路，能手写一个可运行的RAG系统。这是所有AI应用开发的基础。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周一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Transformer与大模型基础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[1h 概念]  </w:t>
      </w:r>
      <w:r>
        <w:rPr>
          <w:rFonts w:ascii="Arial" w:cs="Arial" w:eastAsia="Arial" w:hAnsi="Arial"/>
          <w:sz w:val="22"/>
          <w:szCs w:val="22"/>
        </w:rPr>
        <w:t xml:space="preserve">理解Transformer的核心思想——不需要看懂每个公式，但要能讲清楚以下概念：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Self-Attention：</w:t>
      </w:r>
      <w:r>
        <w:rPr>
          <w:rFonts w:ascii="Arial" w:cs="Arial" w:eastAsia="Arial" w:hAnsi="Arial"/>
          <w:sz w:val="22"/>
          <w:szCs w:val="22"/>
        </w:rPr>
        <w:t xml:space="preserve">为什么模型能理解「苹果」在「吃苹果」和「苹果手机」中的不同含义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Token化：</w:t>
      </w:r>
      <w:r>
        <w:rPr>
          <w:rFonts w:ascii="Arial" w:cs="Arial" w:eastAsia="Arial" w:hAnsi="Arial"/>
          <w:sz w:val="22"/>
          <w:szCs w:val="22"/>
        </w:rPr>
        <w:t xml:space="preserve">文本如何变成数字（BPE分词），为什么中文token成本更高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预训练 vs 微调 vs 推理：</w:t>
      </w:r>
      <w:r>
        <w:rPr>
          <w:rFonts w:ascii="Arial" w:cs="Arial" w:eastAsia="Arial" w:hAnsi="Arial"/>
          <w:sz w:val="22"/>
          <w:szCs w:val="22"/>
        </w:rPr>
        <w:t xml:space="preserve">三者的关系，SFT/RLHF是什么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上下文窗口：</w:t>
      </w:r>
      <w:r>
        <w:rPr>
          <w:rFonts w:ascii="Arial" w:cs="Arial" w:eastAsia="Arial" w:hAnsi="Arial"/>
          <w:sz w:val="22"/>
          <w:szCs w:val="22"/>
        </w:rPr>
        <w:t xml:space="preserve">什么是Context Window，为什么有长度限制，对应用设计的影响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[2h 动手]  </w:t>
      </w:r>
      <w:r>
        <w:rPr>
          <w:rFonts w:ascii="Arial" w:cs="Arial" w:eastAsia="Arial" w:hAnsi="Arial"/>
          <w:sz w:val="22"/>
          <w:szCs w:val="22"/>
        </w:rPr>
        <w:t xml:space="preserve">用Python调用OpenAI/DeepSeek API，体会不同参数（temperature、max_tokens、system prompt）对输出的影响。写一个简单的多轮对话脚本。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学习资源：</w:t>
      </w:r>
      <w:r>
        <w:rPr>
          <w:rFonts w:ascii="Arial" w:cs="Arial" w:eastAsia="Arial" w:hAnsi="Arial"/>
          <w:sz w:val="22"/>
          <w:szCs w:val="22"/>
        </w:rPr>
        <w:t xml:space="preserve">3Blue1Brown的「Transformer可视化」视频（B站有搬运），Jay Alammar的「The Illustrated Transformer」博客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周二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Embedding与向量数据库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[1h 概念]  </w:t>
      </w:r>
      <w:r>
        <w:rPr>
          <w:rFonts w:ascii="Arial" w:cs="Arial" w:eastAsia="Arial" w:hAnsi="Arial"/>
          <w:sz w:val="22"/>
          <w:szCs w:val="22"/>
        </w:rPr>
        <w:t xml:space="preserve">理解文本如何变成向量，以及向量检索的原理：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Embedding：</w:t>
      </w:r>
      <w:r>
        <w:rPr>
          <w:rFonts w:ascii="Arial" w:cs="Arial" w:eastAsia="Arial" w:hAnsi="Arial"/>
          <w:sz w:val="22"/>
          <w:szCs w:val="22"/>
        </w:rPr>
        <w:t xml:space="preserve">文本 → 高维向量的过程，语义相似的文本在向量空间中距离近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向量数据库：</w:t>
      </w:r>
      <w:r>
        <w:rPr>
          <w:rFonts w:ascii="Arial" w:cs="Arial" w:eastAsia="Arial" w:hAnsi="Arial"/>
          <w:sz w:val="22"/>
          <w:szCs w:val="22"/>
        </w:rPr>
        <w:t xml:space="preserve">Chroma/Milvus/Pinecone的作用，与传统数据库的区别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相似度计算：</w:t>
      </w:r>
      <w:r>
        <w:rPr>
          <w:rFonts w:ascii="Arial" w:cs="Arial" w:eastAsia="Arial" w:hAnsi="Arial"/>
          <w:sz w:val="22"/>
          <w:szCs w:val="22"/>
        </w:rPr>
        <w:t xml:space="preserve">余弦相似度 vs 欧氏距离，什么时候用哪个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[2h 动手]  </w:t>
      </w:r>
      <w:r>
        <w:rPr>
          <w:rFonts w:ascii="Arial" w:cs="Arial" w:eastAsia="Arial" w:hAnsi="Arial"/>
          <w:sz w:val="22"/>
          <w:szCs w:val="22"/>
        </w:rPr>
        <w:t xml:space="preserve">安装ChromaDB（pip install chromadb），用OpenAI的Embedding API把10-20段文本存入向量库，写查询代码体验语义检索。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周三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RAG核心流程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[1h 概念]  </w:t>
      </w:r>
      <w:r>
        <w:rPr>
          <w:rFonts w:ascii="Arial" w:cs="Arial" w:eastAsia="Arial" w:hAnsi="Arial"/>
          <w:sz w:val="22"/>
          <w:szCs w:val="22"/>
        </w:rPr>
        <w:t xml:space="preserve">掌握RAG的完整流程，这是面试高频考点：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文档加载 → 切片（Chunking）：</w:t>
      </w:r>
      <w:r>
        <w:rPr>
          <w:rFonts w:ascii="Arial" w:cs="Arial" w:eastAsia="Arial" w:hAnsi="Arial"/>
          <w:sz w:val="22"/>
          <w:szCs w:val="22"/>
        </w:rPr>
        <w:t xml:space="preserve">为什么要切片，chunk_size和overlap怎么设置，不同切片策略的优劣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索引构建：</w:t>
      </w:r>
      <w:r>
        <w:rPr>
          <w:rFonts w:ascii="Arial" w:cs="Arial" w:eastAsia="Arial" w:hAnsi="Arial"/>
          <w:sz w:val="22"/>
          <w:szCs w:val="22"/>
        </w:rPr>
        <w:t xml:space="preserve">切片 → Embedding → 存入向量库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检索 → 生成：</w:t>
      </w:r>
      <w:r>
        <w:rPr>
          <w:rFonts w:ascii="Arial" w:cs="Arial" w:eastAsia="Arial" w:hAnsi="Arial"/>
          <w:sz w:val="22"/>
          <w:szCs w:val="22"/>
        </w:rPr>
        <w:t xml:space="preserve">用户提问 → 查询向量库 → 获取相关片段 → 拼接Prompt → 调用LLM生成回答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关键问题：</w:t>
      </w:r>
      <w:r>
        <w:rPr>
          <w:rFonts w:ascii="Arial" w:cs="Arial" w:eastAsia="Arial" w:hAnsi="Arial"/>
          <w:sz w:val="22"/>
          <w:szCs w:val="22"/>
        </w:rPr>
        <w:t xml:space="preserve">如何评估检索质量，什么是Recall@K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[2h 动手]  </w:t>
      </w:r>
      <w:r>
        <w:rPr>
          <w:rFonts w:ascii="Arial" w:cs="Arial" w:eastAsia="Arial" w:hAnsi="Arial"/>
          <w:sz w:val="22"/>
          <w:szCs w:val="22"/>
        </w:rPr>
        <w:t xml:space="preserve">用LlamaIndex（pip install llama-index）跑通官方的RAG Quickstart，理解每一步在做什么。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学习资源：</w:t>
      </w:r>
      <w:r>
        <w:rPr>
          <w:rFonts w:ascii="Arial" w:cs="Arial" w:eastAsia="Arial" w:hAnsi="Arial"/>
          <w:sz w:val="22"/>
          <w:szCs w:val="22"/>
        </w:rPr>
        <w:t xml:space="preserve">LlamaIndex官方文档的 Starter Tutorial，跟着做完一遍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周四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RAG进阶——检索优化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[1h 概念]  </w:t>
      </w:r>
      <w:r>
        <w:rPr>
          <w:rFonts w:ascii="Arial" w:cs="Arial" w:eastAsia="Arial" w:hAnsi="Arial"/>
          <w:sz w:val="22"/>
          <w:szCs w:val="22"/>
        </w:rPr>
        <w:t xml:space="preserve">理解如何提升RAG系统的质量：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重排序（Rerank）：</w:t>
      </w:r>
      <w:r>
        <w:rPr>
          <w:rFonts w:ascii="Arial" w:cs="Arial" w:eastAsia="Arial" w:hAnsi="Arial"/>
          <w:sz w:val="22"/>
          <w:szCs w:val="22"/>
        </w:rPr>
        <w:t xml:space="preserve">初步检索后用Rerank模型重新排序，提高相关性（Cohere Rerank / BGE Reranker）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混合检索：</w:t>
      </w:r>
      <w:r>
        <w:rPr>
          <w:rFonts w:ascii="Arial" w:cs="Arial" w:eastAsia="Arial" w:hAnsi="Arial"/>
          <w:sz w:val="22"/>
          <w:szCs w:val="22"/>
        </w:rPr>
        <w:t xml:space="preserve">向量检索 + BM25关键词检索组合，取长补短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查询改写：</w:t>
      </w:r>
      <w:r>
        <w:rPr>
          <w:rFonts w:ascii="Arial" w:cs="Arial" w:eastAsia="Arial" w:hAnsi="Arial"/>
          <w:sz w:val="22"/>
          <w:szCs w:val="22"/>
        </w:rPr>
        <w:t xml:space="preserve">HyDE（假设性文档嵌入）、Query Decomposition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评估指标：</w:t>
      </w:r>
      <w:r>
        <w:rPr>
          <w:rFonts w:ascii="Arial" w:cs="Arial" w:eastAsia="Arial" w:hAnsi="Arial"/>
          <w:sz w:val="22"/>
          <w:szCs w:val="22"/>
        </w:rPr>
        <w:t xml:space="preserve">Faithfulness（忠实度）、Relevance（相关度）、Context Precision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[2h 动手]  </w:t>
      </w:r>
      <w:r>
        <w:rPr>
          <w:rFonts w:ascii="Arial" w:cs="Arial" w:eastAsia="Arial" w:hAnsi="Arial"/>
          <w:sz w:val="22"/>
          <w:szCs w:val="22"/>
        </w:rPr>
        <w:t xml:space="preserve">在昨天的RAG基础上加入Rerank和混合检索，对比效果差异。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周五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LangChain框架入门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[1h 概念]  </w:t>
      </w:r>
      <w:r>
        <w:rPr>
          <w:rFonts w:ascii="Arial" w:cs="Arial" w:eastAsia="Arial" w:hAnsi="Arial"/>
          <w:sz w:val="22"/>
          <w:szCs w:val="22"/>
        </w:rPr>
        <w:t xml:space="preserve">理解LangChain的核心抽象：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Chain：</w:t>
      </w:r>
      <w:r>
        <w:rPr>
          <w:rFonts w:ascii="Arial" w:cs="Arial" w:eastAsia="Arial" w:hAnsi="Arial"/>
          <w:sz w:val="22"/>
          <w:szCs w:val="22"/>
        </w:rPr>
        <w:t xml:space="preserve">把多个步骤串联（Prompt → LLM → OutputParser）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LCEL（LangChain Expression Language）：</w:t>
      </w:r>
      <w:r>
        <w:rPr>
          <w:rFonts w:ascii="Arial" w:cs="Arial" w:eastAsia="Arial" w:hAnsi="Arial"/>
          <w:sz w:val="22"/>
          <w:szCs w:val="22"/>
        </w:rPr>
        <w:t xml:space="preserve">用管道符「|」组合链路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Retriever：</w:t>
      </w:r>
      <w:r>
        <w:rPr>
          <w:rFonts w:ascii="Arial" w:cs="Arial" w:eastAsia="Arial" w:hAnsi="Arial"/>
          <w:sz w:val="22"/>
          <w:szCs w:val="22"/>
        </w:rPr>
        <w:t xml:space="preserve">LangChain中RAG的检索接口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LangChain vs LlamaIndex：</w:t>
      </w:r>
      <w:r>
        <w:rPr>
          <w:rFonts w:ascii="Arial" w:cs="Arial" w:eastAsia="Arial" w:hAnsi="Arial"/>
          <w:sz w:val="22"/>
          <w:szCs w:val="22"/>
        </w:rPr>
        <w:t xml:space="preserve">前者偏通用编排，后者偏数据/RAG，可以互补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[2h 动手]  </w:t>
      </w:r>
      <w:r>
        <w:rPr>
          <w:rFonts w:ascii="Arial" w:cs="Arial" w:eastAsia="Arial" w:hAnsi="Arial"/>
          <w:sz w:val="22"/>
          <w:szCs w:val="22"/>
        </w:rPr>
        <w:t xml:space="preserve">用LangChain重写一遍RAG系统，用LCEL语法。对比与LlamaIndex的差异。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学习资源：</w:t>
      </w:r>
      <w:r>
        <w:rPr>
          <w:rFonts w:ascii="Arial" w:cs="Arial" w:eastAsia="Arial" w:hAnsi="Arial"/>
          <w:sz w:val="22"/>
          <w:szCs w:val="22"/>
        </w:rPr>
        <w:t xml:space="preserve">LangChain官方文档的 RAG Tutorial，以及 LCEL 概念页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周末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第1周综合实践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[4-6h]  </w:t>
      </w:r>
      <w:r>
        <w:rPr>
          <w:rFonts w:ascii="Arial" w:cs="Arial" w:eastAsia="Arial" w:hAnsi="Arial"/>
          <w:sz w:val="22"/>
          <w:szCs w:val="22"/>
        </w:rPr>
        <w:t xml:space="preserve">把食材管理项目的食品安全问答功能改造为完整的RAG系统：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收集20-30篇食品安全相关文档作为知识库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实现完整的 加载 → 切片 → Embedding → 向量存储 → 检索 → 重排序 → 生成 链路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加入简单的评估：用10个测试问题检查回答质量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把整个流程画成流程图，练习用语言讲清楚每一步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⚡ 本周自检：</w:t>
      </w:r>
      <w:r>
        <w:rPr>
          <w:rFonts w:ascii="Arial" w:cs="Arial" w:eastAsia="Arial" w:hAnsi="Arial"/>
          <w:sz w:val="22"/>
          <w:szCs w:val="22"/>
        </w:rPr>
        <w:t xml:space="preserve">能否不看资料，在白板上画出RAG的完整流程并讲解？</w:t>
      </w:r>
    </w:p>
    <w:p>
      <w:r>
        <w:br w:type="page"/>
      </w:r>
    </w:p>
    <w:p>
      <w:pPr>
        <w:pBdr>
          <w:bottom w:val="single" w:color="1E8449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1E8449"/>
          <w:sz w:val="30"/>
          <w:szCs w:val="30"/>
        </w:rPr>
        <w:t xml:space="preserve">第2周：Agent核心概念与实践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本周目标：彻底理解Agent是什么、如何工作、与普通LLM调用的区别。这是你上次面试被问最多的部分。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周一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Agent基础概念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[1h 概念]  </w:t>
      </w:r>
      <w:r>
        <w:rPr>
          <w:rFonts w:ascii="Arial" w:cs="Arial" w:eastAsia="Arial" w:hAnsi="Arial"/>
          <w:sz w:val="22"/>
          <w:szCs w:val="22"/>
        </w:rPr>
        <w:t xml:space="preserve">搞清楚这些在面试中必考的问题：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Agent的定义：</w:t>
      </w:r>
      <w:r>
        <w:rPr>
          <w:rFonts w:ascii="Arial" w:cs="Arial" w:eastAsia="Arial" w:hAnsi="Arial"/>
          <w:sz w:val="22"/>
          <w:szCs w:val="22"/>
        </w:rPr>
        <w:t xml:space="preserve">能自主感知环境、做出决策、执行行动的系统。核心循环：感知 → 思考 → 行动 → 观察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vs 普通LLM调用：</w:t>
      </w:r>
      <w:r>
        <w:rPr>
          <w:rFonts w:ascii="Arial" w:cs="Arial" w:eastAsia="Arial" w:hAnsi="Arial"/>
          <w:sz w:val="22"/>
          <w:szCs w:val="22"/>
        </w:rPr>
        <w:t xml:space="preserve">LLM是「问一答一」，Agent是「持续规划并行动直到目标完成」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ChatGPT是不是Agent？：</w:t>
      </w:r>
      <w:r>
        <w:rPr>
          <w:rFonts w:ascii="Arial" w:cs="Arial" w:eastAsia="Arial" w:hAnsi="Arial"/>
          <w:sz w:val="22"/>
          <w:szCs w:val="22"/>
        </w:rPr>
        <w:t xml:space="preserve">基础ChatGPT不是（只做对话），但ChatGPT + Plugins/Code Interpreter有了Agent特征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Agent的关键组成：</w:t>
      </w:r>
      <w:r>
        <w:rPr>
          <w:rFonts w:ascii="Arial" w:cs="Arial" w:eastAsia="Arial" w:hAnsi="Arial"/>
          <w:sz w:val="22"/>
          <w:szCs w:val="22"/>
        </w:rPr>
        <w:t xml:space="preserve">LLM（大脑）+ Memory（记忆）+ Tools（工具）+ Planning（规划）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[2h 动手]  </w:t>
      </w:r>
      <w:r>
        <w:rPr>
          <w:rFonts w:ascii="Arial" w:cs="Arial" w:eastAsia="Arial" w:hAnsi="Arial"/>
          <w:sz w:val="22"/>
          <w:szCs w:val="22"/>
        </w:rPr>
        <w:t xml:space="preserve">用LangChain的Agent模块写一个最简单的Agent：能根据问题决定是调用搜索API还是计算器来回答。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周二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ReAct模式深入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[1h 概念]  </w:t>
      </w:r>
      <w:r>
        <w:rPr>
          <w:rFonts w:ascii="Arial" w:cs="Arial" w:eastAsia="Arial" w:hAnsi="Arial"/>
          <w:sz w:val="22"/>
          <w:szCs w:val="22"/>
        </w:rPr>
        <w:t xml:space="preserve">ReAct是面试最高频的Agent架构考点：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 = Reasoning + Acting：</w:t>
      </w:r>
      <w:r>
        <w:rPr>
          <w:rFonts w:ascii="Arial" w:cs="Arial" w:eastAsia="Arial" w:hAnsi="Arial"/>
          <w:sz w:val="22"/>
          <w:szCs w:val="22"/>
        </w:rPr>
        <w:t xml:space="preserve">每一步先思考（Thought）→ 决定行动（Action）→ 获取结果（Observation）→ 再思考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ReAct的Prompt结构：</w:t>
      </w:r>
      <w:r>
        <w:rPr>
          <w:rFonts w:ascii="Arial" w:cs="Arial" w:eastAsia="Arial" w:hAnsi="Arial"/>
          <w:sz w:val="22"/>
          <w:szCs w:val="22"/>
        </w:rPr>
        <w:t xml:space="preserve">理解那个经典的 Thought/Action/Observation 循环模板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与CoT（链式思考）的区别：</w:t>
      </w:r>
      <w:r>
        <w:rPr>
          <w:rFonts w:ascii="Arial" w:cs="Arial" w:eastAsia="Arial" w:hAnsi="Arial"/>
          <w:sz w:val="22"/>
          <w:szCs w:val="22"/>
        </w:rPr>
        <w:t xml:space="preserve">CoT只思考不行动，ReAct思考后还会调用外部工具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ReAct的局限性：</w:t>
      </w:r>
      <w:r>
        <w:rPr>
          <w:rFonts w:ascii="Arial" w:cs="Arial" w:eastAsia="Arial" w:hAnsi="Arial"/>
          <w:sz w:val="22"/>
          <w:szCs w:val="22"/>
        </w:rPr>
        <w:t xml:space="preserve">线性执行、容易陷入循环、错误传播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[2h 动手]  </w:t>
      </w:r>
      <w:r>
        <w:rPr>
          <w:rFonts w:ascii="Arial" w:cs="Arial" w:eastAsia="Arial" w:hAnsi="Arial"/>
          <w:sz w:val="22"/>
          <w:szCs w:val="22"/>
        </w:rPr>
        <w:t xml:space="preserve">从零手写一个ReAct Agent（不用框架），用纯Python + API调用实现Thought/Action/Observation循环。这比用LangChain更能让你理解底层逻辑。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周三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Function Calling与Tool Use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[1h 概念]  </w:t>
      </w:r>
      <w:r>
        <w:rPr>
          <w:rFonts w:ascii="Arial" w:cs="Arial" w:eastAsia="Arial" w:hAnsi="Arial"/>
          <w:sz w:val="22"/>
          <w:szCs w:val="22"/>
        </w:rPr>
        <w:t xml:space="preserve">理解模型如何「使用工具」：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 Calling：</w:t>
      </w:r>
      <w:r>
        <w:rPr>
          <w:rFonts w:ascii="Arial" w:cs="Arial" w:eastAsia="Arial" w:hAnsi="Arial"/>
          <w:sz w:val="22"/>
          <w:szCs w:val="22"/>
        </w:rPr>
        <w:t xml:space="preserve">把函数定义（名称、参数schema）发给模型，模型返回JSON格式的调用指令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返回内容的类型：</w:t>
      </w:r>
      <w:r>
        <w:rPr>
          <w:rFonts w:ascii="Arial" w:cs="Arial" w:eastAsia="Arial" w:hAnsi="Arial"/>
          <w:sz w:val="22"/>
          <w:szCs w:val="22"/>
        </w:rPr>
        <w:t xml:space="preserve">模型不直接执行函数！它返回的是结构化的JSON（函数名+参数），由你的代码去执行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并行调用问题：</w:t>
      </w:r>
      <w:r>
        <w:rPr>
          <w:rFonts w:ascii="Arial" w:cs="Arial" w:eastAsia="Arial" w:hAnsi="Arial"/>
          <w:sz w:val="22"/>
          <w:szCs w:val="22"/>
        </w:rPr>
        <w:t xml:space="preserve">有前后依赖怎么办？需要拓扑排序（DAG编排），先执行无依赖的任务，再按依赖顺序执行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Tool的定义规范：</w:t>
      </w:r>
      <w:r>
        <w:rPr>
          <w:rFonts w:ascii="Arial" w:cs="Arial" w:eastAsia="Arial" w:hAnsi="Arial"/>
          <w:sz w:val="22"/>
          <w:szCs w:val="22"/>
        </w:rPr>
        <w:t xml:space="preserve">JSON Schema描述参数，description要写清楚让模型知道什么时候用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[2h 动手]  </w:t>
      </w:r>
      <w:r>
        <w:rPr>
          <w:rFonts w:ascii="Arial" w:cs="Arial" w:eastAsia="Arial" w:hAnsi="Arial"/>
          <w:sz w:val="22"/>
          <w:szCs w:val="22"/>
        </w:rPr>
        <w:t xml:space="preserve">调用OpenAI/DeepSeek的Function Calling API，定义3-5个工具（天气查询、数学计算、数据库查询等），让模型自主选择调用。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周四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LangChain Agent实战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[1h 概念]  </w:t>
      </w:r>
      <w:r>
        <w:rPr>
          <w:rFonts w:ascii="Arial" w:cs="Arial" w:eastAsia="Arial" w:hAnsi="Arial"/>
          <w:sz w:val="22"/>
          <w:szCs w:val="22"/>
        </w:rPr>
        <w:t xml:space="preserve">理解LangChain中Agent的架构：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AgentExecutor：</w:t>
      </w:r>
      <w:r>
        <w:rPr>
          <w:rFonts w:ascii="Arial" w:cs="Arial" w:eastAsia="Arial" w:hAnsi="Arial"/>
          <w:sz w:val="22"/>
          <w:szCs w:val="22"/>
        </w:rPr>
        <w:t xml:space="preserve">Agent运行的主循环，负责调用LLM → 解析输出 → 执行工具 → 返回结果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Tool定义：</w:t>
      </w:r>
      <w:r>
        <w:rPr>
          <w:rFonts w:ascii="Arial" w:cs="Arial" w:eastAsia="Arial" w:hAnsi="Arial"/>
          <w:sz w:val="22"/>
          <w:szCs w:val="22"/>
        </w:rPr>
        <w:t xml:space="preserve">如何用@tool装饰器或BaseTool类定义自己的工具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Types：</w:t>
      </w:r>
      <w:r>
        <w:rPr>
          <w:rFonts w:ascii="Arial" w:cs="Arial" w:eastAsia="Arial" w:hAnsi="Arial"/>
          <w:sz w:val="22"/>
          <w:szCs w:val="22"/>
        </w:rPr>
        <w:t xml:space="preserve">tool-calling agent（推荐）vs ReAct agent vs structured chat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Memory集成：</w:t>
      </w:r>
      <w:r>
        <w:rPr>
          <w:rFonts w:ascii="Arial" w:cs="Arial" w:eastAsia="Arial" w:hAnsi="Arial"/>
          <w:sz w:val="22"/>
          <w:szCs w:val="22"/>
        </w:rPr>
        <w:t xml:space="preserve">如何让Agent记住对话历史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[2h 动手]  </w:t>
      </w:r>
      <w:r>
        <w:rPr>
          <w:rFonts w:ascii="Arial" w:cs="Arial" w:eastAsia="Arial" w:hAnsi="Arial"/>
          <w:sz w:val="22"/>
          <w:szCs w:val="22"/>
        </w:rPr>
        <w:t xml:space="preserve">用LangChain构建一个有3-4个工具的Agent，包含Memory，测试多轮对话场景。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周五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Agent调试与可观测性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[1h 概念]  </w:t>
      </w:r>
      <w:r>
        <w:rPr>
          <w:rFonts w:ascii="Arial" w:cs="Arial" w:eastAsia="Arial" w:hAnsi="Arial"/>
          <w:sz w:val="22"/>
          <w:szCs w:val="22"/>
        </w:rPr>
        <w:t xml:space="preserve">生产环境中Agent的关键问题：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LangSmith：</w:t>
      </w:r>
      <w:r>
        <w:rPr>
          <w:rFonts w:ascii="Arial" w:cs="Arial" w:eastAsia="Arial" w:hAnsi="Arial"/>
          <w:sz w:val="22"/>
          <w:szCs w:val="22"/>
        </w:rPr>
        <w:t xml:space="preserve">LangChain官方的调试工具，可视化Agent的每一步思考和调用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错误处理：</w:t>
      </w:r>
      <w:r>
        <w:rPr>
          <w:rFonts w:ascii="Arial" w:cs="Arial" w:eastAsia="Arial" w:hAnsi="Arial"/>
          <w:sz w:val="22"/>
          <w:szCs w:val="22"/>
        </w:rPr>
        <w:t xml:space="preserve">工具调用失败怎么办，如何设置retry和fallback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Token消耗：</w:t>
      </w:r>
      <w:r>
        <w:rPr>
          <w:rFonts w:ascii="Arial" w:cs="Arial" w:eastAsia="Arial" w:hAnsi="Arial"/>
          <w:sz w:val="22"/>
          <w:szCs w:val="22"/>
        </w:rPr>
        <w:t xml:space="preserve">Agent的多轮调用会消耗大量token，如何优化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安全性：</w:t>
      </w:r>
      <w:r>
        <w:rPr>
          <w:rFonts w:ascii="Arial" w:cs="Arial" w:eastAsia="Arial" w:hAnsi="Arial"/>
          <w:sz w:val="22"/>
          <w:szCs w:val="22"/>
        </w:rPr>
        <w:t xml:space="preserve">Prompt注入攻击，如何防止用户通过输入操控Agent行为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[2h 动手]  </w:t>
      </w:r>
      <w:r>
        <w:rPr>
          <w:rFonts w:ascii="Arial" w:cs="Arial" w:eastAsia="Arial" w:hAnsi="Arial"/>
          <w:sz w:val="22"/>
          <w:szCs w:val="22"/>
        </w:rPr>
        <w:t xml:space="preserve">给昨天的Agent接入LangSmith（免费版），观察Agent的推理链路。尝试构造一些边界case测试Agent的鲁棒性。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周末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第2周综合实践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[4-6h]  </w:t>
      </w:r>
      <w:r>
        <w:rPr>
          <w:rFonts w:ascii="Arial" w:cs="Arial" w:eastAsia="Arial" w:hAnsi="Arial"/>
          <w:sz w:val="22"/>
          <w:szCs w:val="22"/>
        </w:rPr>
        <w:t xml:space="preserve">构建一个「智能食材助手」Agent：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集成第1周的RAG系统作为知识库工具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添加工具：营养计算器、过期提醒查询、菜谱推荐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实现ReAct推理循环，让Agent自主决定调用哪些工具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记录完整的Thought/Action/Observation日志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准备面试话术：用3分钟讲清楚「Agent是什么，我是怎么实现的」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⚡ 本周自检：</w:t>
      </w:r>
      <w:r>
        <w:rPr>
          <w:rFonts w:ascii="Arial" w:cs="Arial" w:eastAsia="Arial" w:hAnsi="Arial"/>
          <w:sz w:val="22"/>
          <w:szCs w:val="22"/>
        </w:rPr>
        <w:t xml:space="preserve">能否回答：ChatGPT和Agent的区别是什么？Agent调用工具后返回的是什么类型？如何解决有依赖关系的并发调用？</w:t>
      </w:r>
    </w:p>
    <w:p>
      <w:r>
        <w:br w:type="page"/>
      </w:r>
    </w:p>
    <w:p>
      <w:pPr>
        <w:pBdr>
          <w:bottom w:val="single" w:color="C0392B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第3周：Agent进阶 + MCP协议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本周目标：掌握多Agent编排架构（DAG/Hierarchical）和MCP协议。这些是中高级AI工程岗的核心考点。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周一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DAG编排与多步骤工作流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[1h 概念]  </w:t>
      </w:r>
      <w:r>
        <w:rPr>
          <w:rFonts w:ascii="Arial" w:cs="Arial" w:eastAsia="Arial" w:hAnsi="Arial"/>
          <w:sz w:val="22"/>
          <w:szCs w:val="22"/>
        </w:rPr>
        <w:t xml:space="preserve">理解有向无环图（DAG）在Agent编排中的应用：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DAG（有向无环图）：</w:t>
      </w:r>
      <w:r>
        <w:rPr>
          <w:rFonts w:ascii="Arial" w:cs="Arial" w:eastAsia="Arial" w:hAnsi="Arial"/>
          <w:sz w:val="22"/>
          <w:szCs w:val="22"/>
        </w:rPr>
        <w:t xml:space="preserve">任务之间有依赖关系但无循环。用于编排多个步骤的执行顺序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为什么需要DAG：</w:t>
      </w:r>
      <w:r>
        <w:rPr>
          <w:rFonts w:ascii="Arial" w:cs="Arial" w:eastAsia="Arial" w:hAnsi="Arial"/>
          <w:sz w:val="22"/>
          <w:szCs w:val="22"/>
        </w:rPr>
        <w:t xml:space="preserve">复杂任务需要拆分成子任务，有些可以并行（无依赖），有些必须串行（有依赖）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DAG vs 线性Chain：</w:t>
      </w:r>
      <w:r>
        <w:rPr>
          <w:rFonts w:ascii="Arial" w:cs="Arial" w:eastAsia="Arial" w:hAnsi="Arial"/>
          <w:sz w:val="22"/>
          <w:szCs w:val="22"/>
        </w:rPr>
        <w:t xml:space="preserve">Chain是A→B→C，DAG可以是A→[B,C并行]→D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实际应用：</w:t>
      </w:r>
      <w:r>
        <w:rPr>
          <w:rFonts w:ascii="Arial" w:cs="Arial" w:eastAsia="Arial" w:hAnsi="Arial"/>
          <w:sz w:val="22"/>
          <w:szCs w:val="22"/>
        </w:rPr>
        <w:t xml:space="preserve">数据处理流水线、多步骤分析、报告生成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[2h 动手]  </w:t>
      </w:r>
      <w:r>
        <w:rPr>
          <w:rFonts w:ascii="Arial" w:cs="Arial" w:eastAsia="Arial" w:hAnsi="Arial"/>
          <w:sz w:val="22"/>
          <w:szCs w:val="22"/>
        </w:rPr>
        <w:t xml:space="preserve">用LangGraph（LangChain的图编排库）实现一个DAG工作流：用户输入主题 → [并行：搜索新闻 + 搜索学术] → 汇总 → 生成报告。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学习资源：</w:t>
      </w:r>
      <w:r>
        <w:rPr>
          <w:rFonts w:ascii="Arial" w:cs="Arial" w:eastAsia="Arial" w:hAnsi="Arial"/>
          <w:sz w:val="22"/>
          <w:szCs w:val="22"/>
        </w:rPr>
        <w:t xml:space="preserve">LangGraph官方文档的 Quickstart 和 How-to Guides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周二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Hierarchical多Agent架构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[1h 概念]  </w:t>
      </w:r>
      <w:r>
        <w:rPr>
          <w:rFonts w:ascii="Arial" w:cs="Arial" w:eastAsia="Arial" w:hAnsi="Arial"/>
          <w:sz w:val="22"/>
          <w:szCs w:val="22"/>
        </w:rPr>
        <w:t xml:space="preserve">理解多Agent协作的层级架构：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Hierarchical架构：</w:t>
      </w:r>
      <w:r>
        <w:rPr>
          <w:rFonts w:ascii="Arial" w:cs="Arial" w:eastAsia="Arial" w:hAnsi="Arial"/>
          <w:sz w:val="22"/>
          <w:szCs w:val="22"/>
        </w:rPr>
        <w:t xml:space="preserve">一个「管理者Agent」分配任务给多个「执行者Agent」，类似公司的管理层级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Manager Agent：</w:t>
      </w:r>
      <w:r>
        <w:rPr>
          <w:rFonts w:ascii="Arial" w:cs="Arial" w:eastAsia="Arial" w:hAnsi="Arial"/>
          <w:sz w:val="22"/>
          <w:szCs w:val="22"/>
        </w:rPr>
        <w:t xml:space="preserve">负责理解需求、拆分任务、分配给合适的子Agent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Worker Agent：</w:t>
      </w:r>
      <w:r>
        <w:rPr>
          <w:rFonts w:ascii="Arial" w:cs="Arial" w:eastAsia="Arial" w:hAnsi="Arial"/>
          <w:sz w:val="22"/>
          <w:szCs w:val="22"/>
        </w:rPr>
        <w:t xml:space="preserve">各自有专长（如：代码Agent、数据分析Agent、文案Agent），专注完成分配到的子任务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与其他模式对比：</w:t>
      </w:r>
      <w:r>
        <w:rPr>
          <w:rFonts w:ascii="Arial" w:cs="Arial" w:eastAsia="Arial" w:hAnsi="Arial"/>
          <w:sz w:val="22"/>
          <w:szCs w:val="22"/>
        </w:rPr>
        <w:t xml:space="preserve">Sequential（串行传递）、Parallel（独立并行）、Hierarchical（层级管理）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[2h 动手]  </w:t>
      </w:r>
      <w:r>
        <w:rPr>
          <w:rFonts w:ascii="Arial" w:cs="Arial" w:eastAsia="Arial" w:hAnsi="Arial"/>
          <w:sz w:val="22"/>
          <w:szCs w:val="22"/>
        </w:rPr>
        <w:t xml:space="preserve">用LangGraph实现一个Hierarchical系统：Manager Agent接收用户问题，分配给Research Agent和Writer Agent协作完成。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周三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MCP协议详解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[1h 概念]  </w:t>
      </w:r>
      <w:r>
        <w:rPr>
          <w:rFonts w:ascii="Arial" w:cs="Arial" w:eastAsia="Arial" w:hAnsi="Arial"/>
          <w:sz w:val="22"/>
          <w:szCs w:val="22"/>
        </w:rPr>
        <w:t xml:space="preserve">MCP（Model Context Protocol）是Anthropic提出的工具调用标准：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MCP是什么：</w:t>
      </w:r>
      <w:r>
        <w:rPr>
          <w:rFonts w:ascii="Arial" w:cs="Arial" w:eastAsia="Arial" w:hAnsi="Arial"/>
          <w:sz w:val="22"/>
          <w:szCs w:val="22"/>
        </w:rPr>
        <w:t xml:space="preserve">一套标准化的协议，让LLM应用能以统一方式连接各种外部工具和数据源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MCP vs Function Calling：</w:t>
      </w:r>
      <w:r>
        <w:rPr>
          <w:rFonts w:ascii="Arial" w:cs="Arial" w:eastAsia="Arial" w:hAnsi="Arial"/>
          <w:sz w:val="22"/>
          <w:szCs w:val="22"/>
        </w:rPr>
        <w:t xml:space="preserve">Function Calling是模型级别的工具调用，MCP是应用级别的标准化工具接入协议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MCP架构：</w:t>
      </w:r>
      <w:r>
        <w:rPr>
          <w:rFonts w:ascii="Arial" w:cs="Arial" w:eastAsia="Arial" w:hAnsi="Arial"/>
          <w:sz w:val="22"/>
          <w:szCs w:val="22"/>
        </w:rPr>
        <w:t xml:space="preserve">Host（宿主应用）→ Client（协议客户端）→ Server（工具服务）的三层结构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为什么MCP重要：</w:t>
      </w:r>
      <w:r>
        <w:rPr>
          <w:rFonts w:ascii="Arial" w:cs="Arial" w:eastAsia="Arial" w:hAnsi="Arial"/>
          <w:sz w:val="22"/>
          <w:szCs w:val="22"/>
        </w:rPr>
        <w:t xml:space="preserve">解决了每个应用都要自己对接工具的问题，类似USB统一了外设接口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[2h 动手]  </w:t>
      </w:r>
      <w:r>
        <w:rPr>
          <w:rFonts w:ascii="Arial" w:cs="Arial" w:eastAsia="Arial" w:hAnsi="Arial"/>
          <w:sz w:val="22"/>
          <w:szCs w:val="22"/>
        </w:rPr>
        <w:t xml:space="preserve">阅读MCP官方文档（modelcontextprotocol.io），搭建一个简单的MCP Server（Python SDK），提供文件读写能力。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学习资源：</w:t>
      </w:r>
      <w:r>
        <w:rPr>
          <w:rFonts w:ascii="Arial" w:cs="Arial" w:eastAsia="Arial" w:hAnsi="Arial"/>
          <w:sz w:val="22"/>
          <w:szCs w:val="22"/>
        </w:rPr>
        <w:t xml:space="preserve">MCP官方文档（modelcontextprotocol.io），GitHub上的 modelcontextprotocol/servers 仓库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周四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MCP实战 + Nanobot源码分析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[1h 概念]  </w:t>
      </w:r>
      <w:r>
        <w:rPr>
          <w:rFonts w:ascii="Arial" w:cs="Arial" w:eastAsia="Arial" w:hAnsi="Arial"/>
          <w:sz w:val="22"/>
          <w:szCs w:val="22"/>
        </w:rPr>
        <w:t xml:space="preserve">结合你之前研究的Nanobot源码，重新理解：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Nanobot如何接入工具：</w:t>
      </w:r>
      <w:r>
        <w:rPr>
          <w:rFonts w:ascii="Arial" w:cs="Arial" w:eastAsia="Arial" w:hAnsi="Arial"/>
          <w:sz w:val="22"/>
          <w:szCs w:val="22"/>
        </w:rPr>
        <w:t xml:space="preserve">对照MCP协议，看Nanobot的工具注册和调用机制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消息流转：</w:t>
      </w:r>
      <w:r>
        <w:rPr>
          <w:rFonts w:ascii="Arial" w:cs="Arial" w:eastAsia="Arial" w:hAnsi="Arial"/>
          <w:sz w:val="22"/>
          <w:szCs w:val="22"/>
        </w:rPr>
        <w:t xml:space="preserve">从飞书消息 → Nanobot解析 → LLM调用 → 工具执行 → 结果返回的完整链路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对比你之前的理解：</w:t>
      </w:r>
      <w:r>
        <w:rPr>
          <w:rFonts w:ascii="Arial" w:cs="Arial" w:eastAsia="Arial" w:hAnsi="Arial"/>
          <w:sz w:val="22"/>
          <w:szCs w:val="22"/>
        </w:rPr>
        <w:t xml:space="preserve">之前可能只是「能跑起来」，现在应该能画出架构图讲清楚每一层在做什么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[2h 动手]  </w:t>
      </w:r>
      <w:r>
        <w:rPr>
          <w:rFonts w:ascii="Arial" w:cs="Arial" w:eastAsia="Arial" w:hAnsi="Arial"/>
          <w:sz w:val="22"/>
          <w:szCs w:val="22"/>
        </w:rPr>
        <w:t xml:space="preserve">写一个MCP Client，连接昨天的MCP Server。体验完整的MCP通信流程。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周五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LangGraph高级特性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[1h 概念]  </w:t>
      </w:r>
      <w:r>
        <w:rPr>
          <w:rFonts w:ascii="Arial" w:cs="Arial" w:eastAsia="Arial" w:hAnsi="Arial"/>
          <w:sz w:val="22"/>
          <w:szCs w:val="22"/>
        </w:rPr>
        <w:t xml:space="preserve">掌握LangGraph的几个高级概念：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Management：</w:t>
      </w:r>
      <w:r>
        <w:rPr>
          <w:rFonts w:ascii="Arial" w:cs="Arial" w:eastAsia="Arial" w:hAnsi="Arial"/>
          <w:sz w:val="22"/>
          <w:szCs w:val="22"/>
        </w:rPr>
        <w:t xml:space="preserve">图中每个节点如何共享和传递状态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Conditional Edges：</w:t>
      </w:r>
      <w:r>
        <w:rPr>
          <w:rFonts w:ascii="Arial" w:cs="Arial" w:eastAsia="Arial" w:hAnsi="Arial"/>
          <w:sz w:val="22"/>
          <w:szCs w:val="22"/>
        </w:rPr>
        <w:t xml:space="preserve">根据条件动态选择下一个节点（类似if-else分支）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Human-in-the-Loop：</w:t>
      </w:r>
      <w:r>
        <w:rPr>
          <w:rFonts w:ascii="Arial" w:cs="Arial" w:eastAsia="Arial" w:hAnsi="Arial"/>
          <w:sz w:val="22"/>
          <w:szCs w:val="22"/>
        </w:rPr>
        <w:t xml:space="preserve">在关键节点暂停等待人工确认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Streaming：</w:t>
      </w:r>
      <w:r>
        <w:rPr>
          <w:rFonts w:ascii="Arial" w:cs="Arial" w:eastAsia="Arial" w:hAnsi="Arial"/>
          <w:sz w:val="22"/>
          <w:szCs w:val="22"/>
        </w:rPr>
        <w:t xml:space="preserve">如何流式输出中间结果给用户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[2h 动手]  </w:t>
      </w:r>
      <w:r>
        <w:rPr>
          <w:rFonts w:ascii="Arial" w:cs="Arial" w:eastAsia="Arial" w:hAnsi="Arial"/>
          <w:sz w:val="22"/>
          <w:szCs w:val="22"/>
        </w:rPr>
        <w:t xml:space="preserve">给你的多Agent系统加入条件分支和人工确认节点。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周末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第3周综合实践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[4-6h]  </w:t>
      </w:r>
      <w:r>
        <w:rPr>
          <w:rFonts w:ascii="Arial" w:cs="Arial" w:eastAsia="Arial" w:hAnsi="Arial"/>
          <w:sz w:val="22"/>
          <w:szCs w:val="22"/>
        </w:rPr>
        <w:t xml:space="preserve">升级你的食材助手为多Agent系统：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Agent：理解用户意图，分配给合适的子Agent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RAG Agent：负责食品安全知识问答（复用第1周成果）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Recipe Agent：根据食材推荐菜谱并计算营养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Shopping Agent：生成购物清单并对比价格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用LangGraph编排DAG工作流，让子Agent可以并行工作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⚡ 本周自检：</w:t>
      </w:r>
      <w:r>
        <w:rPr>
          <w:rFonts w:ascii="Arial" w:cs="Arial" w:eastAsia="Arial" w:hAnsi="Arial"/>
          <w:sz w:val="22"/>
          <w:szCs w:val="22"/>
        </w:rPr>
        <w:t xml:space="preserve">能否回答：DAG是什么？Hierarchical架构如何工作？MCP协议的三层结构是什么？Agent如何通过MCP使用工具？</w:t>
      </w:r>
    </w:p>
    <w:p>
      <w:r>
        <w:br w:type="page"/>
      </w:r>
    </w:p>
    <w:p>
      <w:pPr>
        <w:pBdr>
          <w:bottom w:val="single" w:color="B7950B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B7950B"/>
          <w:sz w:val="30"/>
          <w:szCs w:val="30"/>
        </w:rPr>
        <w:t xml:space="preserve">第4周：综合实战 + 面试突击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本周目标：整合前三周所学，完善项目，并针对面试做系统性准备。这一周是把知识转化为「面试竞争力」的关键。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周一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Python并发基础强化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[1h 概念]  </w:t>
      </w:r>
      <w:r>
        <w:rPr>
          <w:rFonts w:ascii="Arial" w:cs="Arial" w:eastAsia="Arial" w:hAnsi="Arial"/>
          <w:sz w:val="22"/>
          <w:szCs w:val="22"/>
        </w:rPr>
        <w:t xml:space="preserve">回顾并发知识，这是你后端功底的展示：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协程 vs 线程：</w:t>
      </w:r>
      <w:r>
        <w:rPr>
          <w:rFonts w:ascii="Arial" w:cs="Arial" w:eastAsia="Arial" w:hAnsi="Arial"/>
          <w:sz w:val="22"/>
          <w:szCs w:val="22"/>
        </w:rPr>
        <w:t xml:space="preserve">协程是单线程内的协作式调度（yield/await），线程是OS级抢占式调度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经典面试题：</w:t>
      </w:r>
      <w:r>
        <w:rPr>
          <w:rFonts w:ascii="Arial" w:cs="Arial" w:eastAsia="Arial" w:hAnsi="Arial"/>
          <w:sz w:val="22"/>
          <w:szCs w:val="22"/>
        </w:rPr>
        <w:t xml:space="preserve">100个线程对变量+1 → 结果不确定（0-100之间），因为竞态条件。协程 → 结果确定是100，因为单线程无竞态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asyncio在AI应用中的用途：</w:t>
      </w:r>
      <w:r>
        <w:rPr>
          <w:rFonts w:ascii="Arial" w:cs="Arial" w:eastAsia="Arial" w:hAnsi="Arial"/>
          <w:sz w:val="22"/>
          <w:szCs w:val="22"/>
        </w:rPr>
        <w:t xml:space="preserve">并发调用多个LLM API、并发向量检索、非阻塞IO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GIL的影响：</w:t>
      </w:r>
      <w:r>
        <w:rPr>
          <w:rFonts w:ascii="Arial" w:cs="Arial" w:eastAsia="Arial" w:hAnsi="Arial"/>
          <w:sz w:val="22"/>
          <w:szCs w:val="22"/>
        </w:rPr>
        <w:t xml:space="preserve">CPU密集型用多进程，IO密集型用协程/线程。LLM调用是IO密集型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[2h 动手]  </w:t>
      </w:r>
      <w:r>
        <w:rPr>
          <w:rFonts w:ascii="Arial" w:cs="Arial" w:eastAsia="Arial" w:hAnsi="Arial"/>
          <w:sz w:val="22"/>
          <w:szCs w:val="22"/>
        </w:rPr>
        <w:t xml:space="preserve">写代码验证：线程+1实验（加锁 vs 不加锁）、协程+1实验、asyncio并发调用LLM API对比串行调用的速度提升。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周二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项目整合与优化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[3h]  </w:t>
      </w:r>
      <w:r>
        <w:rPr>
          <w:rFonts w:ascii="Arial" w:cs="Arial" w:eastAsia="Arial" w:hAnsi="Arial"/>
          <w:sz w:val="22"/>
          <w:szCs w:val="22"/>
        </w:rPr>
        <w:t xml:space="preserve">把前三周的成果整合为一个完整项目：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代码结构化：合理的目录结构、README、环境配置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加入asyncio：用协程并发调用多个工具，展示你理解并发在AI应用中的价值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加入简单的评估指标：RAG检索准确率、Agent任务完成率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写技术文档：架构图 + 技术选型理由 + 遇到的问题与解决方案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周三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面试题系统梳理（上）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[3h]  </w:t>
      </w:r>
      <w:r>
        <w:rPr>
          <w:rFonts w:ascii="Arial" w:cs="Arial" w:eastAsia="Arial" w:hAnsi="Arial"/>
          <w:sz w:val="22"/>
          <w:szCs w:val="22"/>
        </w:rPr>
        <w:t xml:space="preserve">针对你上次面试的原题，逐一准备清晰的回答：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Agent是什么：</w:t>
      </w:r>
      <w:r>
        <w:rPr>
          <w:rFonts w:ascii="Arial" w:cs="Arial" w:eastAsia="Arial" w:hAnsi="Arial"/>
          <w:sz w:val="22"/>
          <w:szCs w:val="22"/>
        </w:rPr>
        <w:t xml:space="preserve">练习30秒版本和3分钟版本各一套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ChatGPT是不是Agent：</w:t>
      </w:r>
      <w:r>
        <w:rPr>
          <w:rFonts w:ascii="Arial" w:cs="Arial" w:eastAsia="Arial" w:hAnsi="Arial"/>
          <w:sz w:val="22"/>
          <w:szCs w:val="22"/>
        </w:rPr>
        <w:t xml:space="preserve">准备有层次的回答——基础版不是，但加了工具后具备Agent特征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Agent的实现逻辑：</w:t>
      </w:r>
      <w:r>
        <w:rPr>
          <w:rFonts w:ascii="Arial" w:cs="Arial" w:eastAsia="Arial" w:hAnsi="Arial"/>
          <w:sz w:val="22"/>
          <w:szCs w:val="22"/>
        </w:rPr>
        <w:t xml:space="preserve">画出ReAct循环图讲解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Agent调用返回类型：</w:t>
      </w:r>
      <w:r>
        <w:rPr>
          <w:rFonts w:ascii="Arial" w:cs="Arial" w:eastAsia="Arial" w:hAnsi="Arial"/>
          <w:sz w:val="22"/>
          <w:szCs w:val="22"/>
        </w:rPr>
        <w:t xml:space="preserve">JSON结构（function name + arguments），不是直接执行结果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如何解决前后依赖的并发：</w:t>
      </w:r>
      <w:r>
        <w:rPr>
          <w:rFonts w:ascii="Arial" w:cs="Arial" w:eastAsia="Arial" w:hAnsi="Arial"/>
          <w:sz w:val="22"/>
          <w:szCs w:val="22"/>
        </w:rPr>
        <w:t xml:space="preserve">DAG拓扑排序 + 并行执行无依赖节点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Agent如何使用工具/MCP：</w:t>
      </w:r>
      <w:r>
        <w:rPr>
          <w:rFonts w:ascii="Arial" w:cs="Arial" w:eastAsia="Arial" w:hAnsi="Arial"/>
          <w:sz w:val="22"/>
          <w:szCs w:val="22"/>
        </w:rPr>
        <w:t xml:space="preserve">Function Calling → 解析JSON → 本地执行 → 返回Observation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周四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面试题系统梳理（下）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[3h]  </w:t>
      </w:r>
      <w:r>
        <w:rPr>
          <w:rFonts w:ascii="Arial" w:cs="Arial" w:eastAsia="Arial" w:hAnsi="Arial"/>
          <w:sz w:val="22"/>
          <w:szCs w:val="22"/>
        </w:rPr>
        <w:t xml:space="preserve">继续准备：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RAG是什么，作用：</w:t>
      </w:r>
      <w:r>
        <w:rPr>
          <w:rFonts w:ascii="Arial" w:cs="Arial" w:eastAsia="Arial" w:hAnsi="Arial"/>
          <w:sz w:val="22"/>
          <w:szCs w:val="22"/>
        </w:rPr>
        <w:t xml:space="preserve">解决LLM知识截止和幻觉问题，让模型基于外部知识回答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RAG实现逻辑：</w:t>
      </w:r>
      <w:r>
        <w:rPr>
          <w:rFonts w:ascii="Arial" w:cs="Arial" w:eastAsia="Arial" w:hAnsi="Arial"/>
          <w:sz w:val="22"/>
          <w:szCs w:val="22"/>
        </w:rPr>
        <w:t xml:space="preserve">文档切片→Embedding→向量存储→检索→重排序→拼接Prompt→生成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ReAct是什么：</w:t>
      </w:r>
      <w:r>
        <w:rPr>
          <w:rFonts w:ascii="Arial" w:cs="Arial" w:eastAsia="Arial" w:hAnsi="Arial"/>
          <w:sz w:val="22"/>
          <w:szCs w:val="22"/>
        </w:rPr>
        <w:t xml:space="preserve">Reasoning+Acting，Thought/Action/Observation循环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DAG是什么：</w:t>
      </w:r>
      <w:r>
        <w:rPr>
          <w:rFonts w:ascii="Arial" w:cs="Arial" w:eastAsia="Arial" w:hAnsi="Arial"/>
          <w:sz w:val="22"/>
          <w:szCs w:val="22"/>
        </w:rPr>
        <w:t xml:space="preserve">有向无环图，用于编排有依赖关系的任务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Hierarchical是什么：</w:t>
      </w:r>
      <w:r>
        <w:rPr>
          <w:rFonts w:ascii="Arial" w:cs="Arial" w:eastAsia="Arial" w:hAnsi="Arial"/>
          <w:sz w:val="22"/>
          <w:szCs w:val="22"/>
        </w:rPr>
        <w:t xml:space="preserve">层级化多Agent架构，Manager分配任务给Worker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协程与线程：</w:t>
      </w:r>
      <w:r>
        <w:rPr>
          <w:rFonts w:ascii="Arial" w:cs="Arial" w:eastAsia="Arial" w:hAnsi="Arial"/>
          <w:sz w:val="22"/>
          <w:szCs w:val="22"/>
        </w:rPr>
        <w:t xml:space="preserve">协程协作式+单线程+确定性，线程抢占式+多线程+竞态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练习方式：</w:t>
      </w:r>
      <w:r>
        <w:rPr>
          <w:rFonts w:ascii="Arial" w:cs="Arial" w:eastAsia="Arial" w:hAnsi="Arial"/>
          <w:sz w:val="22"/>
          <w:szCs w:val="22"/>
        </w:rPr>
        <w:t xml:space="preserve">对着镜子讲 / 录音回放 / 找朋友模拟面试，确保每个问题都能流利作答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周五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简历更新与项目包装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[3h]  </w:t>
      </w:r>
      <w:r>
        <w:rPr>
          <w:rFonts w:ascii="Arial" w:cs="Arial" w:eastAsia="Arial" w:hAnsi="Arial"/>
          <w:sz w:val="22"/>
          <w:szCs w:val="22"/>
        </w:rPr>
        <w:t xml:space="preserve">重新包装你的技术形象：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简历中加入AI工程相关的技能标签：RAG、Agent、LangChain、LangGraph、MCP、向量数据库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项目经历包装：不只是「调用了DeepSeek API」，而是「设计并实现了基于RAG+Agent架构的食品安全问答系统，包含向量检索、重排序、多Agent协作编排」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GitHub整理：确保项目有清晰的README、架构图、运行说明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准备一个3-5分钟的项目讲解：用「背景→方案→架构→难点→成果」的框架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📅 周末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模拟面试 + 查漏补缺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[4-6h]  </w:t>
      </w:r>
      <w:r>
        <w:rPr>
          <w:rFonts w:ascii="Arial" w:cs="Arial" w:eastAsia="Arial" w:hAnsi="Arial"/>
          <w:sz w:val="22"/>
          <w:szCs w:val="22"/>
        </w:rPr>
        <w:t xml:space="preserve">完整模拟一次面试流程：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准备自我介绍（突出AI转型的主动性和实践经验）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模拟回答所有面试题（计时，每题控制在2-3分钟内）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回顾薄弱环节，针对性补充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确定接下来要投递的岗位列表（AI应用开发工程师方向）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⚡ 本周自检：</w:t>
      </w:r>
      <w:r>
        <w:rPr>
          <w:rFonts w:ascii="Arial" w:cs="Arial" w:eastAsia="Arial" w:hAnsi="Arial"/>
          <w:sz w:val="22"/>
          <w:szCs w:val="22"/>
        </w:rPr>
        <w:t xml:space="preserve">拿上次面试的那道题，从头到尾完整回答一遍，确保每个问题都能讲3分钟以上且有深度。</w:t>
      </w:r>
    </w:p>
    <w:p>
      <w:r>
        <w:br w:type="page"/>
      </w:r>
    </w:p>
    <w:p>
      <w:pPr>
        <w:pStyle w:val="Heading1"/>
      </w:pPr>
      <w:r>
        <w:t xml:space="preserve">推荐学习资源汇总</w:t>
      </w:r>
    </w:p>
    <w:p>
      <w:pPr>
        <w:pStyle w:val="Heading2"/>
      </w:pPr>
      <w:r>
        <w:t xml:space="preserve">概念学习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3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3Blue1Brown 可视化视频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B站搜索，最直观的理解方式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Jay Alammar 图解Transformer博客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经典图文教程，配合视频看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LlamaIndex 官方文档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Tutorial 必做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官方文档 Agent 章节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概念 + 代码示例一起看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官方文档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DAG编排和多Agent的最佳实践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modelcontextprotocol.io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官方文档 + Python 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ReAct论文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ReAct: Synergizing Reasoning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and Acting in LLMs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可以只看摘要和方法部分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实践工具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8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Agent/Chain编排框架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langchain langchain-openai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LlamaIndex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RAG框架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llama-index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图编排（DAG/多Agent）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langgraph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轻量向量数据库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chromadb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LangSmith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Agent调试可视化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smith.langchain.com 免费注册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学习原则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「能讲出来」比「看懂了」重要一百倍。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每学完一个概念，用自己的话写一段总结。如果写不出来，说明没真正理解。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「手写一遍」比「跑通Example」重要十倍。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跑通LangChain的Example不是目标，能脱离框架用纯Python实现核心逻辑才是真功夫。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不要追求覆盖面，追求深度。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面试官问RAG，你能从切片策略讲到重排序算法再到评估指标，这比你说「我还了解Fine-tuning和RLHF」有说服力得多。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利用你的后端优势。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你比纯AI背景的人强在：工程化能力、系统设计、高可用、并发处理。面试时主动把话题往这些方向引导。</w:t>
      </w:r>
    </w:p>
    <w:p>
      <w:pPr>
        <w:spacing w:after="300"/>
      </w:pPr>
    </w:p>
    <w:p>
      <w:pPr>
        <w:pBdr>
          <w:top w:val="single" w:color="2E86C1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坚持4周，你的竞争力会跟现在完全不一样。加油！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2026-03-21T08:05:47.900Z</dcterms:created>
  <dcterms:modified xsi:type="dcterms:W3CDTF">2026-03-21T08:05:47.901Z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