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6DB1" w14:textId="61DD16F8" w:rsidR="00EB74DC" w:rsidRDefault="00EB74DC">
      <w:r>
        <w:rPr>
          <w:rFonts w:hint="eastAsia"/>
        </w:rPr>
        <w:t>5.8</w:t>
      </w:r>
    </w:p>
    <w:p w14:paraId="79C7097F" w14:textId="0137CFD9" w:rsidR="004A7AD0" w:rsidRDefault="004A7AD0">
      <w:r>
        <w:rPr>
          <w:rFonts w:hint="eastAsia"/>
        </w:rPr>
        <w:t>P</w:t>
      </w:r>
      <w:r>
        <w:t xml:space="preserve">arents play a key role in </w:t>
      </w:r>
      <w:r w:rsidR="00240E93">
        <w:t>children’s li</w:t>
      </w:r>
      <w:r w:rsidR="008D41D5">
        <w:t>fe</w:t>
      </w:r>
      <w:r w:rsidR="00240E93">
        <w:t xml:space="preserve">. As for whether parents should give their children </w:t>
      </w:r>
      <w:r w:rsidR="00A06A7A">
        <w:t xml:space="preserve">some pocket money, ideas vary. </w:t>
      </w:r>
      <w:r w:rsidR="008D41D5">
        <w:t>Some people say that allowance is conductive to enriching children’s life</w:t>
      </w:r>
      <w:r w:rsidR="002E57A9">
        <w:t xml:space="preserve">; others mention that children lack </w:t>
      </w:r>
      <w:proofErr w:type="gramStart"/>
      <w:r w:rsidR="002E57A9">
        <w:t>self-control</w:t>
      </w:r>
      <w:proofErr w:type="gramEnd"/>
      <w:r w:rsidR="002E57A9">
        <w:t xml:space="preserve"> and this pose a threat to their future development. However, my view is that giving some weekly money to children can </w:t>
      </w:r>
      <w:r w:rsidR="002E57A9" w:rsidRPr="002E57A9">
        <w:rPr>
          <w:highlight w:val="yellow"/>
        </w:rPr>
        <w:t>offer some ben</w:t>
      </w:r>
      <w:r w:rsidR="002E57A9">
        <w:rPr>
          <w:highlight w:val="yellow"/>
        </w:rPr>
        <w:t>e</w:t>
      </w:r>
      <w:r w:rsidR="002E57A9" w:rsidRPr="002E57A9">
        <w:rPr>
          <w:highlight w:val="yellow"/>
        </w:rPr>
        <w:t>fits</w:t>
      </w:r>
      <w:r w:rsidR="002E57A9">
        <w:t>.</w:t>
      </w:r>
    </w:p>
    <w:p w14:paraId="7D9B4B8E" w14:textId="77777777" w:rsidR="004A7AD0" w:rsidRDefault="004A7AD0"/>
    <w:p w14:paraId="055B8609" w14:textId="0BD5CB15" w:rsidR="00AE19A2" w:rsidRDefault="00D26A57">
      <w:r>
        <w:rPr>
          <w:rFonts w:hint="eastAsia"/>
        </w:rPr>
        <w:t>Firs</w:t>
      </w:r>
      <w:r>
        <w:t xml:space="preserve">t, giving children </w:t>
      </w:r>
      <w:r w:rsidR="00D15DF8">
        <w:t>weekly</w:t>
      </w:r>
      <w:r>
        <w:t xml:space="preserve"> money can </w:t>
      </w:r>
      <w:r w:rsidR="00D15DF8">
        <w:t>help</w:t>
      </w:r>
      <w:r>
        <w:t xml:space="preserve"> them </w:t>
      </w:r>
      <w:r w:rsidR="00D15DF8">
        <w:t>establish</w:t>
      </w:r>
      <w:r>
        <w:t xml:space="preserve"> </w:t>
      </w:r>
      <w:r w:rsidR="00D15DF8">
        <w:t>financial awareness</w:t>
      </w:r>
      <w:r>
        <w:t>.</w:t>
      </w:r>
      <w:r w:rsidR="00D15DF8">
        <w:t xml:space="preserve"> </w:t>
      </w:r>
      <w:r w:rsidR="003C2A5F">
        <w:t>If children have some money, they need plan how to use it</w:t>
      </w:r>
      <w:r w:rsidR="00292E05">
        <w:t xml:space="preserve">. And </w:t>
      </w:r>
      <w:r w:rsidR="00A048EE">
        <w:t xml:space="preserve">this can improve their </w:t>
      </w:r>
      <w:r w:rsidR="00A048EE" w:rsidRPr="004A7AD0">
        <w:rPr>
          <w:highlight w:val="yellow"/>
        </w:rPr>
        <w:t xml:space="preserve">money </w:t>
      </w:r>
      <w:r w:rsidR="004A7AD0" w:rsidRPr="004A7AD0">
        <w:rPr>
          <w:highlight w:val="yellow"/>
        </w:rPr>
        <w:t>management ability</w:t>
      </w:r>
      <w:r w:rsidR="00292E05">
        <w:t>. By contrast, if children don’t have weekly money, they</w:t>
      </w:r>
      <w:r w:rsidR="001E3E71">
        <w:t xml:space="preserve"> may</w:t>
      </w:r>
      <w:r w:rsidR="00292E05">
        <w:t xml:space="preserve"> </w:t>
      </w:r>
      <w:r w:rsidR="001E3E71">
        <w:t>lack</w:t>
      </w:r>
      <w:r w:rsidR="00292E05">
        <w:t xml:space="preserve"> financial awareness</w:t>
      </w:r>
      <w:r w:rsidR="00A048EE">
        <w:t xml:space="preserve"> and </w:t>
      </w:r>
      <w:r w:rsidR="00A048EE" w:rsidRPr="00A048EE">
        <w:rPr>
          <w:color w:val="000000" w:themeColor="text1"/>
          <w:highlight w:val="yellow"/>
        </w:rPr>
        <w:t>splash money</w:t>
      </w:r>
      <w:r w:rsidR="00A048EE">
        <w:t xml:space="preserve">. This point can be illustrated with the example of my </w:t>
      </w:r>
      <w:r w:rsidR="004A7AD0">
        <w:t>cousin</w:t>
      </w:r>
      <w:r w:rsidR="00A048EE">
        <w:t xml:space="preserve"> Jim. When</w:t>
      </w:r>
      <w:r w:rsidR="004A7AD0">
        <w:t xml:space="preserve"> he was a primary school student, his parents w</w:t>
      </w:r>
      <w:r w:rsidR="00FD40B8">
        <w:rPr>
          <w:rFonts w:hint="eastAsia"/>
        </w:rPr>
        <w:t>ould</w:t>
      </w:r>
      <w:r w:rsidR="004A7AD0">
        <w:t xml:space="preserve"> g</w:t>
      </w:r>
      <w:r w:rsidR="00FD40B8">
        <w:rPr>
          <w:rFonts w:hint="eastAsia"/>
        </w:rPr>
        <w:t>i</w:t>
      </w:r>
      <w:r w:rsidR="004A7AD0">
        <w:t xml:space="preserve">ve him some </w:t>
      </w:r>
      <w:r w:rsidR="004A7AD0" w:rsidRPr="004A7AD0">
        <w:rPr>
          <w:highlight w:val="yellow"/>
        </w:rPr>
        <w:t>allowance</w:t>
      </w:r>
      <w:r w:rsidR="004A7AD0">
        <w:t xml:space="preserve"> weekly.</w:t>
      </w:r>
      <w:r w:rsidR="0070033E">
        <w:t xml:space="preserve"> Most of time, he would </w:t>
      </w:r>
      <w:r w:rsidR="0070033E" w:rsidRPr="00474A6C">
        <w:rPr>
          <w:highlight w:val="yellow"/>
        </w:rPr>
        <w:t>put the money into his saving pot</w:t>
      </w:r>
      <w:r w:rsidR="0070033E">
        <w:t xml:space="preserve">. When he </w:t>
      </w:r>
      <w:proofErr w:type="gramStart"/>
      <w:r w:rsidR="0070033E">
        <w:t>have</w:t>
      </w:r>
      <w:proofErr w:type="gramEnd"/>
      <w:r w:rsidR="0070033E">
        <w:t xml:space="preserve"> enough money, he would use it to buy some video games or sneakers. </w:t>
      </w:r>
      <w:r w:rsidR="00474A6C">
        <w:t>And this cultivate his financial awareness. When he went to the university, he</w:t>
      </w:r>
      <w:r w:rsidR="002E6EF2">
        <w:t xml:space="preserve"> </w:t>
      </w:r>
      <w:r w:rsidR="002E6EF2" w:rsidRPr="002E6EF2">
        <w:rPr>
          <w:highlight w:val="yellow"/>
        </w:rPr>
        <w:t>knew how to cope money issue</w:t>
      </w:r>
      <w:r w:rsidR="002E6EF2">
        <w:t xml:space="preserve"> and he would not live </w:t>
      </w:r>
      <w:r w:rsidR="002E6EF2" w:rsidRPr="002E6EF2">
        <w:rPr>
          <w:highlight w:val="yellow"/>
        </w:rPr>
        <w:t>paycheck to paycheck.</w:t>
      </w:r>
    </w:p>
    <w:p w14:paraId="6C9C7A65" w14:textId="4A10641C" w:rsidR="001E3E71" w:rsidRPr="002E6EF2" w:rsidRDefault="001E3E71">
      <w:bookmarkStart w:id="0" w:name="_GoBack"/>
      <w:bookmarkEnd w:id="0"/>
    </w:p>
    <w:p w14:paraId="71DD63E8" w14:textId="552D64DD" w:rsidR="001E3E71" w:rsidRDefault="001E3E71">
      <w:r>
        <w:rPr>
          <w:rFonts w:hint="eastAsia"/>
        </w:rPr>
        <w:t>S</w:t>
      </w:r>
      <w:r>
        <w:t>econd, if parents give their kids some money weekly, ch</w:t>
      </w:r>
      <w:r w:rsidR="00292522">
        <w:t>ildren can ex</w:t>
      </w:r>
      <w:r w:rsidR="0098508B">
        <w:t>pand</w:t>
      </w:r>
      <w:r w:rsidR="00292522">
        <w:t xml:space="preserve"> their social network.</w:t>
      </w:r>
      <w:r w:rsidR="0099593D">
        <w:t xml:space="preserve"> Because they take part in more social activities and this can</w:t>
      </w:r>
      <w:r w:rsidR="0098508B">
        <w:t xml:space="preserve"> Most of social activities need cost money. They can make some new friends and improve their relationship in those activities.</w:t>
      </w:r>
      <w:r w:rsidR="002E6EF2">
        <w:t xml:space="preserve"> For example, when </w:t>
      </w:r>
      <w:r w:rsidR="002E6EF2" w:rsidRPr="00A62B2E">
        <w:rPr>
          <w:highlight w:val="yellow"/>
        </w:rPr>
        <w:t>I was a little boy at 12.</w:t>
      </w:r>
      <w:r w:rsidR="002E6EF2">
        <w:t xml:space="preserve"> My parents gave me 10 </w:t>
      </w:r>
      <w:proofErr w:type="gramStart"/>
      <w:r w:rsidR="002E6EF2">
        <w:t>dollar</w:t>
      </w:r>
      <w:proofErr w:type="gramEnd"/>
      <w:r w:rsidR="002E6EF2">
        <w:t xml:space="preserve"> weekly.</w:t>
      </w:r>
      <w:r w:rsidR="00A00069">
        <w:t xml:space="preserve"> I spent this money in some social activities with my classmate. Sometimes we would watch some movies or football matches.</w:t>
      </w:r>
      <w:r w:rsidR="00AF522B">
        <w:t xml:space="preserve"> And</w:t>
      </w:r>
      <w:r w:rsidR="00A00069">
        <w:t xml:space="preserve"> </w:t>
      </w:r>
      <w:r w:rsidR="00AF522B">
        <w:t>I always made some new friends who like the same football team with me. Furthermore,</w:t>
      </w:r>
      <w:r w:rsidR="00A62B2E">
        <w:t xml:space="preserve"> </w:t>
      </w:r>
      <w:r w:rsidR="00AF522B">
        <w:t xml:space="preserve">we rented fields to </w:t>
      </w:r>
      <w:proofErr w:type="spellStart"/>
      <w:r w:rsidR="00AF522B">
        <w:t>paly</w:t>
      </w:r>
      <w:proofErr w:type="spellEnd"/>
      <w:r w:rsidR="00AF522B">
        <w:t xml:space="preserve"> the football game </w:t>
      </w:r>
      <w:r w:rsidR="00A62B2E">
        <w:t>now and then</w:t>
      </w:r>
      <w:r w:rsidR="00AF522B">
        <w:t>.</w:t>
      </w:r>
      <w:r w:rsidR="00A62B2E">
        <w:t xml:space="preserve"> </w:t>
      </w:r>
      <w:r w:rsidR="00A62B2E">
        <w:rPr>
          <w:rFonts w:hint="eastAsia"/>
        </w:rPr>
        <w:t>The</w:t>
      </w:r>
      <w:r w:rsidR="00A62B2E">
        <w:t xml:space="preserve"> </w:t>
      </w:r>
      <w:r w:rsidR="00A62B2E">
        <w:rPr>
          <w:rFonts w:hint="eastAsia"/>
        </w:rPr>
        <w:t>games</w:t>
      </w:r>
      <w:r w:rsidR="00A62B2E">
        <w:t xml:space="preserve"> improved my team spirit and promote our friendship.</w:t>
      </w:r>
      <w:r w:rsidR="008D41D5">
        <w:t xml:space="preserve"> The allowance </w:t>
      </w:r>
      <w:proofErr w:type="gramStart"/>
      <w:r w:rsidR="008D41D5" w:rsidRPr="008D41D5">
        <w:rPr>
          <w:highlight w:val="yellow"/>
        </w:rPr>
        <w:t>enrich</w:t>
      </w:r>
      <w:proofErr w:type="gramEnd"/>
      <w:r w:rsidR="008D41D5" w:rsidRPr="008D41D5">
        <w:rPr>
          <w:highlight w:val="yellow"/>
        </w:rPr>
        <w:t xml:space="preserve"> my daily life.</w:t>
      </w:r>
    </w:p>
    <w:p w14:paraId="4983527E" w14:textId="4E0099C5" w:rsidR="002E57A9" w:rsidRDefault="002E57A9"/>
    <w:p w14:paraId="0817E6EC" w14:textId="00BFE8B9" w:rsidR="002E57A9" w:rsidRDefault="002E57A9">
      <w:r>
        <w:rPr>
          <w:rFonts w:hint="eastAsia"/>
        </w:rPr>
        <w:t>I</w:t>
      </w:r>
      <w:r>
        <w:t xml:space="preserve">n conclusion, giving children weekly allowance not only can enrich their life, but also can cultivate their money management ability. </w:t>
      </w:r>
      <w:proofErr w:type="gramStart"/>
      <w:r>
        <w:t>Thus</w:t>
      </w:r>
      <w:proofErr w:type="gramEnd"/>
      <w:r w:rsidR="004B3096">
        <w:t xml:space="preserve"> </w:t>
      </w:r>
      <w:r w:rsidR="004B3096" w:rsidRPr="004B3096">
        <w:rPr>
          <w:highlight w:val="yellow"/>
        </w:rPr>
        <w:t>it is preferable</w:t>
      </w:r>
      <w:r w:rsidR="004B3096">
        <w:t xml:space="preserve"> for parents </w:t>
      </w:r>
      <w:r w:rsidR="004B3096" w:rsidRPr="004B3096">
        <w:rPr>
          <w:highlight w:val="yellow"/>
        </w:rPr>
        <w:t>to</w:t>
      </w:r>
      <w:r w:rsidR="004B3096">
        <w:t xml:space="preserve"> give children some pocket money weekly.</w:t>
      </w:r>
    </w:p>
    <w:p w14:paraId="5D4FB222" w14:textId="5571B3A5" w:rsidR="004B3096" w:rsidRDefault="004B3096"/>
    <w:p w14:paraId="06059876" w14:textId="77777777" w:rsidR="004B3096" w:rsidRDefault="004B3096"/>
    <w:p w14:paraId="398329AE" w14:textId="45B81B56" w:rsidR="0099593D" w:rsidRDefault="002E6EF2">
      <w:r>
        <w:rPr>
          <w:rFonts w:hint="eastAsia"/>
        </w:rPr>
        <w:t>.</w:t>
      </w:r>
    </w:p>
    <w:p w14:paraId="54A6A2A0" w14:textId="2E2264EB" w:rsidR="0099593D" w:rsidRDefault="0099593D">
      <w:r>
        <w:rPr>
          <w:rFonts w:hint="eastAsia"/>
        </w:rPr>
        <w:t>5</w:t>
      </w:r>
      <w:r>
        <w:t>-8</w:t>
      </w:r>
      <w:r w:rsidR="00EB74DC">
        <w:rPr>
          <w:rFonts w:hint="eastAsia"/>
        </w:rPr>
        <w:t>个范文表达。主体段</w:t>
      </w:r>
    </w:p>
    <w:p w14:paraId="3E850142" w14:textId="32866111" w:rsidR="00EB74DC" w:rsidRPr="00EB74DC" w:rsidRDefault="00EB74DC"/>
    <w:sectPr w:rsidR="00EB74DC" w:rsidRPr="00EB7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6BCAF" w14:textId="77777777" w:rsidR="0007234A" w:rsidRDefault="0007234A" w:rsidP="003C2A5F">
      <w:r>
        <w:separator/>
      </w:r>
    </w:p>
  </w:endnote>
  <w:endnote w:type="continuationSeparator" w:id="0">
    <w:p w14:paraId="6F315FB7" w14:textId="77777777" w:rsidR="0007234A" w:rsidRDefault="0007234A" w:rsidP="003C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E1C79" w14:textId="77777777" w:rsidR="0007234A" w:rsidRDefault="0007234A" w:rsidP="003C2A5F">
      <w:r>
        <w:separator/>
      </w:r>
    </w:p>
  </w:footnote>
  <w:footnote w:type="continuationSeparator" w:id="0">
    <w:p w14:paraId="07CEA57D" w14:textId="77777777" w:rsidR="0007234A" w:rsidRDefault="0007234A" w:rsidP="003C2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C77E6"/>
    <w:multiLevelType w:val="multilevel"/>
    <w:tmpl w:val="1A5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A"/>
    <w:rsid w:val="0007234A"/>
    <w:rsid w:val="001E3E71"/>
    <w:rsid w:val="00230080"/>
    <w:rsid w:val="00240E93"/>
    <w:rsid w:val="00292522"/>
    <w:rsid w:val="00292E05"/>
    <w:rsid w:val="002E57A9"/>
    <w:rsid w:val="002E6EF2"/>
    <w:rsid w:val="003145FA"/>
    <w:rsid w:val="00334C15"/>
    <w:rsid w:val="003C2A5F"/>
    <w:rsid w:val="00474A6C"/>
    <w:rsid w:val="004A7AD0"/>
    <w:rsid w:val="004B3096"/>
    <w:rsid w:val="0070033E"/>
    <w:rsid w:val="008045E2"/>
    <w:rsid w:val="008D41D5"/>
    <w:rsid w:val="00904006"/>
    <w:rsid w:val="0098508B"/>
    <w:rsid w:val="0099593D"/>
    <w:rsid w:val="00A00069"/>
    <w:rsid w:val="00A048EE"/>
    <w:rsid w:val="00A06A7A"/>
    <w:rsid w:val="00A62B2E"/>
    <w:rsid w:val="00AE19A2"/>
    <w:rsid w:val="00AF522B"/>
    <w:rsid w:val="00BB1A30"/>
    <w:rsid w:val="00D15DF8"/>
    <w:rsid w:val="00D26A57"/>
    <w:rsid w:val="00D85A57"/>
    <w:rsid w:val="00EB74DC"/>
    <w:rsid w:val="00F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8D6D"/>
  <w15:chartTrackingRefBased/>
  <w15:docId w15:val="{8A0ABC3E-73CB-497F-9DBC-C7A14AB9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3</cp:revision>
  <dcterms:created xsi:type="dcterms:W3CDTF">2020-09-18T01:11:00Z</dcterms:created>
  <dcterms:modified xsi:type="dcterms:W3CDTF">2020-09-18T09:44:00Z</dcterms:modified>
</cp:coreProperties>
</file>