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A842CC" w:rsidRDefault="006D7EC9">
      <w:pPr>
        <w:pStyle w:val="Title"/>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Subtitle"/>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Subtitle"/>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Heading1"/>
              <w:rPr>
                <w:rFonts w:ascii="Times New Roman" w:hAnsi="Times New Roman"/>
                <w:color w:val="00000A"/>
                <w:sz w:val="40"/>
                <w:szCs w:val="20"/>
                <w:lang w:eastAsia="pl-PL"/>
              </w:rPr>
            </w:pPr>
          </w:p>
          <w:p w:rsidR="00CD63CE" w:rsidRPr="00A842CC" w:rsidRDefault="006D7EC9">
            <w:pPr>
              <w:pStyle w:val="Heading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Heading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Heading4"/>
              <w:jc w:val="center"/>
              <w:rPr>
                <w:rFonts w:ascii="Times New Roman" w:hAnsi="Times New Roman"/>
                <w:sz w:val="32"/>
                <w:szCs w:val="32"/>
              </w:rPr>
            </w:pPr>
            <w:r w:rsidRPr="00A842CC">
              <w:rPr>
                <w:rFonts w:ascii="Times New Roman" w:hAnsi="Times New Roman"/>
                <w:sz w:val="32"/>
                <w:szCs w:val="32"/>
              </w:rPr>
              <w:t>Paweł Ciążyński</w:t>
            </w: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Heading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PhD Włodzimierz Mosorow</w:t>
      </w:r>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295BE1">
      <w:pPr>
        <w:pStyle w:val="Standard"/>
        <w:jc w:val="center"/>
        <w:rPr>
          <w:rFonts w:ascii="Times New Roman" w:hAnsi="Times New Roman"/>
          <w:sz w:val="28"/>
          <w:szCs w:val="28"/>
        </w:rPr>
      </w:pPr>
      <w:r>
        <w:rPr>
          <w:rFonts w:ascii="Times New Roman" w:hAnsi="Times New Roman"/>
          <w:sz w:val="28"/>
          <w:szCs w:val="28"/>
        </w:rPr>
        <w:t>Łódź, 2017</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Heading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Heading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BodyText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295BE1">
      <w:pPr>
        <w:pStyle w:val="Standard"/>
        <w:spacing w:before="240" w:after="240"/>
        <w:jc w:val="center"/>
        <w:rPr>
          <w:rFonts w:ascii="Times New Roman" w:hAnsi="Times New Roman"/>
          <w:sz w:val="24"/>
          <w:lang w:val="pl-PL"/>
        </w:rPr>
      </w:pPr>
      <w:r>
        <w:rPr>
          <w:rFonts w:ascii="Times New Roman" w:hAnsi="Times New Roman"/>
          <w:sz w:val="24"/>
          <w:lang w:val="pl-PL"/>
        </w:rPr>
        <w:t>Łódź, 2017</w:t>
      </w:r>
      <w:r w:rsidR="006D7EC9" w:rsidRPr="00E85FEE">
        <w:rPr>
          <w:rFonts w:ascii="Times New Roman" w:hAnsi="Times New Roman"/>
          <w:sz w:val="24"/>
          <w:lang w:val="pl-PL"/>
        </w:rPr>
        <w:t xml:space="preserve">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Opiekun:  Dr Włodzimierz Mosorow</w:t>
      </w: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Heading4"/>
        <w:spacing w:before="200" w:after="200"/>
        <w:jc w:val="center"/>
        <w:rPr>
          <w:rFonts w:ascii="Times New Roman" w:hAnsi="Times New Roman"/>
        </w:rPr>
      </w:pPr>
      <w:r w:rsidRPr="00A842CC">
        <w:rPr>
          <w:rFonts w:ascii="Times New Roman" w:hAnsi="Times New Roman"/>
        </w:rPr>
        <w:t>Paweł Ciążyński</w:t>
      </w:r>
    </w:p>
    <w:p w:rsidR="00CD63CE" w:rsidRPr="00A842CC" w:rsidRDefault="006D7EC9">
      <w:pPr>
        <w:pStyle w:val="Heading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Heading4"/>
        <w:spacing w:before="200" w:after="200"/>
        <w:jc w:val="center"/>
      </w:pPr>
      <w:r w:rsidRPr="00A842CC">
        <w:rPr>
          <w:rFonts w:ascii="Times New Roman" w:eastAsia="Arial" w:hAnsi="Times New Roman" w:cs="Arial"/>
          <w:sz w:val="32"/>
          <w:szCs w:val="32"/>
        </w:rPr>
        <w:t xml:space="preserve">An analysis and comparison of </w:t>
      </w:r>
      <w:r w:rsidRPr="00A842CC">
        <w:rPr>
          <w:rFonts w:ascii="Times New Roman" w:eastAsia="Mangal" w:hAnsi="Times New Roman" w:cs="Mangal"/>
          <w:sz w:val="32"/>
          <w:szCs w:val="32"/>
        </w:rPr>
        <w:t>differentmin-max algorithm implementations in logic games</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Lodz, 2016</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Supervisor: PhD Włodzimierz Mosorow</w:t>
      </w:r>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A31203" w:rsidRDefault="00A31203">
      <w:r>
        <w:br w:type="page"/>
      </w:r>
    </w:p>
    <w:bookmarkStart w:id="0" w:name="_Toc446432394" w:displacedByCustomXml="next"/>
    <w:bookmarkStart w:id="1" w:name="_Toc439245193" w:displacedByCustomXml="next"/>
    <w:sdt>
      <w:sdtPr>
        <w:id w:val="2089728533"/>
        <w:docPartObj>
          <w:docPartGallery w:val="Table of Contents"/>
          <w:docPartUnique/>
        </w:docPartObj>
      </w:sdtPr>
      <w:sdtEndPr>
        <w:rPr>
          <w:rFonts w:ascii="Calibri" w:eastAsia="Calibri" w:hAnsi="Calibri" w:cs="Times New Roman"/>
          <w:b/>
          <w:bCs/>
          <w:noProof/>
          <w:color w:val="auto"/>
          <w:kern w:val="3"/>
          <w:sz w:val="22"/>
          <w:szCs w:val="22"/>
        </w:rPr>
      </w:sdtEndPr>
      <w:sdtContent>
        <w:p w:rsidR="00A31203" w:rsidRDefault="00A31203">
          <w:pPr>
            <w:pStyle w:val="TOCHeading"/>
          </w:pPr>
          <w:r>
            <w:t>Contents</w:t>
          </w:r>
        </w:p>
        <w:p w:rsidR="00A31203" w:rsidRDefault="00A31203">
          <w:pPr>
            <w:pStyle w:val="TOC1"/>
            <w:tabs>
              <w:tab w:val="left" w:pos="440"/>
              <w:tab w:val="right" w:leader="dot" w:pos="9628"/>
            </w:tabs>
            <w:rPr>
              <w:rFonts w:asciiTheme="minorHAnsi" w:eastAsiaTheme="minorEastAsia" w:hAnsiTheme="minorHAnsi" w:cstheme="minorBidi"/>
              <w:noProof/>
              <w:kern w:val="0"/>
              <w:lang w:val="pl-PL" w:eastAsia="pl-PL"/>
            </w:rPr>
          </w:pPr>
          <w:r>
            <w:fldChar w:fldCharType="begin"/>
          </w:r>
          <w:r>
            <w:instrText xml:space="preserve"> TOC \o "1-3" \h \z \u </w:instrText>
          </w:r>
          <w:r>
            <w:fldChar w:fldCharType="separate"/>
          </w:r>
          <w:hyperlink w:anchor="_Toc492636561" w:history="1">
            <w:r w:rsidRPr="00033C0A">
              <w:rPr>
                <w:rStyle w:val="Hyperlink"/>
                <w:rFonts w:ascii="Times New Roman" w:hAnsi="Times New Roman"/>
                <w:noProof/>
              </w:rPr>
              <w:t>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_Toc492636561 \h </w:instrText>
            </w:r>
            <w:r>
              <w:rPr>
                <w:noProof/>
                <w:webHidden/>
              </w:rPr>
            </w:r>
            <w:r>
              <w:rPr>
                <w:noProof/>
                <w:webHidden/>
              </w:rPr>
              <w:fldChar w:fldCharType="separate"/>
            </w:r>
            <w:r w:rsidR="00896ED2">
              <w:rPr>
                <w:noProof/>
                <w:webHidden/>
              </w:rPr>
              <w:t>5</w:t>
            </w:r>
            <w:r>
              <w:rPr>
                <w:noProof/>
                <w:webHidden/>
              </w:rPr>
              <w:fldChar w:fldCharType="end"/>
            </w:r>
          </w:hyperlink>
        </w:p>
        <w:p w:rsidR="00A31203" w:rsidRDefault="00A312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36562" w:history="1">
            <w:r w:rsidRPr="00033C0A">
              <w:rPr>
                <w:rStyle w:val="Hyperlink"/>
                <w:rFonts w:ascii="Times New Roman" w:hAnsi="Times New Roman"/>
                <w:noProof/>
              </w:rPr>
              <w:t>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Definitions</w:t>
            </w:r>
            <w:r>
              <w:rPr>
                <w:noProof/>
                <w:webHidden/>
              </w:rPr>
              <w:tab/>
            </w:r>
            <w:r>
              <w:rPr>
                <w:noProof/>
                <w:webHidden/>
              </w:rPr>
              <w:fldChar w:fldCharType="begin"/>
            </w:r>
            <w:r>
              <w:rPr>
                <w:noProof/>
                <w:webHidden/>
              </w:rPr>
              <w:instrText xml:space="preserve"> PAGEREF _Toc492636562 \h </w:instrText>
            </w:r>
            <w:r>
              <w:rPr>
                <w:noProof/>
                <w:webHidden/>
              </w:rPr>
            </w:r>
            <w:r>
              <w:rPr>
                <w:noProof/>
                <w:webHidden/>
              </w:rPr>
              <w:fldChar w:fldCharType="separate"/>
            </w:r>
            <w:r w:rsidR="00896ED2">
              <w:rPr>
                <w:noProof/>
                <w:webHidden/>
              </w:rPr>
              <w:t>6</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63" w:history="1">
            <w:r w:rsidRPr="00033C0A">
              <w:rPr>
                <w:rStyle w:val="Hyperlink"/>
                <w:rFonts w:ascii="Times New Roman" w:hAnsi="Times New Roman"/>
                <w:noProof/>
              </w:rPr>
              <w:t>2.1.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Definition of a game</w:t>
            </w:r>
            <w:r>
              <w:rPr>
                <w:noProof/>
                <w:webHidden/>
              </w:rPr>
              <w:tab/>
            </w:r>
            <w:r>
              <w:rPr>
                <w:noProof/>
                <w:webHidden/>
              </w:rPr>
              <w:fldChar w:fldCharType="begin"/>
            </w:r>
            <w:r>
              <w:rPr>
                <w:noProof/>
                <w:webHidden/>
              </w:rPr>
              <w:instrText xml:space="preserve"> PAGEREF _Toc492636563 \h </w:instrText>
            </w:r>
            <w:r>
              <w:rPr>
                <w:noProof/>
                <w:webHidden/>
              </w:rPr>
            </w:r>
            <w:r>
              <w:rPr>
                <w:noProof/>
                <w:webHidden/>
              </w:rPr>
              <w:fldChar w:fldCharType="separate"/>
            </w:r>
            <w:r w:rsidR="00896ED2">
              <w:rPr>
                <w:noProof/>
                <w:webHidden/>
              </w:rPr>
              <w:t>6</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64" w:history="1">
            <w:r w:rsidRPr="00033C0A">
              <w:rPr>
                <w:rStyle w:val="Hyperlink"/>
                <w:rFonts w:ascii="Times New Roman" w:hAnsi="Times New Roman"/>
                <w:noProof/>
              </w:rPr>
              <w:t>2.2.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Game tree</w:t>
            </w:r>
            <w:r>
              <w:rPr>
                <w:noProof/>
                <w:webHidden/>
              </w:rPr>
              <w:tab/>
            </w:r>
            <w:r>
              <w:rPr>
                <w:noProof/>
                <w:webHidden/>
              </w:rPr>
              <w:fldChar w:fldCharType="begin"/>
            </w:r>
            <w:r>
              <w:rPr>
                <w:noProof/>
                <w:webHidden/>
              </w:rPr>
              <w:instrText xml:space="preserve"> PAGEREF _Toc492636564 \h </w:instrText>
            </w:r>
            <w:r>
              <w:rPr>
                <w:noProof/>
                <w:webHidden/>
              </w:rPr>
            </w:r>
            <w:r>
              <w:rPr>
                <w:noProof/>
                <w:webHidden/>
              </w:rPr>
              <w:fldChar w:fldCharType="separate"/>
            </w:r>
            <w:r w:rsidR="00896ED2">
              <w:rPr>
                <w:noProof/>
                <w:webHidden/>
              </w:rPr>
              <w:t>7</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65" w:history="1">
            <w:r w:rsidRPr="00033C0A">
              <w:rPr>
                <w:rStyle w:val="Hyperlink"/>
                <w:rFonts w:ascii="Times New Roman" w:hAnsi="Times New Roman"/>
                <w:noProof/>
              </w:rPr>
              <w:t>2.3.</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Definition of Artificial Intelligence</w:t>
            </w:r>
            <w:r>
              <w:rPr>
                <w:noProof/>
                <w:webHidden/>
              </w:rPr>
              <w:tab/>
            </w:r>
            <w:r>
              <w:rPr>
                <w:noProof/>
                <w:webHidden/>
              </w:rPr>
              <w:fldChar w:fldCharType="begin"/>
            </w:r>
            <w:r>
              <w:rPr>
                <w:noProof/>
                <w:webHidden/>
              </w:rPr>
              <w:instrText xml:space="preserve"> PAGEREF _Toc492636565 \h </w:instrText>
            </w:r>
            <w:r>
              <w:rPr>
                <w:noProof/>
                <w:webHidden/>
              </w:rPr>
            </w:r>
            <w:r>
              <w:rPr>
                <w:noProof/>
                <w:webHidden/>
              </w:rPr>
              <w:fldChar w:fldCharType="separate"/>
            </w:r>
            <w:r w:rsidR="00896ED2">
              <w:rPr>
                <w:noProof/>
                <w:webHidden/>
              </w:rPr>
              <w:t>8</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66" w:history="1">
            <w:r w:rsidRPr="00033C0A">
              <w:rPr>
                <w:rStyle w:val="Hyperlink"/>
                <w:rFonts w:ascii="Times New Roman" w:hAnsi="Times New Roman"/>
                <w:noProof/>
              </w:rPr>
              <w:t>2.4.</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Solving games</w:t>
            </w:r>
            <w:r>
              <w:rPr>
                <w:noProof/>
                <w:webHidden/>
              </w:rPr>
              <w:tab/>
            </w:r>
            <w:r>
              <w:rPr>
                <w:noProof/>
                <w:webHidden/>
              </w:rPr>
              <w:fldChar w:fldCharType="begin"/>
            </w:r>
            <w:r>
              <w:rPr>
                <w:noProof/>
                <w:webHidden/>
              </w:rPr>
              <w:instrText xml:space="preserve"> PAGEREF _Toc492636566 \h </w:instrText>
            </w:r>
            <w:r>
              <w:rPr>
                <w:noProof/>
                <w:webHidden/>
              </w:rPr>
            </w:r>
            <w:r>
              <w:rPr>
                <w:noProof/>
                <w:webHidden/>
              </w:rPr>
              <w:fldChar w:fldCharType="separate"/>
            </w:r>
            <w:r w:rsidR="00896ED2">
              <w:rPr>
                <w:noProof/>
                <w:webHidden/>
              </w:rPr>
              <w:t>9</w:t>
            </w:r>
            <w:r>
              <w:rPr>
                <w:noProof/>
                <w:webHidden/>
              </w:rPr>
              <w:fldChar w:fldCharType="end"/>
            </w:r>
          </w:hyperlink>
        </w:p>
        <w:p w:rsidR="00A31203" w:rsidRDefault="00A312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36567" w:history="1">
            <w:r w:rsidRPr="00033C0A">
              <w:rPr>
                <w:rStyle w:val="Hyperlink"/>
                <w:rFonts w:ascii="Times New Roman" w:hAnsi="Times New Roman"/>
                <w:noProof/>
              </w:rPr>
              <w:t>3.</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Game solving Methods</w:t>
            </w:r>
            <w:r>
              <w:rPr>
                <w:noProof/>
                <w:webHidden/>
              </w:rPr>
              <w:tab/>
            </w:r>
            <w:r>
              <w:rPr>
                <w:noProof/>
                <w:webHidden/>
              </w:rPr>
              <w:fldChar w:fldCharType="begin"/>
            </w:r>
            <w:r>
              <w:rPr>
                <w:noProof/>
                <w:webHidden/>
              </w:rPr>
              <w:instrText xml:space="preserve"> PAGEREF _Toc492636567 \h </w:instrText>
            </w:r>
            <w:r>
              <w:rPr>
                <w:noProof/>
                <w:webHidden/>
              </w:rPr>
            </w:r>
            <w:r>
              <w:rPr>
                <w:noProof/>
                <w:webHidden/>
              </w:rPr>
              <w:fldChar w:fldCharType="separate"/>
            </w:r>
            <w:r w:rsidR="00896ED2">
              <w:rPr>
                <w:noProof/>
                <w:webHidden/>
              </w:rPr>
              <w:t>9</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68" w:history="1">
            <w:r w:rsidRPr="00033C0A">
              <w:rPr>
                <w:rStyle w:val="Hyperlink"/>
                <w:rFonts w:ascii="Times New Roman" w:hAnsi="Times New Roman"/>
                <w:noProof/>
              </w:rPr>
              <w:t>3.1.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How to solve the game?</w:t>
            </w:r>
            <w:r>
              <w:rPr>
                <w:noProof/>
                <w:webHidden/>
              </w:rPr>
              <w:tab/>
            </w:r>
            <w:r>
              <w:rPr>
                <w:noProof/>
                <w:webHidden/>
              </w:rPr>
              <w:fldChar w:fldCharType="begin"/>
            </w:r>
            <w:r>
              <w:rPr>
                <w:noProof/>
                <w:webHidden/>
              </w:rPr>
              <w:instrText xml:space="preserve"> PAGEREF _Toc492636568 \h </w:instrText>
            </w:r>
            <w:r>
              <w:rPr>
                <w:noProof/>
                <w:webHidden/>
              </w:rPr>
            </w:r>
            <w:r>
              <w:rPr>
                <w:noProof/>
                <w:webHidden/>
              </w:rPr>
              <w:fldChar w:fldCharType="separate"/>
            </w:r>
            <w:r w:rsidR="00896ED2">
              <w:rPr>
                <w:noProof/>
                <w:webHidden/>
              </w:rPr>
              <w:t>9</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69" w:history="1">
            <w:r w:rsidRPr="00033C0A">
              <w:rPr>
                <w:rStyle w:val="Hyperlink"/>
                <w:rFonts w:ascii="Times New Roman" w:hAnsi="Times New Roman"/>
                <w:noProof/>
              </w:rPr>
              <w:t>3.1.1.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Depth-first search (DFS)</w:t>
            </w:r>
            <w:r>
              <w:rPr>
                <w:noProof/>
                <w:webHidden/>
              </w:rPr>
              <w:tab/>
            </w:r>
            <w:r>
              <w:rPr>
                <w:noProof/>
                <w:webHidden/>
              </w:rPr>
              <w:fldChar w:fldCharType="begin"/>
            </w:r>
            <w:r>
              <w:rPr>
                <w:noProof/>
                <w:webHidden/>
              </w:rPr>
              <w:instrText xml:space="preserve"> PAGEREF _Toc492636569 \h </w:instrText>
            </w:r>
            <w:r>
              <w:rPr>
                <w:noProof/>
                <w:webHidden/>
              </w:rPr>
            </w:r>
            <w:r>
              <w:rPr>
                <w:noProof/>
                <w:webHidden/>
              </w:rPr>
              <w:fldChar w:fldCharType="separate"/>
            </w:r>
            <w:r w:rsidR="00896ED2">
              <w:rPr>
                <w:noProof/>
                <w:webHidden/>
              </w:rPr>
              <w:t>9</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70" w:history="1">
            <w:r w:rsidRPr="00033C0A">
              <w:rPr>
                <w:rStyle w:val="Hyperlink"/>
                <w:rFonts w:ascii="Times New Roman" w:hAnsi="Times New Roman"/>
                <w:noProof/>
              </w:rPr>
              <w:t>3.1.2.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Breadth-first search (BFS)</w:t>
            </w:r>
            <w:r>
              <w:rPr>
                <w:noProof/>
                <w:webHidden/>
              </w:rPr>
              <w:tab/>
            </w:r>
            <w:r>
              <w:rPr>
                <w:noProof/>
                <w:webHidden/>
              </w:rPr>
              <w:fldChar w:fldCharType="begin"/>
            </w:r>
            <w:r>
              <w:rPr>
                <w:noProof/>
                <w:webHidden/>
              </w:rPr>
              <w:instrText xml:space="preserve"> PAGEREF _Toc492636570 \h </w:instrText>
            </w:r>
            <w:r>
              <w:rPr>
                <w:noProof/>
                <w:webHidden/>
              </w:rPr>
            </w:r>
            <w:r>
              <w:rPr>
                <w:noProof/>
                <w:webHidden/>
              </w:rPr>
              <w:fldChar w:fldCharType="separate"/>
            </w:r>
            <w:r w:rsidR="00896ED2">
              <w:rPr>
                <w:noProof/>
                <w:webHidden/>
              </w:rPr>
              <w:t>10</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71" w:history="1">
            <w:r w:rsidRPr="00033C0A">
              <w:rPr>
                <w:rStyle w:val="Hyperlink"/>
                <w:rFonts w:ascii="Times New Roman" w:hAnsi="Times New Roman"/>
                <w:noProof/>
              </w:rPr>
              <w:t>3.2.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Comparison of DFS and BFS</w:t>
            </w:r>
            <w:r>
              <w:rPr>
                <w:noProof/>
                <w:webHidden/>
              </w:rPr>
              <w:tab/>
            </w:r>
            <w:r>
              <w:rPr>
                <w:noProof/>
                <w:webHidden/>
              </w:rPr>
              <w:fldChar w:fldCharType="begin"/>
            </w:r>
            <w:r>
              <w:rPr>
                <w:noProof/>
                <w:webHidden/>
              </w:rPr>
              <w:instrText xml:space="preserve"> PAGEREF _Toc492636571 \h </w:instrText>
            </w:r>
            <w:r>
              <w:rPr>
                <w:noProof/>
                <w:webHidden/>
              </w:rPr>
            </w:r>
            <w:r>
              <w:rPr>
                <w:noProof/>
                <w:webHidden/>
              </w:rPr>
              <w:fldChar w:fldCharType="separate"/>
            </w:r>
            <w:r w:rsidR="00896ED2">
              <w:rPr>
                <w:noProof/>
                <w:webHidden/>
              </w:rPr>
              <w:t>11</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72" w:history="1">
            <w:r w:rsidRPr="00033C0A">
              <w:rPr>
                <w:rStyle w:val="Hyperlink"/>
                <w:rFonts w:ascii="Times New Roman" w:hAnsi="Times New Roman"/>
                <w:noProof/>
              </w:rPr>
              <w:t>3.3.</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Min-max</w:t>
            </w:r>
            <w:r>
              <w:rPr>
                <w:noProof/>
                <w:webHidden/>
              </w:rPr>
              <w:tab/>
            </w:r>
            <w:r>
              <w:rPr>
                <w:noProof/>
                <w:webHidden/>
              </w:rPr>
              <w:fldChar w:fldCharType="begin"/>
            </w:r>
            <w:r>
              <w:rPr>
                <w:noProof/>
                <w:webHidden/>
              </w:rPr>
              <w:instrText xml:space="preserve"> PAGEREF _Toc492636572 \h </w:instrText>
            </w:r>
            <w:r>
              <w:rPr>
                <w:noProof/>
                <w:webHidden/>
              </w:rPr>
            </w:r>
            <w:r>
              <w:rPr>
                <w:noProof/>
                <w:webHidden/>
              </w:rPr>
              <w:fldChar w:fldCharType="separate"/>
            </w:r>
            <w:r w:rsidR="00896ED2">
              <w:rPr>
                <w:noProof/>
                <w:webHidden/>
              </w:rPr>
              <w:t>14</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73" w:history="1">
            <w:r w:rsidRPr="00033C0A">
              <w:rPr>
                <w:rStyle w:val="Hyperlink"/>
                <w:rFonts w:ascii="Times New Roman" w:hAnsi="Times New Roman"/>
                <w:noProof/>
              </w:rPr>
              <w:t>3.3.1.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Basic min-max</w:t>
            </w:r>
            <w:r>
              <w:rPr>
                <w:noProof/>
                <w:webHidden/>
              </w:rPr>
              <w:tab/>
            </w:r>
            <w:r>
              <w:rPr>
                <w:noProof/>
                <w:webHidden/>
              </w:rPr>
              <w:fldChar w:fldCharType="begin"/>
            </w:r>
            <w:r>
              <w:rPr>
                <w:noProof/>
                <w:webHidden/>
              </w:rPr>
              <w:instrText xml:space="preserve"> PAGEREF _Toc492636573 \h </w:instrText>
            </w:r>
            <w:r>
              <w:rPr>
                <w:noProof/>
                <w:webHidden/>
              </w:rPr>
            </w:r>
            <w:r>
              <w:rPr>
                <w:noProof/>
                <w:webHidden/>
              </w:rPr>
              <w:fldChar w:fldCharType="separate"/>
            </w:r>
            <w:r w:rsidR="00896ED2">
              <w:rPr>
                <w:noProof/>
                <w:webHidden/>
              </w:rPr>
              <w:t>14</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74" w:history="1">
            <w:r w:rsidRPr="00033C0A">
              <w:rPr>
                <w:rStyle w:val="Hyperlink"/>
                <w:rFonts w:ascii="Times New Roman" w:hAnsi="Times New Roman"/>
                <w:noProof/>
              </w:rPr>
              <w:t>3.3.2.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Alpha-Beta cuts</w:t>
            </w:r>
            <w:r>
              <w:rPr>
                <w:noProof/>
                <w:webHidden/>
              </w:rPr>
              <w:tab/>
            </w:r>
            <w:r>
              <w:rPr>
                <w:noProof/>
                <w:webHidden/>
              </w:rPr>
              <w:fldChar w:fldCharType="begin"/>
            </w:r>
            <w:r>
              <w:rPr>
                <w:noProof/>
                <w:webHidden/>
              </w:rPr>
              <w:instrText xml:space="preserve"> PAGEREF _Toc492636574 \h </w:instrText>
            </w:r>
            <w:r>
              <w:rPr>
                <w:noProof/>
                <w:webHidden/>
              </w:rPr>
            </w:r>
            <w:r>
              <w:rPr>
                <w:noProof/>
                <w:webHidden/>
              </w:rPr>
              <w:fldChar w:fldCharType="separate"/>
            </w:r>
            <w:r w:rsidR="00896ED2">
              <w:rPr>
                <w:noProof/>
                <w:webHidden/>
              </w:rPr>
              <w:t>15</w:t>
            </w:r>
            <w:r>
              <w:rPr>
                <w:noProof/>
                <w:webHidden/>
              </w:rPr>
              <w:fldChar w:fldCharType="end"/>
            </w:r>
          </w:hyperlink>
        </w:p>
        <w:p w:rsidR="00A31203" w:rsidRDefault="00A312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36575" w:history="1">
            <w:r w:rsidRPr="00033C0A">
              <w:rPr>
                <w:rStyle w:val="Hyperlink"/>
                <w:rFonts w:ascii="Times New Roman" w:hAnsi="Times New Roman"/>
                <w:noProof/>
              </w:rPr>
              <w:t>4.</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Project Implementation</w:t>
            </w:r>
            <w:r>
              <w:rPr>
                <w:noProof/>
                <w:webHidden/>
              </w:rPr>
              <w:tab/>
            </w:r>
            <w:r>
              <w:rPr>
                <w:noProof/>
                <w:webHidden/>
              </w:rPr>
              <w:fldChar w:fldCharType="begin"/>
            </w:r>
            <w:r>
              <w:rPr>
                <w:noProof/>
                <w:webHidden/>
              </w:rPr>
              <w:instrText xml:space="preserve"> PAGEREF _Toc492636575 \h </w:instrText>
            </w:r>
            <w:r>
              <w:rPr>
                <w:noProof/>
                <w:webHidden/>
              </w:rPr>
            </w:r>
            <w:r>
              <w:rPr>
                <w:noProof/>
                <w:webHidden/>
              </w:rPr>
              <w:fldChar w:fldCharType="separate"/>
            </w:r>
            <w:r w:rsidR="00896ED2">
              <w:rPr>
                <w:noProof/>
                <w:webHidden/>
              </w:rPr>
              <w:t>16</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79" w:history="1">
            <w:r w:rsidRPr="00033C0A">
              <w:rPr>
                <w:rStyle w:val="Hyperlink"/>
                <w:rFonts w:ascii="Times New Roman" w:hAnsi="Times New Roman"/>
                <w:noProof/>
              </w:rPr>
              <w:t>4.1.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Rules of games</w:t>
            </w:r>
            <w:r>
              <w:rPr>
                <w:noProof/>
                <w:webHidden/>
              </w:rPr>
              <w:tab/>
            </w:r>
            <w:r>
              <w:rPr>
                <w:noProof/>
                <w:webHidden/>
              </w:rPr>
              <w:fldChar w:fldCharType="begin"/>
            </w:r>
            <w:r>
              <w:rPr>
                <w:noProof/>
                <w:webHidden/>
              </w:rPr>
              <w:instrText xml:space="preserve"> PAGEREF _Toc492636579 \h </w:instrText>
            </w:r>
            <w:r>
              <w:rPr>
                <w:noProof/>
                <w:webHidden/>
              </w:rPr>
            </w:r>
            <w:r>
              <w:rPr>
                <w:noProof/>
                <w:webHidden/>
              </w:rPr>
              <w:fldChar w:fldCharType="separate"/>
            </w:r>
            <w:r w:rsidR="00896ED2">
              <w:rPr>
                <w:noProof/>
                <w:webHidden/>
              </w:rPr>
              <w:t>16</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80" w:history="1">
            <w:r w:rsidRPr="00033C0A">
              <w:rPr>
                <w:rStyle w:val="Hyperlink"/>
                <w:rFonts w:ascii="Times New Roman" w:hAnsi="Times New Roman"/>
                <w:noProof/>
              </w:rPr>
              <w:t>4.1.1.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Connect-four</w:t>
            </w:r>
            <w:r>
              <w:rPr>
                <w:noProof/>
                <w:webHidden/>
              </w:rPr>
              <w:tab/>
            </w:r>
            <w:r>
              <w:rPr>
                <w:noProof/>
                <w:webHidden/>
              </w:rPr>
              <w:fldChar w:fldCharType="begin"/>
            </w:r>
            <w:r>
              <w:rPr>
                <w:noProof/>
                <w:webHidden/>
              </w:rPr>
              <w:instrText xml:space="preserve"> PAGEREF _Toc492636580 \h </w:instrText>
            </w:r>
            <w:r>
              <w:rPr>
                <w:noProof/>
                <w:webHidden/>
              </w:rPr>
            </w:r>
            <w:r>
              <w:rPr>
                <w:noProof/>
                <w:webHidden/>
              </w:rPr>
              <w:fldChar w:fldCharType="separate"/>
            </w:r>
            <w:r w:rsidR="00896ED2">
              <w:rPr>
                <w:noProof/>
                <w:webHidden/>
              </w:rPr>
              <w:t>16</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81" w:history="1">
            <w:r w:rsidRPr="00033C0A">
              <w:rPr>
                <w:rStyle w:val="Hyperlink"/>
                <w:rFonts w:ascii="Times New Roman" w:hAnsi="Times New Roman"/>
                <w:noProof/>
              </w:rPr>
              <w:t>4.1.2.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_Toc492636581 \h </w:instrText>
            </w:r>
            <w:r>
              <w:rPr>
                <w:noProof/>
                <w:webHidden/>
              </w:rPr>
            </w:r>
            <w:r>
              <w:rPr>
                <w:noProof/>
                <w:webHidden/>
              </w:rPr>
              <w:fldChar w:fldCharType="separate"/>
            </w:r>
            <w:r w:rsidR="00896ED2">
              <w:rPr>
                <w:noProof/>
                <w:webHidden/>
              </w:rPr>
              <w:t>17</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85" w:history="1">
            <w:r w:rsidRPr="00033C0A">
              <w:rPr>
                <w:rStyle w:val="Hyperlink"/>
                <w:rFonts w:ascii="Times New Roman" w:hAnsi="Times New Roman"/>
                <w:noProof/>
              </w:rPr>
              <w:t>4.2.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Common code</w:t>
            </w:r>
            <w:r>
              <w:rPr>
                <w:noProof/>
                <w:webHidden/>
              </w:rPr>
              <w:tab/>
            </w:r>
            <w:r>
              <w:rPr>
                <w:noProof/>
                <w:webHidden/>
              </w:rPr>
              <w:fldChar w:fldCharType="begin"/>
            </w:r>
            <w:r>
              <w:rPr>
                <w:noProof/>
                <w:webHidden/>
              </w:rPr>
              <w:instrText xml:space="preserve"> PAGEREF _Toc492636585 \h </w:instrText>
            </w:r>
            <w:r>
              <w:rPr>
                <w:noProof/>
                <w:webHidden/>
              </w:rPr>
            </w:r>
            <w:r>
              <w:rPr>
                <w:noProof/>
                <w:webHidden/>
              </w:rPr>
              <w:fldChar w:fldCharType="separate"/>
            </w:r>
            <w:r w:rsidR="00896ED2">
              <w:rPr>
                <w:noProof/>
                <w:webHidden/>
              </w:rPr>
              <w:t>17</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86" w:history="1">
            <w:r w:rsidRPr="00033C0A">
              <w:rPr>
                <w:rStyle w:val="Hyperlink"/>
                <w:rFonts w:ascii="Times New Roman" w:hAnsi="Times New Roman"/>
                <w:noProof/>
              </w:rPr>
              <w:t>4.3.</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Connect-four</w:t>
            </w:r>
            <w:r>
              <w:rPr>
                <w:noProof/>
                <w:webHidden/>
              </w:rPr>
              <w:tab/>
            </w:r>
            <w:r>
              <w:rPr>
                <w:noProof/>
                <w:webHidden/>
              </w:rPr>
              <w:fldChar w:fldCharType="begin"/>
            </w:r>
            <w:r>
              <w:rPr>
                <w:noProof/>
                <w:webHidden/>
              </w:rPr>
              <w:instrText xml:space="preserve"> PAGEREF _Toc492636586 \h </w:instrText>
            </w:r>
            <w:r>
              <w:rPr>
                <w:noProof/>
                <w:webHidden/>
              </w:rPr>
            </w:r>
            <w:r>
              <w:rPr>
                <w:noProof/>
                <w:webHidden/>
              </w:rPr>
              <w:fldChar w:fldCharType="separate"/>
            </w:r>
            <w:r w:rsidR="00896ED2">
              <w:rPr>
                <w:noProof/>
                <w:webHidden/>
              </w:rPr>
              <w:t>20</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87" w:history="1">
            <w:r w:rsidRPr="00033C0A">
              <w:rPr>
                <w:rStyle w:val="Hyperlink"/>
                <w:rFonts w:ascii="Times New Roman" w:hAnsi="Times New Roman"/>
                <w:noProof/>
              </w:rPr>
              <w:t>4.3.1.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Heuristics</w:t>
            </w:r>
            <w:r>
              <w:rPr>
                <w:noProof/>
                <w:webHidden/>
              </w:rPr>
              <w:tab/>
            </w:r>
            <w:r>
              <w:rPr>
                <w:noProof/>
                <w:webHidden/>
              </w:rPr>
              <w:fldChar w:fldCharType="begin"/>
            </w:r>
            <w:r>
              <w:rPr>
                <w:noProof/>
                <w:webHidden/>
              </w:rPr>
              <w:instrText xml:space="preserve"> PAGEREF _Toc492636587 \h </w:instrText>
            </w:r>
            <w:r>
              <w:rPr>
                <w:noProof/>
                <w:webHidden/>
              </w:rPr>
            </w:r>
            <w:r>
              <w:rPr>
                <w:noProof/>
                <w:webHidden/>
              </w:rPr>
              <w:fldChar w:fldCharType="separate"/>
            </w:r>
            <w:r w:rsidR="00896ED2">
              <w:rPr>
                <w:noProof/>
                <w:webHidden/>
              </w:rPr>
              <w:t>22</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88" w:history="1">
            <w:r w:rsidRPr="00033C0A">
              <w:rPr>
                <w:rStyle w:val="Hyperlink"/>
                <w:rFonts w:ascii="Times New Roman" w:hAnsi="Times New Roman"/>
                <w:noProof/>
              </w:rPr>
              <w:t>4.3.2.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_Toc492636588 \h </w:instrText>
            </w:r>
            <w:r>
              <w:rPr>
                <w:noProof/>
                <w:webHidden/>
              </w:rPr>
            </w:r>
            <w:r>
              <w:rPr>
                <w:noProof/>
                <w:webHidden/>
              </w:rPr>
              <w:fldChar w:fldCharType="separate"/>
            </w:r>
            <w:r w:rsidR="00896ED2">
              <w:rPr>
                <w:noProof/>
                <w:webHidden/>
              </w:rPr>
              <w:t>22</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89" w:history="1">
            <w:r w:rsidRPr="00033C0A">
              <w:rPr>
                <w:rStyle w:val="Hyperlink"/>
                <w:rFonts w:ascii="Times New Roman" w:hAnsi="Times New Roman"/>
                <w:noProof/>
              </w:rPr>
              <w:t>4.3.3.</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_Toc492636589 \h </w:instrText>
            </w:r>
            <w:r>
              <w:rPr>
                <w:noProof/>
                <w:webHidden/>
              </w:rPr>
            </w:r>
            <w:r>
              <w:rPr>
                <w:noProof/>
                <w:webHidden/>
              </w:rPr>
              <w:fldChar w:fldCharType="separate"/>
            </w:r>
            <w:r w:rsidR="00896ED2">
              <w:rPr>
                <w:noProof/>
                <w:webHidden/>
              </w:rPr>
              <w:t>22</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90" w:history="1">
            <w:r w:rsidRPr="00033C0A">
              <w:rPr>
                <w:rStyle w:val="Hyperlink"/>
                <w:rFonts w:ascii="Times New Roman" w:hAnsi="Times New Roman"/>
                <w:noProof/>
              </w:rPr>
              <w:t>4.4.</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_Toc492636590 \h </w:instrText>
            </w:r>
            <w:r>
              <w:rPr>
                <w:noProof/>
                <w:webHidden/>
              </w:rPr>
            </w:r>
            <w:r>
              <w:rPr>
                <w:noProof/>
                <w:webHidden/>
              </w:rPr>
              <w:fldChar w:fldCharType="separate"/>
            </w:r>
            <w:r w:rsidR="00896ED2">
              <w:rPr>
                <w:noProof/>
                <w:webHidden/>
              </w:rPr>
              <w:t>26</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91" w:history="1">
            <w:r w:rsidRPr="00033C0A">
              <w:rPr>
                <w:rStyle w:val="Hyperlink"/>
                <w:rFonts w:ascii="Times New Roman" w:hAnsi="Times New Roman"/>
                <w:noProof/>
              </w:rPr>
              <w:t>4.4.1.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Heuristics</w:t>
            </w:r>
            <w:r>
              <w:rPr>
                <w:noProof/>
                <w:webHidden/>
              </w:rPr>
              <w:tab/>
            </w:r>
            <w:r>
              <w:rPr>
                <w:noProof/>
                <w:webHidden/>
              </w:rPr>
              <w:fldChar w:fldCharType="begin"/>
            </w:r>
            <w:r>
              <w:rPr>
                <w:noProof/>
                <w:webHidden/>
              </w:rPr>
              <w:instrText xml:space="preserve"> PAGEREF _Toc492636591 \h </w:instrText>
            </w:r>
            <w:r>
              <w:rPr>
                <w:noProof/>
                <w:webHidden/>
              </w:rPr>
            </w:r>
            <w:r>
              <w:rPr>
                <w:noProof/>
                <w:webHidden/>
              </w:rPr>
              <w:fldChar w:fldCharType="separate"/>
            </w:r>
            <w:r w:rsidR="00896ED2">
              <w:rPr>
                <w:noProof/>
                <w:webHidden/>
              </w:rPr>
              <w:t>26</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92" w:history="1">
            <w:r w:rsidRPr="00033C0A">
              <w:rPr>
                <w:rStyle w:val="Hyperlink"/>
                <w:rFonts w:ascii="Times New Roman" w:hAnsi="Times New Roman"/>
                <w:noProof/>
              </w:rPr>
              <w:t>4.4.2.</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_Toc492636592 \h </w:instrText>
            </w:r>
            <w:r>
              <w:rPr>
                <w:noProof/>
                <w:webHidden/>
              </w:rPr>
            </w:r>
            <w:r>
              <w:rPr>
                <w:noProof/>
                <w:webHidden/>
              </w:rPr>
              <w:fldChar w:fldCharType="separate"/>
            </w:r>
            <w:r w:rsidR="00896ED2">
              <w:rPr>
                <w:noProof/>
                <w:webHidden/>
              </w:rPr>
              <w:t>27</w:t>
            </w:r>
            <w:r>
              <w:rPr>
                <w:noProof/>
                <w:webHidden/>
              </w:rPr>
              <w:fldChar w:fldCharType="end"/>
            </w:r>
          </w:hyperlink>
        </w:p>
        <w:p w:rsidR="00A31203" w:rsidRDefault="00A312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36593" w:history="1">
            <w:r w:rsidRPr="00033C0A">
              <w:rPr>
                <w:rStyle w:val="Hyperlink"/>
                <w:rFonts w:ascii="Times New Roman" w:hAnsi="Times New Roman"/>
                <w:noProof/>
              </w:rPr>
              <w:t>4.4.3.</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_Toc492636593 \h </w:instrText>
            </w:r>
            <w:r>
              <w:rPr>
                <w:noProof/>
                <w:webHidden/>
              </w:rPr>
            </w:r>
            <w:r>
              <w:rPr>
                <w:noProof/>
                <w:webHidden/>
              </w:rPr>
              <w:fldChar w:fldCharType="separate"/>
            </w:r>
            <w:r w:rsidR="00896ED2">
              <w:rPr>
                <w:noProof/>
                <w:webHidden/>
              </w:rPr>
              <w:t>27</w:t>
            </w:r>
            <w:r>
              <w:rPr>
                <w:noProof/>
                <w:webHidden/>
              </w:rPr>
              <w:fldChar w:fldCharType="end"/>
            </w:r>
          </w:hyperlink>
        </w:p>
        <w:p w:rsidR="00A31203" w:rsidRDefault="00A312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36594" w:history="1">
            <w:r w:rsidRPr="00033C0A">
              <w:rPr>
                <w:rStyle w:val="Hyperlink"/>
                <w:rFonts w:ascii="Times New Roman" w:hAnsi="Times New Roman"/>
                <w:noProof/>
              </w:rPr>
              <w:t>5.</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Analysis of results</w:t>
            </w:r>
            <w:r>
              <w:rPr>
                <w:noProof/>
                <w:webHidden/>
              </w:rPr>
              <w:tab/>
            </w:r>
            <w:r>
              <w:rPr>
                <w:noProof/>
                <w:webHidden/>
              </w:rPr>
              <w:fldChar w:fldCharType="begin"/>
            </w:r>
            <w:r>
              <w:rPr>
                <w:noProof/>
                <w:webHidden/>
              </w:rPr>
              <w:instrText xml:space="preserve"> PAGEREF _Toc492636594 \h </w:instrText>
            </w:r>
            <w:r>
              <w:rPr>
                <w:noProof/>
                <w:webHidden/>
              </w:rPr>
            </w:r>
            <w:r>
              <w:rPr>
                <w:noProof/>
                <w:webHidden/>
              </w:rPr>
              <w:fldChar w:fldCharType="separate"/>
            </w:r>
            <w:r w:rsidR="00896ED2">
              <w:rPr>
                <w:noProof/>
                <w:webHidden/>
              </w:rPr>
              <w:t>30</w:t>
            </w:r>
            <w:r>
              <w:rPr>
                <w:noProof/>
                <w:webHidden/>
              </w:rPr>
              <w:fldChar w:fldCharType="end"/>
            </w:r>
          </w:hyperlink>
        </w:p>
        <w:p w:rsidR="00A31203" w:rsidRDefault="00A312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36595" w:history="1">
            <w:r w:rsidRPr="00033C0A">
              <w:rPr>
                <w:rStyle w:val="Hyperlink"/>
                <w:rFonts w:ascii="Times New Roman" w:hAnsi="Times New Roman"/>
                <w:noProof/>
              </w:rPr>
              <w:t>5.1.</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_Toc492636595 \h </w:instrText>
            </w:r>
            <w:r>
              <w:rPr>
                <w:noProof/>
                <w:webHidden/>
              </w:rPr>
            </w:r>
            <w:r>
              <w:rPr>
                <w:noProof/>
                <w:webHidden/>
              </w:rPr>
              <w:fldChar w:fldCharType="separate"/>
            </w:r>
            <w:r w:rsidR="00896ED2">
              <w:rPr>
                <w:noProof/>
                <w:webHidden/>
              </w:rPr>
              <w:t>31</w:t>
            </w:r>
            <w:r>
              <w:rPr>
                <w:noProof/>
                <w:webHidden/>
              </w:rPr>
              <w:fldChar w:fldCharType="end"/>
            </w:r>
          </w:hyperlink>
        </w:p>
        <w:p w:rsidR="00A31203" w:rsidRDefault="00A312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36599" w:history="1">
            <w:r w:rsidRPr="00033C0A">
              <w:rPr>
                <w:rStyle w:val="Hyperlink"/>
                <w:noProof/>
              </w:rPr>
              <w:t>6.</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_Toc492636599 \h </w:instrText>
            </w:r>
            <w:r>
              <w:rPr>
                <w:noProof/>
                <w:webHidden/>
              </w:rPr>
            </w:r>
            <w:r>
              <w:rPr>
                <w:noProof/>
                <w:webHidden/>
              </w:rPr>
              <w:fldChar w:fldCharType="separate"/>
            </w:r>
            <w:r w:rsidR="00896ED2">
              <w:rPr>
                <w:noProof/>
                <w:webHidden/>
              </w:rPr>
              <w:t>31</w:t>
            </w:r>
            <w:r>
              <w:rPr>
                <w:noProof/>
                <w:webHidden/>
              </w:rPr>
              <w:fldChar w:fldCharType="end"/>
            </w:r>
          </w:hyperlink>
        </w:p>
        <w:p w:rsidR="00A31203" w:rsidRDefault="00A312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36600" w:history="1">
            <w:r w:rsidRPr="00033C0A">
              <w:rPr>
                <w:rStyle w:val="Hyperlink"/>
                <w:rFonts w:ascii="Times New Roman" w:hAnsi="Times New Roman"/>
                <w:noProof/>
              </w:rPr>
              <w:t>7.</w:t>
            </w:r>
            <w:r>
              <w:rPr>
                <w:rFonts w:asciiTheme="minorHAnsi" w:eastAsiaTheme="minorEastAsia" w:hAnsiTheme="minorHAnsi" w:cstheme="minorBidi"/>
                <w:noProof/>
                <w:kern w:val="0"/>
                <w:lang w:val="pl-PL" w:eastAsia="pl-PL"/>
              </w:rPr>
              <w:tab/>
            </w:r>
            <w:r w:rsidRPr="00033C0A">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_Toc492636600 \h </w:instrText>
            </w:r>
            <w:r>
              <w:rPr>
                <w:noProof/>
                <w:webHidden/>
              </w:rPr>
            </w:r>
            <w:r>
              <w:rPr>
                <w:noProof/>
                <w:webHidden/>
              </w:rPr>
              <w:fldChar w:fldCharType="separate"/>
            </w:r>
            <w:r w:rsidR="00896ED2">
              <w:rPr>
                <w:noProof/>
                <w:webHidden/>
              </w:rPr>
              <w:t>32</w:t>
            </w:r>
            <w:r>
              <w:rPr>
                <w:noProof/>
                <w:webHidden/>
              </w:rPr>
              <w:fldChar w:fldCharType="end"/>
            </w:r>
          </w:hyperlink>
        </w:p>
        <w:p w:rsidR="00A31203" w:rsidRDefault="00A31203">
          <w:r>
            <w:rPr>
              <w:b/>
              <w:bCs/>
              <w:noProof/>
            </w:rPr>
            <w:fldChar w:fldCharType="end"/>
          </w:r>
        </w:p>
      </w:sdtContent>
    </w:sdt>
    <w:p w:rsidR="00CD63CE" w:rsidRPr="00A842CC" w:rsidRDefault="006D7EC9">
      <w:pPr>
        <w:pStyle w:val="Heading1"/>
        <w:pageBreakBefore/>
        <w:numPr>
          <w:ilvl w:val="0"/>
          <w:numId w:val="16"/>
        </w:numPr>
        <w:rPr>
          <w:rFonts w:ascii="Times New Roman" w:hAnsi="Times New Roman"/>
          <w:color w:val="00000A"/>
          <w:sz w:val="36"/>
          <w:szCs w:val="36"/>
        </w:rPr>
      </w:pPr>
      <w:bookmarkStart w:id="2" w:name="_Toc492636561"/>
      <w:r w:rsidRPr="00A842CC">
        <w:rPr>
          <w:rFonts w:ascii="Times New Roman" w:hAnsi="Times New Roman"/>
          <w:color w:val="00000A"/>
          <w:sz w:val="36"/>
          <w:szCs w:val="36"/>
        </w:rPr>
        <w:lastRenderedPageBreak/>
        <w:t>Introduction</w:t>
      </w:r>
      <w:bookmarkEnd w:id="1"/>
      <w:bookmarkEnd w:id="0"/>
      <w:bookmarkEnd w:id="2"/>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Heading1"/>
        <w:pageBreakBefore/>
        <w:numPr>
          <w:ilvl w:val="0"/>
          <w:numId w:val="1"/>
        </w:numPr>
        <w:rPr>
          <w:rFonts w:ascii="Times New Roman" w:hAnsi="Times New Roman"/>
          <w:color w:val="00000A"/>
          <w:sz w:val="36"/>
          <w:szCs w:val="36"/>
        </w:rPr>
      </w:pPr>
      <w:bookmarkStart w:id="3" w:name="_Toc439245194"/>
      <w:bookmarkStart w:id="4" w:name="_Toc446432395"/>
      <w:bookmarkStart w:id="5" w:name="_Toc492636562"/>
      <w:r w:rsidRPr="00A842CC">
        <w:rPr>
          <w:rFonts w:ascii="Times New Roman" w:hAnsi="Times New Roman"/>
          <w:color w:val="00000A"/>
          <w:sz w:val="36"/>
          <w:szCs w:val="36"/>
        </w:rPr>
        <w:lastRenderedPageBreak/>
        <w:t>Definition</w:t>
      </w:r>
      <w:bookmarkEnd w:id="3"/>
      <w:r w:rsidR="007A7AD7" w:rsidRPr="00A842CC">
        <w:rPr>
          <w:rFonts w:ascii="Times New Roman" w:hAnsi="Times New Roman"/>
          <w:color w:val="00000A"/>
          <w:sz w:val="36"/>
          <w:szCs w:val="36"/>
        </w:rPr>
        <w:t>s</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FE1370" w:rsidP="00FE5601">
      <w:pPr>
        <w:pStyle w:val="Standard"/>
        <w:spacing w:line="360" w:lineRule="auto"/>
        <w:ind w:firstLine="709"/>
        <w:jc w:val="both"/>
        <w:rPr>
          <w:rFonts w:ascii="Times New Roman" w:hAnsi="Times New Roman"/>
          <w:sz w:val="24"/>
          <w:szCs w:val="24"/>
        </w:rPr>
      </w:pPr>
      <w:r>
        <w:rPr>
          <w:rFonts w:ascii="Times New Roman" w:hAnsi="Times New Roman"/>
          <w:sz w:val="24"/>
          <w:szCs w:val="24"/>
        </w:rPr>
        <w:t xml:space="preserve">To properly understand what is a Min-max algorithm and how it works, at first one must know some definitions. At the beginning a definition of the game will be presented together with some examples of games. The next </w:t>
      </w:r>
      <w:r w:rsidR="00E552A7">
        <w:rPr>
          <w:rFonts w:ascii="Times New Roman" w:hAnsi="Times New Roman"/>
          <w:sz w:val="24"/>
          <w:szCs w:val="24"/>
        </w:rPr>
        <w:t>term</w:t>
      </w:r>
      <w:r>
        <w:rPr>
          <w:rFonts w:ascii="Times New Roman" w:hAnsi="Times New Roman"/>
          <w:sz w:val="24"/>
          <w:szCs w:val="24"/>
        </w:rPr>
        <w:t xml:space="preserve"> that needs to be understood is </w:t>
      </w:r>
      <w:r w:rsidR="00FE5601">
        <w:rPr>
          <w:rFonts w:ascii="Times New Roman" w:hAnsi="Times New Roman"/>
          <w:sz w:val="24"/>
          <w:szCs w:val="24"/>
        </w:rPr>
        <w:t>a game tree. At the end of this chapter, I write about the definition of artificial intelligence and also what does it mean to solve a game.</w:t>
      </w:r>
    </w:p>
    <w:p w:rsidR="00CD63CE" w:rsidRPr="00A842CC" w:rsidRDefault="006D7EC9">
      <w:pPr>
        <w:pStyle w:val="Heading2"/>
        <w:numPr>
          <w:ilvl w:val="1"/>
          <w:numId w:val="1"/>
        </w:numPr>
        <w:rPr>
          <w:rFonts w:ascii="Times New Roman" w:hAnsi="Times New Roman"/>
          <w:color w:val="00000A"/>
          <w:sz w:val="32"/>
          <w:szCs w:val="32"/>
        </w:rPr>
      </w:pPr>
      <w:bookmarkStart w:id="6" w:name="_Toc439245195"/>
      <w:bookmarkStart w:id="7" w:name="_Toc446432396"/>
      <w:bookmarkStart w:id="8" w:name="_Toc492636563"/>
      <w:r w:rsidRPr="00A842CC">
        <w:rPr>
          <w:rFonts w:ascii="Times New Roman" w:hAnsi="Times New Roman"/>
          <w:color w:val="00000A"/>
          <w:sz w:val="32"/>
          <w:szCs w:val="32"/>
        </w:rPr>
        <w:t>Definition of a game</w:t>
      </w:r>
      <w:bookmarkEnd w:id="6"/>
      <w:bookmarkEnd w:id="7"/>
      <w:bookmarkEnd w:id="8"/>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There are different types of games. We can divide games into few categories while taking into account different aspects of them:</w:t>
      </w:r>
    </w:p>
    <w:p w:rsidR="00CD63CE" w:rsidRPr="00A842CC" w:rsidRDefault="006D7EC9">
      <w:pPr>
        <w:pStyle w:val="ListParagraph"/>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Complete information – situation in which the player has full knowledge about the board situation and strategies available to the 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Non-perfect information – player knows only some part of the board situation or moves available to his opponent.</w:t>
      </w:r>
    </w:p>
    <w:p w:rsidR="00CD63CE" w:rsidRPr="00A842CC" w:rsidRDefault="006D7EC9">
      <w:pPr>
        <w:pStyle w:val="ListParagraph"/>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F26A2F">
      <w:pPr>
        <w:pStyle w:val="Standard"/>
        <w:ind w:left="1068" w:firstLine="708"/>
        <w:jc w:val="both"/>
        <w:rPr>
          <w:rFonts w:ascii="Times New Roman" w:hAnsi="Times New Roman"/>
        </w:rPr>
      </w:pPr>
      <w:r>
        <w:rPr>
          <w:rFonts w:ascii="Times New Roman" w:hAnsi="Times New Roman"/>
        </w:rPr>
        <w:t xml:space="preserve">Table 1. </w:t>
      </w:r>
      <w:r w:rsidR="006656E4">
        <w:rPr>
          <w:rFonts w:ascii="Times New Roman" w:hAnsi="Times New Roman"/>
        </w:rPr>
        <w:t>Comparison of different games and their characteristics.</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9" w:name="_Toc439245196"/>
      <w:bookmarkStart w:id="10" w:name="_Toc446432397"/>
      <w:bookmarkStart w:id="11" w:name="_Toc492636564"/>
      <w:r w:rsidRPr="00A842CC">
        <w:rPr>
          <w:rFonts w:ascii="Times New Roman" w:hAnsi="Times New Roman"/>
          <w:color w:val="00000A"/>
          <w:sz w:val="32"/>
          <w:szCs w:val="32"/>
        </w:rPr>
        <w:t>Game tree</w:t>
      </w:r>
      <w:bookmarkEnd w:id="9"/>
      <w:bookmarkEnd w:id="10"/>
      <w:bookmarkEnd w:id="11"/>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rsidP="00E552A7">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6D7EC9">
      <w:pPr>
        <w:pStyle w:val="Standard"/>
        <w:spacing w:line="360" w:lineRule="auto"/>
        <w:ind w:left="360" w:firstLine="709"/>
        <w:jc w:val="both"/>
      </w:pPr>
      <w:r w:rsidRPr="00A842CC">
        <w:rPr>
          <w:rFonts w:ascii="Times New Roman" w:hAnsi="Times New Roman"/>
          <w:sz w:val="24"/>
          <w:szCs w:val="24"/>
        </w:rPr>
        <w:tab/>
        <w:t xml:space="preserve">Different games have got different graph complexity. It means that </w:t>
      </w:r>
      <w:r w:rsidR="001266B6" w:rsidRPr="00A842CC">
        <w:rPr>
          <w:rFonts w:ascii="Times New Roman" w:hAnsi="Times New Roman"/>
          <w:sz w:val="24"/>
          <w:szCs w:val="24"/>
        </w:rPr>
        <w:t>number</w:t>
      </w:r>
      <w:r w:rsidRPr="00A842CC">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A842CC">
        <w:rPr>
          <w:rFonts w:ascii="Times New Roman" w:hAnsi="Times New Roman"/>
          <w:sz w:val="24"/>
          <w:szCs w:val="24"/>
        </w:rPr>
        <w:t>example,</w:t>
      </w:r>
      <w:r w:rsidRPr="00A842CC">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V=n</w:t>
      </w:r>
      <w:r w:rsidR="00A842CC">
        <w:rPr>
          <w:rFonts w:ascii="Times New Roman" w:hAnsi="Times New Roman"/>
          <w:sz w:val="24"/>
          <w:szCs w:val="24"/>
        </w:rPr>
        <w:t>^k=3^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However</w:t>
      </w:r>
      <w:r w:rsidR="001266B6">
        <w:rPr>
          <w:rFonts w:ascii="Times New Roman" w:hAnsi="Times New Roman"/>
          <w:sz w:val="24"/>
          <w:szCs w:val="24"/>
        </w:rPr>
        <w:t>,</w:t>
      </w:r>
      <w:r w:rsidRPr="00A842CC">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A842CC">
        <w:rPr>
          <w:rFonts w:ascii="Times New Roman" w:hAnsi="Times New Roman"/>
          <w:sz w:val="24"/>
          <w:szCs w:val="24"/>
        </w:rPr>
        <w:t>example,</w:t>
      </w:r>
      <w:r w:rsidRPr="00A842CC">
        <w:rPr>
          <w:rFonts w:ascii="Times New Roman" w:hAnsi="Times New Roman"/>
          <w:sz w:val="24"/>
          <w:szCs w:val="24"/>
        </w:rPr>
        <w:t xml:space="preserve"> board of game tic-tac-toe has got four axes of symmetry (two diagonal, vertical and horizontal) and one axis of rotation.</w:t>
      </w:r>
    </w:p>
    <w:p w:rsidR="00CD63CE" w:rsidRPr="00A842CC" w:rsidRDefault="00CD63CE">
      <w:pPr>
        <w:pStyle w:val="ListParagraph"/>
        <w:ind w:left="1416"/>
        <w:jc w:val="both"/>
        <w:rPr>
          <w:rFonts w:ascii="Times New Roman" w:hAnsi="Times New Roman" w:cs="Times New Roman"/>
          <w:lang w:val="en-US"/>
        </w:rPr>
      </w:pPr>
    </w:p>
    <w:p w:rsidR="00CD63CE" w:rsidRPr="00A842CC" w:rsidRDefault="00CD63CE">
      <w:pPr>
        <w:pStyle w:val="ListParagraph"/>
        <w:ind w:left="360"/>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12" w:name="_Toc439245197"/>
      <w:bookmarkStart w:id="13" w:name="_Toc446432398"/>
      <w:bookmarkStart w:id="14" w:name="_Toc492636565"/>
      <w:r w:rsidRPr="00A842CC">
        <w:rPr>
          <w:rFonts w:ascii="Times New Roman" w:hAnsi="Times New Roman"/>
          <w:color w:val="00000A"/>
          <w:sz w:val="32"/>
          <w:szCs w:val="32"/>
        </w:rPr>
        <w:t>Definition of A</w:t>
      </w:r>
      <w:bookmarkEnd w:id="12"/>
      <w:r w:rsidRPr="00A842CC">
        <w:rPr>
          <w:rFonts w:ascii="Times New Roman" w:hAnsi="Times New Roman"/>
          <w:color w:val="00000A"/>
          <w:sz w:val="32"/>
          <w:szCs w:val="32"/>
        </w:rPr>
        <w:t>rtificial Intelligence</w:t>
      </w:r>
      <w:bookmarkEnd w:id="13"/>
      <w:bookmarkEnd w:id="14"/>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8B0174">
      <w:pPr>
        <w:pStyle w:val="Standard"/>
        <w:spacing w:line="360" w:lineRule="auto"/>
        <w:ind w:left="360" w:firstLine="709"/>
        <w:jc w:val="both"/>
        <w:rPr>
          <w:rFonts w:ascii="Times New Roman" w:hAnsi="Times New Roman"/>
          <w:sz w:val="24"/>
          <w:szCs w:val="24"/>
        </w:rPr>
      </w:pPr>
      <w:r>
        <w:rPr>
          <w:rFonts w:ascii="Times New Roman" w:hAnsi="Times New Roman"/>
          <w:sz w:val="24"/>
          <w:szCs w:val="24"/>
        </w:rPr>
        <w:tab/>
        <w:t xml:space="preserve">John McCarthy for the first </w:t>
      </w:r>
      <w:r w:rsidR="006D7EC9" w:rsidRPr="00A842CC">
        <w:rPr>
          <w:rFonts w:ascii="Times New Roman" w:hAnsi="Times New Roman"/>
          <w:sz w:val="24"/>
          <w:szCs w:val="24"/>
        </w:rPr>
        <w:t xml:space="preserve">time coined term ‘Artificial Intelligence’ in 1955. He defined it as ‘the science and engineering of making intelligent machines'. </w:t>
      </w:r>
      <w:r w:rsidR="006D7EC9" w:rsidRPr="00A842CC">
        <w:rPr>
          <w:rFonts w:ascii="Times New Roman" w:hAnsi="Times New Roman"/>
          <w:sz w:val="24"/>
          <w:szCs w:val="24"/>
        </w:rPr>
        <w:tab/>
        <w:t xml:space="preserve">In modern world </w:t>
      </w:r>
      <w:r w:rsidR="006D7EC9" w:rsidRPr="00A842CC">
        <w:rPr>
          <w:rFonts w:ascii="Times New Roman" w:hAnsi="Times New Roman"/>
          <w:sz w:val="24"/>
          <w:szCs w:val="24"/>
        </w:rPr>
        <w:lastRenderedPageBreak/>
        <w:t>AI is used to solve many different problems, such as acting as an expert system, data mining, logistics, voice recognition and many others.</w:t>
      </w:r>
    </w:p>
    <w:p w:rsidR="00CD63CE" w:rsidRPr="00A842CC" w:rsidRDefault="00CD63CE">
      <w:pPr>
        <w:pStyle w:val="ListParagraph"/>
        <w:ind w:left="1068"/>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15" w:name="_Toc439245198"/>
      <w:bookmarkStart w:id="16" w:name="_Toc446432399"/>
      <w:bookmarkStart w:id="17" w:name="_Toc492636566"/>
      <w:r w:rsidRPr="00A842CC">
        <w:rPr>
          <w:rFonts w:ascii="Times New Roman" w:hAnsi="Times New Roman"/>
          <w:color w:val="00000A"/>
          <w:sz w:val="32"/>
          <w:szCs w:val="32"/>
        </w:rPr>
        <w:t>Solving games</w:t>
      </w:r>
      <w:bookmarkEnd w:id="15"/>
      <w:bookmarkEnd w:id="16"/>
      <w:bookmarkEnd w:id="17"/>
    </w:p>
    <w:p w:rsidR="00CD63CE" w:rsidRPr="00A842CC" w:rsidRDefault="00CD63CE">
      <w:pPr>
        <w:pStyle w:val="ListParagraph"/>
        <w:ind w:left="1068" w:firstLine="348"/>
        <w:jc w:val="both"/>
        <w:rPr>
          <w:rFonts w:ascii="Times New Roman" w:hAnsi="Times New Roman" w:cs="Times New Roman"/>
          <w:lang w:val="en-US"/>
        </w:rPr>
      </w:pPr>
    </w:p>
    <w:p w:rsidR="00CD63CE" w:rsidRPr="00A842CC" w:rsidRDefault="006D7EC9" w:rsidP="00FE5601">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In 1913 Ernst Zermelo published an article in which he analyzed the game chess and if for each position on the board there is a mathematical way to determine result of the game (win or loss) and to determine next best move for a player. However</w:t>
      </w:r>
      <w:r w:rsidR="006656E4">
        <w:rPr>
          <w:rFonts w:ascii="Times New Roman" w:hAnsi="Times New Roman"/>
          <w:sz w:val="24"/>
          <w:szCs w:val="24"/>
        </w:rPr>
        <w:t>,</w:t>
      </w:r>
      <w:r w:rsidRPr="00A842CC">
        <w:rPr>
          <w:rFonts w:ascii="Times New Roman" w:hAnsi="Times New Roman"/>
          <w:sz w:val="24"/>
          <w:szCs w:val="24"/>
        </w:rPr>
        <w:t xml:space="preserve"> Zermelo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6D7EC9" w:rsidP="00E467F7">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What does it mean to solve a game? Solving a game means that we found set of moves that will lead the pl</w:t>
      </w:r>
      <w:r w:rsidR="006656E4">
        <w:rPr>
          <w:rFonts w:ascii="Times New Roman" w:hAnsi="Times New Roman"/>
          <w:sz w:val="24"/>
          <w:szCs w:val="24"/>
        </w:rPr>
        <w:t>ayer to the end of the game where</w:t>
      </w:r>
      <w:r w:rsidRPr="00A842CC">
        <w:rPr>
          <w:rFonts w:ascii="Times New Roman" w:hAnsi="Times New Roman"/>
          <w:sz w:val="24"/>
          <w:szCs w:val="24"/>
        </w:rPr>
        <w:t xml:space="preserve"> </w:t>
      </w:r>
      <w:r w:rsidR="006656E4">
        <w:rPr>
          <w:rFonts w:ascii="Times New Roman" w:hAnsi="Times New Roman"/>
          <w:sz w:val="24"/>
          <w:szCs w:val="24"/>
        </w:rPr>
        <w:t>given</w:t>
      </w:r>
      <w:r w:rsidRPr="00A842CC">
        <w:rPr>
          <w:rFonts w:ascii="Times New Roman" w:hAnsi="Times New Roman"/>
          <w:sz w:val="24"/>
          <w:szCs w:val="24"/>
        </w:rPr>
        <w:t xml:space="preserve"> player win</w:t>
      </w:r>
      <w:r w:rsidR="006656E4">
        <w:rPr>
          <w:rFonts w:ascii="Times New Roman" w:hAnsi="Times New Roman"/>
          <w:sz w:val="24"/>
          <w:szCs w:val="24"/>
        </w:rPr>
        <w:t>s</w:t>
      </w:r>
      <w:r w:rsidRPr="00A842CC">
        <w:rPr>
          <w:rFonts w:ascii="Times New Roman" w:hAnsi="Times New Roman"/>
          <w:sz w:val="24"/>
          <w:szCs w:val="24"/>
        </w:rPr>
        <w:t>, despite of his opponents’ moves.</w:t>
      </w:r>
    </w:p>
    <w:p w:rsidR="00CD63CE" w:rsidRPr="00A842CC" w:rsidRDefault="006D7EC9">
      <w:pPr>
        <w:pStyle w:val="Heading1"/>
        <w:numPr>
          <w:ilvl w:val="0"/>
          <w:numId w:val="1"/>
        </w:numPr>
        <w:rPr>
          <w:rFonts w:ascii="Times New Roman" w:hAnsi="Times New Roman"/>
          <w:color w:val="00000A"/>
          <w:sz w:val="36"/>
          <w:szCs w:val="36"/>
        </w:rPr>
      </w:pPr>
      <w:bookmarkStart w:id="18" w:name="_Toc439245199"/>
      <w:bookmarkStart w:id="19" w:name="_Toc446432400"/>
      <w:bookmarkStart w:id="20" w:name="_Toc492636567"/>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8"/>
      <w:bookmarkEnd w:id="19"/>
      <w:bookmarkEnd w:id="20"/>
    </w:p>
    <w:p w:rsidR="00CD63CE" w:rsidRPr="00A842CC" w:rsidRDefault="00CD63CE">
      <w:pPr>
        <w:pStyle w:val="Standard"/>
      </w:pPr>
    </w:p>
    <w:p w:rsidR="00CD63CE" w:rsidRPr="00A842CC" w:rsidRDefault="00FE5601" w:rsidP="00395992">
      <w:pPr>
        <w:pStyle w:val="Standard"/>
        <w:spacing w:line="360" w:lineRule="auto"/>
        <w:ind w:firstLine="720"/>
        <w:jc w:val="both"/>
        <w:rPr>
          <w:rFonts w:ascii="Times New Roman" w:hAnsi="Times New Roman"/>
          <w:sz w:val="24"/>
          <w:szCs w:val="24"/>
        </w:rPr>
      </w:pPr>
      <w:r>
        <w:rPr>
          <w:rFonts w:ascii="Times New Roman" w:hAnsi="Times New Roman"/>
          <w:sz w:val="24"/>
          <w:szCs w:val="24"/>
        </w:rPr>
        <w:t xml:space="preserve">This chapter focuses on presenting how solving a game works and what approaches are used to solve a game. The first part of this chapter </w:t>
      </w:r>
      <w:r w:rsidR="00395992">
        <w:rPr>
          <w:rFonts w:ascii="Times New Roman" w:hAnsi="Times New Roman"/>
          <w:sz w:val="24"/>
          <w:szCs w:val="24"/>
        </w:rPr>
        <w:t>closes how in general solving a game is performed. Then, the thesis compares two graph searching methods – DFS and BFS. At the end, it presents how a Min-max algorithm and its variation called Alpha-Beta pruning work.</w:t>
      </w:r>
    </w:p>
    <w:p w:rsidR="00CD63CE" w:rsidRPr="00A842CC" w:rsidRDefault="006D7EC9">
      <w:pPr>
        <w:pStyle w:val="Heading2"/>
        <w:numPr>
          <w:ilvl w:val="1"/>
          <w:numId w:val="1"/>
        </w:numPr>
        <w:rPr>
          <w:rFonts w:ascii="Times New Roman" w:hAnsi="Times New Roman"/>
          <w:color w:val="00000A"/>
          <w:sz w:val="32"/>
          <w:szCs w:val="32"/>
        </w:rPr>
      </w:pPr>
      <w:bookmarkStart w:id="21" w:name="_Toc439245200"/>
      <w:bookmarkStart w:id="22" w:name="_Toc446432401"/>
      <w:bookmarkStart w:id="23" w:name="_Toc492636568"/>
      <w:r w:rsidRPr="00A842CC">
        <w:rPr>
          <w:rFonts w:ascii="Times New Roman" w:hAnsi="Times New Roman"/>
          <w:color w:val="00000A"/>
          <w:sz w:val="32"/>
          <w:szCs w:val="32"/>
        </w:rPr>
        <w:t>H</w:t>
      </w:r>
      <w:bookmarkEnd w:id="21"/>
      <w:r w:rsidRPr="00A842CC">
        <w:rPr>
          <w:rFonts w:ascii="Times New Roman" w:hAnsi="Times New Roman"/>
          <w:color w:val="00000A"/>
          <w:sz w:val="32"/>
          <w:szCs w:val="32"/>
        </w:rPr>
        <w:t>ow to solve the game?</w:t>
      </w:r>
      <w:bookmarkEnd w:id="22"/>
      <w:bookmarkEnd w:id="23"/>
    </w:p>
    <w:p w:rsidR="00CD63CE" w:rsidRPr="00A842CC" w:rsidRDefault="00CD63CE">
      <w:pPr>
        <w:pStyle w:val="Heading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There are </w:t>
      </w:r>
      <w:r w:rsidR="001266B6" w:rsidRPr="00A842CC">
        <w:rPr>
          <w:rFonts w:ascii="Times New Roman" w:hAnsi="Times New Roman"/>
          <w:sz w:val="24"/>
          <w:szCs w:val="24"/>
        </w:rPr>
        <w:t>many ways</w:t>
      </w:r>
      <w:r w:rsidRPr="00A842CC">
        <w:rPr>
          <w:rFonts w:ascii="Times New Roman" w:hAnsi="Times New Roman"/>
          <w:sz w:val="24"/>
          <w:szCs w:val="24"/>
        </w:rPr>
        <w:t xml:space="preserve"> to solve the game. In my </w:t>
      </w:r>
      <w:r w:rsidR="001266B6" w:rsidRPr="00A842CC">
        <w:rPr>
          <w:rFonts w:ascii="Times New Roman" w:hAnsi="Times New Roman"/>
          <w:sz w:val="24"/>
          <w:szCs w:val="24"/>
        </w:rPr>
        <w:t>thesis,</w:t>
      </w:r>
      <w:r w:rsidRPr="00A842CC">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A842CC">
        <w:rPr>
          <w:rFonts w:ascii="Times New Roman" w:hAnsi="Times New Roman"/>
          <w:sz w:val="24"/>
          <w:szCs w:val="24"/>
        </w:rPr>
        <w:t>many ways</w:t>
      </w:r>
      <w:r w:rsidRPr="00A842CC">
        <w:rPr>
          <w:rFonts w:ascii="Times New Roman" w:hAnsi="Times New Roman"/>
          <w:sz w:val="24"/>
          <w:szCs w:val="24"/>
        </w:rPr>
        <w:t xml:space="preserve"> to find the solution of the graph. We can divide them into two main groups of algorithms: Depth-first search (DFS) and Breadth-first search (BFS).</w:t>
      </w:r>
    </w:p>
    <w:p w:rsidR="00CD63CE" w:rsidRPr="00A842CC" w:rsidRDefault="006D7EC9">
      <w:pPr>
        <w:pStyle w:val="Heading3"/>
        <w:numPr>
          <w:ilvl w:val="2"/>
          <w:numId w:val="1"/>
        </w:numPr>
        <w:rPr>
          <w:rFonts w:ascii="Times New Roman" w:hAnsi="Times New Roman"/>
          <w:color w:val="00000A"/>
          <w:sz w:val="28"/>
          <w:szCs w:val="28"/>
        </w:rPr>
      </w:pPr>
      <w:bookmarkStart w:id="24" w:name="_Toc439245201"/>
      <w:bookmarkStart w:id="25" w:name="_Toc446432402"/>
      <w:bookmarkStart w:id="26" w:name="_Toc492636569"/>
      <w:r w:rsidRPr="00A842CC">
        <w:rPr>
          <w:rFonts w:ascii="Times New Roman" w:hAnsi="Times New Roman"/>
          <w:color w:val="00000A"/>
          <w:sz w:val="28"/>
          <w:szCs w:val="28"/>
        </w:rPr>
        <w:t>D</w:t>
      </w:r>
      <w:bookmarkEnd w:id="24"/>
      <w:r w:rsidRPr="00A842CC">
        <w:rPr>
          <w:rFonts w:ascii="Times New Roman" w:hAnsi="Times New Roman"/>
          <w:color w:val="00000A"/>
          <w:sz w:val="28"/>
          <w:szCs w:val="28"/>
        </w:rPr>
        <w:t>epth-first search (DFS)</w:t>
      </w:r>
      <w:bookmarkEnd w:id="25"/>
      <w:bookmarkEnd w:id="26"/>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lastRenderedPageBreak/>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1080" cy="3720600"/>
                    </a:xfrm>
                    <a:prstGeom prst="rect">
                      <a:avLst/>
                    </a:prstGeom>
                  </pic:spPr>
                </pic:pic>
              </a:graphicData>
            </a:graphic>
          </wp:anchor>
        </w:drawing>
      </w:r>
      <w:r w:rsidR="006656E4">
        <w:rPr>
          <w:rFonts w:ascii="Times New Roman" w:hAnsi="Times New Roman"/>
          <w:sz w:val="24"/>
          <w:szCs w:val="24"/>
        </w:rPr>
        <w:tab/>
      </w:r>
      <w:r w:rsidR="006656E4">
        <w:rPr>
          <w:rFonts w:ascii="Times New Roman" w:hAnsi="Times New Roman"/>
          <w:sz w:val="24"/>
          <w:szCs w:val="24"/>
        </w:rPr>
        <w:tab/>
        <w:t>Figure 1. Graph representing the sequence of search using DFS.</w:t>
      </w:r>
    </w:p>
    <w:p w:rsidR="00CD63CE" w:rsidRPr="00A842CC" w:rsidRDefault="006656E4">
      <w:pPr>
        <w:pStyle w:val="Standard"/>
        <w:spacing w:after="0" w:line="360" w:lineRule="auto"/>
        <w:jc w:val="both"/>
        <w:rPr>
          <w:rFonts w:ascii="Times New Roman" w:hAnsi="Times New Roman"/>
        </w:rPr>
      </w:pPr>
      <w:r>
        <w:rPr>
          <w:rFonts w:ascii="Times New Roman" w:hAnsi="Times New Roman"/>
        </w:rPr>
        <w:tab/>
      </w:r>
    </w:p>
    <w:p w:rsidR="00CD63CE" w:rsidRPr="00A842CC" w:rsidRDefault="006D7EC9">
      <w:pPr>
        <w:pStyle w:val="Heading3"/>
        <w:numPr>
          <w:ilvl w:val="2"/>
          <w:numId w:val="1"/>
        </w:numPr>
        <w:rPr>
          <w:rFonts w:ascii="Times New Roman" w:hAnsi="Times New Roman"/>
          <w:color w:val="00000A"/>
          <w:sz w:val="28"/>
          <w:szCs w:val="28"/>
        </w:rPr>
      </w:pPr>
      <w:bookmarkStart w:id="27" w:name="_Toc446432403"/>
      <w:bookmarkStart w:id="28" w:name="_Toc492636570"/>
      <w:r w:rsidRPr="00A842CC">
        <w:rPr>
          <w:rFonts w:ascii="Times New Roman" w:hAnsi="Times New Roman"/>
          <w:color w:val="00000A"/>
          <w:sz w:val="28"/>
          <w:szCs w:val="28"/>
        </w:rPr>
        <w:t>B</w:t>
      </w:r>
      <w:bookmarkStart w:id="29" w:name="_Toc439245202"/>
      <w:r w:rsidRPr="00A842CC">
        <w:rPr>
          <w:rFonts w:ascii="Times New Roman" w:hAnsi="Times New Roman"/>
          <w:color w:val="00000A"/>
          <w:sz w:val="28"/>
          <w:szCs w:val="28"/>
        </w:rPr>
        <w:t>r</w:t>
      </w:r>
      <w:bookmarkEnd w:id="29"/>
      <w:r w:rsidRPr="00A842CC">
        <w:rPr>
          <w:rFonts w:ascii="Times New Roman" w:hAnsi="Times New Roman"/>
          <w:color w:val="00000A"/>
          <w:sz w:val="28"/>
          <w:szCs w:val="28"/>
        </w:rPr>
        <w:t>eadth-first search (BFS)</w:t>
      </w:r>
      <w:bookmarkEnd w:id="27"/>
      <w:bookmarkEnd w:id="2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progress to visit child nodes in the graph. Using this </w:t>
      </w:r>
      <w:r w:rsidR="00211F8A" w:rsidRPr="00A842CC">
        <w:rPr>
          <w:rFonts w:ascii="Times New Roman" w:hAnsi="Times New Roman"/>
          <w:sz w:val="24"/>
          <w:szCs w:val="24"/>
        </w:rPr>
        <w:t>algorithm,</w:t>
      </w:r>
      <w:r w:rsidRPr="00A842CC">
        <w:rPr>
          <w:rFonts w:ascii="Times New Roman" w:hAnsi="Times New Roman"/>
          <w:sz w:val="24"/>
          <w:szCs w:val="24"/>
        </w:rPr>
        <w:t xml:space="preserve"> we are certain to find the shortest possible solution.</w:t>
      </w:r>
    </w:p>
    <w:p w:rsidR="00CD63CE" w:rsidRPr="00A842CC" w:rsidRDefault="00CE28B5" w:rsidP="00211F8A">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margin">
              <wp:posOffset>565785</wp:posOffset>
            </wp:positionH>
            <wp:positionV relativeFrom="paragraph">
              <wp:posOffset>300355</wp:posOffset>
            </wp:positionV>
            <wp:extent cx="5305425" cy="5314950"/>
            <wp:effectExtent l="0" t="0" r="9525" b="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05425" cy="5314950"/>
                    </a:xfrm>
                    <a:prstGeom prst="rect">
                      <a:avLst/>
                    </a:prstGeom>
                  </pic:spPr>
                </pic:pic>
              </a:graphicData>
            </a:graphic>
            <wp14:sizeRelH relativeFrom="margin">
              <wp14:pctWidth>0</wp14:pctWidth>
            </wp14:sizeRelH>
            <wp14:sizeRelV relativeFrom="margin">
              <wp14:pctHeight>0</wp14:pctHeight>
            </wp14:sizeRelV>
          </wp:anchor>
        </w:drawing>
      </w:r>
    </w:p>
    <w:p w:rsidR="006656E4" w:rsidRPr="00A842CC" w:rsidRDefault="006656E4" w:rsidP="006656E4">
      <w:pPr>
        <w:pStyle w:val="Standard"/>
        <w:spacing w:after="0" w:line="360" w:lineRule="auto"/>
        <w:ind w:left="72" w:firstLine="720"/>
        <w:jc w:val="both"/>
        <w:rPr>
          <w:rFonts w:ascii="Times New Roman" w:hAnsi="Times New Roman"/>
          <w:sz w:val="24"/>
          <w:szCs w:val="24"/>
        </w:rPr>
      </w:pPr>
      <w:r>
        <w:rPr>
          <w:rFonts w:ascii="Times New Roman" w:hAnsi="Times New Roman"/>
          <w:sz w:val="24"/>
          <w:szCs w:val="24"/>
        </w:rPr>
        <w:t>Figure 2. Graph representing the sequence of search using BFS.</w:t>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2"/>
        <w:numPr>
          <w:ilvl w:val="1"/>
          <w:numId w:val="1"/>
        </w:numPr>
        <w:rPr>
          <w:rFonts w:ascii="Times New Roman" w:hAnsi="Times New Roman"/>
          <w:color w:val="00000A"/>
          <w:sz w:val="32"/>
          <w:szCs w:val="32"/>
        </w:rPr>
      </w:pPr>
      <w:bookmarkStart w:id="30" w:name="_Toc439245204"/>
      <w:bookmarkStart w:id="31" w:name="_Toc446432404"/>
      <w:bookmarkStart w:id="32" w:name="_Toc492636571"/>
      <w:r w:rsidRPr="00A842CC">
        <w:rPr>
          <w:rFonts w:ascii="Times New Roman" w:hAnsi="Times New Roman"/>
          <w:color w:val="00000A"/>
          <w:sz w:val="32"/>
          <w:szCs w:val="32"/>
        </w:rPr>
        <w:t>C</w:t>
      </w:r>
      <w:bookmarkEnd w:id="30"/>
      <w:r w:rsidRPr="00A842CC">
        <w:rPr>
          <w:rFonts w:ascii="Times New Roman" w:hAnsi="Times New Roman"/>
          <w:color w:val="00000A"/>
          <w:sz w:val="32"/>
          <w:szCs w:val="32"/>
        </w:rPr>
        <w:t>omparison of DFS and BFS</w:t>
      </w:r>
      <w:bookmarkEnd w:id="31"/>
      <w:bookmarkEnd w:id="32"/>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lastRenderedPageBreak/>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882760"/>
                    </a:xfrm>
                    <a:prstGeom prst="rect">
                      <a:avLst/>
                    </a:prstGeom>
                  </pic:spPr>
                </pic:pic>
              </a:graphicData>
            </a:graphic>
          </wp:anchor>
        </w:drawing>
      </w:r>
      <w:r w:rsidR="006656E4">
        <w:rPr>
          <w:rFonts w:ascii="Times New Roman" w:hAnsi="Times New Roman"/>
          <w:iCs/>
          <w:sz w:val="24"/>
          <w:szCs w:val="24"/>
        </w:rPr>
        <w:t>Figure 3. Graph showing how DFS finds node with value greater than 100.</w:t>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6656E4" w:rsidRDefault="006656E4" w:rsidP="00D43B35">
      <w:pPr>
        <w:pStyle w:val="Standard"/>
        <w:spacing w:line="360" w:lineRule="auto"/>
        <w:ind w:firstLine="720"/>
        <w:jc w:val="both"/>
        <w:rPr>
          <w:noProof/>
          <w:lang w:val="pl-PL" w:eastAsia="pl-PL"/>
        </w:rPr>
      </w:pPr>
    </w:p>
    <w:p w:rsidR="006656E4" w:rsidRDefault="00D43B35" w:rsidP="006656E4">
      <w:pPr>
        <w:pStyle w:val="Standard"/>
        <w:spacing w:line="360" w:lineRule="auto"/>
        <w:jc w:val="both"/>
        <w:rPr>
          <w:rFonts w:ascii="Times New Roman" w:hAnsi="Times New Roman"/>
          <w:iCs/>
          <w:sz w:val="24"/>
          <w:szCs w:val="24"/>
        </w:rPr>
      </w:pPr>
      <w:r>
        <w:rPr>
          <w:noProof/>
          <w:lang w:val="pl-PL" w:eastAsia="pl-PL"/>
        </w:rPr>
        <w:lastRenderedPageBreak/>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r w:rsidR="006656E4" w:rsidRPr="006656E4">
        <w:rPr>
          <w:rFonts w:ascii="Times New Roman" w:hAnsi="Times New Roman"/>
          <w:iCs/>
          <w:sz w:val="24"/>
          <w:szCs w:val="24"/>
        </w:rPr>
        <w:t xml:space="preserve"> </w:t>
      </w:r>
      <w:r w:rsidR="006656E4">
        <w:rPr>
          <w:rFonts w:ascii="Times New Roman" w:hAnsi="Times New Roman"/>
          <w:iCs/>
          <w:sz w:val="24"/>
          <w:szCs w:val="24"/>
        </w:rPr>
        <w:t>Figure 4. Graph showing how BFS finds node with value greater than 100.</w:t>
      </w:r>
    </w:p>
    <w:p w:rsidR="00D43B35" w:rsidRDefault="00D43B35" w:rsidP="00D43B35">
      <w:pPr>
        <w:pStyle w:val="Standard"/>
        <w:spacing w:line="360" w:lineRule="auto"/>
        <w:ind w:firstLine="720"/>
        <w:jc w:val="both"/>
        <w:rPr>
          <w:rFonts w:ascii="Times New Roman" w:hAnsi="Times New Roman"/>
          <w:iCs/>
          <w:sz w:val="24"/>
          <w:szCs w:val="24"/>
        </w:rPr>
      </w:pPr>
    </w:p>
    <w:p w:rsidR="00D43B35" w:rsidRPr="006656E4" w:rsidRDefault="00D43B35" w:rsidP="00D43B35">
      <w:pPr>
        <w:pStyle w:val="Subtitle"/>
        <w:rPr>
          <w:lang w:val="en-US"/>
        </w:rPr>
      </w:pPr>
      <w:r w:rsidRPr="006656E4">
        <w:rPr>
          <w:lang w:val="en-US"/>
        </w:rPr>
        <w:br w:type="page"/>
      </w:r>
    </w:p>
    <w:p w:rsidR="002E61AA" w:rsidRDefault="002E61AA" w:rsidP="002E61AA">
      <w:pPr>
        <w:pStyle w:val="Heading2"/>
        <w:numPr>
          <w:ilvl w:val="1"/>
          <w:numId w:val="1"/>
        </w:numPr>
        <w:rPr>
          <w:rFonts w:ascii="Times New Roman" w:hAnsi="Times New Roman"/>
          <w:color w:val="00000A"/>
          <w:sz w:val="32"/>
          <w:szCs w:val="32"/>
        </w:rPr>
      </w:pPr>
      <w:bookmarkStart w:id="33" w:name="_Toc446432405"/>
      <w:bookmarkStart w:id="34" w:name="_Toc492636572"/>
      <w:r w:rsidRPr="00A842CC">
        <w:rPr>
          <w:rFonts w:ascii="Times New Roman" w:hAnsi="Times New Roman"/>
          <w:color w:val="00000A"/>
          <w:sz w:val="32"/>
          <w:szCs w:val="32"/>
        </w:rPr>
        <w:lastRenderedPageBreak/>
        <w:t>Min-max</w:t>
      </w:r>
      <w:bookmarkEnd w:id="33"/>
      <w:bookmarkEnd w:id="34"/>
    </w:p>
    <w:p w:rsidR="00D43B35" w:rsidRPr="00A3220C" w:rsidRDefault="00D43B35" w:rsidP="00D43B35">
      <w:pPr>
        <w:pStyle w:val="Textbody"/>
        <w:rPr>
          <w:rFonts w:ascii="Times New Roman" w:hAnsi="Times New Roman"/>
          <w:sz w:val="24"/>
          <w:szCs w:val="24"/>
        </w:rPr>
      </w:pPr>
    </w:p>
    <w:p w:rsidR="00A3220C"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A3220C">
        <w:rPr>
          <w:rFonts w:ascii="Times New Roman" w:hAnsi="Times New Roman"/>
          <w:iCs/>
          <w:sz w:val="24"/>
          <w:szCs w:val="24"/>
        </w:rPr>
        <w:t>U</w:t>
      </w:r>
      <w:r w:rsidRPr="00A3220C">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w:t>
      </w:r>
      <w:r>
        <w:rPr>
          <w:rFonts w:ascii="Times New Roman" w:hAnsi="Times New Roman"/>
          <w:color w:val="1D2129"/>
          <w:sz w:val="24"/>
          <w:szCs w:val="24"/>
          <w:shd w:val="clear" w:color="auto" w:fill="FFFFFF"/>
        </w:rPr>
        <w:t>onsider a game for two</w:t>
      </w:r>
      <w:r w:rsidR="007745F7">
        <w:rPr>
          <w:rFonts w:ascii="Times New Roman" w:hAnsi="Times New Roman"/>
          <w:color w:val="1D2129"/>
          <w:sz w:val="24"/>
          <w:szCs w:val="24"/>
          <w:shd w:val="clear" w:color="auto" w:fill="FFFFFF"/>
        </w:rPr>
        <w:t xml:space="preserve"> players which compete with each other.</w:t>
      </w:r>
    </w:p>
    <w:p w:rsidR="00EA03C2"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This is where w</w:t>
      </w:r>
      <w:r w:rsidR="002F7CC2">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Pr="00EA03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sz w:val="24"/>
          <w:szCs w:val="24"/>
          <w:shd w:val="clear" w:color="auto" w:fill="FFFFFF"/>
        </w:rPr>
        <w:t>For the sake of example l</w:t>
      </w:r>
      <w:r w:rsidR="00A3220C" w:rsidRPr="00EA03C2">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Pr>
          <w:rFonts w:ascii="Times New Roman" w:hAnsi="Times New Roman"/>
          <w:sz w:val="24"/>
          <w:szCs w:val="24"/>
          <w:shd w:val="clear" w:color="auto" w:fill="FFFFFF"/>
        </w:rPr>
        <w:t xml:space="preserve">each player can make one of two moves, </w:t>
      </w:r>
      <w:r w:rsidR="00A3220C" w:rsidRPr="00EA03C2">
        <w:rPr>
          <w:rFonts w:ascii="Times New Roman" w:hAnsi="Times New Roman"/>
          <w:sz w:val="24"/>
          <w:szCs w:val="24"/>
          <w:shd w:val="clear" w:color="auto" w:fill="FFFFFF"/>
        </w:rPr>
        <w:t xml:space="preserve">the game ends </w:t>
      </w:r>
      <w:r w:rsidR="009C4613">
        <w:rPr>
          <w:rFonts w:ascii="Times New Roman" w:hAnsi="Times New Roman"/>
          <w:sz w:val="24"/>
          <w:szCs w:val="24"/>
          <w:shd w:val="clear" w:color="auto" w:fill="FFFFFF"/>
        </w:rPr>
        <w:t>when any player gets +∞ points.</w:t>
      </w:r>
    </w:p>
    <w:p w:rsidR="002E61AA"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35" w:name="_Toc446432406"/>
      <w:bookmarkStart w:id="36" w:name="_Toc492636573"/>
      <w:r w:rsidRPr="00A842CC">
        <w:rPr>
          <w:rFonts w:ascii="Times New Roman" w:hAnsi="Times New Roman"/>
          <w:color w:val="00000A"/>
          <w:sz w:val="28"/>
          <w:szCs w:val="28"/>
        </w:rPr>
        <w:t>Basic min-max</w:t>
      </w:r>
      <w:bookmarkEnd w:id="35"/>
      <w:bookmarkEnd w:id="36"/>
    </w:p>
    <w:p w:rsidR="002E61AA" w:rsidRDefault="002E61AA" w:rsidP="00EA03C2">
      <w:pPr>
        <w:pStyle w:val="Standard"/>
        <w:spacing w:line="360" w:lineRule="auto"/>
        <w:jc w:val="both"/>
        <w:rPr>
          <w:rFonts w:ascii="Times New Roman" w:hAnsi="Times New Roman"/>
          <w:iCs/>
          <w:sz w:val="24"/>
          <w:szCs w:val="24"/>
        </w:rPr>
      </w:pPr>
    </w:p>
    <w:p w:rsidR="002F7C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In t</w:t>
      </w:r>
      <w:r w:rsidR="002F7CC2">
        <w:rPr>
          <w:rFonts w:ascii="Times New Roman" w:hAnsi="Times New Roman"/>
          <w:iCs/>
          <w:sz w:val="24"/>
          <w:szCs w:val="24"/>
        </w:rPr>
        <w:t>he bas</w:t>
      </w:r>
      <w:r>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Pr>
          <w:rFonts w:ascii="Times New Roman" w:hAnsi="Times New Roman"/>
          <w:iCs/>
          <w:sz w:val="24"/>
          <w:szCs w:val="24"/>
        </w:rPr>
        <w:t xml:space="preserve"> Min-max algorithm uses DFS (depth first search) strategy.</w:t>
      </w:r>
    </w:p>
    <w:p w:rsidR="00025670"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see what would the graph of this game look like.</w:t>
      </w:r>
      <w:r w:rsidR="009C4613">
        <w:rPr>
          <w:rFonts w:ascii="Times New Roman" w:hAnsi="Times New Roman"/>
          <w:iCs/>
          <w:sz w:val="24"/>
          <w:szCs w:val="24"/>
        </w:rPr>
        <w:t xml:space="preserve"> </w:t>
      </w:r>
    </w:p>
    <w:p w:rsidR="00EA03C2" w:rsidRDefault="009C4613" w:rsidP="00000435">
      <w:pPr>
        <w:pStyle w:val="Standard"/>
        <w:spacing w:line="360" w:lineRule="auto"/>
        <w:ind w:firstLine="720"/>
        <w:jc w:val="center"/>
        <w:rPr>
          <w:rFonts w:ascii="Times New Roman" w:hAnsi="Times New Roman"/>
          <w:iCs/>
          <w:sz w:val="24"/>
          <w:szCs w:val="24"/>
        </w:rPr>
      </w:pPr>
      <w:r>
        <w:rPr>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6656E4" w:rsidRDefault="006656E4" w:rsidP="00000435">
      <w:pPr>
        <w:pStyle w:val="Standard"/>
        <w:spacing w:line="360" w:lineRule="auto"/>
        <w:ind w:firstLine="720"/>
        <w:jc w:val="center"/>
        <w:rPr>
          <w:rFonts w:ascii="Times New Roman" w:hAnsi="Times New Roman"/>
          <w:iCs/>
          <w:sz w:val="24"/>
          <w:szCs w:val="24"/>
        </w:rPr>
      </w:pPr>
      <w:r>
        <w:rPr>
          <w:rFonts w:ascii="Times New Roman" w:hAnsi="Times New Roman"/>
          <w:iCs/>
          <w:sz w:val="24"/>
          <w:szCs w:val="24"/>
        </w:rPr>
        <w:lastRenderedPageBreak/>
        <w:t>Figure 5. Graph showing how Min-Max algorithm works.</w:t>
      </w:r>
    </w:p>
    <w:p w:rsidR="00025670" w:rsidRDefault="00025670" w:rsidP="00025670">
      <w:pPr>
        <w:pStyle w:val="Standard"/>
        <w:spacing w:line="360" w:lineRule="auto"/>
        <w:ind w:firstLine="720"/>
        <w:jc w:val="both"/>
        <w:rPr>
          <w:rFonts w:ascii="Times New Roman" w:hAnsi="Times New Roman"/>
          <w:sz w:val="24"/>
          <w:szCs w:val="24"/>
          <w:shd w:val="clear" w:color="auto" w:fill="FFFFFF"/>
        </w:rPr>
      </w:pPr>
      <w:r>
        <w:rPr>
          <w:rFonts w:ascii="Times New Roman" w:hAnsi="Times New Roman"/>
          <w:iCs/>
          <w:sz w:val="24"/>
          <w:szCs w:val="24"/>
        </w:rPr>
        <w:t>The +</w:t>
      </w:r>
      <w:r>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Pr="00025670" w:rsidRDefault="00025670" w:rsidP="00025670">
      <w:pPr>
        <w:pStyle w:val="Standard"/>
        <w:spacing w:line="360" w:lineRule="auto"/>
        <w:ind w:firstLine="720"/>
        <w:jc w:val="both"/>
      </w:pPr>
      <w:r>
        <w:t xml:space="preserve">From this </w:t>
      </w:r>
      <w:r w:rsidR="008B0174">
        <w:t>graph,</w:t>
      </w:r>
      <w:r>
        <w:t xml:space="preserve"> we can deduce that in 3 moves the player will be more likely to win than </w:t>
      </w:r>
      <w:r w:rsidR="008B0174">
        <w:t>to lose</w:t>
      </w:r>
      <w:r>
        <w:t xml:space="preserve">, because he can obtain the position where he is 10 points ahead of the other player. Despite the fact that the player can win the game in 3 moves </w:t>
      </w:r>
      <w:r w:rsidR="008B0174">
        <w:t>(see</w:t>
      </w:r>
      <w:r>
        <w:t xml:space="preserve"> the node with value of </w:t>
      </w:r>
      <w:r>
        <w:rPr>
          <w:rFonts w:ascii="Times New Roman" w:hAnsi="Times New Roman"/>
          <w:sz w:val="24"/>
          <w:szCs w:val="24"/>
          <w:shd w:val="clear" w:color="auto" w:fill="FFFFFF"/>
        </w:rPr>
        <w:t>+</w:t>
      </w:r>
      <w:r w:rsidR="008B0174">
        <w:rPr>
          <w:rFonts w:ascii="Times New Roman" w:hAnsi="Times New Roman"/>
          <w:sz w:val="24"/>
          <w:szCs w:val="24"/>
          <w:shd w:val="clear" w:color="auto" w:fill="FFFFFF"/>
        </w:rPr>
        <w:t>∞)</w:t>
      </w:r>
      <w:r>
        <w:rPr>
          <w:rFonts w:ascii="Times New Roman" w:hAnsi="Times New Roman"/>
          <w:sz w:val="24"/>
          <w:szCs w:val="24"/>
          <w:shd w:val="clear" w:color="auto" w:fill="FFFFFF"/>
        </w:rPr>
        <w:t>, it is unlikely for the player to win, because his opponent will not choose this path.</w:t>
      </w:r>
    </w:p>
    <w:p w:rsidR="00CD63CE"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37" w:name="_Toc446432409"/>
      <w:bookmarkStart w:id="38" w:name="_Toc492636574"/>
      <w:r w:rsidR="00EF65ED">
        <w:rPr>
          <w:rFonts w:ascii="Times New Roman" w:hAnsi="Times New Roman"/>
          <w:color w:val="00000A"/>
          <w:sz w:val="28"/>
          <w:szCs w:val="28"/>
        </w:rPr>
        <w:t>Alpha-</w:t>
      </w:r>
      <w:r w:rsidRPr="00A842CC">
        <w:rPr>
          <w:rFonts w:ascii="Times New Roman" w:hAnsi="Times New Roman"/>
          <w:color w:val="00000A"/>
          <w:sz w:val="28"/>
          <w:szCs w:val="28"/>
        </w:rPr>
        <w:t>Beta cuts</w:t>
      </w:r>
      <w:bookmarkEnd w:id="37"/>
      <w:bookmarkEnd w:id="38"/>
    </w:p>
    <w:p w:rsidR="00CD63CE" w:rsidRDefault="00CD63CE">
      <w:pPr>
        <w:pStyle w:val="Standard"/>
        <w:spacing w:line="360" w:lineRule="auto"/>
        <w:ind w:firstLine="720"/>
        <w:jc w:val="both"/>
        <w:rPr>
          <w:rFonts w:ascii="Times New Roman" w:hAnsi="Times New Roman"/>
        </w:rPr>
      </w:pPr>
    </w:p>
    <w:p w:rsidR="00EF65ED" w:rsidRDefault="00EF65ED">
      <w:pPr>
        <w:pStyle w:val="Standard"/>
        <w:spacing w:line="360" w:lineRule="auto"/>
        <w:ind w:firstLine="720"/>
        <w:jc w:val="both"/>
        <w:rPr>
          <w:rFonts w:ascii="Times New Roman" w:hAnsi="Times New Roman"/>
        </w:rPr>
      </w:pPr>
      <w:r>
        <w:rPr>
          <w:rFonts w:ascii="Times New Roman" w:hAnsi="Times New Roman"/>
        </w:rPr>
        <w:t>There also exists improved version of min-max algorithm which is called a min-max with alpha-beta cuts or a min-max with alpha-beta pruning.</w:t>
      </w:r>
      <w:r w:rsidR="000F3838">
        <w:rPr>
          <w:rFonts w:ascii="Times New Roman" w:hAnsi="Times New Roman"/>
        </w:rPr>
        <w:t xml:space="preserve"> It is </w:t>
      </w:r>
      <w:r w:rsidR="009632E3">
        <w:rPr>
          <w:rFonts w:ascii="Times New Roman" w:hAnsi="Times New Roman"/>
        </w:rPr>
        <w:t>a combination</w:t>
      </w:r>
      <w:r w:rsidR="000F3838">
        <w:rPr>
          <w:rFonts w:ascii="Times New Roman" w:hAnsi="Times New Roman"/>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Pr>
          <w:rFonts w:ascii="Times New Roman" w:hAnsi="Times New Roman"/>
        </w:rPr>
        <w:t>ther previously evaluated ones. It decreases the number of decision the algorithm would take and thus increases its performance.</w:t>
      </w:r>
    </w:p>
    <w:p w:rsidR="009756A6" w:rsidRDefault="00BC765E" w:rsidP="009756A6">
      <w:pPr>
        <w:pStyle w:val="Standard"/>
        <w:spacing w:line="360" w:lineRule="auto"/>
        <w:ind w:firstLine="720"/>
        <w:jc w:val="both"/>
        <w:rPr>
          <w:rFonts w:ascii="Times New Roman" w:hAnsi="Times New Roman"/>
        </w:rPr>
      </w:pPr>
      <w:r>
        <w:rPr>
          <w:rFonts w:ascii="Times New Roman" w:hAnsi="Times New Roman"/>
        </w:rPr>
        <w:t xml:space="preserve">The following graph </w:t>
      </w:r>
      <w:r w:rsidR="00E96BE2">
        <w:rPr>
          <w:rFonts w:ascii="Times New Roman" w:hAnsi="Times New Roman"/>
        </w:rPr>
        <w:t xml:space="preserve">shows where the cuts would be performed </w:t>
      </w:r>
      <w:r w:rsidR="00000435">
        <w:rPr>
          <w:rFonts w:ascii="Times New Roman" w:hAnsi="Times New Roman"/>
        </w:rPr>
        <w:t>if the graph is the same as the one previously examined.</w:t>
      </w:r>
    </w:p>
    <w:p w:rsidR="00000435" w:rsidRDefault="00000435" w:rsidP="009756A6">
      <w:pPr>
        <w:pStyle w:val="Standard"/>
        <w:spacing w:line="360" w:lineRule="auto"/>
        <w:ind w:firstLine="720"/>
        <w:jc w:val="center"/>
        <w:rPr>
          <w:rFonts w:ascii="Times New Roman" w:hAnsi="Times New Roman"/>
          <w:lang w:val="pl-PL"/>
        </w:rPr>
      </w:pPr>
      <w:r>
        <w:rPr>
          <w:noProof/>
          <w:lang w:val="pl-PL" w:eastAsia="pl-PL"/>
        </w:rPr>
        <w:lastRenderedPageBreak/>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6656E4" w:rsidRPr="006656E4" w:rsidRDefault="006656E4" w:rsidP="009756A6">
      <w:pPr>
        <w:pStyle w:val="Standard"/>
        <w:spacing w:line="360" w:lineRule="auto"/>
        <w:ind w:firstLine="720"/>
        <w:jc w:val="center"/>
        <w:rPr>
          <w:rFonts w:ascii="Times New Roman" w:hAnsi="Times New Roman"/>
        </w:rPr>
      </w:pPr>
      <w:r w:rsidRPr="006656E4">
        <w:rPr>
          <w:rFonts w:ascii="Times New Roman" w:hAnsi="Times New Roman"/>
        </w:rPr>
        <w:t>Figure 6. Graph showing how Min-Max variation called Alpha-Beta pruning works</w:t>
      </w:r>
      <w:r>
        <w:rPr>
          <w:rFonts w:ascii="Times New Roman" w:hAnsi="Times New Roman"/>
        </w:rPr>
        <w:t>.</w:t>
      </w:r>
    </w:p>
    <w:p w:rsidR="00CD63CE" w:rsidRPr="009F31EA" w:rsidRDefault="006D7EC9" w:rsidP="00D75933">
      <w:pPr>
        <w:pStyle w:val="Heading1"/>
        <w:numPr>
          <w:ilvl w:val="0"/>
          <w:numId w:val="1"/>
        </w:numPr>
        <w:spacing w:line="360" w:lineRule="auto"/>
        <w:rPr>
          <w:rFonts w:ascii="Times New Roman" w:hAnsi="Times New Roman"/>
        </w:rPr>
      </w:pPr>
      <w:bookmarkStart w:id="39" w:name="_Toc439245206"/>
      <w:bookmarkStart w:id="40" w:name="_Toc446432410"/>
      <w:bookmarkStart w:id="41" w:name="_Toc492636575"/>
      <w:r w:rsidRPr="009F31EA">
        <w:rPr>
          <w:rFonts w:ascii="Times New Roman" w:hAnsi="Times New Roman"/>
          <w:color w:val="00000A"/>
          <w:sz w:val="36"/>
          <w:szCs w:val="36"/>
        </w:rPr>
        <w:t>Project Implementation</w:t>
      </w:r>
      <w:bookmarkEnd w:id="39"/>
      <w:bookmarkEnd w:id="40"/>
      <w:bookmarkEnd w:id="41"/>
    </w:p>
    <w:p w:rsidR="00CD63CE" w:rsidRPr="009F31EA" w:rsidRDefault="00CD63CE" w:rsidP="00D75933">
      <w:pPr>
        <w:pStyle w:val="Standard"/>
        <w:spacing w:line="360" w:lineRule="auto"/>
        <w:rPr>
          <w:rFonts w:ascii="Times New Roman" w:hAnsi="Times New Roman"/>
        </w:rPr>
      </w:pPr>
    </w:p>
    <w:p w:rsidR="009F31EA" w:rsidRPr="00DF3450" w:rsidRDefault="00000435" w:rsidP="00D75933">
      <w:pPr>
        <w:pStyle w:val="Standard"/>
        <w:spacing w:line="360" w:lineRule="auto"/>
        <w:ind w:firstLine="709"/>
        <w:jc w:val="both"/>
        <w:rPr>
          <w:rFonts w:ascii="Times New Roman" w:hAnsi="Times New Roman"/>
          <w:color w:val="FF0000"/>
          <w:sz w:val="24"/>
          <w:szCs w:val="24"/>
        </w:rPr>
      </w:pPr>
      <w:r w:rsidRPr="009F31EA">
        <w:rPr>
          <w:rFonts w:ascii="Times New Roman" w:hAnsi="Times New Roman"/>
          <w:sz w:val="24"/>
          <w:szCs w:val="24"/>
        </w:rPr>
        <w:t xml:space="preserve">As a practical part of my bachelor thesis I implemented min-max algorithm in two games: Connect-four and </w:t>
      </w:r>
      <w:r w:rsidR="009F31EA" w:rsidRPr="009F31EA">
        <w:rPr>
          <w:rFonts w:ascii="Times New Roman" w:hAnsi="Times New Roman"/>
          <w:sz w:val="24"/>
          <w:szCs w:val="24"/>
        </w:rPr>
        <w:t xml:space="preserve">Tic-tac-toe. In this </w:t>
      </w:r>
      <w:r w:rsidR="009632E3" w:rsidRPr="009F31EA">
        <w:rPr>
          <w:rFonts w:ascii="Times New Roman" w:hAnsi="Times New Roman"/>
          <w:sz w:val="24"/>
          <w:szCs w:val="24"/>
        </w:rPr>
        <w:t>chapter,</w:t>
      </w:r>
      <w:r w:rsidR="009F31EA" w:rsidRPr="009F31EA">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r w:rsidR="00F26A2F">
        <w:rPr>
          <w:rFonts w:ascii="Times New Roman" w:hAnsi="Times New Roman"/>
          <w:sz w:val="24"/>
          <w:szCs w:val="24"/>
        </w:rPr>
        <w:t>.</w:t>
      </w: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42" w:name="_Toc439245207"/>
      <w:bookmarkStart w:id="43" w:name="_Toc439244607"/>
      <w:bookmarkStart w:id="44" w:name="_Toc439244428"/>
      <w:bookmarkStart w:id="45" w:name="_Toc439244287"/>
      <w:bookmarkStart w:id="46" w:name="_Toc439244066"/>
      <w:bookmarkStart w:id="47" w:name="_Toc439243813"/>
      <w:bookmarkStart w:id="48" w:name="_Toc439241901"/>
      <w:bookmarkStart w:id="49" w:name="_Toc439241860"/>
      <w:bookmarkStart w:id="50" w:name="_Toc439241791"/>
      <w:bookmarkStart w:id="51" w:name="_Toc304326757"/>
      <w:bookmarkStart w:id="52" w:name="_Toc304324485"/>
      <w:bookmarkStart w:id="53" w:name="_Toc304324446"/>
      <w:bookmarkStart w:id="54" w:name="_Toc304284826"/>
      <w:bookmarkStart w:id="55" w:name="_Toc304238975"/>
      <w:bookmarkStart w:id="56" w:name="_Toc303897749"/>
      <w:bookmarkStart w:id="57" w:name="_Toc303893241"/>
      <w:bookmarkStart w:id="58" w:name="_Toc303890321"/>
      <w:bookmarkStart w:id="59" w:name="_Toc303890220"/>
      <w:bookmarkStart w:id="60" w:name="_Toc303890060"/>
      <w:bookmarkStart w:id="61" w:name="_Toc303884212"/>
      <w:bookmarkStart w:id="62" w:name="_Toc303795763"/>
      <w:bookmarkStart w:id="63" w:name="_Toc303235895"/>
      <w:bookmarkStart w:id="64" w:name="_Toc303198739"/>
      <w:bookmarkStart w:id="65" w:name="_Toc303188378"/>
      <w:bookmarkStart w:id="66" w:name="_Toc302305002"/>
      <w:bookmarkStart w:id="67" w:name="_Toc302304970"/>
      <w:bookmarkStart w:id="68" w:name="_Toc299282620"/>
      <w:bookmarkStart w:id="69" w:name="_Toc299000720"/>
      <w:bookmarkStart w:id="70" w:name="_Toc299000662"/>
      <w:bookmarkStart w:id="71" w:name="_Toc492636536"/>
      <w:bookmarkStart w:id="72" w:name="_Toc49263657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73" w:name="_Toc439245208"/>
      <w:bookmarkStart w:id="74" w:name="_Toc439244608"/>
      <w:bookmarkStart w:id="75" w:name="_Toc439244429"/>
      <w:bookmarkStart w:id="76" w:name="_Toc439244288"/>
      <w:bookmarkStart w:id="77" w:name="_Toc439244067"/>
      <w:bookmarkStart w:id="78" w:name="_Toc439243814"/>
      <w:bookmarkStart w:id="79" w:name="_Toc439241902"/>
      <w:bookmarkStart w:id="80" w:name="_Toc439241861"/>
      <w:bookmarkStart w:id="81" w:name="_Toc439241792"/>
      <w:bookmarkStart w:id="82" w:name="_Toc304326758"/>
      <w:bookmarkStart w:id="83" w:name="_Toc304324486"/>
      <w:bookmarkStart w:id="84" w:name="_Toc304324447"/>
      <w:bookmarkStart w:id="85" w:name="_Toc304284827"/>
      <w:bookmarkStart w:id="86" w:name="_Toc304238976"/>
      <w:bookmarkStart w:id="87" w:name="_Toc303897750"/>
      <w:bookmarkStart w:id="88" w:name="_Toc303893242"/>
      <w:bookmarkStart w:id="89" w:name="_Toc303890322"/>
      <w:bookmarkStart w:id="90" w:name="_Toc303890221"/>
      <w:bookmarkStart w:id="91" w:name="_Toc303890061"/>
      <w:bookmarkStart w:id="92" w:name="_Toc303884213"/>
      <w:bookmarkStart w:id="93" w:name="_Toc303795764"/>
      <w:bookmarkStart w:id="94" w:name="_Toc303235896"/>
      <w:bookmarkStart w:id="95" w:name="_Toc303198740"/>
      <w:bookmarkStart w:id="96" w:name="_Toc303188379"/>
      <w:bookmarkStart w:id="97" w:name="_Toc302305003"/>
      <w:bookmarkStart w:id="98" w:name="_Toc302304971"/>
      <w:bookmarkStart w:id="99" w:name="_Toc299282621"/>
      <w:bookmarkStart w:id="100" w:name="_Toc299000721"/>
      <w:bookmarkStart w:id="101" w:name="_Toc299000663"/>
      <w:bookmarkStart w:id="102" w:name="_Toc492636537"/>
      <w:bookmarkStart w:id="103" w:name="_Toc492636577"/>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104" w:name="_Toc439245209"/>
      <w:bookmarkStart w:id="105" w:name="_Toc439244609"/>
      <w:bookmarkStart w:id="106" w:name="_Toc439244430"/>
      <w:bookmarkStart w:id="107" w:name="_Toc439244289"/>
      <w:bookmarkStart w:id="108" w:name="_Toc439244068"/>
      <w:bookmarkStart w:id="109" w:name="_Toc439243815"/>
      <w:bookmarkStart w:id="110" w:name="_Toc439241903"/>
      <w:bookmarkStart w:id="111" w:name="_Toc439241862"/>
      <w:bookmarkStart w:id="112" w:name="_Toc439241793"/>
      <w:bookmarkStart w:id="113" w:name="_Toc304326759"/>
      <w:bookmarkStart w:id="114" w:name="_Toc304324487"/>
      <w:bookmarkStart w:id="115" w:name="_Toc304324448"/>
      <w:bookmarkStart w:id="116" w:name="_Toc304284828"/>
      <w:bookmarkStart w:id="117" w:name="_Toc304238977"/>
      <w:bookmarkStart w:id="118" w:name="_Toc303897751"/>
      <w:bookmarkStart w:id="119" w:name="_Toc303893243"/>
      <w:bookmarkStart w:id="120" w:name="_Toc303890323"/>
      <w:bookmarkStart w:id="121" w:name="_Toc303890222"/>
      <w:bookmarkStart w:id="122" w:name="_Toc303890062"/>
      <w:bookmarkStart w:id="123" w:name="_Toc303884214"/>
      <w:bookmarkStart w:id="124" w:name="_Toc303795765"/>
      <w:bookmarkStart w:id="125" w:name="_Toc303235897"/>
      <w:bookmarkStart w:id="126" w:name="_Toc303198741"/>
      <w:bookmarkStart w:id="127" w:name="_Toc303188380"/>
      <w:bookmarkStart w:id="128" w:name="_Toc302305004"/>
      <w:bookmarkStart w:id="129" w:name="_Toc302304972"/>
      <w:bookmarkStart w:id="130" w:name="_Toc299282622"/>
      <w:bookmarkStart w:id="131" w:name="_Toc299000722"/>
      <w:bookmarkStart w:id="132" w:name="_Toc299000664"/>
      <w:bookmarkStart w:id="133" w:name="_Toc492636538"/>
      <w:bookmarkStart w:id="134" w:name="_Toc49263657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bookmarkStart w:id="135" w:name="_Toc492636579"/>
      <w:r w:rsidRPr="009F31EA">
        <w:rPr>
          <w:rFonts w:ascii="Times New Roman" w:hAnsi="Times New Roman"/>
          <w:color w:val="00000A"/>
          <w:sz w:val="32"/>
          <w:szCs w:val="32"/>
        </w:rPr>
        <w:t>Rules of games</w:t>
      </w:r>
      <w:bookmarkEnd w:id="135"/>
    </w:p>
    <w:p w:rsidR="009F31EA" w:rsidRDefault="009F31EA" w:rsidP="00D75933">
      <w:pPr>
        <w:pStyle w:val="Heading3"/>
        <w:numPr>
          <w:ilvl w:val="2"/>
          <w:numId w:val="1"/>
        </w:numPr>
        <w:spacing w:line="360" w:lineRule="auto"/>
        <w:rPr>
          <w:rFonts w:ascii="Times New Roman" w:hAnsi="Times New Roman"/>
          <w:color w:val="00000A"/>
          <w:sz w:val="28"/>
          <w:szCs w:val="28"/>
        </w:rPr>
      </w:pPr>
      <w:bookmarkStart w:id="136" w:name="_Toc492636580"/>
      <w:r w:rsidRPr="009F31EA">
        <w:rPr>
          <w:rFonts w:ascii="Times New Roman" w:hAnsi="Times New Roman"/>
          <w:color w:val="00000A"/>
          <w:sz w:val="28"/>
          <w:szCs w:val="28"/>
        </w:rPr>
        <w:t>Connect-four</w:t>
      </w:r>
      <w:bookmarkEnd w:id="136"/>
    </w:p>
    <w:p w:rsidR="002853CC" w:rsidRPr="002853CC" w:rsidRDefault="002853CC" w:rsidP="00D75933">
      <w:pPr>
        <w:pStyle w:val="Textbody"/>
        <w:spacing w:line="360" w:lineRule="auto"/>
      </w:pPr>
    </w:p>
    <w:p w:rsidR="00B95244" w:rsidRDefault="009F31EA" w:rsidP="00D75933">
      <w:pPr>
        <w:pStyle w:val="Textbody"/>
        <w:spacing w:line="360" w:lineRule="auto"/>
        <w:ind w:firstLine="720"/>
        <w:jc w:val="both"/>
        <w:rPr>
          <w:rFonts w:ascii="Times New Roman" w:hAnsi="Times New Roman"/>
          <w:sz w:val="24"/>
        </w:rPr>
      </w:pPr>
      <w:r w:rsidRPr="009F31EA">
        <w:rPr>
          <w:rFonts w:ascii="Times New Roman" w:hAnsi="Times New Roman"/>
          <w:sz w:val="24"/>
        </w:rPr>
        <w:t xml:space="preserve">Rules </w:t>
      </w:r>
      <w:r>
        <w:rPr>
          <w:rFonts w:ascii="Times New Roman" w:hAnsi="Times New Roman"/>
          <w:sz w:val="24"/>
        </w:rPr>
        <w:t>of Connect-four game are very simple. Thi</w:t>
      </w:r>
      <w:r w:rsidR="00FC03D6">
        <w:rPr>
          <w:rFonts w:ascii="Times New Roman" w:hAnsi="Times New Roman"/>
          <w:sz w:val="24"/>
        </w:rPr>
        <w:t xml:space="preserve">s is a zero-sum, two-player game in which players make their moves in turns. Players are dropping </w:t>
      </w:r>
      <w:r w:rsidR="00B95244">
        <w:rPr>
          <w:rFonts w:ascii="Times New Roman" w:hAnsi="Times New Roman"/>
          <w:sz w:val="24"/>
        </w:rPr>
        <w:t>‘X’ and ‘O’ tokens</w:t>
      </w:r>
      <w:r w:rsidR="00FC03D6">
        <w:rPr>
          <w:rFonts w:ascii="Times New Roman" w:hAnsi="Times New Roman"/>
          <w:sz w:val="24"/>
        </w:rPr>
        <w:t xml:space="preserve"> from the top of the board with grid diameter of seven columns and six rows</w:t>
      </w:r>
      <w:r w:rsidR="002853CC">
        <w:rPr>
          <w:rFonts w:ascii="Times New Roman" w:hAnsi="Times New Roman"/>
          <w:sz w:val="24"/>
        </w:rPr>
        <w:t xml:space="preserve">. The pieces fall straight down and stops on the first unoccupied cell of the grid. The goal of the game is to place four discs to form a line in a horizontal, vertical or </w:t>
      </w:r>
      <w:r w:rsidR="002853CC" w:rsidRPr="00D75933">
        <w:rPr>
          <w:rFonts w:ascii="Times New Roman" w:hAnsi="Times New Roman"/>
          <w:sz w:val="24"/>
        </w:rPr>
        <w:t>diagonal direction.</w:t>
      </w:r>
      <w:r w:rsidR="00F3297F">
        <w:rPr>
          <w:rFonts w:ascii="Times New Roman" w:hAnsi="Times New Roman"/>
          <w:sz w:val="24"/>
        </w:rPr>
        <w:t xml:space="preserve"> </w:t>
      </w:r>
    </w:p>
    <w:p w:rsidR="009F31EA" w:rsidRDefault="00F3297F" w:rsidP="00D75933">
      <w:pPr>
        <w:pStyle w:val="Textbody"/>
        <w:spacing w:line="360" w:lineRule="auto"/>
        <w:ind w:firstLine="720"/>
        <w:jc w:val="both"/>
        <w:rPr>
          <w:rFonts w:ascii="Times New Roman" w:hAnsi="Times New Roman"/>
          <w:sz w:val="24"/>
        </w:rPr>
      </w:pPr>
      <w:r>
        <w:rPr>
          <w:rFonts w:ascii="Times New Roman" w:hAnsi="Times New Roman"/>
          <w:sz w:val="24"/>
        </w:rPr>
        <w:lastRenderedPageBreak/>
        <w:t>Below is presented the example state of board where player who places ‘X’ tokens won the game. As we can see, four ‘X’ tokens are placed in the row.</w:t>
      </w:r>
    </w:p>
    <w:p w:rsidR="00F3297F" w:rsidRDefault="00F3297F" w:rsidP="00D75933">
      <w:pPr>
        <w:pStyle w:val="Textbody"/>
        <w:spacing w:line="360" w:lineRule="auto"/>
        <w:ind w:firstLine="720"/>
        <w:jc w:val="both"/>
        <w:rPr>
          <w:rFonts w:ascii="Times New Roman" w:hAnsi="Times New Roman"/>
          <w:sz w:val="24"/>
        </w:rPr>
      </w:pPr>
      <w:r>
        <w:rPr>
          <w:noProof/>
          <w:lang w:val="pl-PL" w:eastAsia="pl-PL"/>
        </w:rPr>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6656E4" w:rsidRPr="00D75933" w:rsidRDefault="006656E4" w:rsidP="00D75933">
      <w:pPr>
        <w:pStyle w:val="Textbody"/>
        <w:spacing w:line="360" w:lineRule="auto"/>
        <w:ind w:firstLine="720"/>
        <w:jc w:val="both"/>
        <w:rPr>
          <w:rFonts w:ascii="Times New Roman" w:hAnsi="Times New Roman"/>
          <w:sz w:val="24"/>
        </w:rPr>
      </w:pPr>
      <w:r>
        <w:rPr>
          <w:rFonts w:ascii="Times New Roman" w:hAnsi="Times New Roman"/>
          <w:sz w:val="24"/>
        </w:rPr>
        <w:t xml:space="preserve">Figure 7. Example state of the board for Connect-Four game where player owning crosses wins the game. </w:t>
      </w:r>
    </w:p>
    <w:p w:rsidR="009F31EA" w:rsidRPr="00D75933" w:rsidRDefault="009F31EA" w:rsidP="00D75933">
      <w:pPr>
        <w:pStyle w:val="Heading3"/>
        <w:numPr>
          <w:ilvl w:val="2"/>
          <w:numId w:val="1"/>
        </w:numPr>
        <w:spacing w:line="360" w:lineRule="auto"/>
        <w:rPr>
          <w:rFonts w:ascii="Times New Roman" w:hAnsi="Times New Roman"/>
          <w:color w:val="00000A"/>
          <w:sz w:val="28"/>
          <w:szCs w:val="28"/>
        </w:rPr>
      </w:pPr>
      <w:bookmarkStart w:id="137" w:name="_Toc492636581"/>
      <w:r w:rsidRPr="00D75933">
        <w:rPr>
          <w:rFonts w:ascii="Times New Roman" w:hAnsi="Times New Roman"/>
          <w:color w:val="00000A"/>
          <w:sz w:val="28"/>
          <w:szCs w:val="28"/>
        </w:rPr>
        <w:t>Tic-tac-toe</w:t>
      </w:r>
      <w:bookmarkEnd w:id="137"/>
    </w:p>
    <w:p w:rsidR="00D75933" w:rsidRPr="00D75933" w:rsidRDefault="00D75933" w:rsidP="00D75933">
      <w:pPr>
        <w:pStyle w:val="Textbody"/>
        <w:spacing w:line="360" w:lineRule="auto"/>
        <w:rPr>
          <w:rFonts w:ascii="Times New Roman" w:hAnsi="Times New Roman"/>
        </w:rPr>
      </w:pPr>
    </w:p>
    <w:p w:rsidR="009F31EA" w:rsidRPr="00D75933" w:rsidRDefault="00D75933" w:rsidP="006168F4">
      <w:pPr>
        <w:pStyle w:val="Standard"/>
        <w:spacing w:line="360" w:lineRule="auto"/>
        <w:ind w:firstLine="720"/>
        <w:jc w:val="both"/>
        <w:rPr>
          <w:rFonts w:ascii="Times New Roman" w:hAnsi="Times New Roman"/>
          <w:sz w:val="24"/>
        </w:rPr>
      </w:pPr>
      <w:r w:rsidRPr="00D75933">
        <w:rPr>
          <w:rFonts w:ascii="Times New Roman" w:hAnsi="Times New Roman"/>
          <w:sz w:val="24"/>
        </w:rPr>
        <w:t>Tic-tac-toe</w:t>
      </w:r>
      <w:r>
        <w:rPr>
          <w:rFonts w:ascii="Times New Roman" w:hAnsi="Times New Roman"/>
          <w:sz w:val="24"/>
        </w:rPr>
        <w:t xml:space="preserve"> is a zero-sum, two-player game, where players make t</w:t>
      </w:r>
      <w:r w:rsidR="006168F4">
        <w:rPr>
          <w:rFonts w:ascii="Times New Roman" w:hAnsi="Times New Roman"/>
          <w:sz w:val="24"/>
        </w:rPr>
        <w:t>heir moves in turns. One player</w:t>
      </w:r>
      <w:r>
        <w:rPr>
          <w:rFonts w:ascii="Times New Roman" w:hAnsi="Times New Roman"/>
          <w:sz w:val="24"/>
        </w:rPr>
        <w:t xml:space="preserve"> places ‘X’ tokens and the other places ‘O’ tokens on the three by three grid board. The first players to place three tokens in the same column, row or in diagonal wins.</w:t>
      </w:r>
    </w:p>
    <w:p w:rsidR="00D75933" w:rsidRPr="009F31EA" w:rsidRDefault="00D75933" w:rsidP="00D75933">
      <w:pPr>
        <w:pStyle w:val="Standard"/>
        <w:spacing w:line="360" w:lineRule="auto"/>
        <w:rPr>
          <w:rFonts w:ascii="Times New Roman" w:hAnsi="Times New Roman"/>
        </w:rPr>
      </w:pP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138" w:name="_Toc492636542"/>
      <w:bookmarkStart w:id="139" w:name="_Toc492636582"/>
      <w:bookmarkEnd w:id="138"/>
      <w:bookmarkEnd w:id="139"/>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140" w:name="_Toc492636543"/>
      <w:bookmarkStart w:id="141" w:name="_Toc492636583"/>
      <w:bookmarkEnd w:id="140"/>
      <w:bookmarkEnd w:id="141"/>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142" w:name="_Toc492636544"/>
      <w:bookmarkStart w:id="143" w:name="_Toc492636584"/>
      <w:bookmarkEnd w:id="142"/>
      <w:bookmarkEnd w:id="143"/>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bookmarkStart w:id="144" w:name="_Toc492636585"/>
      <w:r w:rsidRPr="009F31EA">
        <w:rPr>
          <w:rFonts w:ascii="Times New Roman" w:hAnsi="Times New Roman"/>
          <w:color w:val="00000A"/>
          <w:sz w:val="32"/>
          <w:szCs w:val="32"/>
        </w:rPr>
        <w:t>Common code</w:t>
      </w:r>
      <w:bookmarkEnd w:id="144"/>
    </w:p>
    <w:p w:rsidR="003F7144" w:rsidRPr="009756A6" w:rsidRDefault="006168F4" w:rsidP="009756A6">
      <w:pPr>
        <w:pStyle w:val="Textbody"/>
        <w:ind w:left="360" w:firstLine="360"/>
        <w:rPr>
          <w:rFonts w:ascii="Times New Roman" w:hAnsi="Times New Roman"/>
          <w:sz w:val="24"/>
        </w:rPr>
      </w:pPr>
      <w:r>
        <w:rPr>
          <w:rFonts w:ascii="Times New Roman" w:hAnsi="Times New Roman"/>
        </w:rPr>
        <w:t xml:space="preserve">During the </w:t>
      </w:r>
      <w:r>
        <w:rPr>
          <w:rFonts w:ascii="Times New Roman" w:hAnsi="Times New Roman"/>
          <w:sz w:val="24"/>
        </w:rPr>
        <w:t xml:space="preserve">implementation of both games, I’ve tried to design it in a way, that will be easy to add more games into the program. It means that the main logic for finding the best possible </w:t>
      </w:r>
      <w:r>
        <w:rPr>
          <w:rFonts w:ascii="Times New Roman" w:hAnsi="Times New Roman"/>
          <w:sz w:val="24"/>
        </w:rPr>
        <w:lastRenderedPageBreak/>
        <w:t xml:space="preserve">move of the algorithm remains common for </w:t>
      </w:r>
      <w:r w:rsidR="00CD30C1">
        <w:rPr>
          <w:rFonts w:ascii="Times New Roman" w:hAnsi="Times New Roman"/>
          <w:sz w:val="24"/>
        </w:rPr>
        <w:t>all</w:t>
      </w:r>
      <w:r>
        <w:rPr>
          <w:rFonts w:ascii="Times New Roman" w:hAnsi="Times New Roman"/>
          <w:sz w:val="24"/>
        </w:rPr>
        <w:t xml:space="preserve"> the games or at least it is easy to adapt the code to work with new type of game</w:t>
      </w:r>
      <w:r w:rsidR="00D8411E">
        <w:rPr>
          <w:rFonts w:ascii="Times New Roman" w:hAnsi="Times New Roman"/>
          <w:sz w:val="24"/>
        </w:rPr>
        <w:t>. The whole project is written in Java programming language</w:t>
      </w:r>
      <w:r w:rsidR="003F7144">
        <w:rPr>
          <w:rFonts w:ascii="Times New Roman" w:hAnsi="Times New Roman"/>
          <w:sz w:val="24"/>
        </w:rPr>
        <w:t>.</w:t>
      </w:r>
    </w:p>
    <w:p w:rsidR="009F31EA" w:rsidRPr="00005714" w:rsidRDefault="00005714" w:rsidP="00005714">
      <w:pPr>
        <w:pStyle w:val="Textbody"/>
        <w:numPr>
          <w:ilvl w:val="2"/>
          <w:numId w:val="1"/>
        </w:numPr>
        <w:rPr>
          <w:rFonts w:ascii="Times New Roman" w:eastAsia="Times New Roman" w:hAnsi="Times New Roman"/>
          <w:b/>
          <w:bCs/>
          <w:color w:val="00000A"/>
          <w:sz w:val="32"/>
          <w:szCs w:val="32"/>
        </w:rPr>
      </w:pPr>
      <w:r w:rsidRPr="00005714">
        <w:rPr>
          <w:rFonts w:ascii="Times New Roman" w:eastAsia="Times New Roman" w:hAnsi="Times New Roman"/>
          <w:b/>
          <w:bCs/>
          <w:color w:val="00000A"/>
          <w:sz w:val="28"/>
          <w:szCs w:val="32"/>
        </w:rPr>
        <w:t>Implementation</w:t>
      </w:r>
    </w:p>
    <w:p w:rsidR="00005714" w:rsidRDefault="00005714" w:rsidP="006168F4">
      <w:pPr>
        <w:pStyle w:val="Textbody"/>
        <w:ind w:left="360" w:firstLine="360"/>
        <w:rPr>
          <w:rFonts w:ascii="Times New Roman" w:hAnsi="Times New Roman"/>
          <w:sz w:val="24"/>
        </w:rPr>
      </w:pPr>
      <w:r>
        <w:rPr>
          <w:rFonts w:ascii="Times New Roman" w:hAnsi="Times New Roman"/>
          <w:sz w:val="24"/>
        </w:rPr>
        <w:t xml:space="preserve">The main part of this project is to implement Min-max algorithm and </w:t>
      </w:r>
      <w:r w:rsidR="00091430">
        <w:rPr>
          <w:rFonts w:ascii="Times New Roman" w:hAnsi="Times New Roman"/>
          <w:sz w:val="24"/>
        </w:rPr>
        <w:t>its</w:t>
      </w:r>
      <w:r>
        <w:rPr>
          <w:rFonts w:ascii="Times New Roman" w:hAnsi="Times New Roman"/>
          <w:sz w:val="24"/>
        </w:rPr>
        <w:t xml:space="preserve"> different variations. </w:t>
      </w:r>
      <w:r w:rsidR="00091430">
        <w:rPr>
          <w:rFonts w:ascii="Times New Roman" w:hAnsi="Times New Roman"/>
          <w:sz w:val="24"/>
        </w:rPr>
        <w:t xml:space="preserve">My approach is to separate min-max algorithm from games which uses this algorithm. For the sole purpose of min-max </w:t>
      </w:r>
      <w:r w:rsidR="00261778">
        <w:rPr>
          <w:rFonts w:ascii="Times New Roman" w:hAnsi="Times New Roman"/>
          <w:sz w:val="24"/>
        </w:rPr>
        <w:t>are</w:t>
      </w:r>
      <w:r w:rsidR="00091430">
        <w:rPr>
          <w:rFonts w:ascii="Times New Roman" w:hAnsi="Times New Roman"/>
          <w:sz w:val="24"/>
        </w:rPr>
        <w:t xml:space="preserve"> responsible MinMax class </w:t>
      </w:r>
      <w:r w:rsidR="00261778">
        <w:rPr>
          <w:rFonts w:ascii="Times New Roman" w:hAnsi="Times New Roman"/>
          <w:sz w:val="24"/>
        </w:rPr>
        <w:t>and Node class. Also</w:t>
      </w:r>
      <w:r w:rsidR="00790B46">
        <w:rPr>
          <w:rFonts w:ascii="Times New Roman" w:hAnsi="Times New Roman"/>
          <w:sz w:val="24"/>
        </w:rPr>
        <w:t>,</w:t>
      </w:r>
      <w:r w:rsidR="00261778">
        <w:rPr>
          <w:rFonts w:ascii="Times New Roman" w:hAnsi="Times New Roman"/>
          <w:sz w:val="24"/>
        </w:rPr>
        <w:t xml:space="preserve"> there are two </w:t>
      </w:r>
      <w:r w:rsidR="00091430">
        <w:rPr>
          <w:rFonts w:ascii="Times New Roman" w:hAnsi="Times New Roman"/>
          <w:sz w:val="24"/>
        </w:rPr>
        <w:t xml:space="preserve">interfaces: </w:t>
      </w:r>
      <w:r w:rsidR="00261778">
        <w:rPr>
          <w:rFonts w:ascii="Times New Roman" w:hAnsi="Times New Roman"/>
          <w:sz w:val="24"/>
        </w:rPr>
        <w:t>Board and</w:t>
      </w:r>
      <w:r w:rsidR="00091430">
        <w:rPr>
          <w:rFonts w:ascii="Times New Roman" w:hAnsi="Times New Roman"/>
          <w:sz w:val="24"/>
        </w:rPr>
        <w:t xml:space="preserve"> </w:t>
      </w:r>
      <w:r w:rsidR="00261778">
        <w:rPr>
          <w:rFonts w:ascii="Times New Roman" w:hAnsi="Times New Roman"/>
          <w:sz w:val="24"/>
        </w:rPr>
        <w:t>Move</w:t>
      </w:r>
      <w:r w:rsidR="00091430">
        <w:rPr>
          <w:rFonts w:ascii="Times New Roman" w:hAnsi="Times New Roman"/>
          <w:sz w:val="24"/>
        </w:rPr>
        <w:t>.</w:t>
      </w:r>
    </w:p>
    <w:p w:rsidR="00261778" w:rsidRDefault="00091430" w:rsidP="006168F4">
      <w:pPr>
        <w:pStyle w:val="Textbody"/>
        <w:ind w:left="360" w:firstLine="360"/>
        <w:rPr>
          <w:rFonts w:ascii="Times New Roman" w:hAnsi="Times New Roman"/>
          <w:sz w:val="24"/>
        </w:rPr>
      </w:pPr>
      <w:r>
        <w:rPr>
          <w:rFonts w:ascii="Times New Roman" w:hAnsi="Times New Roman"/>
          <w:sz w:val="24"/>
        </w:rPr>
        <w:t>Board interface is responsible for providing methods like evaluateBoard(int player), makeMove(Move move), generateMoves().</w:t>
      </w:r>
      <w:r w:rsidR="00261778">
        <w:rPr>
          <w:rFonts w:ascii="Times New Roman" w:hAnsi="Times New Roman"/>
          <w:sz w:val="24"/>
        </w:rPr>
        <w:t xml:space="preserve"> Board interface is later implemented by game-specific classes like ConnectFourBoard and TicTacToeBoard. These classes are responsible for storing board state. Move interface provides methods getPlayer() and getMove().</w:t>
      </w:r>
    </w:p>
    <w:p w:rsidR="00790B46" w:rsidRDefault="00261778" w:rsidP="00790B46">
      <w:pPr>
        <w:pStyle w:val="Textbody"/>
        <w:ind w:left="360" w:firstLine="360"/>
        <w:rPr>
          <w:rFonts w:ascii="Times New Roman" w:hAnsi="Times New Roman"/>
          <w:sz w:val="24"/>
        </w:rPr>
      </w:pPr>
      <w:r>
        <w:rPr>
          <w:rFonts w:ascii="Times New Roman" w:hAnsi="Times New Roman"/>
          <w:sz w:val="24"/>
        </w:rPr>
        <w:t>Node class holds given Board, Move, list of Node children and value of evaluated board. This class is responsible for representing the game tree.</w:t>
      </w:r>
      <w:r w:rsidR="003E7019">
        <w:rPr>
          <w:rFonts w:ascii="Times New Roman" w:hAnsi="Times New Roman"/>
          <w:sz w:val="24"/>
        </w:rPr>
        <w:t xml:space="preserve"> </w:t>
      </w:r>
      <w:r w:rsidR="00790B46">
        <w:rPr>
          <w:rFonts w:ascii="Times New Roman" w:hAnsi="Times New Roman"/>
          <w:sz w:val="24"/>
        </w:rPr>
        <w:t>The class with core logic is MinMax class. It provides methods to generate game tree from given board state and find the best move with min-max algorithm and alpha-beta pruning.</w:t>
      </w:r>
    </w:p>
    <w:p w:rsidR="00091430" w:rsidRDefault="003E7019" w:rsidP="006168F4">
      <w:pPr>
        <w:pStyle w:val="Textbody"/>
        <w:ind w:left="360" w:firstLine="360"/>
        <w:rPr>
          <w:rFonts w:ascii="Times New Roman" w:hAnsi="Times New Roman"/>
          <w:sz w:val="24"/>
        </w:rPr>
      </w:pPr>
      <w:r>
        <w:rPr>
          <w:rFonts w:ascii="Times New Roman" w:hAnsi="Times New Roman"/>
          <w:sz w:val="24"/>
        </w:rPr>
        <w:t>Algorithm</w:t>
      </w:r>
      <w:r w:rsidR="00814F6B">
        <w:rPr>
          <w:rFonts w:ascii="Times New Roman" w:hAnsi="Times New Roman"/>
          <w:sz w:val="24"/>
        </w:rPr>
        <w:t>s</w:t>
      </w:r>
      <w:r>
        <w:rPr>
          <w:rFonts w:ascii="Times New Roman" w:hAnsi="Times New Roman"/>
          <w:sz w:val="24"/>
        </w:rPr>
        <w:t xml:space="preserve"> for generating </w:t>
      </w:r>
      <w:r w:rsidR="00814F6B">
        <w:rPr>
          <w:rFonts w:ascii="Times New Roman" w:hAnsi="Times New Roman"/>
          <w:sz w:val="24"/>
        </w:rPr>
        <w:t>game</w:t>
      </w:r>
      <w:r>
        <w:rPr>
          <w:rFonts w:ascii="Times New Roman" w:hAnsi="Times New Roman"/>
          <w:sz w:val="24"/>
        </w:rPr>
        <w:t xml:space="preserve"> tree and sel</w:t>
      </w:r>
      <w:r w:rsidR="00814F6B">
        <w:rPr>
          <w:rFonts w:ascii="Times New Roman" w:hAnsi="Times New Roman"/>
          <w:sz w:val="24"/>
        </w:rPr>
        <w:t>ecting the best possible move are</w:t>
      </w:r>
      <w:r>
        <w:rPr>
          <w:rFonts w:ascii="Times New Roman" w:hAnsi="Times New Roman"/>
          <w:sz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Tr="00814F6B">
        <w:tc>
          <w:tcPr>
            <w:tcW w:w="9628" w:type="dxa"/>
          </w:tcPr>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GenerateTree(Node node, int depth){</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if depth is zero or game is finished{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set value of node to heuristic value of 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return</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for each move from possible mobes{</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make move on board to create newBoard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create newNode with newBoard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add newNode as child of node</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GenerateTree(newNode, depth - 1)</w:t>
            </w:r>
            <w:r w:rsidRPr="00814F6B">
              <w:rPr>
                <w:rFonts w:ascii="Times New Roman" w:hAnsi="Times New Roman"/>
                <w:sz w:val="24"/>
              </w:rPr>
              <w:tab/>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Default="00814F6B" w:rsidP="00814F6B">
            <w:pPr>
              <w:pStyle w:val="Textbody"/>
              <w:spacing w:line="240" w:lineRule="auto"/>
              <w:rPr>
                <w:rFonts w:ascii="Times New Roman" w:hAnsi="Times New Roman"/>
                <w:sz w:val="24"/>
              </w:rPr>
            </w:pPr>
            <w:r w:rsidRPr="00814F6B">
              <w:rPr>
                <w:rFonts w:ascii="Times New Roman" w:hAnsi="Times New Roman"/>
                <w:sz w:val="24"/>
              </w:rPr>
              <w:t>}</w:t>
            </w:r>
          </w:p>
        </w:tc>
      </w:tr>
    </w:tbl>
    <w:p w:rsidR="003E7019" w:rsidRDefault="005959B7" w:rsidP="006168F4">
      <w:pPr>
        <w:pStyle w:val="Textbody"/>
        <w:ind w:left="360" w:firstLine="360"/>
        <w:rPr>
          <w:rFonts w:ascii="Times New Roman" w:hAnsi="Times New Roman"/>
          <w:sz w:val="24"/>
        </w:rPr>
      </w:pPr>
      <w:r>
        <w:rPr>
          <w:rFonts w:ascii="Times New Roman" w:hAnsi="Times New Roman"/>
          <w:sz w:val="24"/>
        </w:rPr>
        <w:t>Snippet 1. Pseudo-code of an algorithm for generating a game tree.</w:t>
      </w:r>
    </w:p>
    <w:tbl>
      <w:tblPr>
        <w:tblStyle w:val="TableGrid"/>
        <w:tblW w:w="0" w:type="auto"/>
        <w:tblInd w:w="360" w:type="dxa"/>
        <w:tblLook w:val="04A0" w:firstRow="1" w:lastRow="0" w:firstColumn="1" w:lastColumn="0" w:noHBand="0" w:noVBand="1"/>
      </w:tblPr>
      <w:tblGrid>
        <w:gridCol w:w="9268"/>
      </w:tblGrid>
      <w:tr w:rsidR="00814F6B" w:rsidTr="00814F6B">
        <w:tc>
          <w:tcPr>
            <w:tcW w:w="9628" w:type="dxa"/>
          </w:tcPr>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MaxValue(Node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int bestValue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lastRenderedPageBreak/>
              <w:tab/>
            </w:r>
            <w:r w:rsidRPr="00BC02EF">
              <w:rPr>
                <w:rFonts w:ascii="Times New Roman" w:hAnsi="Times New Roman"/>
                <w:sz w:val="24"/>
              </w:rPr>
              <w:tab/>
              <w:t>value = MinValue(child)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bestValue = max(bestValue,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return bestValue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w:t>
            </w:r>
          </w:p>
          <w:p w:rsidR="00BC02EF" w:rsidRPr="00BC02EF" w:rsidRDefault="00BC02EF" w:rsidP="00BC02EF">
            <w:pPr>
              <w:pStyle w:val="Textbody"/>
              <w:spacing w:line="240" w:lineRule="auto"/>
              <w:rPr>
                <w:rFonts w:ascii="Times New Roman" w:hAnsi="Times New Roman"/>
                <w:sz w:val="24"/>
              </w:rPr>
            </w:pP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MinValue(Node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int bestValue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value = MaxValue(child)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bestValue = min(bestValue,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return bestValue</w:t>
            </w:r>
          </w:p>
          <w:p w:rsidR="00814F6B" w:rsidRDefault="00BC02EF" w:rsidP="00BC02EF">
            <w:pPr>
              <w:pStyle w:val="Textbody"/>
              <w:spacing w:line="240" w:lineRule="auto"/>
              <w:rPr>
                <w:rFonts w:ascii="Times New Roman" w:hAnsi="Times New Roman"/>
                <w:sz w:val="24"/>
              </w:rPr>
            </w:pPr>
            <w:r w:rsidRPr="00BC02EF">
              <w:rPr>
                <w:rFonts w:ascii="Times New Roman" w:hAnsi="Times New Roman"/>
                <w:sz w:val="24"/>
              </w:rPr>
              <w:t>}</w:t>
            </w:r>
          </w:p>
        </w:tc>
      </w:tr>
    </w:tbl>
    <w:p w:rsidR="00814F6B" w:rsidRDefault="005959B7" w:rsidP="00814F6B">
      <w:pPr>
        <w:pStyle w:val="Textbody"/>
        <w:spacing w:line="240" w:lineRule="auto"/>
        <w:ind w:left="360" w:firstLine="360"/>
        <w:rPr>
          <w:rFonts w:ascii="Times New Roman" w:hAnsi="Times New Roman"/>
          <w:sz w:val="24"/>
        </w:rPr>
      </w:pPr>
      <w:r>
        <w:rPr>
          <w:rFonts w:ascii="Times New Roman" w:hAnsi="Times New Roman"/>
          <w:sz w:val="24"/>
        </w:rPr>
        <w:t>Snippet 2. Pseudo-code of a generic Min-Max algorithm.</w:t>
      </w:r>
    </w:p>
    <w:p w:rsidR="00814F6B" w:rsidRDefault="00814F6B" w:rsidP="00814F6B">
      <w:pPr>
        <w:pStyle w:val="Textbody"/>
        <w:spacing w:line="240" w:lineRule="auto"/>
        <w:ind w:left="360" w:firstLine="360"/>
        <w:rPr>
          <w:rFonts w:ascii="Times New Roman" w:hAnsi="Times New Roman"/>
          <w:sz w:val="24"/>
        </w:rPr>
      </w:pPr>
      <w:r>
        <w:rPr>
          <w:rFonts w:ascii="Times New Roman" w:hAnsi="Times New Roman"/>
          <w:sz w:val="24"/>
        </w:rPr>
        <w:t xml:space="preserve">Method generateTree(Node, int) </w:t>
      </w:r>
      <w:r w:rsidR="00BC02EF">
        <w:rPr>
          <w:rFonts w:ascii="Times New Roman" w:hAnsi="Times New Roman"/>
          <w:sz w:val="24"/>
        </w:rPr>
        <w:t xml:space="preserve">from snippet 1 </w:t>
      </w:r>
      <w:r>
        <w:rPr>
          <w:rFonts w:ascii="Times New Roman" w:hAnsi="Times New Roman"/>
          <w:sz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Pr>
          <w:rFonts w:ascii="Times New Roman" w:hAnsi="Times New Roman"/>
          <w:sz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Default="00F31B82" w:rsidP="00814F6B">
      <w:pPr>
        <w:pStyle w:val="Textbody"/>
        <w:spacing w:line="240" w:lineRule="auto"/>
        <w:ind w:left="360" w:firstLine="360"/>
        <w:rPr>
          <w:rFonts w:ascii="Times New Roman" w:hAnsi="Times New Roman"/>
          <w:sz w:val="24"/>
        </w:rPr>
      </w:pPr>
      <w:r>
        <w:rPr>
          <w:rFonts w:ascii="Times New Roman" w:hAnsi="Times New Roman"/>
          <w:sz w:val="24"/>
        </w:rPr>
        <w:t>Now let us proceed to the MinMax algorithm itself. As we can see in the snippet 2, it consists of two similar methods: MinValue and MaxValue. These</w:t>
      </w:r>
      <w:r w:rsidR="004B165E">
        <w:rPr>
          <w:rFonts w:ascii="Times New Roman" w:hAnsi="Times New Roman"/>
          <w:sz w:val="24"/>
        </w:rPr>
        <w:t xml:space="preserve"> two</w:t>
      </w:r>
      <w:r>
        <w:rPr>
          <w:rFonts w:ascii="Times New Roman" w:hAnsi="Times New Roman"/>
          <w:sz w:val="24"/>
        </w:rPr>
        <w:t xml:space="preserve"> methods are called recursively </w:t>
      </w:r>
      <w:r w:rsidR="004B165E">
        <w:rPr>
          <w:rFonts w:ascii="Times New Roman" w:hAnsi="Times New Roman"/>
          <w:sz w:val="24"/>
        </w:rPr>
        <w:t xml:space="preserve">in rotation. MaxValue returns the biggest value from all children of given node, while MinValue returns the lowest value from given node’s children. Thanks to this </w:t>
      </w:r>
      <w:r w:rsidR="00BC02EF">
        <w:rPr>
          <w:rFonts w:ascii="Times New Roman" w:hAnsi="Times New Roman"/>
          <w:sz w:val="24"/>
        </w:rPr>
        <w:t>way of</w:t>
      </w:r>
      <w:r w:rsidR="009632E3">
        <w:rPr>
          <w:rFonts w:ascii="Times New Roman" w:hAnsi="Times New Roman"/>
          <w:sz w:val="24"/>
        </w:rPr>
        <w:t xml:space="preserve"> calling methods, at the end we obtain a game tree where each node has given value determined by a min-max algorithm. Now at the end, program should choose a child of a node, which has the highest value.</w:t>
      </w:r>
    </w:p>
    <w:p w:rsidR="005423D8" w:rsidRDefault="005423D8" w:rsidP="00814F6B">
      <w:pPr>
        <w:pStyle w:val="Textbody"/>
        <w:spacing w:line="240" w:lineRule="auto"/>
        <w:ind w:left="360" w:firstLine="360"/>
        <w:rPr>
          <w:rFonts w:ascii="Times New Roman" w:hAnsi="Times New Roman"/>
          <w:sz w:val="24"/>
        </w:rPr>
      </w:pPr>
      <w:r>
        <w:rPr>
          <w:rFonts w:ascii="Times New Roman" w:hAnsi="Times New Roman"/>
          <w:sz w:val="24"/>
        </w:rPr>
        <w:t>The algorithm presented above is a basic min-max algorithm. There is also enhanced version called alpha-beta cuts</w:t>
      </w:r>
      <w:r w:rsidR="00033D70">
        <w:rPr>
          <w:rFonts w:ascii="Times New Roman" w:hAnsi="Times New Roman"/>
          <w:sz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Tr="00033D70">
        <w:tc>
          <w:tcPr>
            <w:tcW w:w="9628" w:type="dxa"/>
          </w:tcPr>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alphaBeta(Node node, int alpha, int beta, boolean maximizing)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node has no children{</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lastRenderedPageBreak/>
              <w:tab/>
            </w:r>
            <w:r w:rsidRPr="00913A68">
              <w:rPr>
                <w:rFonts w:ascii="Times New Roman" w:hAnsi="Times New Roman"/>
                <w:sz w:val="24"/>
              </w:rPr>
              <w:tab/>
              <w:t>return value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maximizing player{</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for each child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int tempVal = alphaBeta(childNode, alpha, beta, !maximizing)</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alpha = max(tempVal,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childNode.setValue(alpha);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alpha</w:t>
            </w:r>
          </w:p>
          <w:p w:rsidR="00500D47" w:rsidRPr="00500D47" w:rsidRDefault="00913A68" w:rsidP="00500D47">
            <w:pPr>
              <w:pStyle w:val="Textbody"/>
              <w:spacing w:line="240" w:lineRule="auto"/>
              <w:rPr>
                <w:rFonts w:ascii="Times New Roman" w:hAnsi="Times New Roman"/>
                <w:sz w:val="24"/>
              </w:rPr>
            </w:pPr>
            <w:r w:rsidRPr="00913A68">
              <w:rPr>
                <w:rFonts w:ascii="Times New Roman" w:hAnsi="Times New Roman"/>
                <w:sz w:val="24"/>
              </w:rPr>
              <w:tab/>
              <w:t>} else {</w:t>
            </w:r>
          </w:p>
          <w:p w:rsidR="00913A68" w:rsidRPr="00913A68" w:rsidRDefault="00500D47" w:rsidP="00500D47">
            <w:pPr>
              <w:pStyle w:val="Textbody"/>
              <w:spacing w:line="240" w:lineRule="auto"/>
              <w:rPr>
                <w:rFonts w:ascii="Times New Roman" w:hAnsi="Times New Roman"/>
                <w:sz w:val="24"/>
              </w:rPr>
            </w:pPr>
            <w:r w:rsidRPr="00500D47">
              <w:rPr>
                <w:rFonts w:ascii="Times New Roman" w:hAnsi="Times New Roman"/>
                <w:sz w:val="24"/>
              </w:rPr>
              <w:tab/>
            </w:r>
            <w:r w:rsidRPr="00500D47">
              <w:rPr>
                <w:rFonts w:ascii="Times New Roman" w:hAnsi="Times New Roman"/>
                <w:sz w:val="24"/>
              </w:rPr>
              <w:tab/>
              <w:t>for each child of node{</w:t>
            </w:r>
            <w:r>
              <w:rPr>
                <w:rFonts w:ascii="Times New Roman" w:hAnsi="Times New Roman"/>
                <w:sz w:val="24"/>
              </w:rPr>
              <w:br/>
            </w:r>
            <w:r w:rsidR="00913A68" w:rsidRPr="00913A68">
              <w:rPr>
                <w:rFonts w:ascii="Times New Roman" w:hAnsi="Times New Roman"/>
                <w:sz w:val="24"/>
              </w:rPr>
              <w:tab/>
            </w:r>
            <w:r w:rsidR="00913A68" w:rsidRPr="00913A68">
              <w:rPr>
                <w:rFonts w:ascii="Times New Roman" w:hAnsi="Times New Roman"/>
                <w:sz w:val="24"/>
              </w:rPr>
              <w:tab/>
            </w:r>
            <w:r w:rsidR="00913A68" w:rsidRPr="00913A68">
              <w:rPr>
                <w:rFonts w:ascii="Times New Roman" w:hAnsi="Times New Roman"/>
                <w:sz w:val="24"/>
              </w:rPr>
              <w:tab/>
              <w:t>int tempVal = alphaBeta(childNode, alpha, beta, !maximizing)</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beta = min(tempVal, beta)</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033D70" w:rsidRDefault="00913A68" w:rsidP="00913A68">
            <w:pPr>
              <w:pStyle w:val="Textbody"/>
              <w:spacing w:line="240" w:lineRule="auto"/>
              <w:rPr>
                <w:rFonts w:ascii="Times New Roman" w:hAnsi="Times New Roman"/>
                <w:sz w:val="24"/>
              </w:rPr>
            </w:pPr>
            <w:r w:rsidRPr="00913A68">
              <w:rPr>
                <w:rFonts w:ascii="Times New Roman" w:hAnsi="Times New Roman"/>
                <w:sz w:val="24"/>
              </w:rPr>
              <w:t>}</w:t>
            </w:r>
          </w:p>
        </w:tc>
      </w:tr>
    </w:tbl>
    <w:p w:rsidR="005959B7" w:rsidRDefault="005959B7" w:rsidP="00814F6B">
      <w:pPr>
        <w:pStyle w:val="Textbody"/>
        <w:spacing w:line="240" w:lineRule="auto"/>
        <w:ind w:left="360" w:firstLine="360"/>
        <w:rPr>
          <w:rFonts w:ascii="Times New Roman" w:hAnsi="Times New Roman"/>
          <w:sz w:val="24"/>
        </w:rPr>
      </w:pPr>
      <w:r>
        <w:rPr>
          <w:rFonts w:ascii="Times New Roman" w:hAnsi="Times New Roman"/>
          <w:sz w:val="24"/>
        </w:rPr>
        <w:t>Snippet 3. Pseudo-code for Alpha-Beta pruning algorithm. Generating a tree is done before applying this algorithm.</w:t>
      </w:r>
    </w:p>
    <w:p w:rsidR="005959B7" w:rsidRDefault="005959B7" w:rsidP="00814F6B">
      <w:pPr>
        <w:pStyle w:val="Textbody"/>
        <w:spacing w:line="240" w:lineRule="auto"/>
        <w:ind w:left="360" w:firstLine="360"/>
        <w:rPr>
          <w:rFonts w:ascii="Times New Roman" w:hAnsi="Times New Roman"/>
          <w:sz w:val="24"/>
        </w:rPr>
      </w:pPr>
    </w:p>
    <w:p w:rsidR="001266B6" w:rsidRDefault="001266B6" w:rsidP="00814F6B">
      <w:pPr>
        <w:pStyle w:val="Textbody"/>
        <w:spacing w:line="240" w:lineRule="auto"/>
        <w:ind w:left="360" w:firstLine="360"/>
        <w:rPr>
          <w:rFonts w:ascii="Times New Roman" w:hAnsi="Times New Roman"/>
          <w:sz w:val="24"/>
        </w:rPr>
      </w:pPr>
      <w:r>
        <w:rPr>
          <w:rFonts w:ascii="Times New Roman" w:hAnsi="Times New Roman"/>
          <w:sz w:val="24"/>
        </w:rPr>
        <w:t>User has the possibility of choosing whether basic min-max, or alpha-beta pruning min-max should be used. All the source code is attached in the last chapter. Furthermore, the times of computing the best move using either algorithm are logged to a file. This will be helpful for further analysis.</w:t>
      </w:r>
    </w:p>
    <w:p w:rsidR="00814F6B" w:rsidRDefault="00814F6B" w:rsidP="00814F6B">
      <w:pPr>
        <w:pStyle w:val="Textbody"/>
        <w:spacing w:line="240" w:lineRule="auto"/>
        <w:ind w:left="360" w:firstLine="360"/>
        <w:rPr>
          <w:rFonts w:ascii="Times New Roman" w:hAnsi="Times New Roman"/>
          <w:sz w:val="24"/>
        </w:rPr>
      </w:pPr>
    </w:p>
    <w:p w:rsidR="002E61AA" w:rsidRDefault="002E61AA" w:rsidP="002E61AA">
      <w:pPr>
        <w:pStyle w:val="Heading2"/>
        <w:numPr>
          <w:ilvl w:val="1"/>
          <w:numId w:val="1"/>
        </w:numPr>
        <w:rPr>
          <w:rFonts w:ascii="Times New Roman" w:hAnsi="Times New Roman"/>
          <w:color w:val="00000A"/>
          <w:sz w:val="32"/>
          <w:szCs w:val="32"/>
        </w:rPr>
      </w:pPr>
      <w:bookmarkStart w:id="145" w:name="_Toc446432412"/>
      <w:bookmarkStart w:id="146" w:name="_Toc492636586"/>
      <w:r w:rsidRPr="009F31EA">
        <w:rPr>
          <w:rFonts w:ascii="Times New Roman" w:hAnsi="Times New Roman"/>
          <w:color w:val="00000A"/>
          <w:sz w:val="32"/>
          <w:szCs w:val="32"/>
        </w:rPr>
        <w:t>Connect-four</w:t>
      </w:r>
      <w:bookmarkEnd w:id="145"/>
      <w:bookmarkEnd w:id="146"/>
    </w:p>
    <w:p w:rsidR="00E92E77" w:rsidRDefault="00E92E77" w:rsidP="00E92E77">
      <w:pPr>
        <w:pStyle w:val="Textbody"/>
        <w:ind w:left="36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r>
        <w:t>My implementation of Connect four game is similar to the Tic-tac-toe implementation mentioned earlier. It takes as an input one of seven possible moves, process data and display the results. The GUI is also designed similarly as in the previous game.</w:t>
      </w:r>
      <w:r w:rsidR="00E82DE2">
        <w:t xml:space="preserve"> The main part represents the current state of the board, at the bottom there are seven input buttons, and to the left there are the utility buttons.</w:t>
      </w:r>
      <w:r w:rsidR="00E82DE2">
        <w:br/>
      </w:r>
      <w:r w:rsidRPr="00E92E7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D155B3">
        <w:rPr>
          <w:noProof/>
          <w:lang w:val="pl-PL" w:eastAsia="pl-PL"/>
        </w:rPr>
        <w:drawing>
          <wp:inline distT="0" distB="0" distL="0" distR="0">
            <wp:extent cx="6120130" cy="6078674"/>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78674"/>
                    </a:xfrm>
                    <a:prstGeom prst="rect">
                      <a:avLst/>
                    </a:prstGeom>
                    <a:noFill/>
                    <a:ln>
                      <a:noFill/>
                    </a:ln>
                  </pic:spPr>
                </pic:pic>
              </a:graphicData>
            </a:graphic>
          </wp:inline>
        </w:drawing>
      </w:r>
    </w:p>
    <w:p w:rsidR="005959B7" w:rsidRPr="005959B7" w:rsidRDefault="005959B7" w:rsidP="00E92E77">
      <w:pPr>
        <w:pStyle w:val="Textbody"/>
        <w:ind w:left="360"/>
      </w:pPr>
      <w:r w:rsidRPr="005959B7">
        <w:t>Figure 8. Screenshot from the program containing the main window for playing a Connect-Four game</w:t>
      </w:r>
    </w:p>
    <w:p w:rsidR="00D155B3" w:rsidRDefault="00D155B3" w:rsidP="00D155B3">
      <w:pPr>
        <w:pStyle w:val="Textbody"/>
        <w:ind w:firstLine="360"/>
      </w:pPr>
      <w:r>
        <w:t>In Connect-Four game there are 42 fields on the board, so the game can take at most 42 moves and at least 7 moves. Each field can take one of 3 values (empty, player1, player2), so the upper bound of the number of possible board states is 3</w:t>
      </w:r>
      <w:r>
        <w:softHyphen/>
      </w:r>
      <w:r>
        <w:rPr>
          <w:vertAlign w:val="superscript"/>
        </w:rPr>
        <w:t>42</w:t>
      </w:r>
      <w:r>
        <w:t xml:space="preserve"> ~~ 10</w:t>
      </w:r>
      <w:r>
        <w:rPr>
          <w:vertAlign w:val="superscript"/>
        </w:rPr>
        <w:t>20</w:t>
      </w:r>
      <w:r>
        <w:t>. However, many of these positions are illegal and the real upper bound is about 10</w:t>
      </w:r>
      <w:r>
        <w:rPr>
          <w:vertAlign w:val="superscript"/>
        </w:rPr>
        <w:t>12</w:t>
      </w:r>
      <w:r>
        <w:t>.</w:t>
      </w:r>
      <w:r w:rsidR="004F31B8">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Look w:val="04A0" w:firstRow="1" w:lastRow="0" w:firstColumn="1" w:lastColumn="0" w:noHBand="0" w:noVBand="1"/>
      </w:tblPr>
      <w:tblGrid>
        <w:gridCol w:w="2154"/>
        <w:gridCol w:w="2154"/>
      </w:tblGrid>
      <w:tr w:rsidR="004F31B8" w:rsidTr="004F31B8">
        <w:trPr>
          <w:jc w:val="center"/>
        </w:trPr>
        <w:tc>
          <w:tcPr>
            <w:tcW w:w="2154" w:type="dxa"/>
          </w:tcPr>
          <w:p w:rsidR="004F31B8" w:rsidRDefault="004F31B8" w:rsidP="00D155B3">
            <w:pPr>
              <w:pStyle w:val="Textbody"/>
            </w:pPr>
            <w:r>
              <w:t>Depth</w:t>
            </w:r>
          </w:p>
        </w:tc>
        <w:tc>
          <w:tcPr>
            <w:tcW w:w="2154" w:type="dxa"/>
          </w:tcPr>
          <w:p w:rsidR="004F31B8" w:rsidRDefault="004F31B8" w:rsidP="00D155B3">
            <w:pPr>
              <w:pStyle w:val="Textbody"/>
            </w:pPr>
            <w:r>
              <w:t>Checked moves</w:t>
            </w:r>
          </w:p>
        </w:tc>
      </w:tr>
      <w:tr w:rsidR="004F31B8" w:rsidTr="004F31B8">
        <w:trPr>
          <w:jc w:val="center"/>
        </w:trPr>
        <w:tc>
          <w:tcPr>
            <w:tcW w:w="2154" w:type="dxa"/>
          </w:tcPr>
          <w:p w:rsidR="004F31B8" w:rsidRDefault="004F31B8" w:rsidP="00D155B3">
            <w:pPr>
              <w:pStyle w:val="Textbody"/>
            </w:pPr>
            <w:r>
              <w:t>1</w:t>
            </w:r>
          </w:p>
        </w:tc>
        <w:tc>
          <w:tcPr>
            <w:tcW w:w="2154" w:type="dxa"/>
          </w:tcPr>
          <w:p w:rsidR="004F31B8" w:rsidRDefault="004F31B8" w:rsidP="00D155B3">
            <w:pPr>
              <w:pStyle w:val="Textbody"/>
            </w:pPr>
            <w:r>
              <w:t>7</w:t>
            </w:r>
          </w:p>
        </w:tc>
      </w:tr>
      <w:tr w:rsidR="004F31B8" w:rsidTr="004F31B8">
        <w:trPr>
          <w:jc w:val="center"/>
        </w:trPr>
        <w:tc>
          <w:tcPr>
            <w:tcW w:w="2154" w:type="dxa"/>
          </w:tcPr>
          <w:p w:rsidR="004F31B8" w:rsidRDefault="004F31B8" w:rsidP="00D155B3">
            <w:pPr>
              <w:pStyle w:val="Textbody"/>
            </w:pPr>
            <w:r>
              <w:lastRenderedPageBreak/>
              <w:t>3</w:t>
            </w:r>
          </w:p>
        </w:tc>
        <w:tc>
          <w:tcPr>
            <w:tcW w:w="2154" w:type="dxa"/>
          </w:tcPr>
          <w:p w:rsidR="004F31B8" w:rsidRDefault="004F31B8" w:rsidP="00D155B3">
            <w:pPr>
              <w:pStyle w:val="Textbody"/>
            </w:pPr>
            <w:r>
              <w:t>343</w:t>
            </w:r>
          </w:p>
        </w:tc>
      </w:tr>
      <w:tr w:rsidR="004F31B8" w:rsidTr="004F31B8">
        <w:trPr>
          <w:jc w:val="center"/>
        </w:trPr>
        <w:tc>
          <w:tcPr>
            <w:tcW w:w="2154" w:type="dxa"/>
          </w:tcPr>
          <w:p w:rsidR="004F31B8" w:rsidRDefault="004F31B8" w:rsidP="00D155B3">
            <w:pPr>
              <w:pStyle w:val="Textbody"/>
            </w:pPr>
            <w:r>
              <w:t>5</w:t>
            </w:r>
          </w:p>
        </w:tc>
        <w:tc>
          <w:tcPr>
            <w:tcW w:w="2154" w:type="dxa"/>
          </w:tcPr>
          <w:p w:rsidR="004F31B8" w:rsidRDefault="004F31B8" w:rsidP="00D155B3">
            <w:pPr>
              <w:pStyle w:val="Textbody"/>
            </w:pPr>
            <w:r>
              <w:t>16 807</w:t>
            </w:r>
          </w:p>
        </w:tc>
      </w:tr>
      <w:tr w:rsidR="004F31B8" w:rsidTr="004F31B8">
        <w:trPr>
          <w:jc w:val="center"/>
        </w:trPr>
        <w:tc>
          <w:tcPr>
            <w:tcW w:w="2154" w:type="dxa"/>
          </w:tcPr>
          <w:p w:rsidR="004F31B8" w:rsidRDefault="004F31B8" w:rsidP="00D155B3">
            <w:pPr>
              <w:pStyle w:val="Textbody"/>
            </w:pPr>
            <w:r>
              <w:t>7</w:t>
            </w:r>
          </w:p>
        </w:tc>
        <w:tc>
          <w:tcPr>
            <w:tcW w:w="2154" w:type="dxa"/>
          </w:tcPr>
          <w:p w:rsidR="004F31B8" w:rsidRDefault="004F31B8" w:rsidP="00D155B3">
            <w:pPr>
              <w:pStyle w:val="Textbody"/>
            </w:pPr>
            <w:r>
              <w:t>823 543</w:t>
            </w:r>
          </w:p>
        </w:tc>
      </w:tr>
      <w:tr w:rsidR="004F31B8" w:rsidTr="004F31B8">
        <w:trPr>
          <w:jc w:val="center"/>
        </w:trPr>
        <w:tc>
          <w:tcPr>
            <w:tcW w:w="2154" w:type="dxa"/>
          </w:tcPr>
          <w:p w:rsidR="004F31B8" w:rsidRDefault="004F31B8" w:rsidP="00D155B3">
            <w:pPr>
              <w:pStyle w:val="Textbody"/>
            </w:pPr>
            <w:r>
              <w:t>9</w:t>
            </w:r>
          </w:p>
        </w:tc>
        <w:tc>
          <w:tcPr>
            <w:tcW w:w="2154" w:type="dxa"/>
          </w:tcPr>
          <w:p w:rsidR="004F31B8" w:rsidRDefault="004F31B8" w:rsidP="00D155B3">
            <w:pPr>
              <w:pStyle w:val="Textbody"/>
            </w:pPr>
            <w:r>
              <w:t>40 353 607</w:t>
            </w:r>
          </w:p>
        </w:tc>
      </w:tr>
    </w:tbl>
    <w:p w:rsidR="004F31B8" w:rsidRPr="00D155B3" w:rsidRDefault="005959B7" w:rsidP="005959B7">
      <w:pPr>
        <w:pStyle w:val="Textbody"/>
        <w:ind w:firstLine="360"/>
        <w:jc w:val="center"/>
      </w:pPr>
      <w:r>
        <w:t xml:space="preserve">Table 2. </w:t>
      </w:r>
      <w:r w:rsidR="009B317B">
        <w:t>Presents how many moves needs to be checked for given depth in Connect-Four game</w:t>
      </w:r>
    </w:p>
    <w:p w:rsidR="002E61AA" w:rsidRDefault="002E61AA" w:rsidP="002E61AA">
      <w:pPr>
        <w:pStyle w:val="Heading3"/>
        <w:numPr>
          <w:ilvl w:val="2"/>
          <w:numId w:val="1"/>
        </w:numPr>
        <w:rPr>
          <w:rFonts w:ascii="Times New Roman" w:hAnsi="Times New Roman"/>
          <w:color w:val="00000A"/>
          <w:sz w:val="28"/>
          <w:szCs w:val="28"/>
        </w:rPr>
      </w:pPr>
      <w:bookmarkStart w:id="147" w:name="_Toc446432413"/>
      <w:bookmarkStart w:id="148" w:name="_Toc492636587"/>
      <w:r w:rsidRPr="009F31EA">
        <w:rPr>
          <w:rFonts w:ascii="Times New Roman" w:hAnsi="Times New Roman"/>
          <w:color w:val="00000A"/>
          <w:sz w:val="28"/>
          <w:szCs w:val="28"/>
        </w:rPr>
        <w:t>Heuristics</w:t>
      </w:r>
      <w:bookmarkEnd w:id="147"/>
      <w:bookmarkEnd w:id="148"/>
      <w:r w:rsidRPr="009F31EA">
        <w:rPr>
          <w:rFonts w:ascii="Times New Roman" w:hAnsi="Times New Roman"/>
          <w:color w:val="00000A"/>
          <w:sz w:val="28"/>
          <w:szCs w:val="28"/>
        </w:rPr>
        <w:t xml:space="preserve"> </w:t>
      </w:r>
    </w:p>
    <w:p w:rsidR="00752378" w:rsidRDefault="00E82DE2" w:rsidP="00752378">
      <w:pPr>
        <w:pStyle w:val="Textbody"/>
        <w:ind w:left="720"/>
      </w:pPr>
      <w:r>
        <w:t xml:space="preserve">Connect-Four game is more complex game than Tic-tac-toe, so the same heuristics cannot be used. </w:t>
      </w:r>
      <w:r w:rsidR="00752378" w:rsidRPr="004F31B8">
        <w:t>Wit</w:t>
      </w:r>
      <w:r w:rsidR="004F31B8">
        <w:t>h the knowledge, that brute-forcing search would take too much time</w:t>
      </w:r>
      <w:r w:rsidR="00752378">
        <w:t xml:space="preserve">, some other heuristics need to be </w:t>
      </w:r>
      <w:r w:rsidR="001266B6">
        <w:t>designed</w:t>
      </w:r>
      <w:r w:rsidR="00752378">
        <w:t>. Each two-in-row, three-in-row and four-in-row most likely approaches the player to a win of the game. Moreover, tokens placed more centrally results in more possible four-in-row moves. Thanks to this, my heuristics look like this:</w:t>
      </w:r>
      <w:r w:rsidR="00752378" w:rsidRPr="00752378">
        <w:t xml:space="preserve"> </w:t>
      </w:r>
      <w:r w:rsidR="00752378">
        <w:br/>
        <w:t>each two-in-row – value = value + 10</w:t>
      </w:r>
      <w:r w:rsidR="00752378" w:rsidRPr="00752378">
        <w:t xml:space="preserve"> </w:t>
      </w:r>
      <w:r w:rsidR="00752378">
        <w:br/>
        <w:t>each three-in-row – value = value + 100</w:t>
      </w:r>
      <w:r w:rsidR="00752378">
        <w:br/>
        <w:t>if there is four-in-row - value = 10000000</w:t>
      </w:r>
      <w:r w:rsidR="00752378" w:rsidRPr="00752378">
        <w:t xml:space="preserve"> </w:t>
      </w:r>
      <w:r w:rsidR="00752378">
        <w:br/>
        <w:t>each opponent’s two-in-row – value = result - 10</w:t>
      </w:r>
      <w:r w:rsidR="00752378" w:rsidRPr="00752378">
        <w:t xml:space="preserve"> </w:t>
      </w:r>
      <w:r w:rsidR="00752378">
        <w:br/>
        <w:t>each opponent’s three-in-row – value = result - 100</w:t>
      </w:r>
      <w:r w:rsidR="00752378">
        <w:br/>
        <w:t>if there is opponent’s four-in-row - value = -10000000</w:t>
      </w:r>
    </w:p>
    <w:p w:rsidR="00752378" w:rsidRPr="00760C21" w:rsidRDefault="00752378" w:rsidP="00752378">
      <w:pPr>
        <w:pStyle w:val="Textbody"/>
        <w:ind w:left="720"/>
        <w:rPr>
          <w:color w:val="FF0000"/>
        </w:rPr>
      </w:pPr>
      <w:r>
        <w:t>Thanks to these heuristics, all possible states of the board have their values. The algorithm does not need to compute all the moves at once, but only the given number of moves.</w:t>
      </w:r>
    </w:p>
    <w:p w:rsidR="002E61AA" w:rsidRDefault="002E61AA" w:rsidP="002E61AA">
      <w:pPr>
        <w:pStyle w:val="Heading3"/>
        <w:numPr>
          <w:ilvl w:val="2"/>
          <w:numId w:val="1"/>
        </w:numPr>
        <w:rPr>
          <w:rFonts w:ascii="Times New Roman" w:hAnsi="Times New Roman"/>
          <w:color w:val="00000A"/>
          <w:sz w:val="28"/>
          <w:szCs w:val="28"/>
        </w:rPr>
      </w:pPr>
      <w:bookmarkStart w:id="149" w:name="_Toc446432414"/>
      <w:bookmarkStart w:id="150" w:name="_Toc492636588"/>
      <w:r w:rsidRPr="009F31EA">
        <w:rPr>
          <w:rFonts w:ascii="Times New Roman" w:hAnsi="Times New Roman"/>
          <w:color w:val="00000A"/>
          <w:sz w:val="28"/>
          <w:szCs w:val="28"/>
        </w:rPr>
        <w:t>Implementation</w:t>
      </w:r>
      <w:bookmarkEnd w:id="149"/>
      <w:bookmarkEnd w:id="150"/>
    </w:p>
    <w:p w:rsidR="00DB3911" w:rsidRPr="00752378" w:rsidRDefault="00752378" w:rsidP="00752378">
      <w:pPr>
        <w:pStyle w:val="Textbody"/>
        <w:ind w:left="720"/>
      </w:pPr>
      <w:r>
        <w:t xml:space="preserve">My Connect-Four game consists </w:t>
      </w:r>
      <w:r w:rsidR="00DB3911">
        <w:t xml:space="preserve">of 3 classes: ConnectFourMainWindow, ConnectFourBoard, and ConnectFourMove. Like in the previous implementation, ConnectFourMainWindow is responsible for providing proper GUI to the user, ConnectFourMove represents the move to be done. ConnectFourBoard is the core of the Connect-Four game. It implements Board interface with all its required methods. </w:t>
      </w:r>
    </w:p>
    <w:p w:rsidR="00760C21" w:rsidRDefault="00A92E7F" w:rsidP="00760C21">
      <w:pPr>
        <w:pStyle w:val="Heading3"/>
        <w:numPr>
          <w:ilvl w:val="2"/>
          <w:numId w:val="1"/>
        </w:numPr>
        <w:rPr>
          <w:rFonts w:ascii="Times New Roman" w:hAnsi="Times New Roman"/>
          <w:color w:val="00000A"/>
          <w:sz w:val="28"/>
          <w:szCs w:val="28"/>
        </w:rPr>
      </w:pPr>
      <w:bookmarkStart w:id="151" w:name="_Toc446432415"/>
      <w:bookmarkStart w:id="152" w:name="_Toc492636589"/>
      <w:r w:rsidRPr="009F31EA">
        <w:rPr>
          <w:rFonts w:ascii="Times New Roman" w:hAnsi="Times New Roman"/>
          <w:color w:val="00000A"/>
          <w:sz w:val="28"/>
          <w:szCs w:val="28"/>
        </w:rPr>
        <w:t>Results</w:t>
      </w:r>
      <w:bookmarkEnd w:id="151"/>
      <w:bookmarkEnd w:id="152"/>
    </w:p>
    <w:p w:rsidR="00760C21" w:rsidRDefault="00E66263" w:rsidP="00760C21">
      <w:pPr>
        <w:pStyle w:val="Textbody"/>
        <w:ind w:left="720"/>
      </w:pPr>
      <w:r>
        <w:t>The results for Connect-Four game are also gathered by running the program on two machines: Lenovo Y580 and HP EliteBook 840 G3.</w:t>
      </w:r>
    </w:p>
    <w:p w:rsidR="00120098" w:rsidRDefault="00166C66" w:rsidP="006D466F">
      <w:pPr>
        <w:pStyle w:val="Textbody"/>
        <w:ind w:left="1440" w:hanging="720"/>
      </w:pPr>
      <w:r>
        <w:t xml:space="preserve">As mentioned earlier, in Connect-Four game, game tree can grow to very big size. Because of it we cannot check each possible move down to the end of game. The tables below </w:t>
      </w:r>
      <w:r w:rsidR="00206B9B">
        <w:t>show</w:t>
      </w:r>
      <w:r>
        <w:t xml:space="preserve"> how much</w:t>
      </w:r>
      <w:r w:rsidR="00206B9B">
        <w:t xml:space="preserve"> </w:t>
      </w:r>
      <w:r w:rsidR="008E6766">
        <w:t xml:space="preserve">in milliseconds </w:t>
      </w:r>
      <w:r>
        <w:t xml:space="preserve">it takes to compute the best possible move for </w:t>
      </w:r>
      <w:r w:rsidR="008E6766">
        <w:t>search with</w:t>
      </w:r>
      <w:r w:rsidR="00206B9B">
        <w:t xml:space="preserve"> depth</w:t>
      </w:r>
      <w:r w:rsidR="008E6766">
        <w:t xml:space="preserve"> 7</w:t>
      </w:r>
      <w:r w:rsidR="00206B9B">
        <w:t xml:space="preserve"> in the example game.</w:t>
      </w:r>
      <w:r w:rsidR="006D466F">
        <w:t xml:space="preserve"> Generate Tree column contains how much it took for the program to generate the game graph of given depth, then MinMax column says how much it took to run basic MinMax over this game graph. The last column states how much time on average it took to calculate one move.</w:t>
      </w:r>
    </w:p>
    <w:p w:rsidR="00206B9B" w:rsidRDefault="00206B9B" w:rsidP="00760C21">
      <w:pPr>
        <w:pStyle w:val="Textbody"/>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810"/>
        <w:gridCol w:w="1432"/>
        <w:gridCol w:w="1088"/>
        <w:gridCol w:w="1088"/>
        <w:gridCol w:w="1061"/>
      </w:tblGrid>
      <w:tr w:rsidR="008E6766" w:rsidRPr="008E6766" w:rsidTr="008E6766">
        <w:trPr>
          <w:trHeight w:val="300"/>
          <w:jc w:val="center"/>
        </w:trPr>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Depth</w:t>
            </w:r>
          </w:p>
        </w:tc>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Checks</w:t>
            </w:r>
          </w:p>
        </w:tc>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Generate Tree</w:t>
            </w:r>
          </w:p>
        </w:tc>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MinMax</w:t>
            </w:r>
          </w:p>
        </w:tc>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Sum</w:t>
            </w:r>
          </w:p>
        </w:tc>
        <w:tc>
          <w:tcPr>
            <w:tcW w:w="0" w:type="auto"/>
            <w:shd w:val="clear" w:color="auto" w:fill="auto"/>
            <w:noWrap/>
            <w:vAlign w:val="bottom"/>
            <w:hideMark/>
          </w:tcPr>
          <w:p w:rsidR="008E6766" w:rsidRPr="008E6766" w:rsidRDefault="00C03387" w:rsidP="008E6766">
            <w:pPr>
              <w:widowControl/>
              <w:suppressAutoHyphens w:val="0"/>
              <w:autoSpaceDN/>
              <w:textAlignment w:val="auto"/>
              <w:rPr>
                <w:rFonts w:eastAsia="Times New Roman"/>
                <w:color w:val="000000"/>
                <w:kern w:val="0"/>
                <w:lang w:val="pl-PL" w:eastAsia="pl-PL"/>
              </w:rPr>
            </w:pPr>
            <w:r>
              <w:rPr>
                <w:rFonts w:eastAsia="Times New Roman"/>
                <w:color w:val="000000"/>
                <w:kern w:val="0"/>
                <w:lang w:val="pl-PL" w:eastAsia="pl-PL"/>
              </w:rPr>
              <w:t>Time/</w:t>
            </w:r>
            <w:r w:rsidR="001C3C78">
              <w:rPr>
                <w:rFonts w:eastAsia="Times New Roman"/>
                <w:color w:val="000000"/>
                <w:kern w:val="0"/>
                <w:lang w:val="pl-PL" w:eastAsia="pl-PL"/>
              </w:rPr>
              <w:t>Sum</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823494</w:t>
            </w:r>
          </w:p>
        </w:tc>
        <w:tc>
          <w:tcPr>
            <w:tcW w:w="0" w:type="auto"/>
            <w:shd w:val="clear" w:color="auto" w:fill="auto"/>
            <w:noWrap/>
            <w:vAlign w:val="bottom"/>
            <w:hideMark/>
          </w:tcPr>
          <w:p w:rsidR="00030A62" w:rsidRDefault="00030A62" w:rsidP="00030A62">
            <w:pPr>
              <w:jc w:val="right"/>
              <w:rPr>
                <w:color w:val="000000"/>
              </w:rPr>
            </w:pPr>
            <w:r>
              <w:rPr>
                <w:color w:val="000000"/>
              </w:rPr>
              <w:t>5000.763</w:t>
            </w:r>
          </w:p>
        </w:tc>
        <w:tc>
          <w:tcPr>
            <w:tcW w:w="0" w:type="auto"/>
            <w:shd w:val="clear" w:color="auto" w:fill="auto"/>
            <w:noWrap/>
            <w:vAlign w:val="bottom"/>
            <w:hideMark/>
          </w:tcPr>
          <w:p w:rsidR="00030A62" w:rsidRDefault="00030A62" w:rsidP="00030A62">
            <w:pPr>
              <w:jc w:val="right"/>
              <w:rPr>
                <w:color w:val="000000"/>
              </w:rPr>
            </w:pPr>
            <w:r>
              <w:rPr>
                <w:color w:val="000000"/>
              </w:rPr>
              <w:t>59.060046</w:t>
            </w:r>
          </w:p>
        </w:tc>
        <w:tc>
          <w:tcPr>
            <w:tcW w:w="0" w:type="auto"/>
            <w:shd w:val="clear" w:color="auto" w:fill="auto"/>
            <w:noWrap/>
            <w:vAlign w:val="bottom"/>
            <w:hideMark/>
          </w:tcPr>
          <w:p w:rsidR="00030A62" w:rsidRDefault="00030A62" w:rsidP="00030A62">
            <w:pPr>
              <w:jc w:val="right"/>
              <w:rPr>
                <w:color w:val="000000"/>
              </w:rPr>
            </w:pPr>
            <w:r>
              <w:rPr>
                <w:color w:val="000000"/>
              </w:rPr>
              <w:t>5059.8227</w:t>
            </w:r>
          </w:p>
        </w:tc>
        <w:tc>
          <w:tcPr>
            <w:tcW w:w="0" w:type="auto"/>
            <w:shd w:val="clear" w:color="auto" w:fill="auto"/>
            <w:noWrap/>
            <w:vAlign w:val="bottom"/>
            <w:hideMark/>
          </w:tcPr>
          <w:p w:rsidR="00030A62" w:rsidRDefault="00030A62" w:rsidP="00030A62">
            <w:pPr>
              <w:jc w:val="right"/>
              <w:rPr>
                <w:color w:val="000000"/>
              </w:rPr>
            </w:pPr>
            <w:r>
              <w:rPr>
                <w:color w:val="000000"/>
              </w:rPr>
              <w:t>0.0061</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822696</w:t>
            </w:r>
          </w:p>
        </w:tc>
        <w:tc>
          <w:tcPr>
            <w:tcW w:w="0" w:type="auto"/>
            <w:shd w:val="clear" w:color="auto" w:fill="auto"/>
            <w:noWrap/>
            <w:vAlign w:val="bottom"/>
            <w:hideMark/>
          </w:tcPr>
          <w:p w:rsidR="00030A62" w:rsidRDefault="00030A62" w:rsidP="00030A62">
            <w:pPr>
              <w:jc w:val="right"/>
              <w:rPr>
                <w:color w:val="000000"/>
              </w:rPr>
            </w:pPr>
            <w:r>
              <w:rPr>
                <w:color w:val="000000"/>
              </w:rPr>
              <w:t>2777.629</w:t>
            </w:r>
          </w:p>
        </w:tc>
        <w:tc>
          <w:tcPr>
            <w:tcW w:w="0" w:type="auto"/>
            <w:shd w:val="clear" w:color="auto" w:fill="auto"/>
            <w:noWrap/>
            <w:vAlign w:val="bottom"/>
            <w:hideMark/>
          </w:tcPr>
          <w:p w:rsidR="00030A62" w:rsidRDefault="00030A62" w:rsidP="00030A62">
            <w:pPr>
              <w:jc w:val="right"/>
              <w:rPr>
                <w:color w:val="000000"/>
              </w:rPr>
            </w:pPr>
            <w:r>
              <w:rPr>
                <w:color w:val="000000"/>
              </w:rPr>
              <w:t>41.074636</w:t>
            </w:r>
          </w:p>
        </w:tc>
        <w:tc>
          <w:tcPr>
            <w:tcW w:w="0" w:type="auto"/>
            <w:shd w:val="clear" w:color="auto" w:fill="auto"/>
            <w:noWrap/>
            <w:vAlign w:val="bottom"/>
            <w:hideMark/>
          </w:tcPr>
          <w:p w:rsidR="00030A62" w:rsidRDefault="00030A62" w:rsidP="00030A62">
            <w:pPr>
              <w:jc w:val="right"/>
              <w:rPr>
                <w:color w:val="000000"/>
              </w:rPr>
            </w:pPr>
            <w:r>
              <w:rPr>
                <w:color w:val="000000"/>
              </w:rPr>
              <w:t>2818.7035</w:t>
            </w:r>
          </w:p>
        </w:tc>
        <w:tc>
          <w:tcPr>
            <w:tcW w:w="0" w:type="auto"/>
            <w:shd w:val="clear" w:color="auto" w:fill="auto"/>
            <w:noWrap/>
            <w:vAlign w:val="bottom"/>
            <w:hideMark/>
          </w:tcPr>
          <w:p w:rsidR="00030A62" w:rsidRDefault="00030A62" w:rsidP="00030A62">
            <w:pPr>
              <w:jc w:val="right"/>
              <w:rPr>
                <w:color w:val="000000"/>
              </w:rPr>
            </w:pPr>
            <w:r>
              <w:rPr>
                <w:color w:val="000000"/>
              </w:rPr>
              <w:t>0.0034</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lastRenderedPageBreak/>
              <w:t>7</w:t>
            </w:r>
          </w:p>
        </w:tc>
        <w:tc>
          <w:tcPr>
            <w:tcW w:w="0" w:type="auto"/>
            <w:shd w:val="clear" w:color="auto" w:fill="auto"/>
            <w:noWrap/>
            <w:vAlign w:val="bottom"/>
            <w:hideMark/>
          </w:tcPr>
          <w:p w:rsidR="00030A62" w:rsidRDefault="00030A62" w:rsidP="00030A62">
            <w:pPr>
              <w:jc w:val="right"/>
              <w:rPr>
                <w:color w:val="000000"/>
              </w:rPr>
            </w:pPr>
            <w:r>
              <w:rPr>
                <w:color w:val="000000"/>
              </w:rPr>
              <w:t>815094</w:t>
            </w:r>
          </w:p>
        </w:tc>
        <w:tc>
          <w:tcPr>
            <w:tcW w:w="0" w:type="auto"/>
            <w:shd w:val="clear" w:color="auto" w:fill="auto"/>
            <w:noWrap/>
            <w:vAlign w:val="bottom"/>
            <w:hideMark/>
          </w:tcPr>
          <w:p w:rsidR="00030A62" w:rsidRDefault="00030A62" w:rsidP="00030A62">
            <w:pPr>
              <w:jc w:val="right"/>
              <w:rPr>
                <w:color w:val="000000"/>
              </w:rPr>
            </w:pPr>
            <w:r>
              <w:rPr>
                <w:color w:val="000000"/>
              </w:rPr>
              <w:t>2990.136</w:t>
            </w:r>
          </w:p>
        </w:tc>
        <w:tc>
          <w:tcPr>
            <w:tcW w:w="0" w:type="auto"/>
            <w:shd w:val="clear" w:color="auto" w:fill="auto"/>
            <w:noWrap/>
            <w:vAlign w:val="bottom"/>
            <w:hideMark/>
          </w:tcPr>
          <w:p w:rsidR="00030A62" w:rsidRDefault="00030A62" w:rsidP="00030A62">
            <w:pPr>
              <w:jc w:val="right"/>
              <w:rPr>
                <w:color w:val="000000"/>
              </w:rPr>
            </w:pPr>
            <w:r>
              <w:rPr>
                <w:color w:val="000000"/>
              </w:rPr>
              <w:t>41.067662</w:t>
            </w:r>
          </w:p>
        </w:tc>
        <w:tc>
          <w:tcPr>
            <w:tcW w:w="0" w:type="auto"/>
            <w:shd w:val="clear" w:color="auto" w:fill="auto"/>
            <w:noWrap/>
            <w:vAlign w:val="bottom"/>
            <w:hideMark/>
          </w:tcPr>
          <w:p w:rsidR="00030A62" w:rsidRDefault="00030A62" w:rsidP="00030A62">
            <w:pPr>
              <w:jc w:val="right"/>
              <w:rPr>
                <w:color w:val="000000"/>
              </w:rPr>
            </w:pPr>
            <w:r>
              <w:rPr>
                <w:color w:val="000000"/>
              </w:rPr>
              <w:t>3031.2038</w:t>
            </w:r>
          </w:p>
        </w:tc>
        <w:tc>
          <w:tcPr>
            <w:tcW w:w="0" w:type="auto"/>
            <w:shd w:val="clear" w:color="auto" w:fill="auto"/>
            <w:noWrap/>
            <w:vAlign w:val="bottom"/>
            <w:hideMark/>
          </w:tcPr>
          <w:p w:rsidR="00030A62" w:rsidRDefault="00030A62" w:rsidP="00030A62">
            <w:pPr>
              <w:jc w:val="right"/>
              <w:rPr>
                <w:color w:val="000000"/>
              </w:rPr>
            </w:pPr>
            <w:r>
              <w:rPr>
                <w:color w:val="000000"/>
              </w:rPr>
              <w:t>0.0037</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606438</w:t>
            </w:r>
          </w:p>
        </w:tc>
        <w:tc>
          <w:tcPr>
            <w:tcW w:w="0" w:type="auto"/>
            <w:shd w:val="clear" w:color="auto" w:fill="auto"/>
            <w:noWrap/>
            <w:vAlign w:val="bottom"/>
            <w:hideMark/>
          </w:tcPr>
          <w:p w:rsidR="00030A62" w:rsidRDefault="00030A62" w:rsidP="00030A62">
            <w:pPr>
              <w:jc w:val="right"/>
              <w:rPr>
                <w:color w:val="000000"/>
              </w:rPr>
            </w:pPr>
            <w:r>
              <w:rPr>
                <w:color w:val="000000"/>
              </w:rPr>
              <w:t>2595.779</w:t>
            </w:r>
          </w:p>
        </w:tc>
        <w:tc>
          <w:tcPr>
            <w:tcW w:w="0" w:type="auto"/>
            <w:shd w:val="clear" w:color="auto" w:fill="auto"/>
            <w:noWrap/>
            <w:vAlign w:val="bottom"/>
            <w:hideMark/>
          </w:tcPr>
          <w:p w:rsidR="00030A62" w:rsidRDefault="00030A62" w:rsidP="00030A62">
            <w:pPr>
              <w:jc w:val="right"/>
              <w:rPr>
                <w:color w:val="000000"/>
              </w:rPr>
            </w:pPr>
            <w:r>
              <w:rPr>
                <w:color w:val="000000"/>
              </w:rPr>
              <w:t>37.321334</w:t>
            </w:r>
          </w:p>
        </w:tc>
        <w:tc>
          <w:tcPr>
            <w:tcW w:w="0" w:type="auto"/>
            <w:shd w:val="clear" w:color="auto" w:fill="auto"/>
            <w:noWrap/>
            <w:vAlign w:val="bottom"/>
            <w:hideMark/>
          </w:tcPr>
          <w:p w:rsidR="00030A62" w:rsidRDefault="00030A62" w:rsidP="00030A62">
            <w:pPr>
              <w:jc w:val="right"/>
              <w:rPr>
                <w:color w:val="000000"/>
              </w:rPr>
            </w:pPr>
            <w:r>
              <w:rPr>
                <w:color w:val="000000"/>
              </w:rPr>
              <w:t>2633.1007</w:t>
            </w:r>
          </w:p>
        </w:tc>
        <w:tc>
          <w:tcPr>
            <w:tcW w:w="0" w:type="auto"/>
            <w:shd w:val="clear" w:color="auto" w:fill="auto"/>
            <w:noWrap/>
            <w:vAlign w:val="bottom"/>
            <w:hideMark/>
          </w:tcPr>
          <w:p w:rsidR="00030A62" w:rsidRDefault="00030A62" w:rsidP="00030A62">
            <w:pPr>
              <w:jc w:val="right"/>
              <w:rPr>
                <w:color w:val="000000"/>
              </w:rPr>
            </w:pPr>
            <w:r>
              <w:rPr>
                <w:color w:val="000000"/>
              </w:rPr>
              <w:t>0.0043</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598703</w:t>
            </w:r>
          </w:p>
        </w:tc>
        <w:tc>
          <w:tcPr>
            <w:tcW w:w="0" w:type="auto"/>
            <w:shd w:val="clear" w:color="auto" w:fill="auto"/>
            <w:noWrap/>
            <w:vAlign w:val="bottom"/>
            <w:hideMark/>
          </w:tcPr>
          <w:p w:rsidR="00030A62" w:rsidRDefault="00030A62" w:rsidP="00030A62">
            <w:pPr>
              <w:jc w:val="right"/>
              <w:rPr>
                <w:color w:val="000000"/>
              </w:rPr>
            </w:pPr>
            <w:r>
              <w:rPr>
                <w:color w:val="000000"/>
              </w:rPr>
              <w:t>1529.608</w:t>
            </w:r>
          </w:p>
        </w:tc>
        <w:tc>
          <w:tcPr>
            <w:tcW w:w="0" w:type="auto"/>
            <w:shd w:val="clear" w:color="auto" w:fill="auto"/>
            <w:noWrap/>
            <w:vAlign w:val="bottom"/>
            <w:hideMark/>
          </w:tcPr>
          <w:p w:rsidR="00030A62" w:rsidRDefault="00030A62" w:rsidP="00030A62">
            <w:pPr>
              <w:jc w:val="right"/>
              <w:rPr>
                <w:color w:val="000000"/>
              </w:rPr>
            </w:pPr>
            <w:r>
              <w:rPr>
                <w:color w:val="000000"/>
              </w:rPr>
              <w:t>30.930178</w:t>
            </w:r>
          </w:p>
        </w:tc>
        <w:tc>
          <w:tcPr>
            <w:tcW w:w="0" w:type="auto"/>
            <w:shd w:val="clear" w:color="auto" w:fill="auto"/>
            <w:noWrap/>
            <w:vAlign w:val="bottom"/>
            <w:hideMark/>
          </w:tcPr>
          <w:p w:rsidR="00030A62" w:rsidRDefault="00030A62" w:rsidP="00030A62">
            <w:pPr>
              <w:jc w:val="right"/>
              <w:rPr>
                <w:color w:val="000000"/>
              </w:rPr>
            </w:pPr>
            <w:r>
              <w:rPr>
                <w:color w:val="000000"/>
              </w:rPr>
              <w:t>1560.5384</w:t>
            </w:r>
          </w:p>
        </w:tc>
        <w:tc>
          <w:tcPr>
            <w:tcW w:w="0" w:type="auto"/>
            <w:shd w:val="clear" w:color="auto" w:fill="auto"/>
            <w:noWrap/>
            <w:vAlign w:val="bottom"/>
            <w:hideMark/>
          </w:tcPr>
          <w:p w:rsidR="00030A62" w:rsidRDefault="00030A62" w:rsidP="00030A62">
            <w:pPr>
              <w:jc w:val="right"/>
              <w:rPr>
                <w:color w:val="000000"/>
              </w:rPr>
            </w:pPr>
            <w:r>
              <w:rPr>
                <w:color w:val="000000"/>
              </w:rPr>
              <w:t>0.0026</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559286</w:t>
            </w:r>
          </w:p>
        </w:tc>
        <w:tc>
          <w:tcPr>
            <w:tcW w:w="0" w:type="auto"/>
            <w:shd w:val="clear" w:color="auto" w:fill="auto"/>
            <w:noWrap/>
            <w:vAlign w:val="bottom"/>
            <w:hideMark/>
          </w:tcPr>
          <w:p w:rsidR="00030A62" w:rsidRDefault="00030A62" w:rsidP="00030A62">
            <w:pPr>
              <w:jc w:val="right"/>
              <w:rPr>
                <w:color w:val="000000"/>
              </w:rPr>
            </w:pPr>
            <w:r>
              <w:rPr>
                <w:color w:val="000000"/>
              </w:rPr>
              <w:t>1700.515</w:t>
            </w:r>
          </w:p>
        </w:tc>
        <w:tc>
          <w:tcPr>
            <w:tcW w:w="0" w:type="auto"/>
            <w:shd w:val="clear" w:color="auto" w:fill="auto"/>
            <w:noWrap/>
            <w:vAlign w:val="bottom"/>
            <w:hideMark/>
          </w:tcPr>
          <w:p w:rsidR="00030A62" w:rsidRDefault="00030A62" w:rsidP="00030A62">
            <w:pPr>
              <w:jc w:val="right"/>
              <w:rPr>
                <w:color w:val="000000"/>
              </w:rPr>
            </w:pPr>
            <w:r>
              <w:rPr>
                <w:color w:val="000000"/>
              </w:rPr>
              <w:t>37.146982</w:t>
            </w:r>
          </w:p>
        </w:tc>
        <w:tc>
          <w:tcPr>
            <w:tcW w:w="0" w:type="auto"/>
            <w:shd w:val="clear" w:color="auto" w:fill="auto"/>
            <w:noWrap/>
            <w:vAlign w:val="bottom"/>
            <w:hideMark/>
          </w:tcPr>
          <w:p w:rsidR="00030A62" w:rsidRDefault="00030A62" w:rsidP="00030A62">
            <w:pPr>
              <w:jc w:val="right"/>
              <w:rPr>
                <w:color w:val="000000"/>
              </w:rPr>
            </w:pPr>
            <w:r>
              <w:rPr>
                <w:color w:val="000000"/>
              </w:rPr>
              <w:t>1737.6623</w:t>
            </w:r>
          </w:p>
        </w:tc>
        <w:tc>
          <w:tcPr>
            <w:tcW w:w="0" w:type="auto"/>
            <w:shd w:val="clear" w:color="auto" w:fill="auto"/>
            <w:noWrap/>
            <w:vAlign w:val="bottom"/>
            <w:hideMark/>
          </w:tcPr>
          <w:p w:rsidR="00030A62" w:rsidRDefault="00030A62" w:rsidP="00030A62">
            <w:pPr>
              <w:jc w:val="right"/>
              <w:rPr>
                <w:color w:val="000000"/>
              </w:rPr>
            </w:pPr>
            <w:r>
              <w:rPr>
                <w:color w:val="000000"/>
              </w:rPr>
              <w:t>0.0031</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557816</w:t>
            </w:r>
          </w:p>
        </w:tc>
        <w:tc>
          <w:tcPr>
            <w:tcW w:w="0" w:type="auto"/>
            <w:shd w:val="clear" w:color="auto" w:fill="auto"/>
            <w:noWrap/>
            <w:vAlign w:val="bottom"/>
            <w:hideMark/>
          </w:tcPr>
          <w:p w:rsidR="00030A62" w:rsidRDefault="00030A62" w:rsidP="00030A62">
            <w:pPr>
              <w:jc w:val="right"/>
              <w:rPr>
                <w:color w:val="000000"/>
              </w:rPr>
            </w:pPr>
            <w:r>
              <w:rPr>
                <w:color w:val="000000"/>
              </w:rPr>
              <w:t>1575.222</w:t>
            </w:r>
          </w:p>
        </w:tc>
        <w:tc>
          <w:tcPr>
            <w:tcW w:w="0" w:type="auto"/>
            <w:shd w:val="clear" w:color="auto" w:fill="auto"/>
            <w:noWrap/>
            <w:vAlign w:val="bottom"/>
            <w:hideMark/>
          </w:tcPr>
          <w:p w:rsidR="00030A62" w:rsidRDefault="00030A62" w:rsidP="00030A62">
            <w:pPr>
              <w:jc w:val="right"/>
              <w:rPr>
                <w:color w:val="000000"/>
              </w:rPr>
            </w:pPr>
            <w:r>
              <w:rPr>
                <w:color w:val="000000"/>
              </w:rPr>
              <w:t>29.114037</w:t>
            </w:r>
          </w:p>
        </w:tc>
        <w:tc>
          <w:tcPr>
            <w:tcW w:w="0" w:type="auto"/>
            <w:shd w:val="clear" w:color="auto" w:fill="auto"/>
            <w:noWrap/>
            <w:vAlign w:val="bottom"/>
            <w:hideMark/>
          </w:tcPr>
          <w:p w:rsidR="00030A62" w:rsidRDefault="00030A62" w:rsidP="00030A62">
            <w:pPr>
              <w:jc w:val="right"/>
              <w:rPr>
                <w:color w:val="000000"/>
              </w:rPr>
            </w:pPr>
            <w:r>
              <w:rPr>
                <w:color w:val="000000"/>
              </w:rPr>
              <w:t>1604.3358</w:t>
            </w:r>
          </w:p>
        </w:tc>
        <w:tc>
          <w:tcPr>
            <w:tcW w:w="0" w:type="auto"/>
            <w:shd w:val="clear" w:color="auto" w:fill="auto"/>
            <w:noWrap/>
            <w:vAlign w:val="bottom"/>
            <w:hideMark/>
          </w:tcPr>
          <w:p w:rsidR="00030A62" w:rsidRDefault="00030A62" w:rsidP="00030A62">
            <w:pPr>
              <w:jc w:val="right"/>
              <w:rPr>
                <w:color w:val="000000"/>
              </w:rPr>
            </w:pPr>
            <w:r>
              <w:rPr>
                <w:color w:val="000000"/>
              </w:rPr>
              <w:t>0.0029</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512211</w:t>
            </w:r>
          </w:p>
        </w:tc>
        <w:tc>
          <w:tcPr>
            <w:tcW w:w="0" w:type="auto"/>
            <w:shd w:val="clear" w:color="auto" w:fill="auto"/>
            <w:noWrap/>
            <w:vAlign w:val="bottom"/>
            <w:hideMark/>
          </w:tcPr>
          <w:p w:rsidR="00030A62" w:rsidRDefault="00030A62" w:rsidP="00030A62">
            <w:pPr>
              <w:jc w:val="right"/>
              <w:rPr>
                <w:color w:val="000000"/>
              </w:rPr>
            </w:pPr>
            <w:r>
              <w:rPr>
                <w:color w:val="000000"/>
              </w:rPr>
              <w:t>1869.427</w:t>
            </w:r>
          </w:p>
        </w:tc>
        <w:tc>
          <w:tcPr>
            <w:tcW w:w="0" w:type="auto"/>
            <w:shd w:val="clear" w:color="auto" w:fill="auto"/>
            <w:noWrap/>
            <w:vAlign w:val="bottom"/>
            <w:hideMark/>
          </w:tcPr>
          <w:p w:rsidR="00030A62" w:rsidRDefault="00030A62" w:rsidP="00030A62">
            <w:pPr>
              <w:jc w:val="right"/>
              <w:rPr>
                <w:color w:val="000000"/>
              </w:rPr>
            </w:pPr>
            <w:r>
              <w:rPr>
                <w:color w:val="000000"/>
              </w:rPr>
              <w:t>27.141596</w:t>
            </w:r>
          </w:p>
        </w:tc>
        <w:tc>
          <w:tcPr>
            <w:tcW w:w="0" w:type="auto"/>
            <w:shd w:val="clear" w:color="auto" w:fill="auto"/>
            <w:noWrap/>
            <w:vAlign w:val="bottom"/>
            <w:hideMark/>
          </w:tcPr>
          <w:p w:rsidR="00030A62" w:rsidRDefault="00030A62" w:rsidP="00030A62">
            <w:pPr>
              <w:jc w:val="right"/>
              <w:rPr>
                <w:color w:val="000000"/>
              </w:rPr>
            </w:pPr>
            <w:r>
              <w:rPr>
                <w:color w:val="000000"/>
              </w:rPr>
              <w:t>1896.5686</w:t>
            </w:r>
          </w:p>
        </w:tc>
        <w:tc>
          <w:tcPr>
            <w:tcW w:w="0" w:type="auto"/>
            <w:shd w:val="clear" w:color="auto" w:fill="auto"/>
            <w:noWrap/>
            <w:vAlign w:val="bottom"/>
            <w:hideMark/>
          </w:tcPr>
          <w:p w:rsidR="00030A62" w:rsidRDefault="00030A62" w:rsidP="00030A62">
            <w:pPr>
              <w:jc w:val="right"/>
              <w:rPr>
                <w:color w:val="000000"/>
              </w:rPr>
            </w:pPr>
            <w:r>
              <w:rPr>
                <w:color w:val="000000"/>
              </w:rPr>
              <w:t>0.0037</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512127</w:t>
            </w:r>
          </w:p>
        </w:tc>
        <w:tc>
          <w:tcPr>
            <w:tcW w:w="0" w:type="auto"/>
            <w:shd w:val="clear" w:color="auto" w:fill="auto"/>
            <w:noWrap/>
            <w:vAlign w:val="bottom"/>
            <w:hideMark/>
          </w:tcPr>
          <w:p w:rsidR="00030A62" w:rsidRDefault="00030A62" w:rsidP="00030A62">
            <w:pPr>
              <w:jc w:val="right"/>
              <w:rPr>
                <w:color w:val="000000"/>
              </w:rPr>
            </w:pPr>
            <w:r>
              <w:rPr>
                <w:color w:val="000000"/>
              </w:rPr>
              <w:t>1395.575</w:t>
            </w:r>
          </w:p>
        </w:tc>
        <w:tc>
          <w:tcPr>
            <w:tcW w:w="0" w:type="auto"/>
            <w:shd w:val="clear" w:color="auto" w:fill="auto"/>
            <w:noWrap/>
            <w:vAlign w:val="bottom"/>
            <w:hideMark/>
          </w:tcPr>
          <w:p w:rsidR="00030A62" w:rsidRDefault="00030A62" w:rsidP="00030A62">
            <w:pPr>
              <w:jc w:val="right"/>
              <w:rPr>
                <w:color w:val="000000"/>
              </w:rPr>
            </w:pPr>
            <w:r>
              <w:rPr>
                <w:color w:val="000000"/>
              </w:rPr>
              <w:t>27.042727</w:t>
            </w:r>
          </w:p>
        </w:tc>
        <w:tc>
          <w:tcPr>
            <w:tcW w:w="0" w:type="auto"/>
            <w:shd w:val="clear" w:color="auto" w:fill="auto"/>
            <w:noWrap/>
            <w:vAlign w:val="bottom"/>
            <w:hideMark/>
          </w:tcPr>
          <w:p w:rsidR="00030A62" w:rsidRDefault="00030A62" w:rsidP="00030A62">
            <w:pPr>
              <w:jc w:val="right"/>
              <w:rPr>
                <w:color w:val="000000"/>
              </w:rPr>
            </w:pPr>
            <w:r>
              <w:rPr>
                <w:color w:val="000000"/>
              </w:rPr>
              <w:t>1422.6175</w:t>
            </w:r>
          </w:p>
        </w:tc>
        <w:tc>
          <w:tcPr>
            <w:tcW w:w="0" w:type="auto"/>
            <w:shd w:val="clear" w:color="auto" w:fill="auto"/>
            <w:noWrap/>
            <w:vAlign w:val="bottom"/>
            <w:hideMark/>
          </w:tcPr>
          <w:p w:rsidR="00030A62" w:rsidRDefault="00030A62" w:rsidP="00030A62">
            <w:pPr>
              <w:jc w:val="right"/>
              <w:rPr>
                <w:color w:val="000000"/>
              </w:rPr>
            </w:pPr>
            <w:r>
              <w:rPr>
                <w:color w:val="000000"/>
              </w:rPr>
              <w:t>0.0028</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504462</w:t>
            </w:r>
          </w:p>
        </w:tc>
        <w:tc>
          <w:tcPr>
            <w:tcW w:w="0" w:type="auto"/>
            <w:shd w:val="clear" w:color="auto" w:fill="auto"/>
            <w:noWrap/>
            <w:vAlign w:val="bottom"/>
            <w:hideMark/>
          </w:tcPr>
          <w:p w:rsidR="00030A62" w:rsidRDefault="00030A62" w:rsidP="00030A62">
            <w:pPr>
              <w:jc w:val="right"/>
              <w:rPr>
                <w:color w:val="000000"/>
              </w:rPr>
            </w:pPr>
            <w:r>
              <w:rPr>
                <w:color w:val="000000"/>
              </w:rPr>
              <w:t>1297.595</w:t>
            </w:r>
          </w:p>
        </w:tc>
        <w:tc>
          <w:tcPr>
            <w:tcW w:w="0" w:type="auto"/>
            <w:shd w:val="clear" w:color="auto" w:fill="auto"/>
            <w:noWrap/>
            <w:vAlign w:val="bottom"/>
            <w:hideMark/>
          </w:tcPr>
          <w:p w:rsidR="00030A62" w:rsidRDefault="00030A62" w:rsidP="00030A62">
            <w:pPr>
              <w:jc w:val="right"/>
              <w:rPr>
                <w:color w:val="000000"/>
              </w:rPr>
            </w:pPr>
            <w:r>
              <w:rPr>
                <w:color w:val="000000"/>
              </w:rPr>
              <w:t>26.271062</w:t>
            </w:r>
          </w:p>
        </w:tc>
        <w:tc>
          <w:tcPr>
            <w:tcW w:w="0" w:type="auto"/>
            <w:shd w:val="clear" w:color="auto" w:fill="auto"/>
            <w:noWrap/>
            <w:vAlign w:val="bottom"/>
            <w:hideMark/>
          </w:tcPr>
          <w:p w:rsidR="00030A62" w:rsidRDefault="00030A62" w:rsidP="00030A62">
            <w:pPr>
              <w:jc w:val="right"/>
              <w:rPr>
                <w:color w:val="000000"/>
              </w:rPr>
            </w:pPr>
            <w:r>
              <w:rPr>
                <w:color w:val="000000"/>
              </w:rPr>
              <w:t>1323.8658</w:t>
            </w:r>
          </w:p>
        </w:tc>
        <w:tc>
          <w:tcPr>
            <w:tcW w:w="0" w:type="auto"/>
            <w:shd w:val="clear" w:color="auto" w:fill="auto"/>
            <w:noWrap/>
            <w:vAlign w:val="bottom"/>
            <w:hideMark/>
          </w:tcPr>
          <w:p w:rsidR="00030A62" w:rsidRDefault="00030A62" w:rsidP="00030A62">
            <w:pPr>
              <w:jc w:val="right"/>
              <w:rPr>
                <w:color w:val="000000"/>
              </w:rPr>
            </w:pPr>
            <w:r>
              <w:rPr>
                <w:color w:val="000000"/>
              </w:rPr>
              <w:t>0.0026</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465822</w:t>
            </w:r>
          </w:p>
        </w:tc>
        <w:tc>
          <w:tcPr>
            <w:tcW w:w="0" w:type="auto"/>
            <w:shd w:val="clear" w:color="auto" w:fill="auto"/>
            <w:noWrap/>
            <w:vAlign w:val="bottom"/>
            <w:hideMark/>
          </w:tcPr>
          <w:p w:rsidR="00030A62" w:rsidRDefault="00030A62" w:rsidP="00030A62">
            <w:pPr>
              <w:jc w:val="right"/>
              <w:rPr>
                <w:color w:val="000000"/>
              </w:rPr>
            </w:pPr>
            <w:r>
              <w:rPr>
                <w:color w:val="000000"/>
              </w:rPr>
              <w:t>953.2398</w:t>
            </w:r>
          </w:p>
        </w:tc>
        <w:tc>
          <w:tcPr>
            <w:tcW w:w="0" w:type="auto"/>
            <w:shd w:val="clear" w:color="auto" w:fill="auto"/>
            <w:noWrap/>
            <w:vAlign w:val="bottom"/>
            <w:hideMark/>
          </w:tcPr>
          <w:p w:rsidR="00030A62" w:rsidRDefault="00030A62" w:rsidP="00030A62">
            <w:pPr>
              <w:jc w:val="right"/>
              <w:rPr>
                <w:color w:val="000000"/>
              </w:rPr>
            </w:pPr>
            <w:r>
              <w:rPr>
                <w:color w:val="000000"/>
              </w:rPr>
              <w:t>25.857129</w:t>
            </w:r>
          </w:p>
        </w:tc>
        <w:tc>
          <w:tcPr>
            <w:tcW w:w="0" w:type="auto"/>
            <w:shd w:val="clear" w:color="auto" w:fill="auto"/>
            <w:noWrap/>
            <w:vAlign w:val="bottom"/>
            <w:hideMark/>
          </w:tcPr>
          <w:p w:rsidR="00030A62" w:rsidRDefault="00030A62" w:rsidP="00030A62">
            <w:pPr>
              <w:jc w:val="right"/>
              <w:rPr>
                <w:color w:val="000000"/>
              </w:rPr>
            </w:pPr>
            <w:r>
              <w:rPr>
                <w:color w:val="000000"/>
              </w:rPr>
              <w:t>979.0970</w:t>
            </w:r>
          </w:p>
        </w:tc>
        <w:tc>
          <w:tcPr>
            <w:tcW w:w="0" w:type="auto"/>
            <w:shd w:val="clear" w:color="auto" w:fill="auto"/>
            <w:noWrap/>
            <w:vAlign w:val="bottom"/>
            <w:hideMark/>
          </w:tcPr>
          <w:p w:rsidR="00030A62" w:rsidRDefault="00030A62" w:rsidP="00030A62">
            <w:pPr>
              <w:jc w:val="right"/>
              <w:rPr>
                <w:color w:val="000000"/>
              </w:rPr>
            </w:pPr>
            <w:r>
              <w:rPr>
                <w:color w:val="000000"/>
              </w:rPr>
              <w:t>0.0021</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421757</w:t>
            </w:r>
          </w:p>
        </w:tc>
        <w:tc>
          <w:tcPr>
            <w:tcW w:w="0" w:type="auto"/>
            <w:shd w:val="clear" w:color="auto" w:fill="auto"/>
            <w:noWrap/>
            <w:vAlign w:val="bottom"/>
            <w:hideMark/>
          </w:tcPr>
          <w:p w:rsidR="00030A62" w:rsidRDefault="00030A62" w:rsidP="00030A62">
            <w:pPr>
              <w:jc w:val="right"/>
              <w:rPr>
                <w:color w:val="000000"/>
              </w:rPr>
            </w:pPr>
            <w:r>
              <w:rPr>
                <w:color w:val="000000"/>
              </w:rPr>
              <w:t>1034.332</w:t>
            </w:r>
          </w:p>
        </w:tc>
        <w:tc>
          <w:tcPr>
            <w:tcW w:w="0" w:type="auto"/>
            <w:shd w:val="clear" w:color="auto" w:fill="auto"/>
            <w:noWrap/>
            <w:vAlign w:val="bottom"/>
            <w:hideMark/>
          </w:tcPr>
          <w:p w:rsidR="00030A62" w:rsidRDefault="00030A62" w:rsidP="00030A62">
            <w:pPr>
              <w:jc w:val="right"/>
              <w:rPr>
                <w:color w:val="000000"/>
              </w:rPr>
            </w:pPr>
            <w:r>
              <w:rPr>
                <w:color w:val="000000"/>
              </w:rPr>
              <w:t>23.832586</w:t>
            </w:r>
          </w:p>
        </w:tc>
        <w:tc>
          <w:tcPr>
            <w:tcW w:w="0" w:type="auto"/>
            <w:shd w:val="clear" w:color="auto" w:fill="auto"/>
            <w:noWrap/>
            <w:vAlign w:val="bottom"/>
            <w:hideMark/>
          </w:tcPr>
          <w:p w:rsidR="00030A62" w:rsidRDefault="00030A62" w:rsidP="00030A62">
            <w:pPr>
              <w:jc w:val="right"/>
              <w:rPr>
                <w:color w:val="000000"/>
              </w:rPr>
            </w:pPr>
            <w:r>
              <w:rPr>
                <w:color w:val="000000"/>
              </w:rPr>
              <w:t>1058.1649</w:t>
            </w:r>
          </w:p>
        </w:tc>
        <w:tc>
          <w:tcPr>
            <w:tcW w:w="0" w:type="auto"/>
            <w:shd w:val="clear" w:color="auto" w:fill="auto"/>
            <w:noWrap/>
            <w:vAlign w:val="bottom"/>
            <w:hideMark/>
          </w:tcPr>
          <w:p w:rsidR="00030A62" w:rsidRDefault="00030A62" w:rsidP="00030A62">
            <w:pPr>
              <w:jc w:val="right"/>
              <w:rPr>
                <w:color w:val="000000"/>
              </w:rPr>
            </w:pPr>
            <w:r>
              <w:rPr>
                <w:color w:val="000000"/>
              </w:rPr>
              <w:t>0.0025</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215915</w:t>
            </w:r>
          </w:p>
        </w:tc>
        <w:tc>
          <w:tcPr>
            <w:tcW w:w="0" w:type="auto"/>
            <w:shd w:val="clear" w:color="auto" w:fill="auto"/>
            <w:noWrap/>
            <w:vAlign w:val="bottom"/>
            <w:hideMark/>
          </w:tcPr>
          <w:p w:rsidR="00030A62" w:rsidRDefault="00030A62" w:rsidP="00030A62">
            <w:pPr>
              <w:jc w:val="right"/>
              <w:rPr>
                <w:color w:val="000000"/>
              </w:rPr>
            </w:pPr>
            <w:r>
              <w:rPr>
                <w:color w:val="000000"/>
              </w:rPr>
              <w:t>425.5311</w:t>
            </w:r>
          </w:p>
        </w:tc>
        <w:tc>
          <w:tcPr>
            <w:tcW w:w="0" w:type="auto"/>
            <w:shd w:val="clear" w:color="auto" w:fill="auto"/>
            <w:noWrap/>
            <w:vAlign w:val="bottom"/>
            <w:hideMark/>
          </w:tcPr>
          <w:p w:rsidR="00030A62" w:rsidRDefault="00030A62" w:rsidP="00030A62">
            <w:pPr>
              <w:jc w:val="right"/>
              <w:rPr>
                <w:color w:val="000000"/>
              </w:rPr>
            </w:pPr>
            <w:r>
              <w:rPr>
                <w:color w:val="000000"/>
              </w:rPr>
              <w:t>13.272552</w:t>
            </w:r>
          </w:p>
        </w:tc>
        <w:tc>
          <w:tcPr>
            <w:tcW w:w="0" w:type="auto"/>
            <w:shd w:val="clear" w:color="auto" w:fill="auto"/>
            <w:noWrap/>
            <w:vAlign w:val="bottom"/>
            <w:hideMark/>
          </w:tcPr>
          <w:p w:rsidR="00030A62" w:rsidRDefault="00030A62" w:rsidP="00030A62">
            <w:pPr>
              <w:jc w:val="right"/>
              <w:rPr>
                <w:color w:val="000000"/>
              </w:rPr>
            </w:pPr>
            <w:r>
              <w:rPr>
                <w:color w:val="000000"/>
              </w:rPr>
              <w:t>438.8036</w:t>
            </w:r>
          </w:p>
        </w:tc>
        <w:tc>
          <w:tcPr>
            <w:tcW w:w="0" w:type="auto"/>
            <w:shd w:val="clear" w:color="auto" w:fill="auto"/>
            <w:noWrap/>
            <w:vAlign w:val="bottom"/>
            <w:hideMark/>
          </w:tcPr>
          <w:p w:rsidR="00030A62" w:rsidRDefault="00030A62" w:rsidP="00030A62">
            <w:pPr>
              <w:jc w:val="right"/>
              <w:rPr>
                <w:color w:val="000000"/>
              </w:rPr>
            </w:pPr>
            <w:r>
              <w:rPr>
                <w:color w:val="000000"/>
              </w:rPr>
              <w:t>0.0020</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139839</w:t>
            </w:r>
          </w:p>
        </w:tc>
        <w:tc>
          <w:tcPr>
            <w:tcW w:w="0" w:type="auto"/>
            <w:shd w:val="clear" w:color="auto" w:fill="auto"/>
            <w:noWrap/>
            <w:vAlign w:val="bottom"/>
            <w:hideMark/>
          </w:tcPr>
          <w:p w:rsidR="00030A62" w:rsidRDefault="00030A62" w:rsidP="00030A62">
            <w:pPr>
              <w:jc w:val="right"/>
              <w:rPr>
                <w:color w:val="000000"/>
              </w:rPr>
            </w:pPr>
            <w:r>
              <w:rPr>
                <w:color w:val="000000"/>
              </w:rPr>
              <w:t>397.2186</w:t>
            </w:r>
          </w:p>
        </w:tc>
        <w:tc>
          <w:tcPr>
            <w:tcW w:w="0" w:type="auto"/>
            <w:shd w:val="clear" w:color="auto" w:fill="auto"/>
            <w:noWrap/>
            <w:vAlign w:val="bottom"/>
            <w:hideMark/>
          </w:tcPr>
          <w:p w:rsidR="00030A62" w:rsidRDefault="00030A62" w:rsidP="00030A62">
            <w:pPr>
              <w:jc w:val="right"/>
              <w:rPr>
                <w:color w:val="000000"/>
              </w:rPr>
            </w:pPr>
            <w:r>
              <w:rPr>
                <w:color w:val="000000"/>
              </w:rPr>
              <w:t>9.51884</w:t>
            </w:r>
          </w:p>
        </w:tc>
        <w:tc>
          <w:tcPr>
            <w:tcW w:w="0" w:type="auto"/>
            <w:shd w:val="clear" w:color="auto" w:fill="auto"/>
            <w:noWrap/>
            <w:vAlign w:val="bottom"/>
            <w:hideMark/>
          </w:tcPr>
          <w:p w:rsidR="00030A62" w:rsidRDefault="00030A62" w:rsidP="00030A62">
            <w:pPr>
              <w:jc w:val="right"/>
              <w:rPr>
                <w:color w:val="000000"/>
              </w:rPr>
            </w:pPr>
            <w:r>
              <w:rPr>
                <w:color w:val="000000"/>
              </w:rPr>
              <w:t>406.7375</w:t>
            </w:r>
          </w:p>
        </w:tc>
        <w:tc>
          <w:tcPr>
            <w:tcW w:w="0" w:type="auto"/>
            <w:shd w:val="clear" w:color="auto" w:fill="auto"/>
            <w:noWrap/>
            <w:vAlign w:val="bottom"/>
            <w:hideMark/>
          </w:tcPr>
          <w:p w:rsidR="00030A62" w:rsidRDefault="00030A62" w:rsidP="00030A62">
            <w:pPr>
              <w:jc w:val="right"/>
              <w:rPr>
                <w:color w:val="000000"/>
              </w:rPr>
            </w:pPr>
            <w:r>
              <w:rPr>
                <w:color w:val="000000"/>
              </w:rPr>
              <w:t>0.0029</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37457</w:t>
            </w:r>
          </w:p>
        </w:tc>
        <w:tc>
          <w:tcPr>
            <w:tcW w:w="0" w:type="auto"/>
            <w:shd w:val="clear" w:color="auto" w:fill="auto"/>
            <w:noWrap/>
            <w:vAlign w:val="bottom"/>
            <w:hideMark/>
          </w:tcPr>
          <w:p w:rsidR="00030A62" w:rsidRDefault="00030A62" w:rsidP="00030A62">
            <w:pPr>
              <w:jc w:val="right"/>
              <w:rPr>
                <w:color w:val="000000"/>
              </w:rPr>
            </w:pPr>
            <w:r>
              <w:rPr>
                <w:color w:val="000000"/>
              </w:rPr>
              <w:t>89.03805</w:t>
            </w:r>
          </w:p>
        </w:tc>
        <w:tc>
          <w:tcPr>
            <w:tcW w:w="0" w:type="auto"/>
            <w:shd w:val="clear" w:color="auto" w:fill="auto"/>
            <w:noWrap/>
            <w:vAlign w:val="bottom"/>
            <w:hideMark/>
          </w:tcPr>
          <w:p w:rsidR="00030A62" w:rsidRDefault="00030A62" w:rsidP="00030A62">
            <w:pPr>
              <w:jc w:val="right"/>
              <w:rPr>
                <w:color w:val="000000"/>
              </w:rPr>
            </w:pPr>
            <w:r>
              <w:rPr>
                <w:color w:val="000000"/>
              </w:rPr>
              <w:t>2.671084</w:t>
            </w:r>
          </w:p>
        </w:tc>
        <w:tc>
          <w:tcPr>
            <w:tcW w:w="0" w:type="auto"/>
            <w:shd w:val="clear" w:color="auto" w:fill="auto"/>
            <w:noWrap/>
            <w:vAlign w:val="bottom"/>
            <w:hideMark/>
          </w:tcPr>
          <w:p w:rsidR="00030A62" w:rsidRDefault="00030A62" w:rsidP="00030A62">
            <w:pPr>
              <w:jc w:val="right"/>
              <w:rPr>
                <w:color w:val="000000"/>
              </w:rPr>
            </w:pPr>
            <w:r>
              <w:rPr>
                <w:color w:val="000000"/>
              </w:rPr>
              <w:t>91.7091</w:t>
            </w:r>
          </w:p>
        </w:tc>
        <w:tc>
          <w:tcPr>
            <w:tcW w:w="0" w:type="auto"/>
            <w:shd w:val="clear" w:color="auto" w:fill="auto"/>
            <w:noWrap/>
            <w:vAlign w:val="bottom"/>
            <w:hideMark/>
          </w:tcPr>
          <w:p w:rsidR="00030A62" w:rsidRDefault="00030A62" w:rsidP="00030A62">
            <w:pPr>
              <w:jc w:val="right"/>
              <w:rPr>
                <w:color w:val="000000"/>
              </w:rPr>
            </w:pPr>
            <w:r>
              <w:rPr>
                <w:color w:val="000000"/>
              </w:rPr>
              <w:t>0.0024</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19761</w:t>
            </w:r>
          </w:p>
        </w:tc>
        <w:tc>
          <w:tcPr>
            <w:tcW w:w="0" w:type="auto"/>
            <w:shd w:val="clear" w:color="auto" w:fill="auto"/>
            <w:noWrap/>
            <w:vAlign w:val="bottom"/>
            <w:hideMark/>
          </w:tcPr>
          <w:p w:rsidR="00030A62" w:rsidRDefault="00030A62" w:rsidP="00030A62">
            <w:pPr>
              <w:jc w:val="right"/>
              <w:rPr>
                <w:color w:val="000000"/>
              </w:rPr>
            </w:pPr>
            <w:r>
              <w:rPr>
                <w:color w:val="000000"/>
              </w:rPr>
              <w:t>53.86351</w:t>
            </w:r>
          </w:p>
        </w:tc>
        <w:tc>
          <w:tcPr>
            <w:tcW w:w="0" w:type="auto"/>
            <w:shd w:val="clear" w:color="auto" w:fill="auto"/>
            <w:noWrap/>
            <w:vAlign w:val="bottom"/>
            <w:hideMark/>
          </w:tcPr>
          <w:p w:rsidR="00030A62" w:rsidRDefault="00030A62" w:rsidP="00030A62">
            <w:pPr>
              <w:jc w:val="right"/>
              <w:rPr>
                <w:color w:val="000000"/>
              </w:rPr>
            </w:pPr>
            <w:r>
              <w:rPr>
                <w:color w:val="000000"/>
              </w:rPr>
              <w:t>1.845678</w:t>
            </w:r>
          </w:p>
        </w:tc>
        <w:tc>
          <w:tcPr>
            <w:tcW w:w="0" w:type="auto"/>
            <w:shd w:val="clear" w:color="auto" w:fill="auto"/>
            <w:noWrap/>
            <w:vAlign w:val="bottom"/>
            <w:hideMark/>
          </w:tcPr>
          <w:p w:rsidR="00030A62" w:rsidRDefault="00030A62" w:rsidP="00030A62">
            <w:pPr>
              <w:jc w:val="right"/>
              <w:rPr>
                <w:color w:val="000000"/>
              </w:rPr>
            </w:pPr>
            <w:r>
              <w:rPr>
                <w:color w:val="000000"/>
              </w:rPr>
              <w:t>55.7092</w:t>
            </w:r>
          </w:p>
        </w:tc>
        <w:tc>
          <w:tcPr>
            <w:tcW w:w="0" w:type="auto"/>
            <w:shd w:val="clear" w:color="auto" w:fill="auto"/>
            <w:noWrap/>
            <w:vAlign w:val="bottom"/>
            <w:hideMark/>
          </w:tcPr>
          <w:p w:rsidR="00030A62" w:rsidRDefault="00030A62" w:rsidP="00030A62">
            <w:pPr>
              <w:jc w:val="right"/>
              <w:rPr>
                <w:color w:val="000000"/>
              </w:rPr>
            </w:pPr>
            <w:r>
              <w:rPr>
                <w:color w:val="000000"/>
              </w:rPr>
              <w:t>0.0028</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4515</w:t>
            </w:r>
          </w:p>
        </w:tc>
        <w:tc>
          <w:tcPr>
            <w:tcW w:w="0" w:type="auto"/>
            <w:shd w:val="clear" w:color="auto" w:fill="auto"/>
            <w:noWrap/>
            <w:vAlign w:val="bottom"/>
            <w:hideMark/>
          </w:tcPr>
          <w:p w:rsidR="00030A62" w:rsidRDefault="00030A62" w:rsidP="00030A62">
            <w:pPr>
              <w:jc w:val="right"/>
              <w:rPr>
                <w:color w:val="000000"/>
              </w:rPr>
            </w:pPr>
            <w:r>
              <w:rPr>
                <w:color w:val="000000"/>
              </w:rPr>
              <w:t>14.39538</w:t>
            </w:r>
          </w:p>
        </w:tc>
        <w:tc>
          <w:tcPr>
            <w:tcW w:w="0" w:type="auto"/>
            <w:shd w:val="clear" w:color="auto" w:fill="auto"/>
            <w:noWrap/>
            <w:vAlign w:val="bottom"/>
            <w:hideMark/>
          </w:tcPr>
          <w:p w:rsidR="00030A62" w:rsidRDefault="00030A62" w:rsidP="00030A62">
            <w:pPr>
              <w:jc w:val="right"/>
              <w:rPr>
                <w:color w:val="000000"/>
              </w:rPr>
            </w:pPr>
            <w:r>
              <w:rPr>
                <w:color w:val="000000"/>
              </w:rPr>
              <w:t>0.514853</w:t>
            </w:r>
          </w:p>
        </w:tc>
        <w:tc>
          <w:tcPr>
            <w:tcW w:w="0" w:type="auto"/>
            <w:shd w:val="clear" w:color="auto" w:fill="auto"/>
            <w:noWrap/>
            <w:vAlign w:val="bottom"/>
            <w:hideMark/>
          </w:tcPr>
          <w:p w:rsidR="00030A62" w:rsidRDefault="00030A62" w:rsidP="00030A62">
            <w:pPr>
              <w:jc w:val="right"/>
              <w:rPr>
                <w:color w:val="000000"/>
              </w:rPr>
            </w:pPr>
            <w:r>
              <w:rPr>
                <w:color w:val="000000"/>
              </w:rPr>
              <w:t>14.9102</w:t>
            </w:r>
          </w:p>
        </w:tc>
        <w:tc>
          <w:tcPr>
            <w:tcW w:w="0" w:type="auto"/>
            <w:shd w:val="clear" w:color="auto" w:fill="auto"/>
            <w:noWrap/>
            <w:vAlign w:val="bottom"/>
            <w:hideMark/>
          </w:tcPr>
          <w:p w:rsidR="00030A62" w:rsidRDefault="00030A62" w:rsidP="00030A62">
            <w:pPr>
              <w:jc w:val="right"/>
              <w:rPr>
                <w:color w:val="000000"/>
              </w:rPr>
            </w:pPr>
            <w:r>
              <w:rPr>
                <w:color w:val="000000"/>
              </w:rPr>
              <w:t>0.0033</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420</w:t>
            </w:r>
          </w:p>
        </w:tc>
        <w:tc>
          <w:tcPr>
            <w:tcW w:w="0" w:type="auto"/>
            <w:shd w:val="clear" w:color="auto" w:fill="auto"/>
            <w:noWrap/>
            <w:vAlign w:val="bottom"/>
            <w:hideMark/>
          </w:tcPr>
          <w:p w:rsidR="00030A62" w:rsidRDefault="00030A62" w:rsidP="00030A62">
            <w:pPr>
              <w:jc w:val="right"/>
              <w:rPr>
                <w:color w:val="000000"/>
              </w:rPr>
            </w:pPr>
            <w:r>
              <w:rPr>
                <w:color w:val="000000"/>
              </w:rPr>
              <w:t>5.258479</w:t>
            </w:r>
          </w:p>
        </w:tc>
        <w:tc>
          <w:tcPr>
            <w:tcW w:w="0" w:type="auto"/>
            <w:shd w:val="clear" w:color="auto" w:fill="auto"/>
            <w:noWrap/>
            <w:vAlign w:val="bottom"/>
            <w:hideMark/>
          </w:tcPr>
          <w:p w:rsidR="00030A62" w:rsidRDefault="00030A62" w:rsidP="00030A62">
            <w:pPr>
              <w:jc w:val="right"/>
              <w:rPr>
                <w:color w:val="000000"/>
              </w:rPr>
            </w:pPr>
            <w:r>
              <w:rPr>
                <w:color w:val="000000"/>
              </w:rPr>
              <w:t>0.132918</w:t>
            </w:r>
          </w:p>
        </w:tc>
        <w:tc>
          <w:tcPr>
            <w:tcW w:w="0" w:type="auto"/>
            <w:shd w:val="clear" w:color="auto" w:fill="auto"/>
            <w:noWrap/>
            <w:vAlign w:val="bottom"/>
            <w:hideMark/>
          </w:tcPr>
          <w:p w:rsidR="00030A62" w:rsidRDefault="00030A62" w:rsidP="00030A62">
            <w:pPr>
              <w:jc w:val="right"/>
              <w:rPr>
                <w:color w:val="000000"/>
              </w:rPr>
            </w:pPr>
            <w:r>
              <w:rPr>
                <w:color w:val="000000"/>
              </w:rPr>
              <w:t>5.3914</w:t>
            </w:r>
          </w:p>
        </w:tc>
        <w:tc>
          <w:tcPr>
            <w:tcW w:w="0" w:type="auto"/>
            <w:shd w:val="clear" w:color="auto" w:fill="auto"/>
            <w:noWrap/>
            <w:vAlign w:val="bottom"/>
            <w:hideMark/>
          </w:tcPr>
          <w:p w:rsidR="00030A62" w:rsidRDefault="00030A62" w:rsidP="00030A62">
            <w:pPr>
              <w:jc w:val="right"/>
              <w:rPr>
                <w:color w:val="000000"/>
              </w:rPr>
            </w:pPr>
            <w:r>
              <w:rPr>
                <w:color w:val="000000"/>
              </w:rPr>
              <w:t>0.0128</w:t>
            </w:r>
          </w:p>
        </w:tc>
      </w:tr>
    </w:tbl>
    <w:p w:rsidR="009B317B" w:rsidRDefault="009B317B" w:rsidP="00760C21">
      <w:pPr>
        <w:pStyle w:val="Textbody"/>
        <w:ind w:left="720"/>
      </w:pPr>
      <w:r>
        <w:t xml:space="preserve">Table 3. </w:t>
      </w:r>
      <w:r w:rsidR="00B53A2B">
        <w:t xml:space="preserve">Presents </w:t>
      </w:r>
      <w:r w:rsidR="002C23A9">
        <w:t>data gathered during execution of basic Min-Max with depth set to 7</w:t>
      </w:r>
      <w:r w:rsidR="00833DF3">
        <w:t>.</w:t>
      </w:r>
    </w:p>
    <w:p w:rsidR="00166C66" w:rsidRDefault="00A276BA" w:rsidP="00760C21">
      <w:pPr>
        <w:pStyle w:val="Textbody"/>
        <w:ind w:left="720"/>
      </w:pPr>
      <w:r>
        <w:t>As we can see from the table, number of moves to check decreases a</w:t>
      </w:r>
      <w:r w:rsidR="006D466F">
        <w:t xml:space="preserve">s the game goes further. Because of this all the times also should decrease. </w:t>
      </w:r>
    </w:p>
    <w:p w:rsidR="006D466F" w:rsidRDefault="00B61EDD" w:rsidP="00760C21">
      <w:pPr>
        <w:pStyle w:val="Textbody"/>
        <w:ind w:left="720"/>
      </w:pPr>
      <w:r>
        <w:t>The graph below represents how much time it takes to check one move</w:t>
      </w:r>
      <w:r w:rsidR="00AC64A4">
        <w:t xml:space="preserve"> with the set depth of 7</w:t>
      </w:r>
      <w:r>
        <w:t>. As we can see from this graph, time to check one move does not depend on how many moves t</w:t>
      </w:r>
      <w:r w:rsidR="00AC64A4">
        <w:t xml:space="preserve">he algorithm is about to check. </w:t>
      </w:r>
    </w:p>
    <w:p w:rsidR="006D466F" w:rsidRDefault="00030A62" w:rsidP="006D466F">
      <w:pPr>
        <w:pStyle w:val="Textbody"/>
        <w:ind w:left="720"/>
        <w:jc w:val="center"/>
      </w:pPr>
      <w:r>
        <w:rPr>
          <w:noProof/>
          <w:lang w:val="pl-PL" w:eastAsia="pl-PL"/>
        </w:rPr>
        <w:drawing>
          <wp:inline distT="0" distB="0" distL="0" distR="0" wp14:anchorId="08179267" wp14:editId="500A1283">
            <wp:extent cx="4572000" cy="2743200"/>
            <wp:effectExtent l="0" t="0" r="0" b="0"/>
            <wp:docPr id="13" name="Chart 13">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23A9" w:rsidRDefault="002C23A9" w:rsidP="006D466F">
      <w:pPr>
        <w:pStyle w:val="Textbody"/>
        <w:ind w:left="720"/>
        <w:jc w:val="center"/>
      </w:pPr>
      <w:r>
        <w:t xml:space="preserve">Figure 9. </w:t>
      </w:r>
      <w:r w:rsidR="00833DF3">
        <w:t>Graph representing how much time it takes to check one possible move using simple Min-Max, depending on the amount of checked moves in given run.</w:t>
      </w:r>
    </w:p>
    <w:p w:rsidR="00B61EDD" w:rsidRDefault="00B61EDD" w:rsidP="00B61EDD">
      <w:pPr>
        <w:pStyle w:val="Textbody"/>
        <w:ind w:left="720"/>
      </w:pPr>
      <w:r>
        <w:t xml:space="preserve">The table below shows how </w:t>
      </w:r>
      <w:r w:rsidR="00AC64A4">
        <w:t>much time in milliseconds on average it takes to compute best possible move depending on the set depth. Average time of finding best move increases with greater depth, however the average ti</w:t>
      </w:r>
      <w:r w:rsidR="001B3D6B">
        <w:t>me to check one move decreases.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3072"/>
        <w:gridCol w:w="2954"/>
      </w:tblGrid>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textAlignment w:val="auto"/>
              <w:rPr>
                <w:rFonts w:eastAsia="Times New Roman"/>
                <w:color w:val="000000"/>
                <w:kern w:val="0"/>
                <w:lang w:val="pl-PL" w:eastAsia="pl-PL"/>
              </w:rPr>
            </w:pPr>
            <w:r w:rsidRPr="00AC64A4">
              <w:rPr>
                <w:rFonts w:eastAsia="Times New Roman"/>
                <w:color w:val="000000"/>
                <w:kern w:val="0"/>
                <w:lang w:val="pl-PL" w:eastAsia="pl-PL"/>
              </w:rPr>
              <w:lastRenderedPageBreak/>
              <w:t>Depth</w:t>
            </w:r>
          </w:p>
        </w:tc>
        <w:tc>
          <w:tcPr>
            <w:tcW w:w="0" w:type="auto"/>
            <w:shd w:val="clear" w:color="auto" w:fill="auto"/>
            <w:noWrap/>
            <w:vAlign w:val="bottom"/>
            <w:hideMark/>
          </w:tcPr>
          <w:p w:rsidR="00AC64A4" w:rsidRPr="00AC64A4" w:rsidRDefault="00AC64A4" w:rsidP="00AC64A4">
            <w:pPr>
              <w:widowControl/>
              <w:suppressAutoHyphens w:val="0"/>
              <w:autoSpaceDN/>
              <w:textAlignment w:val="auto"/>
              <w:rPr>
                <w:rFonts w:eastAsia="Times New Roman"/>
                <w:color w:val="000000"/>
                <w:kern w:val="0"/>
                <w:lang w:eastAsia="pl-PL"/>
              </w:rPr>
            </w:pPr>
            <w:r w:rsidRPr="00AC64A4">
              <w:rPr>
                <w:rFonts w:eastAsia="Times New Roman"/>
                <w:color w:val="000000"/>
                <w:kern w:val="0"/>
                <w:lang w:eastAsia="pl-PL"/>
              </w:rPr>
              <w:t>Average time to check one move</w:t>
            </w:r>
          </w:p>
        </w:tc>
        <w:tc>
          <w:tcPr>
            <w:tcW w:w="0" w:type="auto"/>
            <w:shd w:val="clear" w:color="auto" w:fill="auto"/>
            <w:noWrap/>
            <w:vAlign w:val="bottom"/>
            <w:hideMark/>
          </w:tcPr>
          <w:p w:rsidR="00AC64A4" w:rsidRPr="00AC64A4" w:rsidRDefault="00AC64A4" w:rsidP="00AC64A4">
            <w:pPr>
              <w:widowControl/>
              <w:suppressAutoHyphens w:val="0"/>
              <w:autoSpaceDN/>
              <w:textAlignment w:val="auto"/>
              <w:rPr>
                <w:rFonts w:eastAsia="Times New Roman"/>
                <w:color w:val="000000"/>
                <w:kern w:val="0"/>
                <w:lang w:eastAsia="pl-PL"/>
              </w:rPr>
            </w:pPr>
            <w:r w:rsidRPr="00AC64A4">
              <w:rPr>
                <w:rFonts w:eastAsia="Times New Roman"/>
                <w:color w:val="000000"/>
                <w:kern w:val="0"/>
                <w:lang w:eastAsia="pl-PL"/>
              </w:rPr>
              <w:t>Average time to find best move</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3</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0.003169</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1.272</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4</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0.003057</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8.771</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5</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0.002727</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51.875</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6</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0.002</w:t>
            </w:r>
            <w:r>
              <w:rPr>
                <w:rFonts w:eastAsia="Times New Roman"/>
                <w:color w:val="000000"/>
                <w:kern w:val="0"/>
                <w:lang w:val="pl-PL" w:eastAsia="pl-PL"/>
              </w:rPr>
              <w:t>3</w:t>
            </w:r>
            <w:r w:rsidRPr="00AC64A4">
              <w:rPr>
                <w:rFonts w:eastAsia="Times New Roman"/>
                <w:color w:val="000000"/>
                <w:kern w:val="0"/>
                <w:lang w:val="pl-PL" w:eastAsia="pl-PL"/>
              </w:rPr>
              <w:t>98</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267.181</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7</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w:t>
            </w:r>
            <w:r>
              <w:rPr>
                <w:rFonts w:eastAsia="Times New Roman"/>
                <w:color w:val="000000"/>
                <w:kern w:val="0"/>
                <w:lang w:val="pl-PL" w:eastAsia="pl-PL"/>
              </w:rPr>
              <w:t>22</w:t>
            </w:r>
            <w:r w:rsidRPr="00AC64A4">
              <w:rPr>
                <w:rFonts w:eastAsia="Times New Roman"/>
                <w:color w:val="000000"/>
                <w:kern w:val="0"/>
                <w:lang w:val="pl-PL" w:eastAsia="pl-PL"/>
              </w:rPr>
              <w:t>35</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3 224.028</w:t>
            </w:r>
          </w:p>
        </w:tc>
      </w:tr>
    </w:tbl>
    <w:p w:rsidR="00833DF3" w:rsidRDefault="00833DF3" w:rsidP="00B61EDD">
      <w:pPr>
        <w:pStyle w:val="Textbody"/>
        <w:ind w:left="720"/>
      </w:pPr>
      <w:r>
        <w:t>Table 4. Average time to check one move, depending on the depth of search.</w:t>
      </w:r>
    </w:p>
    <w:p w:rsidR="00AC64A4" w:rsidRPr="00570AA2" w:rsidRDefault="005C7981" w:rsidP="00B61EDD">
      <w:pPr>
        <w:pStyle w:val="Textbody"/>
        <w:ind w:left="720"/>
      </w:pPr>
      <w:r>
        <w:t>All previous results were gathered u</w:t>
      </w:r>
      <w:r w:rsidR="00570AA2">
        <w:t xml:space="preserve">sing generic Min-max algorithm. Now let us focus on alpha-beta pruning version of a Min-max algorithm.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810"/>
        <w:gridCol w:w="1432"/>
        <w:gridCol w:w="883"/>
        <w:gridCol w:w="1088"/>
        <w:gridCol w:w="1267"/>
      </w:tblGrid>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Depth</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Checks</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Generate Tree</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MinMax</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Sum</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Time/Moves</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823536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4590.3634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6.2626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4596.6260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0.0056</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823452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2629.0482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3.3147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2632.3628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0.0032</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821940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3473.7334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4.1921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3477.9255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0.0042</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769020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2186.4648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2.7313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2189.1961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0.0028</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761453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1987.7427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10.0322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1997.7749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0.0026</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753172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2658.3283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4.5129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2662.8413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0.0035</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708540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2522.7784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4.3238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2527.1023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0.0036</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248185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556.1601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5.7153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561.8754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0.0023</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243320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606.0769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3.7799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609.8568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0.0025</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160692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287.2358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3.1013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290.3371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0.0018</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98574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179.0113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2.6140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181.6253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0.0018</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22596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50.9448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0.6568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51.6016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0.0023</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2184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4.5359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0.0336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4.5696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0.0021</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2156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4.6290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0.0115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4.6405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0.0022</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1792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5.9738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0.0168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5.9906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0.0033</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560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1.3492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0.0049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1.3542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0.0024</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98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0.2868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0.2900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0.0030</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0.1136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0.0016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0.1153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0.0041</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0.0185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0.0008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0.0193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0.0193</w:t>
            </w:r>
          </w:p>
        </w:tc>
      </w:tr>
      <w:tr w:rsidR="00DD6C85" w:rsidRPr="00BE2248"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0.0172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0.0008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0.0181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0.0181</w:t>
            </w:r>
          </w:p>
        </w:tc>
      </w:tr>
    </w:tbl>
    <w:p w:rsidR="00833DF3" w:rsidRPr="00833DF3" w:rsidRDefault="00833DF3" w:rsidP="00833DF3">
      <w:pPr>
        <w:pStyle w:val="Textbody"/>
        <w:ind w:left="720"/>
      </w:pPr>
      <w:r>
        <w:t>Table 5. Presents data gathered during execution of Alpha-Beta pruning Min-Max with depth of 7.</w:t>
      </w:r>
    </w:p>
    <w:p w:rsidR="002E61AA" w:rsidRDefault="00BE2248" w:rsidP="002E61AA">
      <w:pPr>
        <w:pStyle w:val="Textbody"/>
        <w:rPr>
          <w:rFonts w:asciiTheme="minorHAnsi" w:hAnsiTheme="minorHAnsi"/>
        </w:rPr>
      </w:pPr>
      <w:r>
        <w:rPr>
          <w:rFonts w:ascii="Times New Roman" w:hAnsi="Times New Roman"/>
        </w:rPr>
        <w:tab/>
      </w:r>
      <w:r>
        <w:rPr>
          <w:rFonts w:asciiTheme="minorHAnsi" w:hAnsiTheme="minorHAnsi"/>
        </w:rPr>
        <w:t>The same as we did in the generic Min-max, below is the graph representing how much time it takes to check one move using my implementation of alpha-beta pruning min-max algorithm.</w:t>
      </w:r>
    </w:p>
    <w:p w:rsidR="00BE2248" w:rsidRDefault="00BE2248" w:rsidP="00BE2248">
      <w:pPr>
        <w:pStyle w:val="Textbody"/>
        <w:jc w:val="center"/>
        <w:rPr>
          <w:rFonts w:asciiTheme="minorHAnsi" w:hAnsiTheme="minorHAnsi"/>
        </w:rPr>
      </w:pPr>
      <w:r>
        <w:rPr>
          <w:noProof/>
          <w:lang w:val="pl-PL" w:eastAsia="pl-PL"/>
        </w:rPr>
        <w:lastRenderedPageBreak/>
        <w:drawing>
          <wp:inline distT="0" distB="0" distL="0" distR="0" wp14:anchorId="6BEE0B19" wp14:editId="1D02CE7A">
            <wp:extent cx="4572000" cy="2743200"/>
            <wp:effectExtent l="0" t="0" r="0" b="0"/>
            <wp:docPr id="15" name="Chart 15">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3DF3" w:rsidRDefault="00833DF3" w:rsidP="00833DF3">
      <w:pPr>
        <w:pStyle w:val="Textbody"/>
        <w:ind w:left="720"/>
        <w:jc w:val="center"/>
      </w:pPr>
      <w:r>
        <w:t>Figure 10. Graph representing how much time it takes to check one possible move using Alpha-Beta pruning, depending on the amount of checked moves in given run.</w:t>
      </w:r>
    </w:p>
    <w:p w:rsidR="00833DF3" w:rsidRDefault="00833DF3" w:rsidP="00BE2248">
      <w:pPr>
        <w:pStyle w:val="Textbody"/>
        <w:jc w:val="center"/>
        <w:rPr>
          <w:rFonts w:asciiTheme="minorHAnsi" w:hAnsiTheme="minorHAnsi"/>
        </w:rPr>
      </w:pPr>
    </w:p>
    <w:p w:rsidR="00BE2248" w:rsidRDefault="00BE2248" w:rsidP="00BE2248">
      <w:pPr>
        <w:pStyle w:val="Textbody"/>
        <w:jc w:val="center"/>
        <w:rPr>
          <w:rFonts w:asciiTheme="minorHAnsi" w:hAnsiTheme="minorHAnsi"/>
        </w:rPr>
      </w:pPr>
    </w:p>
    <w:p w:rsidR="003B07F8" w:rsidRDefault="00BE2248" w:rsidP="00BE2248">
      <w:pPr>
        <w:pStyle w:val="Textbody"/>
        <w:rPr>
          <w:rFonts w:asciiTheme="minorHAnsi" w:hAnsiTheme="minorHAnsi"/>
        </w:rPr>
      </w:pPr>
      <w:r>
        <w:rPr>
          <w:rFonts w:asciiTheme="minorHAnsi" w:hAnsiTheme="minorHAnsi"/>
        </w:rPr>
        <w:tab/>
        <w:t>It is noticeable, that the time of finding best node in the graph lowers. However, the time of generating a game tree stays the same. It is dictated by the fact, that in my implementation generation of the tree takes place before a Min-max calculation</w:t>
      </w:r>
      <w:r w:rsidR="003B07F8">
        <w:rPr>
          <w:rFonts w:asciiTheme="minorHAnsi" w:hAnsiTheme="minorHAnsi"/>
        </w:rPr>
        <w:t>.</w:t>
      </w:r>
    </w:p>
    <w:p w:rsidR="00BE2248" w:rsidRDefault="00BE2248" w:rsidP="003B07F8">
      <w:pPr>
        <w:pStyle w:val="Textbody"/>
        <w:ind w:firstLine="360"/>
        <w:rPr>
          <w:rFonts w:asciiTheme="minorHAnsi" w:hAnsiTheme="minorHAnsi"/>
        </w:rPr>
      </w:pPr>
      <w:r>
        <w:rPr>
          <w:rFonts w:asciiTheme="minorHAnsi" w:hAnsiTheme="minorHAnsi"/>
        </w:rPr>
        <w:t xml:space="preserve">Because of this, </w:t>
      </w:r>
      <w:r w:rsidR="003B07F8">
        <w:rPr>
          <w:rFonts w:asciiTheme="minorHAnsi" w:hAnsiTheme="minorHAnsi"/>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Pr>
          <w:rFonts w:asciiTheme="minorHAnsi" w:hAnsiTheme="minorHAnsi"/>
        </w:rPr>
        <w:t xml:space="preserve">next to the number of moves checked and number of cut branches.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762"/>
        <w:gridCol w:w="636"/>
        <w:gridCol w:w="1030"/>
        <w:gridCol w:w="1734"/>
      </w:tblGrid>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textAlignment w:val="auto"/>
              <w:rPr>
                <w:rFonts w:eastAsia="Times New Roman"/>
                <w:color w:val="000000"/>
                <w:kern w:val="0"/>
                <w:lang w:val="pl-PL" w:eastAsia="pl-PL"/>
              </w:rPr>
            </w:pPr>
            <w:r w:rsidRPr="00752FE3">
              <w:rPr>
                <w:rFonts w:eastAsia="Times New Roman"/>
                <w:color w:val="000000"/>
                <w:kern w:val="0"/>
                <w:lang w:val="pl-PL" w:eastAsia="pl-PL"/>
              </w:rPr>
              <w:t>Depth</w:t>
            </w:r>
          </w:p>
        </w:tc>
        <w:tc>
          <w:tcPr>
            <w:tcW w:w="0" w:type="auto"/>
            <w:shd w:val="clear" w:color="auto" w:fill="auto"/>
            <w:noWrap/>
            <w:vAlign w:val="bottom"/>
            <w:hideMark/>
          </w:tcPr>
          <w:p w:rsidR="00752FE3" w:rsidRPr="00752FE3" w:rsidRDefault="00752FE3" w:rsidP="00752FE3">
            <w:pPr>
              <w:widowControl/>
              <w:suppressAutoHyphens w:val="0"/>
              <w:autoSpaceDN/>
              <w:textAlignment w:val="auto"/>
              <w:rPr>
                <w:rFonts w:eastAsia="Times New Roman"/>
                <w:color w:val="000000"/>
                <w:kern w:val="0"/>
                <w:lang w:val="pl-PL" w:eastAsia="pl-PL"/>
              </w:rPr>
            </w:pPr>
            <w:r w:rsidRPr="00752FE3">
              <w:rPr>
                <w:rFonts w:eastAsia="Times New Roman"/>
                <w:color w:val="000000"/>
                <w:kern w:val="0"/>
                <w:lang w:val="pl-PL" w:eastAsia="pl-PL"/>
              </w:rPr>
              <w:t>Checks</w:t>
            </w:r>
          </w:p>
        </w:tc>
        <w:tc>
          <w:tcPr>
            <w:tcW w:w="0" w:type="auto"/>
            <w:shd w:val="clear" w:color="auto" w:fill="auto"/>
            <w:noWrap/>
            <w:vAlign w:val="bottom"/>
            <w:hideMark/>
          </w:tcPr>
          <w:p w:rsidR="00752FE3" w:rsidRPr="00752FE3" w:rsidRDefault="00752FE3" w:rsidP="00752FE3">
            <w:pPr>
              <w:widowControl/>
              <w:suppressAutoHyphens w:val="0"/>
              <w:autoSpaceDN/>
              <w:textAlignment w:val="auto"/>
              <w:rPr>
                <w:rFonts w:eastAsia="Times New Roman"/>
                <w:color w:val="000000"/>
                <w:kern w:val="0"/>
                <w:lang w:val="pl-PL" w:eastAsia="pl-PL"/>
              </w:rPr>
            </w:pPr>
            <w:r w:rsidRPr="00752FE3">
              <w:rPr>
                <w:rFonts w:eastAsia="Times New Roman"/>
                <w:color w:val="000000"/>
                <w:kern w:val="0"/>
                <w:lang w:val="pl-PL" w:eastAsia="pl-PL"/>
              </w:rPr>
              <w:t>Cuts</w:t>
            </w:r>
          </w:p>
        </w:tc>
        <w:tc>
          <w:tcPr>
            <w:tcW w:w="0" w:type="auto"/>
            <w:shd w:val="clear" w:color="auto" w:fill="auto"/>
            <w:noWrap/>
            <w:vAlign w:val="bottom"/>
            <w:hideMark/>
          </w:tcPr>
          <w:p w:rsidR="00752FE3" w:rsidRPr="00752FE3" w:rsidRDefault="00752FE3" w:rsidP="00752FE3">
            <w:pPr>
              <w:widowControl/>
              <w:suppressAutoHyphens w:val="0"/>
              <w:autoSpaceDN/>
              <w:textAlignment w:val="auto"/>
              <w:rPr>
                <w:rFonts w:eastAsia="Times New Roman"/>
                <w:color w:val="000000"/>
                <w:kern w:val="0"/>
                <w:lang w:val="pl-PL" w:eastAsia="pl-PL"/>
              </w:rPr>
            </w:pPr>
            <w:r w:rsidRPr="00752FE3">
              <w:rPr>
                <w:rFonts w:eastAsia="Times New Roman"/>
                <w:color w:val="000000"/>
                <w:kern w:val="0"/>
                <w:lang w:val="pl-PL" w:eastAsia="pl-PL"/>
              </w:rPr>
              <w:t>Time</w:t>
            </w:r>
            <w:r>
              <w:rPr>
                <w:rFonts w:eastAsia="Times New Roman"/>
                <w:color w:val="000000"/>
                <w:kern w:val="0"/>
                <w:lang w:val="pl-PL" w:eastAsia="pl-PL"/>
              </w:rPr>
              <w:t xml:space="preserve"> [ms]</w:t>
            </w:r>
          </w:p>
        </w:tc>
        <w:tc>
          <w:tcPr>
            <w:tcW w:w="0" w:type="auto"/>
          </w:tcPr>
          <w:p w:rsidR="00752FE3" w:rsidRPr="00752FE3" w:rsidRDefault="00752FE3" w:rsidP="00752FE3">
            <w:pPr>
              <w:rPr>
                <w:color w:val="000000"/>
              </w:rPr>
            </w:pPr>
            <w:r>
              <w:rPr>
                <w:color w:val="000000"/>
              </w:rPr>
              <w:t>Time/Checks [ms]</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16 910</w:t>
            </w:r>
          </w:p>
        </w:tc>
        <w:tc>
          <w:tcPr>
            <w:tcW w:w="0" w:type="auto"/>
            <w:shd w:val="clear" w:color="auto" w:fill="auto"/>
            <w:noWrap/>
            <w:vAlign w:val="bottom"/>
            <w:hideMark/>
          </w:tcPr>
          <w:p w:rsidR="00752FE3" w:rsidRDefault="00752FE3" w:rsidP="00752FE3">
            <w:pPr>
              <w:jc w:val="right"/>
              <w:rPr>
                <w:color w:val="000000"/>
              </w:rPr>
            </w:pPr>
            <w:r>
              <w:rPr>
                <w:color w:val="000000"/>
              </w:rPr>
              <w:t>4 271</w:t>
            </w:r>
          </w:p>
        </w:tc>
        <w:tc>
          <w:tcPr>
            <w:tcW w:w="0" w:type="auto"/>
            <w:shd w:val="clear" w:color="auto" w:fill="auto"/>
            <w:noWrap/>
            <w:vAlign w:val="bottom"/>
            <w:hideMark/>
          </w:tcPr>
          <w:p w:rsidR="00752FE3" w:rsidRDefault="00752FE3" w:rsidP="00752FE3">
            <w:pPr>
              <w:jc w:val="right"/>
              <w:rPr>
                <w:color w:val="000000"/>
              </w:rPr>
            </w:pPr>
            <w:r>
              <w:rPr>
                <w:color w:val="000000"/>
              </w:rPr>
              <w:t>46.79</w:t>
            </w:r>
          </w:p>
        </w:tc>
        <w:tc>
          <w:tcPr>
            <w:tcW w:w="0" w:type="auto"/>
            <w:vAlign w:val="bottom"/>
          </w:tcPr>
          <w:p w:rsidR="00752FE3" w:rsidRDefault="00752FE3" w:rsidP="00752FE3">
            <w:pPr>
              <w:jc w:val="right"/>
              <w:rPr>
                <w:color w:val="000000"/>
              </w:rPr>
            </w:pPr>
            <w:r>
              <w:rPr>
                <w:color w:val="000000"/>
              </w:rPr>
              <w:t>0.00277</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8 636</w:t>
            </w:r>
          </w:p>
        </w:tc>
        <w:tc>
          <w:tcPr>
            <w:tcW w:w="0" w:type="auto"/>
            <w:shd w:val="clear" w:color="auto" w:fill="auto"/>
            <w:noWrap/>
            <w:vAlign w:val="bottom"/>
            <w:hideMark/>
          </w:tcPr>
          <w:p w:rsidR="00752FE3" w:rsidRDefault="00752FE3" w:rsidP="00752FE3">
            <w:pPr>
              <w:jc w:val="right"/>
              <w:rPr>
                <w:color w:val="000000"/>
              </w:rPr>
            </w:pPr>
            <w:r>
              <w:rPr>
                <w:color w:val="000000"/>
              </w:rPr>
              <w:t>1 378</w:t>
            </w:r>
          </w:p>
        </w:tc>
        <w:tc>
          <w:tcPr>
            <w:tcW w:w="0" w:type="auto"/>
            <w:shd w:val="clear" w:color="auto" w:fill="auto"/>
            <w:noWrap/>
            <w:vAlign w:val="bottom"/>
            <w:hideMark/>
          </w:tcPr>
          <w:p w:rsidR="00752FE3" w:rsidRDefault="00752FE3" w:rsidP="00752FE3">
            <w:pPr>
              <w:jc w:val="right"/>
              <w:rPr>
                <w:color w:val="000000"/>
              </w:rPr>
            </w:pPr>
            <w:r>
              <w:rPr>
                <w:color w:val="000000"/>
              </w:rPr>
              <w:t>16.07</w:t>
            </w:r>
          </w:p>
        </w:tc>
        <w:tc>
          <w:tcPr>
            <w:tcW w:w="0" w:type="auto"/>
            <w:vAlign w:val="bottom"/>
          </w:tcPr>
          <w:p w:rsidR="00752FE3" w:rsidRDefault="00752FE3" w:rsidP="00752FE3">
            <w:pPr>
              <w:jc w:val="right"/>
              <w:rPr>
                <w:color w:val="000000"/>
              </w:rPr>
            </w:pPr>
            <w:r>
              <w:rPr>
                <w:color w:val="000000"/>
              </w:rPr>
              <w:t>0.00186</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19 236</w:t>
            </w:r>
          </w:p>
        </w:tc>
        <w:tc>
          <w:tcPr>
            <w:tcW w:w="0" w:type="auto"/>
            <w:shd w:val="clear" w:color="auto" w:fill="auto"/>
            <w:noWrap/>
            <w:vAlign w:val="bottom"/>
            <w:hideMark/>
          </w:tcPr>
          <w:p w:rsidR="00752FE3" w:rsidRDefault="00752FE3" w:rsidP="00752FE3">
            <w:pPr>
              <w:jc w:val="right"/>
              <w:rPr>
                <w:color w:val="000000"/>
              </w:rPr>
            </w:pPr>
            <w:r>
              <w:rPr>
                <w:color w:val="000000"/>
              </w:rPr>
              <w:t>5 216</w:t>
            </w:r>
          </w:p>
        </w:tc>
        <w:tc>
          <w:tcPr>
            <w:tcW w:w="0" w:type="auto"/>
            <w:shd w:val="clear" w:color="auto" w:fill="auto"/>
            <w:noWrap/>
            <w:vAlign w:val="bottom"/>
            <w:hideMark/>
          </w:tcPr>
          <w:p w:rsidR="00752FE3" w:rsidRDefault="00752FE3" w:rsidP="00752FE3">
            <w:pPr>
              <w:jc w:val="right"/>
              <w:rPr>
                <w:color w:val="000000"/>
              </w:rPr>
            </w:pPr>
            <w:r>
              <w:rPr>
                <w:color w:val="000000"/>
              </w:rPr>
              <w:t>21.50</w:t>
            </w:r>
          </w:p>
        </w:tc>
        <w:tc>
          <w:tcPr>
            <w:tcW w:w="0" w:type="auto"/>
            <w:vAlign w:val="bottom"/>
          </w:tcPr>
          <w:p w:rsidR="00752FE3" w:rsidRDefault="00752FE3" w:rsidP="00752FE3">
            <w:pPr>
              <w:jc w:val="right"/>
              <w:rPr>
                <w:color w:val="000000"/>
              </w:rPr>
            </w:pPr>
            <w:r>
              <w:rPr>
                <w:color w:val="000000"/>
              </w:rPr>
              <w:t>0.00112</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28 285</w:t>
            </w:r>
          </w:p>
        </w:tc>
        <w:tc>
          <w:tcPr>
            <w:tcW w:w="0" w:type="auto"/>
            <w:shd w:val="clear" w:color="auto" w:fill="auto"/>
            <w:noWrap/>
            <w:vAlign w:val="bottom"/>
            <w:hideMark/>
          </w:tcPr>
          <w:p w:rsidR="00752FE3" w:rsidRDefault="00752FE3" w:rsidP="00752FE3">
            <w:pPr>
              <w:jc w:val="right"/>
              <w:rPr>
                <w:color w:val="000000"/>
              </w:rPr>
            </w:pPr>
            <w:r>
              <w:rPr>
                <w:color w:val="000000"/>
              </w:rPr>
              <w:t>8 481</w:t>
            </w:r>
          </w:p>
        </w:tc>
        <w:tc>
          <w:tcPr>
            <w:tcW w:w="0" w:type="auto"/>
            <w:shd w:val="clear" w:color="auto" w:fill="auto"/>
            <w:noWrap/>
            <w:vAlign w:val="bottom"/>
            <w:hideMark/>
          </w:tcPr>
          <w:p w:rsidR="00752FE3" w:rsidRDefault="00752FE3" w:rsidP="00752FE3">
            <w:pPr>
              <w:jc w:val="right"/>
              <w:rPr>
                <w:color w:val="000000"/>
              </w:rPr>
            </w:pPr>
            <w:r>
              <w:rPr>
                <w:color w:val="000000"/>
              </w:rPr>
              <w:t>36.65</w:t>
            </w:r>
          </w:p>
        </w:tc>
        <w:tc>
          <w:tcPr>
            <w:tcW w:w="0" w:type="auto"/>
            <w:vAlign w:val="bottom"/>
          </w:tcPr>
          <w:p w:rsidR="00752FE3" w:rsidRDefault="00752FE3" w:rsidP="00752FE3">
            <w:pPr>
              <w:jc w:val="right"/>
              <w:rPr>
                <w:color w:val="000000"/>
              </w:rPr>
            </w:pPr>
            <w:r>
              <w:rPr>
                <w:color w:val="000000"/>
              </w:rPr>
              <w:t>0.00130</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20 441</w:t>
            </w:r>
          </w:p>
        </w:tc>
        <w:tc>
          <w:tcPr>
            <w:tcW w:w="0" w:type="auto"/>
            <w:shd w:val="clear" w:color="auto" w:fill="auto"/>
            <w:noWrap/>
            <w:vAlign w:val="bottom"/>
            <w:hideMark/>
          </w:tcPr>
          <w:p w:rsidR="00752FE3" w:rsidRDefault="00752FE3" w:rsidP="00752FE3">
            <w:pPr>
              <w:jc w:val="right"/>
              <w:rPr>
                <w:color w:val="000000"/>
              </w:rPr>
            </w:pPr>
            <w:r>
              <w:rPr>
                <w:color w:val="000000"/>
              </w:rPr>
              <w:t>5 457</w:t>
            </w:r>
          </w:p>
        </w:tc>
        <w:tc>
          <w:tcPr>
            <w:tcW w:w="0" w:type="auto"/>
            <w:shd w:val="clear" w:color="auto" w:fill="auto"/>
            <w:noWrap/>
            <w:vAlign w:val="bottom"/>
            <w:hideMark/>
          </w:tcPr>
          <w:p w:rsidR="00752FE3" w:rsidRDefault="00752FE3" w:rsidP="00752FE3">
            <w:pPr>
              <w:jc w:val="right"/>
              <w:rPr>
                <w:color w:val="000000"/>
              </w:rPr>
            </w:pPr>
            <w:r>
              <w:rPr>
                <w:color w:val="000000"/>
              </w:rPr>
              <w:t>29.53</w:t>
            </w:r>
          </w:p>
        </w:tc>
        <w:tc>
          <w:tcPr>
            <w:tcW w:w="0" w:type="auto"/>
            <w:vAlign w:val="bottom"/>
          </w:tcPr>
          <w:p w:rsidR="00752FE3" w:rsidRDefault="00752FE3" w:rsidP="00752FE3">
            <w:pPr>
              <w:jc w:val="right"/>
              <w:rPr>
                <w:color w:val="000000"/>
              </w:rPr>
            </w:pPr>
            <w:r>
              <w:rPr>
                <w:color w:val="000000"/>
              </w:rPr>
              <w:t>0.00144</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11 570</w:t>
            </w:r>
          </w:p>
        </w:tc>
        <w:tc>
          <w:tcPr>
            <w:tcW w:w="0" w:type="auto"/>
            <w:shd w:val="clear" w:color="auto" w:fill="auto"/>
            <w:noWrap/>
            <w:vAlign w:val="bottom"/>
            <w:hideMark/>
          </w:tcPr>
          <w:p w:rsidR="00752FE3" w:rsidRDefault="00752FE3" w:rsidP="00752FE3">
            <w:pPr>
              <w:jc w:val="right"/>
              <w:rPr>
                <w:color w:val="000000"/>
              </w:rPr>
            </w:pPr>
            <w:r>
              <w:rPr>
                <w:color w:val="000000"/>
              </w:rPr>
              <w:t>2 140</w:t>
            </w:r>
          </w:p>
        </w:tc>
        <w:tc>
          <w:tcPr>
            <w:tcW w:w="0" w:type="auto"/>
            <w:shd w:val="clear" w:color="auto" w:fill="auto"/>
            <w:noWrap/>
            <w:vAlign w:val="bottom"/>
            <w:hideMark/>
          </w:tcPr>
          <w:p w:rsidR="00752FE3" w:rsidRDefault="00752FE3" w:rsidP="00752FE3">
            <w:pPr>
              <w:jc w:val="right"/>
              <w:rPr>
                <w:color w:val="000000"/>
              </w:rPr>
            </w:pPr>
            <w:r>
              <w:rPr>
                <w:color w:val="000000"/>
              </w:rPr>
              <w:t>17.32</w:t>
            </w:r>
          </w:p>
        </w:tc>
        <w:tc>
          <w:tcPr>
            <w:tcW w:w="0" w:type="auto"/>
            <w:vAlign w:val="bottom"/>
          </w:tcPr>
          <w:p w:rsidR="00752FE3" w:rsidRDefault="00752FE3" w:rsidP="00752FE3">
            <w:pPr>
              <w:jc w:val="right"/>
              <w:rPr>
                <w:color w:val="000000"/>
              </w:rPr>
            </w:pPr>
            <w:r>
              <w:rPr>
                <w:color w:val="000000"/>
              </w:rPr>
              <w:t>0.00150</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24 091</w:t>
            </w:r>
          </w:p>
        </w:tc>
        <w:tc>
          <w:tcPr>
            <w:tcW w:w="0" w:type="auto"/>
            <w:shd w:val="clear" w:color="auto" w:fill="auto"/>
            <w:noWrap/>
            <w:vAlign w:val="bottom"/>
            <w:hideMark/>
          </w:tcPr>
          <w:p w:rsidR="00752FE3" w:rsidRDefault="00752FE3" w:rsidP="00752FE3">
            <w:pPr>
              <w:jc w:val="right"/>
              <w:rPr>
                <w:color w:val="000000"/>
              </w:rPr>
            </w:pPr>
            <w:r>
              <w:rPr>
                <w:color w:val="000000"/>
              </w:rPr>
              <w:t>6 119</w:t>
            </w:r>
          </w:p>
        </w:tc>
        <w:tc>
          <w:tcPr>
            <w:tcW w:w="0" w:type="auto"/>
            <w:shd w:val="clear" w:color="auto" w:fill="auto"/>
            <w:noWrap/>
            <w:vAlign w:val="bottom"/>
            <w:hideMark/>
          </w:tcPr>
          <w:p w:rsidR="00752FE3" w:rsidRDefault="00752FE3" w:rsidP="00752FE3">
            <w:pPr>
              <w:jc w:val="right"/>
              <w:rPr>
                <w:color w:val="000000"/>
              </w:rPr>
            </w:pPr>
            <w:r>
              <w:rPr>
                <w:color w:val="000000"/>
              </w:rPr>
              <w:t>22.82</w:t>
            </w:r>
          </w:p>
        </w:tc>
        <w:tc>
          <w:tcPr>
            <w:tcW w:w="0" w:type="auto"/>
            <w:vAlign w:val="bottom"/>
          </w:tcPr>
          <w:p w:rsidR="00752FE3" w:rsidRDefault="00752FE3" w:rsidP="00752FE3">
            <w:pPr>
              <w:jc w:val="right"/>
              <w:rPr>
                <w:color w:val="000000"/>
              </w:rPr>
            </w:pPr>
            <w:r>
              <w:rPr>
                <w:color w:val="000000"/>
              </w:rPr>
              <w:t>0.00095</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23 305</w:t>
            </w:r>
          </w:p>
        </w:tc>
        <w:tc>
          <w:tcPr>
            <w:tcW w:w="0" w:type="auto"/>
            <w:shd w:val="clear" w:color="auto" w:fill="auto"/>
            <w:noWrap/>
            <w:vAlign w:val="bottom"/>
            <w:hideMark/>
          </w:tcPr>
          <w:p w:rsidR="00752FE3" w:rsidRDefault="00752FE3" w:rsidP="00752FE3">
            <w:pPr>
              <w:jc w:val="right"/>
              <w:rPr>
                <w:color w:val="000000"/>
              </w:rPr>
            </w:pPr>
            <w:r>
              <w:rPr>
                <w:color w:val="000000"/>
              </w:rPr>
              <w:t>6 062</w:t>
            </w:r>
          </w:p>
        </w:tc>
        <w:tc>
          <w:tcPr>
            <w:tcW w:w="0" w:type="auto"/>
            <w:shd w:val="clear" w:color="auto" w:fill="auto"/>
            <w:noWrap/>
            <w:vAlign w:val="bottom"/>
            <w:hideMark/>
          </w:tcPr>
          <w:p w:rsidR="00752FE3" w:rsidRDefault="00752FE3" w:rsidP="00752FE3">
            <w:pPr>
              <w:jc w:val="right"/>
              <w:rPr>
                <w:color w:val="000000"/>
              </w:rPr>
            </w:pPr>
            <w:r>
              <w:rPr>
                <w:color w:val="000000"/>
              </w:rPr>
              <w:t>21.06</w:t>
            </w:r>
          </w:p>
        </w:tc>
        <w:tc>
          <w:tcPr>
            <w:tcW w:w="0" w:type="auto"/>
            <w:vAlign w:val="bottom"/>
          </w:tcPr>
          <w:p w:rsidR="00752FE3" w:rsidRDefault="00752FE3" w:rsidP="00752FE3">
            <w:pPr>
              <w:jc w:val="right"/>
              <w:rPr>
                <w:color w:val="000000"/>
              </w:rPr>
            </w:pPr>
            <w:r>
              <w:rPr>
                <w:color w:val="000000"/>
              </w:rPr>
              <w:t>0.00090</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18 482</w:t>
            </w:r>
          </w:p>
        </w:tc>
        <w:tc>
          <w:tcPr>
            <w:tcW w:w="0" w:type="auto"/>
            <w:shd w:val="clear" w:color="auto" w:fill="auto"/>
            <w:noWrap/>
            <w:vAlign w:val="bottom"/>
            <w:hideMark/>
          </w:tcPr>
          <w:p w:rsidR="00752FE3" w:rsidRDefault="00752FE3" w:rsidP="00752FE3">
            <w:pPr>
              <w:jc w:val="right"/>
              <w:rPr>
                <w:color w:val="000000"/>
              </w:rPr>
            </w:pPr>
            <w:r>
              <w:rPr>
                <w:color w:val="000000"/>
              </w:rPr>
              <w:t>3 875</w:t>
            </w:r>
          </w:p>
        </w:tc>
        <w:tc>
          <w:tcPr>
            <w:tcW w:w="0" w:type="auto"/>
            <w:shd w:val="clear" w:color="auto" w:fill="auto"/>
            <w:noWrap/>
            <w:vAlign w:val="bottom"/>
            <w:hideMark/>
          </w:tcPr>
          <w:p w:rsidR="00752FE3" w:rsidRDefault="00752FE3" w:rsidP="00752FE3">
            <w:pPr>
              <w:jc w:val="right"/>
              <w:rPr>
                <w:color w:val="000000"/>
              </w:rPr>
            </w:pPr>
            <w:r>
              <w:rPr>
                <w:color w:val="000000"/>
              </w:rPr>
              <w:t>22.34</w:t>
            </w:r>
          </w:p>
        </w:tc>
        <w:tc>
          <w:tcPr>
            <w:tcW w:w="0" w:type="auto"/>
            <w:vAlign w:val="bottom"/>
          </w:tcPr>
          <w:p w:rsidR="00752FE3" w:rsidRDefault="00752FE3" w:rsidP="00752FE3">
            <w:pPr>
              <w:jc w:val="right"/>
              <w:rPr>
                <w:color w:val="000000"/>
              </w:rPr>
            </w:pPr>
            <w:r>
              <w:rPr>
                <w:color w:val="000000"/>
              </w:rPr>
              <w:t>0.00121</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23 580</w:t>
            </w:r>
          </w:p>
        </w:tc>
        <w:tc>
          <w:tcPr>
            <w:tcW w:w="0" w:type="auto"/>
            <w:shd w:val="clear" w:color="auto" w:fill="auto"/>
            <w:noWrap/>
            <w:vAlign w:val="bottom"/>
            <w:hideMark/>
          </w:tcPr>
          <w:p w:rsidR="00752FE3" w:rsidRDefault="00752FE3" w:rsidP="00752FE3">
            <w:pPr>
              <w:jc w:val="right"/>
              <w:rPr>
                <w:color w:val="000000"/>
              </w:rPr>
            </w:pPr>
            <w:r>
              <w:rPr>
                <w:color w:val="000000"/>
              </w:rPr>
              <w:t>5 500</w:t>
            </w:r>
          </w:p>
        </w:tc>
        <w:tc>
          <w:tcPr>
            <w:tcW w:w="0" w:type="auto"/>
            <w:shd w:val="clear" w:color="auto" w:fill="auto"/>
            <w:noWrap/>
            <w:vAlign w:val="bottom"/>
            <w:hideMark/>
          </w:tcPr>
          <w:p w:rsidR="00752FE3" w:rsidRDefault="00752FE3" w:rsidP="00752FE3">
            <w:pPr>
              <w:jc w:val="right"/>
              <w:rPr>
                <w:color w:val="000000"/>
              </w:rPr>
            </w:pPr>
            <w:r>
              <w:rPr>
                <w:color w:val="000000"/>
              </w:rPr>
              <w:t>27.87</w:t>
            </w:r>
          </w:p>
        </w:tc>
        <w:tc>
          <w:tcPr>
            <w:tcW w:w="0" w:type="auto"/>
            <w:vAlign w:val="bottom"/>
          </w:tcPr>
          <w:p w:rsidR="00752FE3" w:rsidRDefault="00752FE3" w:rsidP="00752FE3">
            <w:pPr>
              <w:jc w:val="right"/>
              <w:rPr>
                <w:color w:val="000000"/>
              </w:rPr>
            </w:pPr>
            <w:r>
              <w:rPr>
                <w:color w:val="000000"/>
              </w:rPr>
              <w:t>0.00118</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16 028</w:t>
            </w:r>
          </w:p>
        </w:tc>
        <w:tc>
          <w:tcPr>
            <w:tcW w:w="0" w:type="auto"/>
            <w:shd w:val="clear" w:color="auto" w:fill="auto"/>
            <w:noWrap/>
            <w:vAlign w:val="bottom"/>
            <w:hideMark/>
          </w:tcPr>
          <w:p w:rsidR="00752FE3" w:rsidRDefault="00752FE3" w:rsidP="00752FE3">
            <w:pPr>
              <w:jc w:val="right"/>
              <w:rPr>
                <w:color w:val="000000"/>
              </w:rPr>
            </w:pPr>
            <w:r>
              <w:rPr>
                <w:color w:val="000000"/>
              </w:rPr>
              <w:t>3 326</w:t>
            </w:r>
          </w:p>
        </w:tc>
        <w:tc>
          <w:tcPr>
            <w:tcW w:w="0" w:type="auto"/>
            <w:shd w:val="clear" w:color="auto" w:fill="auto"/>
            <w:noWrap/>
            <w:vAlign w:val="bottom"/>
            <w:hideMark/>
          </w:tcPr>
          <w:p w:rsidR="00752FE3" w:rsidRDefault="00752FE3" w:rsidP="00752FE3">
            <w:pPr>
              <w:jc w:val="right"/>
              <w:rPr>
                <w:color w:val="000000"/>
              </w:rPr>
            </w:pPr>
            <w:r>
              <w:rPr>
                <w:color w:val="000000"/>
              </w:rPr>
              <w:t>16.85</w:t>
            </w:r>
          </w:p>
        </w:tc>
        <w:tc>
          <w:tcPr>
            <w:tcW w:w="0" w:type="auto"/>
            <w:vAlign w:val="bottom"/>
          </w:tcPr>
          <w:p w:rsidR="00752FE3" w:rsidRDefault="00752FE3" w:rsidP="00752FE3">
            <w:pPr>
              <w:jc w:val="right"/>
              <w:rPr>
                <w:color w:val="000000"/>
              </w:rPr>
            </w:pPr>
            <w:r>
              <w:rPr>
                <w:color w:val="000000"/>
              </w:rPr>
              <w:t>0.00105</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19 469</w:t>
            </w:r>
          </w:p>
        </w:tc>
        <w:tc>
          <w:tcPr>
            <w:tcW w:w="0" w:type="auto"/>
            <w:shd w:val="clear" w:color="auto" w:fill="auto"/>
            <w:noWrap/>
            <w:vAlign w:val="bottom"/>
            <w:hideMark/>
          </w:tcPr>
          <w:p w:rsidR="00752FE3" w:rsidRDefault="00752FE3" w:rsidP="00752FE3">
            <w:pPr>
              <w:jc w:val="right"/>
              <w:rPr>
                <w:color w:val="000000"/>
              </w:rPr>
            </w:pPr>
            <w:r>
              <w:rPr>
                <w:color w:val="000000"/>
              </w:rPr>
              <w:t>4 588</w:t>
            </w:r>
          </w:p>
        </w:tc>
        <w:tc>
          <w:tcPr>
            <w:tcW w:w="0" w:type="auto"/>
            <w:shd w:val="clear" w:color="auto" w:fill="auto"/>
            <w:noWrap/>
            <w:vAlign w:val="bottom"/>
            <w:hideMark/>
          </w:tcPr>
          <w:p w:rsidR="00752FE3" w:rsidRDefault="00752FE3" w:rsidP="00752FE3">
            <w:pPr>
              <w:jc w:val="right"/>
              <w:rPr>
                <w:color w:val="000000"/>
              </w:rPr>
            </w:pPr>
            <w:r>
              <w:rPr>
                <w:color w:val="000000"/>
              </w:rPr>
              <w:t>19.94</w:t>
            </w:r>
          </w:p>
        </w:tc>
        <w:tc>
          <w:tcPr>
            <w:tcW w:w="0" w:type="auto"/>
            <w:vAlign w:val="bottom"/>
          </w:tcPr>
          <w:p w:rsidR="00752FE3" w:rsidRDefault="00752FE3" w:rsidP="00752FE3">
            <w:pPr>
              <w:jc w:val="right"/>
              <w:rPr>
                <w:color w:val="000000"/>
              </w:rPr>
            </w:pPr>
            <w:r>
              <w:rPr>
                <w:color w:val="000000"/>
              </w:rPr>
              <w:t>0.00102</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11 880</w:t>
            </w:r>
          </w:p>
        </w:tc>
        <w:tc>
          <w:tcPr>
            <w:tcW w:w="0" w:type="auto"/>
            <w:shd w:val="clear" w:color="auto" w:fill="auto"/>
            <w:noWrap/>
            <w:vAlign w:val="bottom"/>
            <w:hideMark/>
          </w:tcPr>
          <w:p w:rsidR="00752FE3" w:rsidRDefault="00752FE3" w:rsidP="00752FE3">
            <w:pPr>
              <w:jc w:val="right"/>
              <w:rPr>
                <w:color w:val="000000"/>
              </w:rPr>
            </w:pPr>
            <w:r>
              <w:rPr>
                <w:color w:val="000000"/>
              </w:rPr>
              <w:t>2 853</w:t>
            </w:r>
          </w:p>
        </w:tc>
        <w:tc>
          <w:tcPr>
            <w:tcW w:w="0" w:type="auto"/>
            <w:shd w:val="clear" w:color="auto" w:fill="auto"/>
            <w:noWrap/>
            <w:vAlign w:val="bottom"/>
            <w:hideMark/>
          </w:tcPr>
          <w:p w:rsidR="00752FE3" w:rsidRDefault="00752FE3" w:rsidP="00752FE3">
            <w:pPr>
              <w:jc w:val="right"/>
              <w:rPr>
                <w:color w:val="000000"/>
              </w:rPr>
            </w:pPr>
            <w:r>
              <w:rPr>
                <w:color w:val="000000"/>
              </w:rPr>
              <w:t>9.10</w:t>
            </w:r>
          </w:p>
        </w:tc>
        <w:tc>
          <w:tcPr>
            <w:tcW w:w="0" w:type="auto"/>
            <w:vAlign w:val="bottom"/>
          </w:tcPr>
          <w:p w:rsidR="00752FE3" w:rsidRDefault="00752FE3" w:rsidP="00752FE3">
            <w:pPr>
              <w:jc w:val="right"/>
              <w:rPr>
                <w:color w:val="000000"/>
              </w:rPr>
            </w:pPr>
            <w:r>
              <w:rPr>
                <w:color w:val="000000"/>
              </w:rPr>
              <w:t>0.00077</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5 128</w:t>
            </w:r>
          </w:p>
        </w:tc>
        <w:tc>
          <w:tcPr>
            <w:tcW w:w="0" w:type="auto"/>
            <w:shd w:val="clear" w:color="auto" w:fill="auto"/>
            <w:noWrap/>
            <w:vAlign w:val="bottom"/>
            <w:hideMark/>
          </w:tcPr>
          <w:p w:rsidR="00752FE3" w:rsidRDefault="00752FE3" w:rsidP="00752FE3">
            <w:pPr>
              <w:jc w:val="right"/>
              <w:rPr>
                <w:color w:val="000000"/>
              </w:rPr>
            </w:pPr>
            <w:r>
              <w:rPr>
                <w:color w:val="000000"/>
              </w:rPr>
              <w:t>1 283</w:t>
            </w:r>
          </w:p>
        </w:tc>
        <w:tc>
          <w:tcPr>
            <w:tcW w:w="0" w:type="auto"/>
            <w:shd w:val="clear" w:color="auto" w:fill="auto"/>
            <w:noWrap/>
            <w:vAlign w:val="bottom"/>
            <w:hideMark/>
          </w:tcPr>
          <w:p w:rsidR="00752FE3" w:rsidRDefault="00752FE3" w:rsidP="00752FE3">
            <w:pPr>
              <w:jc w:val="right"/>
              <w:rPr>
                <w:color w:val="000000"/>
              </w:rPr>
            </w:pPr>
            <w:r>
              <w:rPr>
                <w:color w:val="000000"/>
              </w:rPr>
              <w:t>6.96</w:t>
            </w:r>
          </w:p>
        </w:tc>
        <w:tc>
          <w:tcPr>
            <w:tcW w:w="0" w:type="auto"/>
            <w:vAlign w:val="bottom"/>
          </w:tcPr>
          <w:p w:rsidR="00752FE3" w:rsidRDefault="00752FE3" w:rsidP="00752FE3">
            <w:pPr>
              <w:jc w:val="right"/>
              <w:rPr>
                <w:color w:val="000000"/>
              </w:rPr>
            </w:pPr>
            <w:r>
              <w:rPr>
                <w:color w:val="000000"/>
              </w:rPr>
              <w:t>0.00136</w:t>
            </w:r>
          </w:p>
        </w:tc>
      </w:tr>
      <w:tr w:rsidR="00752FE3" w:rsidRPr="00752FE3" w:rsidTr="003D012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915</w:t>
            </w:r>
          </w:p>
        </w:tc>
        <w:tc>
          <w:tcPr>
            <w:tcW w:w="0" w:type="auto"/>
            <w:shd w:val="clear" w:color="auto" w:fill="auto"/>
            <w:noWrap/>
            <w:vAlign w:val="bottom"/>
            <w:hideMark/>
          </w:tcPr>
          <w:p w:rsidR="00752FE3" w:rsidRDefault="00752FE3" w:rsidP="00752FE3">
            <w:pPr>
              <w:jc w:val="right"/>
              <w:rPr>
                <w:color w:val="000000"/>
              </w:rPr>
            </w:pPr>
            <w:r>
              <w:rPr>
                <w:color w:val="000000"/>
              </w:rPr>
              <w:t>257</w:t>
            </w:r>
          </w:p>
        </w:tc>
        <w:tc>
          <w:tcPr>
            <w:tcW w:w="0" w:type="auto"/>
            <w:shd w:val="clear" w:color="auto" w:fill="auto"/>
            <w:noWrap/>
            <w:vAlign w:val="bottom"/>
            <w:hideMark/>
          </w:tcPr>
          <w:p w:rsidR="00752FE3" w:rsidRDefault="00752FE3" w:rsidP="00752FE3">
            <w:pPr>
              <w:jc w:val="right"/>
              <w:rPr>
                <w:color w:val="000000"/>
              </w:rPr>
            </w:pPr>
            <w:r>
              <w:rPr>
                <w:color w:val="000000"/>
              </w:rPr>
              <w:t>1.42</w:t>
            </w:r>
          </w:p>
        </w:tc>
        <w:tc>
          <w:tcPr>
            <w:tcW w:w="0" w:type="auto"/>
            <w:vAlign w:val="bottom"/>
          </w:tcPr>
          <w:p w:rsidR="00752FE3" w:rsidRDefault="00752FE3" w:rsidP="00752FE3">
            <w:pPr>
              <w:jc w:val="right"/>
              <w:rPr>
                <w:color w:val="000000"/>
              </w:rPr>
            </w:pPr>
            <w:r>
              <w:rPr>
                <w:color w:val="000000"/>
              </w:rPr>
              <w:t>0.00155</w:t>
            </w:r>
          </w:p>
        </w:tc>
      </w:tr>
    </w:tbl>
    <w:p w:rsidR="00366C81" w:rsidRDefault="00422949" w:rsidP="00366C81">
      <w:pPr>
        <w:pStyle w:val="Textbody"/>
        <w:ind w:firstLine="360"/>
        <w:rPr>
          <w:rFonts w:asciiTheme="minorHAnsi" w:hAnsiTheme="minorHAnsi"/>
        </w:rPr>
      </w:pPr>
      <w:r>
        <w:rPr>
          <w:rFonts w:asciiTheme="minorHAnsi" w:hAnsiTheme="minorHAnsi"/>
        </w:rPr>
        <w:lastRenderedPageBreak/>
        <w:t xml:space="preserve">Table </w:t>
      </w:r>
      <w:r w:rsidR="00366C81">
        <w:rPr>
          <w:rFonts w:asciiTheme="minorHAnsi" w:hAnsiTheme="minorHAnsi"/>
        </w:rPr>
        <w:t>6</w:t>
      </w:r>
      <w:r>
        <w:rPr>
          <w:rFonts w:asciiTheme="minorHAnsi" w:hAnsiTheme="minorHAnsi"/>
        </w:rPr>
        <w:t>. Presents how much time it takes to find best move, together with the number of check and cuts using better version of an Alpha-Beta pruning algorithm.</w:t>
      </w:r>
    </w:p>
    <w:p w:rsidR="00366C81" w:rsidRPr="00BE2248" w:rsidRDefault="00752FE3" w:rsidP="00366C81">
      <w:pPr>
        <w:pStyle w:val="Textbody"/>
        <w:ind w:firstLine="360"/>
        <w:rPr>
          <w:rFonts w:asciiTheme="minorHAnsi" w:hAnsiTheme="minorHAnsi"/>
        </w:rPr>
      </w:pPr>
      <w:r>
        <w:rPr>
          <w:rFonts w:asciiTheme="minorHAnsi" w:hAnsiTheme="minorHAnsi"/>
        </w:rPr>
        <w:t>There we obtain huge boost in performance of the program. However, the time it takes to check one move stays similar to previous implementations.</w:t>
      </w:r>
      <w:r w:rsidR="00CA56E8" w:rsidRPr="00CA56E8">
        <w:rPr>
          <w:rFonts w:asciiTheme="minorHAnsi" w:hAnsiTheme="minorHAnsi"/>
        </w:rPr>
        <w:t xml:space="preserve"> </w:t>
      </w:r>
      <w:r w:rsidR="00CA56E8">
        <w:rPr>
          <w:rFonts w:asciiTheme="minorHAnsi" w:hAnsiTheme="minorHAnsi"/>
        </w:rPr>
        <w:t>Each cut lowers the amount of checked nodes by more than one. That is why values in</w:t>
      </w:r>
      <w:r w:rsidR="00295BE1">
        <w:rPr>
          <w:rFonts w:asciiTheme="minorHAnsi" w:hAnsiTheme="minorHAnsi"/>
        </w:rPr>
        <w:t xml:space="preserve"> the</w:t>
      </w:r>
      <w:r w:rsidR="00CA56E8">
        <w:rPr>
          <w:rFonts w:asciiTheme="minorHAnsi" w:hAnsiTheme="minorHAnsi"/>
        </w:rPr>
        <w:t xml:space="preserve"> ‘Checks’ column are so small compared to previous implementations.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1244"/>
        <w:gridCol w:w="1244"/>
        <w:gridCol w:w="1138"/>
      </w:tblGrid>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textAlignment w:val="auto"/>
              <w:rPr>
                <w:rFonts w:eastAsia="Times New Roman"/>
                <w:color w:val="000000"/>
                <w:kern w:val="0"/>
                <w:lang w:val="pl-PL" w:eastAsia="pl-PL"/>
              </w:rPr>
            </w:pPr>
            <w:r w:rsidRPr="00260463">
              <w:rPr>
                <w:rFonts w:eastAsia="Times New Roman"/>
                <w:color w:val="000000"/>
                <w:kern w:val="0"/>
                <w:lang w:val="pl-PL" w:eastAsia="pl-PL"/>
              </w:rPr>
              <w:t>Depth</w:t>
            </w:r>
          </w:p>
        </w:tc>
        <w:tc>
          <w:tcPr>
            <w:tcW w:w="0" w:type="auto"/>
            <w:shd w:val="clear" w:color="auto" w:fill="auto"/>
            <w:noWrap/>
            <w:vAlign w:val="bottom"/>
            <w:hideMark/>
          </w:tcPr>
          <w:p w:rsidR="00366C81" w:rsidRPr="00260463" w:rsidRDefault="00366C81" w:rsidP="002C320B">
            <w:pPr>
              <w:widowControl/>
              <w:suppressAutoHyphens w:val="0"/>
              <w:autoSpaceDN/>
              <w:textAlignment w:val="auto"/>
              <w:rPr>
                <w:rFonts w:eastAsia="Times New Roman"/>
                <w:color w:val="000000"/>
                <w:kern w:val="0"/>
                <w:lang w:val="pl-PL" w:eastAsia="pl-PL"/>
              </w:rPr>
            </w:pPr>
            <w:r w:rsidRPr="00260463">
              <w:rPr>
                <w:rFonts w:eastAsia="Times New Roman"/>
                <w:color w:val="000000"/>
                <w:kern w:val="0"/>
                <w:lang w:val="pl-PL" w:eastAsia="pl-PL"/>
              </w:rPr>
              <w:t>Checks</w:t>
            </w:r>
          </w:p>
        </w:tc>
        <w:tc>
          <w:tcPr>
            <w:tcW w:w="0" w:type="auto"/>
            <w:shd w:val="clear" w:color="auto" w:fill="auto"/>
            <w:noWrap/>
            <w:vAlign w:val="bottom"/>
            <w:hideMark/>
          </w:tcPr>
          <w:p w:rsidR="00366C81" w:rsidRPr="00260463" w:rsidRDefault="00366C81" w:rsidP="002C320B">
            <w:pPr>
              <w:widowControl/>
              <w:suppressAutoHyphens w:val="0"/>
              <w:autoSpaceDN/>
              <w:textAlignment w:val="auto"/>
              <w:rPr>
                <w:rFonts w:eastAsia="Times New Roman"/>
                <w:color w:val="000000"/>
                <w:kern w:val="0"/>
                <w:lang w:val="pl-PL" w:eastAsia="pl-PL"/>
              </w:rPr>
            </w:pPr>
            <w:r w:rsidRPr="00260463">
              <w:rPr>
                <w:rFonts w:eastAsia="Times New Roman"/>
                <w:color w:val="000000"/>
                <w:kern w:val="0"/>
                <w:lang w:val="pl-PL" w:eastAsia="pl-PL"/>
              </w:rPr>
              <w:t>Cuts</w:t>
            </w:r>
          </w:p>
        </w:tc>
        <w:tc>
          <w:tcPr>
            <w:tcW w:w="0" w:type="auto"/>
            <w:shd w:val="clear" w:color="auto" w:fill="auto"/>
            <w:noWrap/>
            <w:vAlign w:val="bottom"/>
            <w:hideMark/>
          </w:tcPr>
          <w:p w:rsidR="00366C81" w:rsidRPr="00260463" w:rsidRDefault="00366C81" w:rsidP="002C320B">
            <w:pPr>
              <w:widowControl/>
              <w:suppressAutoHyphens w:val="0"/>
              <w:autoSpaceDN/>
              <w:textAlignment w:val="auto"/>
              <w:rPr>
                <w:rFonts w:eastAsia="Times New Roman"/>
                <w:color w:val="000000"/>
                <w:kern w:val="0"/>
                <w:lang w:val="pl-PL" w:eastAsia="pl-PL"/>
              </w:rPr>
            </w:pPr>
            <w:r w:rsidRPr="00260463">
              <w:rPr>
                <w:rFonts w:eastAsia="Times New Roman"/>
                <w:color w:val="000000"/>
                <w:kern w:val="0"/>
                <w:lang w:val="pl-PL" w:eastAsia="pl-PL"/>
              </w:rPr>
              <w:t>Time</w:t>
            </w:r>
            <w:r>
              <w:rPr>
                <w:rFonts w:eastAsia="Times New Roman"/>
                <w:color w:val="000000"/>
                <w:kern w:val="0"/>
                <w:lang w:val="pl-PL" w:eastAsia="pl-PL"/>
              </w:rPr>
              <w:t>[ms]</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5</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982</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149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6.95</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6</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6 984</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2 210</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11.10</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7</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13 167</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2 540</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22.37</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8</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123 509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37 496</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147.11</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167 564</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39 037</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137.90</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10</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952 511</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272 730</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887.16</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11</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1 849 059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522 285</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1 926.24</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12</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16 501 759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4 949 789</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13 807.39</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13</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31 786 281</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10 805 507</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27 591.89</w:t>
            </w:r>
          </w:p>
        </w:tc>
      </w:tr>
      <w:tr w:rsidR="00366C81" w:rsidRPr="00260463" w:rsidTr="002C320B">
        <w:trPr>
          <w:trHeight w:val="300"/>
          <w:jc w:val="center"/>
        </w:trPr>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14</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335 138 373</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101 386 483</w:t>
            </w:r>
          </w:p>
        </w:tc>
        <w:tc>
          <w:tcPr>
            <w:tcW w:w="0" w:type="auto"/>
            <w:shd w:val="clear" w:color="auto" w:fill="auto"/>
            <w:noWrap/>
            <w:vAlign w:val="bottom"/>
            <w:hideMark/>
          </w:tcPr>
          <w:p w:rsidR="00366C81" w:rsidRPr="00260463" w:rsidRDefault="00366C81" w:rsidP="002C320B">
            <w:pPr>
              <w:widowControl/>
              <w:suppressAutoHyphens w:val="0"/>
              <w:autoSpaceDN/>
              <w:jc w:val="right"/>
              <w:textAlignment w:val="auto"/>
              <w:rPr>
                <w:rFonts w:eastAsia="Times New Roman"/>
                <w:color w:val="000000"/>
                <w:kern w:val="0"/>
                <w:lang w:val="pl-PL" w:eastAsia="pl-PL"/>
              </w:rPr>
            </w:pPr>
            <w:r w:rsidRPr="00260463">
              <w:rPr>
                <w:rFonts w:eastAsia="Times New Roman"/>
                <w:color w:val="000000"/>
                <w:kern w:val="0"/>
                <w:lang w:val="pl-PL" w:eastAsia="pl-PL"/>
              </w:rPr>
              <w:t>285 578.33</w:t>
            </w:r>
          </w:p>
        </w:tc>
      </w:tr>
    </w:tbl>
    <w:p w:rsidR="00BE2248" w:rsidRPr="002B5B63" w:rsidRDefault="00366C81" w:rsidP="002B5B63">
      <w:pPr>
        <w:pStyle w:val="Textbody"/>
        <w:ind w:firstLine="360"/>
        <w:rPr>
          <w:rFonts w:asciiTheme="minorHAnsi" w:hAnsiTheme="minorHAnsi"/>
        </w:rPr>
      </w:pPr>
      <w:r>
        <w:rPr>
          <w:rFonts w:asciiTheme="minorHAnsi" w:hAnsiTheme="minorHAnsi"/>
        </w:rPr>
        <w:t>Table 7. Average number of checks, cuts and average time of finding best move for given depth</w:t>
      </w:r>
      <w:r w:rsidR="00BE6EFF">
        <w:rPr>
          <w:rFonts w:asciiTheme="minorHAnsi" w:hAnsiTheme="minorHAnsi"/>
        </w:rPr>
        <w:t xml:space="preserve"> using improved Alpha-Beta pruning implementation</w:t>
      </w:r>
      <w:r w:rsidR="00733195">
        <w:rPr>
          <w:rFonts w:asciiTheme="minorHAnsi" w:hAnsiTheme="minorHAnsi"/>
        </w:rPr>
        <w:t xml:space="preserve"> in</w:t>
      </w:r>
      <w:bookmarkStart w:id="153" w:name="_GoBack"/>
      <w:bookmarkEnd w:id="153"/>
      <w:r w:rsidR="00733195">
        <w:rPr>
          <w:rFonts w:asciiTheme="minorHAnsi" w:hAnsiTheme="minorHAnsi"/>
        </w:rPr>
        <w:t xml:space="preserve"> Connect-Four game</w:t>
      </w:r>
      <w:r>
        <w:rPr>
          <w:rFonts w:asciiTheme="minorHAnsi" w:hAnsiTheme="minorHAnsi"/>
        </w:rPr>
        <w:t>.</w:t>
      </w:r>
    </w:p>
    <w:p w:rsidR="00DD6C85" w:rsidRPr="009F31EA" w:rsidRDefault="00DD6C85" w:rsidP="002E61AA">
      <w:pPr>
        <w:pStyle w:val="Textbody"/>
        <w:rPr>
          <w:rFonts w:ascii="Times New Roman" w:hAnsi="Times New Roman"/>
        </w:rPr>
      </w:pPr>
    </w:p>
    <w:p w:rsidR="002E61AA" w:rsidRDefault="002E61AA" w:rsidP="002E61AA">
      <w:pPr>
        <w:pStyle w:val="Heading2"/>
        <w:numPr>
          <w:ilvl w:val="1"/>
          <w:numId w:val="1"/>
        </w:numPr>
        <w:rPr>
          <w:rFonts w:ascii="Times New Roman" w:hAnsi="Times New Roman"/>
          <w:color w:val="00000A"/>
          <w:sz w:val="32"/>
          <w:szCs w:val="32"/>
        </w:rPr>
      </w:pPr>
      <w:bookmarkStart w:id="154" w:name="_Toc446432416"/>
      <w:bookmarkStart w:id="155" w:name="_Toc492636590"/>
      <w:r w:rsidRPr="009F31EA">
        <w:rPr>
          <w:rFonts w:ascii="Times New Roman" w:hAnsi="Times New Roman"/>
          <w:color w:val="00000A"/>
          <w:sz w:val="32"/>
          <w:szCs w:val="32"/>
        </w:rPr>
        <w:t>Tic-tac-toe</w:t>
      </w:r>
      <w:bookmarkEnd w:id="154"/>
      <w:bookmarkEnd w:id="155"/>
    </w:p>
    <w:p w:rsidR="001E16CE" w:rsidRPr="00751044" w:rsidRDefault="001E16CE" w:rsidP="00751044">
      <w:pPr>
        <w:pStyle w:val="Textbody"/>
        <w:spacing w:line="240" w:lineRule="auto"/>
        <w:ind w:left="720"/>
      </w:pPr>
      <w: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1E16CE" w:rsidRDefault="001E16CE" w:rsidP="001E16CE">
      <w:pPr>
        <w:pStyle w:val="Textbody"/>
        <w:ind w:left="720"/>
      </w:pPr>
      <w:r w:rsidRPr="001E16CE">
        <w:rPr>
          <w:noProof/>
          <w:lang w:val="pl-PL" w:eastAsia="pl-PL"/>
        </w:rPr>
        <w:lastRenderedPageBreak/>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t xml:space="preserve">     </w:t>
      </w:r>
      <w:r w:rsidR="00751044" w:rsidRPr="00751044">
        <w:rPr>
          <w:noProof/>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422949" w:rsidRPr="001E16CE" w:rsidRDefault="00366C81" w:rsidP="001E16CE">
      <w:pPr>
        <w:pStyle w:val="Textbody"/>
        <w:ind w:left="720"/>
      </w:pPr>
      <w:r>
        <w:t>Figure 11</w:t>
      </w:r>
      <w:r w:rsidR="00422949">
        <w:t>, 1</w:t>
      </w:r>
      <w:r>
        <w:t>2</w:t>
      </w:r>
      <w:r w:rsidR="00422949">
        <w:t>. Screenshots</w:t>
      </w:r>
      <w:r w:rsidR="00422949" w:rsidRPr="00422949">
        <w:t xml:space="preserve"> </w:t>
      </w:r>
      <w:r w:rsidR="00422949" w:rsidRPr="005959B7">
        <w:t xml:space="preserve">from the program containing the main window for playing a </w:t>
      </w:r>
      <w:r w:rsidR="00422949">
        <w:t>Tic-Tac-Toe game and the win message</w:t>
      </w:r>
    </w:p>
    <w:p w:rsidR="002E61AA" w:rsidRDefault="002E61AA" w:rsidP="002E61AA">
      <w:pPr>
        <w:pStyle w:val="Heading3"/>
        <w:numPr>
          <w:ilvl w:val="2"/>
          <w:numId w:val="1"/>
        </w:numPr>
        <w:rPr>
          <w:rFonts w:ascii="Times New Roman" w:hAnsi="Times New Roman"/>
          <w:color w:val="00000A"/>
          <w:sz w:val="28"/>
          <w:szCs w:val="28"/>
        </w:rPr>
      </w:pPr>
      <w:bookmarkStart w:id="156" w:name="_Toc446432417"/>
      <w:bookmarkStart w:id="157" w:name="_Toc492636591"/>
      <w:r w:rsidRPr="009F31EA">
        <w:rPr>
          <w:rFonts w:ascii="Times New Roman" w:hAnsi="Times New Roman"/>
          <w:color w:val="00000A"/>
          <w:sz w:val="28"/>
          <w:szCs w:val="28"/>
        </w:rPr>
        <w:t>Heuristics</w:t>
      </w:r>
      <w:bookmarkEnd w:id="156"/>
      <w:bookmarkEnd w:id="157"/>
    </w:p>
    <w:p w:rsidR="00751044" w:rsidRDefault="00751044" w:rsidP="00751044">
      <w:pPr>
        <w:pStyle w:val="Textbody"/>
        <w:ind w:left="720"/>
      </w:pPr>
      <w:r>
        <w:t xml:space="preserve">As the Tic-tac-toe game is very short game, which at most lasts 9 moves, the program can quickly reach bottom of the game tree. Knowing this, </w:t>
      </w:r>
      <w:r w:rsidR="00192CE0">
        <w:t xml:space="preserve">it is possible to bure force the graph and </w:t>
      </w:r>
      <w:r>
        <w:t>the heuristics can be very simple.</w:t>
      </w:r>
    </w:p>
    <w:p w:rsidR="005F0E32" w:rsidRDefault="00E92E77" w:rsidP="005F0E32">
      <w:pPr>
        <w:pStyle w:val="Textbody"/>
        <w:spacing w:line="240" w:lineRule="auto"/>
        <w:ind w:left="720"/>
      </w:pPr>
      <w:r>
        <w:t>i</w:t>
      </w:r>
      <w:r w:rsidR="005F0E32">
        <w:t xml:space="preserve">f player wins the board – return </w:t>
      </w:r>
      <w:r w:rsidR="005F0E32" w:rsidRPr="00A973E8">
        <w:rPr>
          <w:b/>
        </w:rPr>
        <w:t>+10</w:t>
      </w:r>
      <w:r w:rsidR="005F0E32">
        <w:br/>
      </w:r>
      <w:r>
        <w:t>else i</w:t>
      </w:r>
      <w:r w:rsidR="005F0E32">
        <w:t xml:space="preserve">f player loses the board – return </w:t>
      </w:r>
      <w:r w:rsidR="005F0E32" w:rsidRPr="00A973E8">
        <w:rPr>
          <w:b/>
        </w:rPr>
        <w:t>-10</w:t>
      </w:r>
      <w:r w:rsidR="005F0E32">
        <w:br/>
        <w:t xml:space="preserve">else return </w:t>
      </w:r>
      <w:r w:rsidR="005F0E32" w:rsidRPr="00A973E8">
        <w:rPr>
          <w:b/>
        </w:rPr>
        <w:t>0</w:t>
      </w:r>
    </w:p>
    <w:p w:rsidR="005F0E32" w:rsidRDefault="005F0E32" w:rsidP="00751044">
      <w:pPr>
        <w:pStyle w:val="Textbody"/>
        <w:ind w:left="720"/>
      </w:pPr>
      <w:r>
        <w:t>Because of these heuristics, only moves that results in a won or lost game have non-zero value.</w:t>
      </w:r>
    </w:p>
    <w:p w:rsidR="002E61AA" w:rsidRDefault="002E61AA" w:rsidP="002E61AA">
      <w:pPr>
        <w:pStyle w:val="Heading3"/>
        <w:numPr>
          <w:ilvl w:val="2"/>
          <w:numId w:val="1"/>
        </w:numPr>
        <w:rPr>
          <w:rFonts w:ascii="Times New Roman" w:hAnsi="Times New Roman"/>
          <w:color w:val="00000A"/>
          <w:sz w:val="28"/>
          <w:szCs w:val="28"/>
        </w:rPr>
      </w:pPr>
      <w:bookmarkStart w:id="158" w:name="_Toc446432418"/>
      <w:bookmarkStart w:id="159" w:name="_Toc492636592"/>
      <w:r w:rsidRPr="00A842CC">
        <w:rPr>
          <w:rFonts w:ascii="Times New Roman" w:hAnsi="Times New Roman"/>
          <w:color w:val="00000A"/>
          <w:sz w:val="28"/>
          <w:szCs w:val="28"/>
        </w:rPr>
        <w:t>Implementation</w:t>
      </w:r>
      <w:bookmarkEnd w:id="158"/>
      <w:bookmarkEnd w:id="159"/>
    </w:p>
    <w:p w:rsidR="005F0E32" w:rsidRDefault="005F0E32" w:rsidP="005F0E32">
      <w:pPr>
        <w:pStyle w:val="Textbody"/>
        <w:ind w:left="720"/>
      </w:pPr>
      <w:r>
        <w:t>The implementation of Tic-tac-toe game is stored in three classes: TicTacToeMainWindow, TicTacToeBoard, TicTacToeMove. The first one only works as a GUI for a user, so it only displays the window, receives an input and passes it to the TicTacToeBoard class where the whole logic lies, and displays the new, updated state of the board.</w:t>
      </w:r>
    </w:p>
    <w:p w:rsidR="005F0E32" w:rsidRDefault="005F0E32" w:rsidP="005F0E32">
      <w:pPr>
        <w:pStyle w:val="Textbody"/>
        <w:ind w:left="720"/>
      </w:pPr>
      <w:r>
        <w:t>The second class is TicTacToe</w:t>
      </w:r>
      <w:r w:rsidR="00A973E8">
        <w:t>Board. This class implements Board interface, so that MinMax class can operate on this class. TicTacToeBoard stores board state as a 2d array of integers with dimensions 3x3 and the player who is about to move. All methods which are provided by Board interface are properly implemented</w:t>
      </w:r>
      <w:r w:rsidR="00E92E77">
        <w:t>. All the source code is attached in the last chapter.</w:t>
      </w:r>
    </w:p>
    <w:p w:rsidR="00E92E77" w:rsidRPr="005F0E32" w:rsidRDefault="00E92E77" w:rsidP="005F0E32">
      <w:pPr>
        <w:pStyle w:val="Textbody"/>
        <w:ind w:left="720"/>
      </w:pPr>
      <w:r>
        <w:t>The third class is TicTacToeMove, which is just a holder class for a player and a move which he wants to perform stored as an integer.</w:t>
      </w:r>
    </w:p>
    <w:p w:rsidR="002E61AA" w:rsidRDefault="00A92E7F" w:rsidP="002E61AA">
      <w:pPr>
        <w:pStyle w:val="Heading3"/>
        <w:numPr>
          <w:ilvl w:val="2"/>
          <w:numId w:val="1"/>
        </w:numPr>
        <w:rPr>
          <w:rFonts w:ascii="Times New Roman" w:hAnsi="Times New Roman"/>
          <w:color w:val="00000A"/>
          <w:sz w:val="28"/>
          <w:szCs w:val="28"/>
        </w:rPr>
      </w:pPr>
      <w:bookmarkStart w:id="160" w:name="_Toc446432419"/>
      <w:bookmarkStart w:id="161" w:name="_Toc492636593"/>
      <w:r w:rsidRPr="00A842CC">
        <w:rPr>
          <w:rFonts w:ascii="Times New Roman" w:hAnsi="Times New Roman"/>
          <w:color w:val="00000A"/>
          <w:sz w:val="28"/>
          <w:szCs w:val="28"/>
        </w:rPr>
        <w:lastRenderedPageBreak/>
        <w:t>Results</w:t>
      </w:r>
      <w:bookmarkEnd w:id="160"/>
      <w:bookmarkEnd w:id="161"/>
    </w:p>
    <w:p w:rsidR="00DF3450" w:rsidRDefault="00DF3450" w:rsidP="00DF3450">
      <w:pPr>
        <w:pStyle w:val="Textbody"/>
        <w:ind w:left="720"/>
      </w:pPr>
      <w:r>
        <w:t xml:space="preserve">Presented results are acquired by running my program on two machines: Lenovo Y580 and HP EliteBook 840 G3. Results are presented side </w:t>
      </w:r>
      <w:r w:rsidR="00FB7A15">
        <w:t xml:space="preserve">by side to improve readability. Depth of the algorithm was set to 9, which is maximum value of moves to be checked in tic-tac-toe game. </w:t>
      </w:r>
      <w:r w:rsidR="008C3CD0">
        <w:t xml:space="preserve">Below table and graph show </w:t>
      </w:r>
      <w:r w:rsidR="00C72AC6">
        <w:t>how many moves are possible for given move in game.</w:t>
      </w:r>
    </w:p>
    <w:p w:rsidR="00C72AC6" w:rsidRPr="00DF3450" w:rsidRDefault="00C72AC6" w:rsidP="00DF3450">
      <w:pPr>
        <w:pStyle w:val="Textbody"/>
        <w:ind w:left="720"/>
      </w:pPr>
    </w:p>
    <w:tbl>
      <w:tblPr>
        <w:tblStyle w:val="TableGrid"/>
        <w:tblW w:w="0" w:type="auto"/>
        <w:jc w:val="center"/>
        <w:tblLook w:val="04A0" w:firstRow="1" w:lastRow="0" w:firstColumn="1" w:lastColumn="0" w:noHBand="0" w:noVBand="1"/>
      </w:tblPr>
      <w:tblGrid>
        <w:gridCol w:w="2252"/>
        <w:gridCol w:w="3260"/>
      </w:tblGrid>
      <w:tr w:rsidR="00C72AC6" w:rsidTr="00C72AC6">
        <w:trPr>
          <w:jc w:val="center"/>
        </w:trPr>
        <w:tc>
          <w:tcPr>
            <w:tcW w:w="2252" w:type="dxa"/>
          </w:tcPr>
          <w:p w:rsidR="00C72AC6" w:rsidRDefault="00546D1E" w:rsidP="00DF3450">
            <w:pPr>
              <w:pStyle w:val="Textbody"/>
            </w:pPr>
            <w:r>
              <w:t>Move</w:t>
            </w:r>
            <w:r w:rsidR="00C72AC6">
              <w:t xml:space="preserve"> of the game</w:t>
            </w:r>
          </w:p>
        </w:tc>
        <w:tc>
          <w:tcPr>
            <w:tcW w:w="3260" w:type="dxa"/>
          </w:tcPr>
          <w:p w:rsidR="00C72AC6" w:rsidRDefault="00C72AC6" w:rsidP="00DF3450">
            <w:pPr>
              <w:pStyle w:val="Textbody"/>
            </w:pPr>
            <w:r>
              <w:t>Number of moves to be checked</w:t>
            </w:r>
          </w:p>
        </w:tc>
      </w:tr>
      <w:tr w:rsidR="00C72AC6" w:rsidTr="00C72AC6">
        <w:trPr>
          <w:jc w:val="center"/>
        </w:trPr>
        <w:tc>
          <w:tcPr>
            <w:tcW w:w="2252" w:type="dxa"/>
          </w:tcPr>
          <w:p w:rsidR="00C72AC6" w:rsidRDefault="00C72AC6" w:rsidP="00DF3450">
            <w:pPr>
              <w:pStyle w:val="Textbody"/>
            </w:pPr>
            <w:r>
              <w:t>1</w:t>
            </w:r>
          </w:p>
        </w:tc>
        <w:tc>
          <w:tcPr>
            <w:tcW w:w="3260" w:type="dxa"/>
          </w:tcPr>
          <w:p w:rsidR="00C72AC6" w:rsidRDefault="00C72AC6" w:rsidP="00DF3450">
            <w:pPr>
              <w:pStyle w:val="Textbody"/>
            </w:pPr>
            <w:r>
              <w:t>255 168</w:t>
            </w:r>
          </w:p>
        </w:tc>
      </w:tr>
      <w:tr w:rsidR="00C72AC6" w:rsidTr="00C72AC6">
        <w:trPr>
          <w:jc w:val="center"/>
        </w:trPr>
        <w:tc>
          <w:tcPr>
            <w:tcW w:w="2252" w:type="dxa"/>
          </w:tcPr>
          <w:p w:rsidR="00C72AC6" w:rsidRDefault="00C72AC6" w:rsidP="00DF3450">
            <w:pPr>
              <w:pStyle w:val="Textbody"/>
            </w:pPr>
            <w:r>
              <w:t>2</w:t>
            </w:r>
          </w:p>
        </w:tc>
        <w:tc>
          <w:tcPr>
            <w:tcW w:w="3260" w:type="dxa"/>
          </w:tcPr>
          <w:p w:rsidR="00C72AC6" w:rsidRDefault="00C72AC6" w:rsidP="00DF3450">
            <w:pPr>
              <w:pStyle w:val="Textbody"/>
            </w:pPr>
            <w:r>
              <w:t>27 732</w:t>
            </w:r>
          </w:p>
        </w:tc>
      </w:tr>
      <w:tr w:rsidR="00C72AC6" w:rsidTr="00C72AC6">
        <w:trPr>
          <w:jc w:val="center"/>
        </w:trPr>
        <w:tc>
          <w:tcPr>
            <w:tcW w:w="2252" w:type="dxa"/>
          </w:tcPr>
          <w:p w:rsidR="00C72AC6" w:rsidRDefault="00C72AC6" w:rsidP="00DF3450">
            <w:pPr>
              <w:pStyle w:val="Textbody"/>
            </w:pPr>
            <w:r>
              <w:t>3</w:t>
            </w:r>
          </w:p>
        </w:tc>
        <w:tc>
          <w:tcPr>
            <w:tcW w:w="3260" w:type="dxa"/>
          </w:tcPr>
          <w:p w:rsidR="00C72AC6" w:rsidRDefault="00C72AC6" w:rsidP="00DF3450">
            <w:pPr>
              <w:pStyle w:val="Textbody"/>
            </w:pPr>
            <w:r>
              <w:t>3 468</w:t>
            </w:r>
          </w:p>
        </w:tc>
      </w:tr>
      <w:tr w:rsidR="00C72AC6" w:rsidTr="00C72AC6">
        <w:trPr>
          <w:jc w:val="center"/>
        </w:trPr>
        <w:tc>
          <w:tcPr>
            <w:tcW w:w="2252" w:type="dxa"/>
          </w:tcPr>
          <w:p w:rsidR="00C72AC6" w:rsidRDefault="00C72AC6" w:rsidP="00DF3450">
            <w:pPr>
              <w:pStyle w:val="Textbody"/>
            </w:pPr>
            <w:r>
              <w:t>4</w:t>
            </w:r>
          </w:p>
        </w:tc>
        <w:tc>
          <w:tcPr>
            <w:tcW w:w="3260" w:type="dxa"/>
          </w:tcPr>
          <w:p w:rsidR="00C72AC6" w:rsidRDefault="00C72AC6" w:rsidP="00DF3450">
            <w:pPr>
              <w:pStyle w:val="Textbody"/>
            </w:pPr>
            <w:r>
              <w:t>457</w:t>
            </w:r>
          </w:p>
        </w:tc>
      </w:tr>
      <w:tr w:rsidR="00C72AC6" w:rsidTr="00C72AC6">
        <w:trPr>
          <w:jc w:val="center"/>
        </w:trPr>
        <w:tc>
          <w:tcPr>
            <w:tcW w:w="2252" w:type="dxa"/>
          </w:tcPr>
          <w:p w:rsidR="00C72AC6" w:rsidRDefault="00C72AC6" w:rsidP="00DF3450">
            <w:pPr>
              <w:pStyle w:val="Textbody"/>
            </w:pPr>
            <w:r>
              <w:t>5</w:t>
            </w:r>
          </w:p>
        </w:tc>
        <w:tc>
          <w:tcPr>
            <w:tcW w:w="3260" w:type="dxa"/>
          </w:tcPr>
          <w:p w:rsidR="00C72AC6" w:rsidRDefault="00C72AC6" w:rsidP="00DF3450">
            <w:pPr>
              <w:pStyle w:val="Textbody"/>
            </w:pPr>
            <w:r>
              <w:t>94</w:t>
            </w:r>
          </w:p>
        </w:tc>
      </w:tr>
      <w:tr w:rsidR="00C72AC6" w:rsidTr="00C72AC6">
        <w:trPr>
          <w:jc w:val="center"/>
        </w:trPr>
        <w:tc>
          <w:tcPr>
            <w:tcW w:w="2252" w:type="dxa"/>
          </w:tcPr>
          <w:p w:rsidR="00C72AC6" w:rsidRDefault="00C72AC6" w:rsidP="00DF3450">
            <w:pPr>
              <w:pStyle w:val="Textbody"/>
            </w:pPr>
            <w:r>
              <w:t>6</w:t>
            </w:r>
          </w:p>
        </w:tc>
        <w:tc>
          <w:tcPr>
            <w:tcW w:w="3260" w:type="dxa"/>
          </w:tcPr>
          <w:p w:rsidR="00C72AC6" w:rsidRDefault="00C72AC6" w:rsidP="00DF3450">
            <w:pPr>
              <w:pStyle w:val="Textbody"/>
            </w:pPr>
            <w:r>
              <w:t>21</w:t>
            </w:r>
          </w:p>
        </w:tc>
      </w:tr>
      <w:tr w:rsidR="00C72AC6" w:rsidTr="00C72AC6">
        <w:trPr>
          <w:jc w:val="center"/>
        </w:trPr>
        <w:tc>
          <w:tcPr>
            <w:tcW w:w="2252" w:type="dxa"/>
          </w:tcPr>
          <w:p w:rsidR="00C72AC6" w:rsidRDefault="00C72AC6" w:rsidP="00DF3450">
            <w:pPr>
              <w:pStyle w:val="Textbody"/>
            </w:pPr>
            <w:r>
              <w:t>7</w:t>
            </w:r>
          </w:p>
        </w:tc>
        <w:tc>
          <w:tcPr>
            <w:tcW w:w="3260" w:type="dxa"/>
          </w:tcPr>
          <w:p w:rsidR="00C72AC6" w:rsidRDefault="00C72AC6" w:rsidP="00DF3450">
            <w:pPr>
              <w:pStyle w:val="Textbody"/>
            </w:pPr>
            <w:r>
              <w:t>6</w:t>
            </w:r>
          </w:p>
        </w:tc>
      </w:tr>
      <w:tr w:rsidR="00C72AC6" w:rsidTr="00C72AC6">
        <w:trPr>
          <w:jc w:val="center"/>
        </w:trPr>
        <w:tc>
          <w:tcPr>
            <w:tcW w:w="2252" w:type="dxa"/>
          </w:tcPr>
          <w:p w:rsidR="00C72AC6" w:rsidRDefault="00C72AC6" w:rsidP="00DF3450">
            <w:pPr>
              <w:pStyle w:val="Textbody"/>
            </w:pPr>
            <w:r>
              <w:t>8</w:t>
            </w:r>
          </w:p>
        </w:tc>
        <w:tc>
          <w:tcPr>
            <w:tcW w:w="3260" w:type="dxa"/>
          </w:tcPr>
          <w:p w:rsidR="00C72AC6" w:rsidRDefault="00C72AC6" w:rsidP="00DF3450">
            <w:pPr>
              <w:pStyle w:val="Textbody"/>
            </w:pPr>
            <w:r>
              <w:t>2</w:t>
            </w:r>
          </w:p>
        </w:tc>
      </w:tr>
      <w:tr w:rsidR="00C72AC6" w:rsidTr="00C72AC6">
        <w:trPr>
          <w:jc w:val="center"/>
        </w:trPr>
        <w:tc>
          <w:tcPr>
            <w:tcW w:w="2252" w:type="dxa"/>
          </w:tcPr>
          <w:p w:rsidR="00C72AC6" w:rsidRDefault="00C72AC6" w:rsidP="00DF3450">
            <w:pPr>
              <w:pStyle w:val="Textbody"/>
            </w:pPr>
            <w:r>
              <w:t>9</w:t>
            </w:r>
          </w:p>
        </w:tc>
        <w:tc>
          <w:tcPr>
            <w:tcW w:w="3260" w:type="dxa"/>
          </w:tcPr>
          <w:p w:rsidR="00C72AC6" w:rsidRDefault="00C72AC6" w:rsidP="00DF3450">
            <w:pPr>
              <w:pStyle w:val="Textbody"/>
            </w:pPr>
            <w:r>
              <w:t>1</w:t>
            </w:r>
          </w:p>
        </w:tc>
      </w:tr>
    </w:tbl>
    <w:p w:rsidR="00C72AC6" w:rsidRPr="00DF3450" w:rsidRDefault="00A35931" w:rsidP="00DF3450">
      <w:pPr>
        <w:pStyle w:val="Textbody"/>
        <w:ind w:left="720"/>
      </w:pPr>
      <w:r>
        <w:t xml:space="preserve">Table </w:t>
      </w:r>
      <w:r w:rsidR="00366C81">
        <w:t>8</w:t>
      </w:r>
      <w:r>
        <w:t xml:space="preserve">. </w:t>
      </w:r>
      <w:r w:rsidR="003A289B">
        <w:t>Shows how many possible sequences of moves are possible in the Tic-Tac-Toe game during each turn of this game.</w:t>
      </w:r>
    </w:p>
    <w:p w:rsidR="002E61AA" w:rsidRDefault="00C72AC6" w:rsidP="00C72AC6">
      <w:pPr>
        <w:pStyle w:val="Textbody"/>
        <w:jc w:val="center"/>
      </w:pPr>
      <w:r>
        <w:rPr>
          <w:noProof/>
          <w:lang w:val="pl-PL" w:eastAsia="pl-PL"/>
        </w:rPr>
        <w:drawing>
          <wp:inline distT="0" distB="0" distL="0" distR="0" wp14:anchorId="7F10D452" wp14:editId="0F5D8D55">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A289B" w:rsidRDefault="003A289B" w:rsidP="00C72AC6">
      <w:pPr>
        <w:pStyle w:val="Textbody"/>
        <w:jc w:val="center"/>
      </w:pPr>
      <w:r>
        <w:t>Figure 1</w:t>
      </w:r>
      <w:r w:rsidR="00366C81">
        <w:t>3</w:t>
      </w:r>
      <w:r>
        <w:t>. Graph showing logarithmic dependency of number of moves to be check for the given move od the game.</w:t>
      </w:r>
    </w:p>
    <w:p w:rsidR="00C72AC6" w:rsidRDefault="00C72AC6" w:rsidP="00C72AC6">
      <w:pPr>
        <w:pStyle w:val="Textbody"/>
      </w:pPr>
      <w:r>
        <w:t>As we can notice for the tic-tac-toe game, number of moves to be checked are lowering exponentially according to the length of the game.</w:t>
      </w:r>
    </w:p>
    <w:p w:rsidR="003C4873" w:rsidRDefault="003C4873" w:rsidP="00C72AC6">
      <w:pPr>
        <w:pStyle w:val="Textbody"/>
      </w:pPr>
      <w:r>
        <w:t>The table below shows how much time it takes my program to calculate which move to make.</w:t>
      </w:r>
      <w:r w:rsidR="00081623">
        <w:t xml:space="preserve"> </w:t>
      </w:r>
      <w:r w:rsidR="00386CCE">
        <w:t xml:space="preserve">Generate Tree column says how much time it took to generate the game tree 9 moves deep. Then the MinMax </w:t>
      </w:r>
      <w:r w:rsidR="00386CCE">
        <w:lastRenderedPageBreak/>
        <w:t>column contains how much it took the algorithm to pick the best move.</w:t>
      </w:r>
      <w:r>
        <w:t xml:space="preserve"> All the times shown in the table are in milliseconds.</w:t>
      </w:r>
    </w:p>
    <w:tbl>
      <w:tblPr>
        <w:tblW w:w="7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510"/>
        <w:gridCol w:w="1510"/>
        <w:gridCol w:w="977"/>
        <w:gridCol w:w="1260"/>
      </w:tblGrid>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Iteration</w:t>
            </w:r>
          </w:p>
        </w:tc>
        <w:tc>
          <w:tcPr>
            <w:tcW w:w="960" w:type="dxa"/>
            <w:shd w:val="clear" w:color="auto" w:fill="auto"/>
            <w:noWrap/>
            <w:vAlign w:val="bottom"/>
            <w:hideMark/>
          </w:tcPr>
          <w:p w:rsidR="007C0547" w:rsidRPr="003C4873" w:rsidRDefault="007C0547" w:rsidP="007C0547">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Depth</w:t>
            </w:r>
          </w:p>
        </w:tc>
        <w:tc>
          <w:tcPr>
            <w:tcW w:w="1510" w:type="dxa"/>
            <w:vAlign w:val="bottom"/>
          </w:tcPr>
          <w:p w:rsidR="007C0547" w:rsidRDefault="007C0547" w:rsidP="007C0547">
            <w:pPr>
              <w:rPr>
                <w:color w:val="000000"/>
              </w:rPr>
            </w:pPr>
            <w:r>
              <w:rPr>
                <w:color w:val="000000"/>
              </w:rPr>
              <w:t>Checks</w:t>
            </w:r>
          </w:p>
        </w:tc>
        <w:tc>
          <w:tcPr>
            <w:tcW w:w="1510" w:type="dxa"/>
            <w:shd w:val="clear" w:color="auto" w:fill="auto"/>
            <w:noWrap/>
            <w:vAlign w:val="bottom"/>
            <w:hideMark/>
          </w:tcPr>
          <w:p w:rsidR="007C0547" w:rsidRPr="003C4873" w:rsidRDefault="007C0547" w:rsidP="007C0547">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Generate Tree</w:t>
            </w:r>
            <w:r>
              <w:rPr>
                <w:rFonts w:eastAsia="Times New Roman"/>
                <w:color w:val="000000"/>
                <w:kern w:val="0"/>
                <w:lang w:val="pl-PL" w:eastAsia="pl-PL"/>
              </w:rPr>
              <w:t xml:space="preserve"> </w:t>
            </w:r>
          </w:p>
        </w:tc>
        <w:tc>
          <w:tcPr>
            <w:tcW w:w="977" w:type="dxa"/>
            <w:shd w:val="clear" w:color="auto" w:fill="auto"/>
            <w:noWrap/>
            <w:vAlign w:val="bottom"/>
            <w:hideMark/>
          </w:tcPr>
          <w:p w:rsidR="007C0547" w:rsidRPr="003C4873" w:rsidRDefault="007C0547" w:rsidP="007C0547">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MinMax</w:t>
            </w:r>
          </w:p>
        </w:tc>
        <w:tc>
          <w:tcPr>
            <w:tcW w:w="1260" w:type="dxa"/>
            <w:shd w:val="clear" w:color="auto" w:fill="auto"/>
            <w:noWrap/>
            <w:vAlign w:val="bottom"/>
            <w:hideMark/>
          </w:tcPr>
          <w:p w:rsidR="007C0547" w:rsidRPr="003C4873" w:rsidRDefault="007C0547" w:rsidP="007C0547">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Sum</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1</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255 168</w:t>
            </w:r>
          </w:p>
        </w:tc>
        <w:tc>
          <w:tcPr>
            <w:tcW w:w="1510" w:type="dxa"/>
            <w:shd w:val="clear" w:color="auto" w:fill="auto"/>
            <w:noWrap/>
            <w:vAlign w:val="bottom"/>
            <w:hideMark/>
          </w:tcPr>
          <w:p w:rsidR="007C0547" w:rsidRDefault="007C0547" w:rsidP="007C0547">
            <w:pPr>
              <w:jc w:val="right"/>
              <w:rPr>
                <w:color w:val="000000"/>
              </w:rPr>
            </w:pPr>
            <w:r>
              <w:rPr>
                <w:color w:val="000000"/>
              </w:rPr>
              <w:t>1245.00684</w:t>
            </w:r>
          </w:p>
        </w:tc>
        <w:tc>
          <w:tcPr>
            <w:tcW w:w="977" w:type="dxa"/>
            <w:shd w:val="clear" w:color="auto" w:fill="auto"/>
            <w:noWrap/>
            <w:vAlign w:val="bottom"/>
            <w:hideMark/>
          </w:tcPr>
          <w:p w:rsidR="007C0547" w:rsidRDefault="007C0547" w:rsidP="007C0547">
            <w:pPr>
              <w:jc w:val="right"/>
              <w:rPr>
                <w:color w:val="000000"/>
              </w:rPr>
            </w:pPr>
            <w:r>
              <w:rPr>
                <w:color w:val="000000"/>
              </w:rPr>
              <w:t>42.62264</w:t>
            </w:r>
          </w:p>
        </w:tc>
        <w:tc>
          <w:tcPr>
            <w:tcW w:w="1260" w:type="dxa"/>
            <w:shd w:val="clear" w:color="auto" w:fill="auto"/>
            <w:noWrap/>
            <w:vAlign w:val="bottom"/>
            <w:hideMark/>
          </w:tcPr>
          <w:p w:rsidR="007C0547" w:rsidRDefault="007C0547" w:rsidP="007C0547">
            <w:pPr>
              <w:jc w:val="right"/>
              <w:rPr>
                <w:color w:val="000000"/>
              </w:rPr>
            </w:pPr>
            <w:r>
              <w:rPr>
                <w:color w:val="000000"/>
              </w:rPr>
              <w:t>1287.62949</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2</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27 732</w:t>
            </w:r>
          </w:p>
        </w:tc>
        <w:tc>
          <w:tcPr>
            <w:tcW w:w="1510" w:type="dxa"/>
            <w:shd w:val="clear" w:color="auto" w:fill="auto"/>
            <w:noWrap/>
            <w:vAlign w:val="bottom"/>
            <w:hideMark/>
          </w:tcPr>
          <w:p w:rsidR="007C0547" w:rsidRDefault="007C0547" w:rsidP="007C0547">
            <w:pPr>
              <w:jc w:val="right"/>
              <w:rPr>
                <w:color w:val="000000"/>
              </w:rPr>
            </w:pPr>
            <w:r>
              <w:rPr>
                <w:color w:val="000000"/>
              </w:rPr>
              <w:t>43.32857</w:t>
            </w:r>
          </w:p>
        </w:tc>
        <w:tc>
          <w:tcPr>
            <w:tcW w:w="977" w:type="dxa"/>
            <w:shd w:val="clear" w:color="auto" w:fill="auto"/>
            <w:noWrap/>
            <w:vAlign w:val="bottom"/>
            <w:hideMark/>
          </w:tcPr>
          <w:p w:rsidR="007C0547" w:rsidRDefault="007C0547" w:rsidP="007C0547">
            <w:pPr>
              <w:jc w:val="right"/>
              <w:rPr>
                <w:color w:val="000000"/>
              </w:rPr>
            </w:pPr>
            <w:r>
              <w:rPr>
                <w:color w:val="000000"/>
              </w:rPr>
              <w:t>4.37095</w:t>
            </w:r>
          </w:p>
        </w:tc>
        <w:tc>
          <w:tcPr>
            <w:tcW w:w="1260" w:type="dxa"/>
            <w:shd w:val="clear" w:color="auto" w:fill="auto"/>
            <w:noWrap/>
            <w:vAlign w:val="bottom"/>
            <w:hideMark/>
          </w:tcPr>
          <w:p w:rsidR="007C0547" w:rsidRDefault="007C0547" w:rsidP="007C0547">
            <w:pPr>
              <w:jc w:val="right"/>
              <w:rPr>
                <w:color w:val="000000"/>
              </w:rPr>
            </w:pPr>
            <w:r>
              <w:rPr>
                <w:color w:val="000000"/>
              </w:rPr>
              <w:t>47.69952</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3</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3 468</w:t>
            </w:r>
          </w:p>
        </w:tc>
        <w:tc>
          <w:tcPr>
            <w:tcW w:w="1510" w:type="dxa"/>
            <w:shd w:val="clear" w:color="auto" w:fill="auto"/>
            <w:noWrap/>
            <w:vAlign w:val="bottom"/>
            <w:hideMark/>
          </w:tcPr>
          <w:p w:rsidR="007C0547" w:rsidRDefault="007C0547" w:rsidP="007C0547">
            <w:pPr>
              <w:jc w:val="right"/>
              <w:rPr>
                <w:color w:val="000000"/>
              </w:rPr>
            </w:pPr>
            <w:r>
              <w:rPr>
                <w:color w:val="000000"/>
              </w:rPr>
              <w:t>3.36871</w:t>
            </w:r>
          </w:p>
        </w:tc>
        <w:tc>
          <w:tcPr>
            <w:tcW w:w="977" w:type="dxa"/>
            <w:shd w:val="clear" w:color="auto" w:fill="auto"/>
            <w:noWrap/>
            <w:vAlign w:val="bottom"/>
            <w:hideMark/>
          </w:tcPr>
          <w:p w:rsidR="007C0547" w:rsidRDefault="007C0547" w:rsidP="007C0547">
            <w:pPr>
              <w:jc w:val="right"/>
              <w:rPr>
                <w:color w:val="000000"/>
              </w:rPr>
            </w:pPr>
            <w:r>
              <w:rPr>
                <w:color w:val="000000"/>
              </w:rPr>
              <w:t>0.44211</w:t>
            </w:r>
          </w:p>
        </w:tc>
        <w:tc>
          <w:tcPr>
            <w:tcW w:w="1260" w:type="dxa"/>
            <w:shd w:val="clear" w:color="auto" w:fill="auto"/>
            <w:noWrap/>
            <w:vAlign w:val="bottom"/>
            <w:hideMark/>
          </w:tcPr>
          <w:p w:rsidR="007C0547" w:rsidRDefault="007C0547" w:rsidP="007C0547">
            <w:pPr>
              <w:jc w:val="right"/>
              <w:rPr>
                <w:color w:val="000000"/>
              </w:rPr>
            </w:pPr>
            <w:r>
              <w:rPr>
                <w:color w:val="000000"/>
              </w:rPr>
              <w:t>3.81081</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4</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457</w:t>
            </w:r>
          </w:p>
        </w:tc>
        <w:tc>
          <w:tcPr>
            <w:tcW w:w="1510" w:type="dxa"/>
            <w:shd w:val="clear" w:color="auto" w:fill="auto"/>
            <w:noWrap/>
            <w:vAlign w:val="bottom"/>
            <w:hideMark/>
          </w:tcPr>
          <w:p w:rsidR="007C0547" w:rsidRDefault="007C0547" w:rsidP="007C0547">
            <w:pPr>
              <w:jc w:val="right"/>
              <w:rPr>
                <w:color w:val="000000"/>
              </w:rPr>
            </w:pPr>
            <w:r>
              <w:rPr>
                <w:color w:val="000000"/>
              </w:rPr>
              <w:t>0.43119</w:t>
            </w:r>
          </w:p>
        </w:tc>
        <w:tc>
          <w:tcPr>
            <w:tcW w:w="977" w:type="dxa"/>
            <w:shd w:val="clear" w:color="auto" w:fill="auto"/>
            <w:noWrap/>
            <w:vAlign w:val="bottom"/>
            <w:hideMark/>
          </w:tcPr>
          <w:p w:rsidR="007C0547" w:rsidRDefault="007C0547" w:rsidP="007C0547">
            <w:pPr>
              <w:jc w:val="right"/>
              <w:rPr>
                <w:color w:val="000000"/>
              </w:rPr>
            </w:pPr>
            <w:r>
              <w:rPr>
                <w:color w:val="000000"/>
              </w:rPr>
              <w:t>0.03618</w:t>
            </w:r>
          </w:p>
        </w:tc>
        <w:tc>
          <w:tcPr>
            <w:tcW w:w="1260" w:type="dxa"/>
            <w:shd w:val="clear" w:color="auto" w:fill="auto"/>
            <w:noWrap/>
            <w:vAlign w:val="bottom"/>
            <w:hideMark/>
          </w:tcPr>
          <w:p w:rsidR="007C0547" w:rsidRDefault="007C0547" w:rsidP="007C0547">
            <w:pPr>
              <w:jc w:val="right"/>
              <w:rPr>
                <w:color w:val="000000"/>
              </w:rPr>
            </w:pPr>
            <w:r>
              <w:rPr>
                <w:color w:val="000000"/>
              </w:rPr>
              <w:t>0.46737</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5</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94</w:t>
            </w:r>
          </w:p>
        </w:tc>
        <w:tc>
          <w:tcPr>
            <w:tcW w:w="1510" w:type="dxa"/>
            <w:shd w:val="clear" w:color="auto" w:fill="auto"/>
            <w:noWrap/>
            <w:vAlign w:val="bottom"/>
            <w:hideMark/>
          </w:tcPr>
          <w:p w:rsidR="007C0547" w:rsidRDefault="007C0547" w:rsidP="007C0547">
            <w:pPr>
              <w:jc w:val="right"/>
              <w:rPr>
                <w:color w:val="000000"/>
              </w:rPr>
            </w:pPr>
            <w:r>
              <w:rPr>
                <w:color w:val="000000"/>
              </w:rPr>
              <w:t>0.10395</w:t>
            </w:r>
          </w:p>
        </w:tc>
        <w:tc>
          <w:tcPr>
            <w:tcW w:w="977" w:type="dxa"/>
            <w:shd w:val="clear" w:color="auto" w:fill="auto"/>
            <w:noWrap/>
            <w:vAlign w:val="bottom"/>
            <w:hideMark/>
          </w:tcPr>
          <w:p w:rsidR="007C0547" w:rsidRDefault="007C0547" w:rsidP="007C0547">
            <w:pPr>
              <w:jc w:val="right"/>
              <w:rPr>
                <w:color w:val="000000"/>
              </w:rPr>
            </w:pPr>
            <w:r>
              <w:rPr>
                <w:color w:val="000000"/>
              </w:rPr>
              <w:t>0.00684</w:t>
            </w:r>
          </w:p>
        </w:tc>
        <w:tc>
          <w:tcPr>
            <w:tcW w:w="1260" w:type="dxa"/>
            <w:shd w:val="clear" w:color="auto" w:fill="auto"/>
            <w:noWrap/>
            <w:vAlign w:val="bottom"/>
            <w:hideMark/>
          </w:tcPr>
          <w:p w:rsidR="007C0547" w:rsidRDefault="007C0547" w:rsidP="007C0547">
            <w:pPr>
              <w:jc w:val="right"/>
              <w:rPr>
                <w:color w:val="000000"/>
              </w:rPr>
            </w:pPr>
            <w:r>
              <w:rPr>
                <w:color w:val="000000"/>
              </w:rPr>
              <w:t>0.11079</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6</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21</w:t>
            </w:r>
          </w:p>
        </w:tc>
        <w:tc>
          <w:tcPr>
            <w:tcW w:w="1510" w:type="dxa"/>
            <w:shd w:val="clear" w:color="auto" w:fill="auto"/>
            <w:noWrap/>
            <w:vAlign w:val="bottom"/>
            <w:hideMark/>
          </w:tcPr>
          <w:p w:rsidR="007C0547" w:rsidRDefault="007C0547" w:rsidP="007C0547">
            <w:pPr>
              <w:jc w:val="right"/>
              <w:rPr>
                <w:color w:val="000000"/>
              </w:rPr>
            </w:pPr>
            <w:r>
              <w:rPr>
                <w:color w:val="000000"/>
              </w:rPr>
              <w:t>0.04184</w:t>
            </w:r>
          </w:p>
        </w:tc>
        <w:tc>
          <w:tcPr>
            <w:tcW w:w="977" w:type="dxa"/>
            <w:shd w:val="clear" w:color="auto" w:fill="auto"/>
            <w:noWrap/>
            <w:vAlign w:val="bottom"/>
            <w:hideMark/>
          </w:tcPr>
          <w:p w:rsidR="007C0547" w:rsidRDefault="007C0547" w:rsidP="007C0547">
            <w:pPr>
              <w:jc w:val="right"/>
              <w:rPr>
                <w:color w:val="000000"/>
              </w:rPr>
            </w:pPr>
            <w:r>
              <w:rPr>
                <w:color w:val="000000"/>
              </w:rPr>
              <w:t>0.00329</w:t>
            </w:r>
          </w:p>
        </w:tc>
        <w:tc>
          <w:tcPr>
            <w:tcW w:w="1260" w:type="dxa"/>
            <w:shd w:val="clear" w:color="auto" w:fill="auto"/>
            <w:noWrap/>
            <w:vAlign w:val="bottom"/>
            <w:hideMark/>
          </w:tcPr>
          <w:p w:rsidR="007C0547" w:rsidRDefault="007C0547" w:rsidP="007C0547">
            <w:pPr>
              <w:jc w:val="right"/>
              <w:rPr>
                <w:color w:val="000000"/>
              </w:rPr>
            </w:pPr>
            <w:r>
              <w:rPr>
                <w:color w:val="000000"/>
              </w:rPr>
              <w:t>0.04513</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7</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6</w:t>
            </w:r>
          </w:p>
        </w:tc>
        <w:tc>
          <w:tcPr>
            <w:tcW w:w="1510" w:type="dxa"/>
            <w:shd w:val="clear" w:color="auto" w:fill="auto"/>
            <w:noWrap/>
            <w:vAlign w:val="bottom"/>
            <w:hideMark/>
          </w:tcPr>
          <w:p w:rsidR="007C0547" w:rsidRDefault="007C0547" w:rsidP="007C0547">
            <w:pPr>
              <w:jc w:val="right"/>
              <w:rPr>
                <w:color w:val="000000"/>
              </w:rPr>
            </w:pPr>
            <w:r>
              <w:rPr>
                <w:color w:val="000000"/>
              </w:rPr>
              <w:t>0.01855</w:t>
            </w:r>
          </w:p>
        </w:tc>
        <w:tc>
          <w:tcPr>
            <w:tcW w:w="977" w:type="dxa"/>
            <w:shd w:val="clear" w:color="auto" w:fill="auto"/>
            <w:noWrap/>
            <w:vAlign w:val="bottom"/>
            <w:hideMark/>
          </w:tcPr>
          <w:p w:rsidR="007C0547" w:rsidRDefault="007C0547" w:rsidP="007C0547">
            <w:pPr>
              <w:jc w:val="right"/>
              <w:rPr>
                <w:color w:val="000000"/>
              </w:rPr>
            </w:pPr>
            <w:r>
              <w:rPr>
                <w:color w:val="000000"/>
              </w:rPr>
              <w:t>0.00224</w:t>
            </w:r>
          </w:p>
        </w:tc>
        <w:tc>
          <w:tcPr>
            <w:tcW w:w="1260" w:type="dxa"/>
            <w:shd w:val="clear" w:color="auto" w:fill="auto"/>
            <w:noWrap/>
            <w:vAlign w:val="bottom"/>
            <w:hideMark/>
          </w:tcPr>
          <w:p w:rsidR="007C0547" w:rsidRDefault="007C0547" w:rsidP="007C0547">
            <w:pPr>
              <w:jc w:val="right"/>
              <w:rPr>
                <w:color w:val="000000"/>
              </w:rPr>
            </w:pPr>
            <w:r>
              <w:rPr>
                <w:color w:val="000000"/>
              </w:rPr>
              <w:t>0.02079</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8</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2</w:t>
            </w:r>
          </w:p>
        </w:tc>
        <w:tc>
          <w:tcPr>
            <w:tcW w:w="1510" w:type="dxa"/>
            <w:shd w:val="clear" w:color="auto" w:fill="auto"/>
            <w:noWrap/>
            <w:vAlign w:val="bottom"/>
            <w:hideMark/>
          </w:tcPr>
          <w:p w:rsidR="007C0547" w:rsidRDefault="007C0547" w:rsidP="007C0547">
            <w:pPr>
              <w:jc w:val="right"/>
              <w:rPr>
                <w:color w:val="000000"/>
              </w:rPr>
            </w:pPr>
            <w:r>
              <w:rPr>
                <w:color w:val="000000"/>
              </w:rPr>
              <w:t>0.01329</w:t>
            </w:r>
          </w:p>
        </w:tc>
        <w:tc>
          <w:tcPr>
            <w:tcW w:w="977" w:type="dxa"/>
            <w:shd w:val="clear" w:color="auto" w:fill="auto"/>
            <w:noWrap/>
            <w:vAlign w:val="bottom"/>
            <w:hideMark/>
          </w:tcPr>
          <w:p w:rsidR="007C0547" w:rsidRDefault="007C0547" w:rsidP="007C0547">
            <w:pPr>
              <w:jc w:val="right"/>
              <w:rPr>
                <w:color w:val="000000"/>
              </w:rPr>
            </w:pPr>
            <w:r>
              <w:rPr>
                <w:color w:val="000000"/>
              </w:rPr>
              <w:t>0.00171</w:t>
            </w:r>
          </w:p>
        </w:tc>
        <w:tc>
          <w:tcPr>
            <w:tcW w:w="1260" w:type="dxa"/>
            <w:shd w:val="clear" w:color="auto" w:fill="auto"/>
            <w:noWrap/>
            <w:vAlign w:val="bottom"/>
            <w:hideMark/>
          </w:tcPr>
          <w:p w:rsidR="007C0547" w:rsidRDefault="007C0547" w:rsidP="007C0547">
            <w:pPr>
              <w:jc w:val="right"/>
              <w:rPr>
                <w:color w:val="000000"/>
              </w:rPr>
            </w:pPr>
            <w:r>
              <w:rPr>
                <w:color w:val="000000"/>
              </w:rPr>
              <w:t>0.01500</w:t>
            </w:r>
          </w:p>
        </w:tc>
      </w:tr>
      <w:tr w:rsidR="007C0547" w:rsidRPr="003C4873" w:rsidTr="00FE1370">
        <w:trPr>
          <w:trHeight w:val="300"/>
          <w:jc w:val="center"/>
        </w:trPr>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960" w:type="dxa"/>
            <w:shd w:val="clear" w:color="auto" w:fill="auto"/>
            <w:noWrap/>
            <w:vAlign w:val="bottom"/>
            <w:hideMark/>
          </w:tcPr>
          <w:p w:rsidR="007C0547" w:rsidRPr="003C4873" w:rsidRDefault="007C0547" w:rsidP="007C0547">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vAlign w:val="bottom"/>
          </w:tcPr>
          <w:p w:rsidR="007C0547" w:rsidRDefault="007C0547" w:rsidP="007C0547">
            <w:pPr>
              <w:jc w:val="right"/>
              <w:rPr>
                <w:color w:val="000000"/>
              </w:rPr>
            </w:pPr>
            <w:r>
              <w:rPr>
                <w:color w:val="000000"/>
              </w:rPr>
              <w:t>1</w:t>
            </w:r>
          </w:p>
        </w:tc>
        <w:tc>
          <w:tcPr>
            <w:tcW w:w="1510" w:type="dxa"/>
            <w:shd w:val="clear" w:color="auto" w:fill="auto"/>
            <w:noWrap/>
            <w:vAlign w:val="bottom"/>
            <w:hideMark/>
          </w:tcPr>
          <w:p w:rsidR="007C0547" w:rsidRDefault="007C0547" w:rsidP="007C0547">
            <w:pPr>
              <w:jc w:val="right"/>
              <w:rPr>
                <w:color w:val="000000"/>
              </w:rPr>
            </w:pPr>
            <w:r>
              <w:rPr>
                <w:color w:val="000000"/>
              </w:rPr>
              <w:t>0.00934</w:t>
            </w:r>
          </w:p>
        </w:tc>
        <w:tc>
          <w:tcPr>
            <w:tcW w:w="977" w:type="dxa"/>
            <w:shd w:val="clear" w:color="auto" w:fill="auto"/>
            <w:noWrap/>
            <w:vAlign w:val="bottom"/>
            <w:hideMark/>
          </w:tcPr>
          <w:p w:rsidR="007C0547" w:rsidRDefault="007C0547" w:rsidP="007C0547">
            <w:pPr>
              <w:jc w:val="right"/>
              <w:rPr>
                <w:color w:val="000000"/>
              </w:rPr>
            </w:pPr>
            <w:r>
              <w:rPr>
                <w:color w:val="000000"/>
              </w:rPr>
              <w:t>0.00145</w:t>
            </w:r>
          </w:p>
        </w:tc>
        <w:tc>
          <w:tcPr>
            <w:tcW w:w="1260" w:type="dxa"/>
            <w:shd w:val="clear" w:color="auto" w:fill="auto"/>
            <w:noWrap/>
            <w:vAlign w:val="bottom"/>
            <w:hideMark/>
          </w:tcPr>
          <w:p w:rsidR="007C0547" w:rsidRDefault="007C0547" w:rsidP="007C0547">
            <w:pPr>
              <w:jc w:val="right"/>
              <w:rPr>
                <w:color w:val="000000"/>
              </w:rPr>
            </w:pPr>
            <w:r>
              <w:rPr>
                <w:color w:val="000000"/>
              </w:rPr>
              <w:t>0.01079</w:t>
            </w:r>
          </w:p>
        </w:tc>
      </w:tr>
    </w:tbl>
    <w:p w:rsidR="003A289B" w:rsidRDefault="003A289B" w:rsidP="003A289B">
      <w:pPr>
        <w:pStyle w:val="Textbody"/>
        <w:ind w:left="720"/>
      </w:pPr>
      <w:r>
        <w:t xml:space="preserve">Table </w:t>
      </w:r>
      <w:r w:rsidR="00366C81">
        <w:t>9</w:t>
      </w:r>
      <w:r>
        <w:t>. Presents data gathered during execution of basic Min-Max with depth set to 9 for a Tic-Tac-Toe game.</w:t>
      </w:r>
    </w:p>
    <w:p w:rsidR="003A289B" w:rsidRDefault="003A289B" w:rsidP="00C72AC6">
      <w:pPr>
        <w:pStyle w:val="Textbody"/>
      </w:pPr>
    </w:p>
    <w:p w:rsidR="003C4873" w:rsidRDefault="003C4873" w:rsidP="00C72AC6">
      <w:pPr>
        <w:pStyle w:val="Textbody"/>
      </w:pPr>
      <w:r>
        <w:t xml:space="preserve">Data from this table can be </w:t>
      </w:r>
      <w:r w:rsidR="005053C8">
        <w:t xml:space="preserve">also </w:t>
      </w:r>
      <w:r>
        <w:t>presented using graph.</w:t>
      </w:r>
      <w:r w:rsidR="00E66263">
        <w:t xml:space="preserve"> This will be helpful later in analysis of the results.</w:t>
      </w:r>
    </w:p>
    <w:p w:rsidR="005053C8" w:rsidRDefault="007C0547" w:rsidP="005053C8">
      <w:pPr>
        <w:pStyle w:val="Textbody"/>
        <w:jc w:val="center"/>
      </w:pPr>
      <w:r>
        <w:rPr>
          <w:noProof/>
          <w:lang w:val="pl-PL" w:eastAsia="pl-PL"/>
        </w:rPr>
        <w:drawing>
          <wp:inline distT="0" distB="0" distL="0" distR="0" wp14:anchorId="784A69E5" wp14:editId="365B7F72">
            <wp:extent cx="5372100" cy="2743200"/>
            <wp:effectExtent l="0" t="0" r="0" b="0"/>
            <wp:docPr id="14" name="Chart 14">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289B" w:rsidRDefault="003A289B" w:rsidP="005053C8">
      <w:pPr>
        <w:pStyle w:val="Textbody"/>
        <w:jc w:val="center"/>
      </w:pPr>
      <w:r>
        <w:t>Figure 1</w:t>
      </w:r>
      <w:r w:rsidR="00366C81">
        <w:t>4</w:t>
      </w:r>
      <w:r>
        <w:t xml:space="preserve">. </w:t>
      </w:r>
      <w:r w:rsidR="00A576BF">
        <w:t>Logarithmic graph representing how much time it takes for a simple Min-Max algorithm to generate a game tree and to search through this tree to find best move.</w:t>
      </w:r>
    </w:p>
    <w:p w:rsidR="007C0547" w:rsidRDefault="006A1DF3" w:rsidP="007C0547">
      <w:pPr>
        <w:pStyle w:val="Textbody"/>
      </w:pPr>
      <w:r>
        <w:t xml:space="preserve">During gathering results for </w:t>
      </w:r>
      <w:r w:rsidR="00CE7A79">
        <w:t>simple Min-Max as well as Alpha-Beta pruning I found that most of the time is spent on generating a game tree. It means that my implementation of Alpha-Beta pruning algorithm is not working well. It only decreases time of searching through already constructed game tree. Because of that I implemented improved version of Alpha-Beta pruning, where generating a game tree is included in the Alpha-Beta pruning algorithm.</w:t>
      </w:r>
    </w:p>
    <w:p w:rsidR="00CE7A79" w:rsidRDefault="00CE7A79" w:rsidP="007C0547">
      <w:pPr>
        <w:pStyle w:val="Textbody"/>
      </w:pPr>
      <w:r>
        <w:t>The snipped below shows the pseudo-code of new, better Alpha-Beta pruning version of a Min-Max algorithm.</w:t>
      </w:r>
    </w:p>
    <w:p w:rsidR="0095662A" w:rsidRDefault="0095662A" w:rsidP="007C0547">
      <w:pPr>
        <w:pStyle w:val="Textbody"/>
      </w:pPr>
    </w:p>
    <w:p w:rsidR="00FE02D4" w:rsidRDefault="00FE02D4" w:rsidP="00FE02D4">
      <w:pPr>
        <w:pStyle w:val="Textbody"/>
        <w:pBdr>
          <w:top w:val="single" w:sz="4" w:space="1" w:color="auto"/>
          <w:left w:val="single" w:sz="4" w:space="4" w:color="auto"/>
          <w:bottom w:val="single" w:sz="4" w:space="1" w:color="auto"/>
          <w:right w:val="single" w:sz="4" w:space="4" w:color="auto"/>
        </w:pBdr>
      </w:pPr>
      <w:r>
        <w:lastRenderedPageBreak/>
        <w:t>improvedAlphaBeta(Node node, int alpha, int beta, boolean maximizing, int depth) {</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t>if depth is 0{</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t>return the heuristic value of board</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t>}</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t>if maximizing player{</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t>for each move from possible moves{</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make move on board to create newBoard</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int tempVal = improvedAlphaBeta(newBoard, alpha, beta, !maximizing, depth-1)</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alpha = max (tempVal, alpha)</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if alpha is greater or equal to beta{</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r>
      <w:r>
        <w:tab/>
        <w:t>return alpha</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t>}</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t>return alpha</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t>} else {</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t>for each move from possible moves {</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make move on board to create newBoard</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int tempVal = alphaBeta(newBoard, alpha, beta, !maximizing, depth-1)</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beta = min(tempVal, beta)</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if alpha is greater or equal to beta {</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r>
      <w:r>
        <w:tab/>
        <w:t>return beta</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r>
      <w:r>
        <w:tab/>
        <w:t>}</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t>}</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r>
      <w:r>
        <w:tab/>
        <w:t>return beta</w:t>
      </w:r>
    </w:p>
    <w:p w:rsidR="00FE02D4" w:rsidRDefault="00FE02D4" w:rsidP="00FE02D4">
      <w:pPr>
        <w:pStyle w:val="Textbody"/>
        <w:pBdr>
          <w:top w:val="single" w:sz="4" w:space="1" w:color="auto"/>
          <w:left w:val="single" w:sz="4" w:space="4" w:color="auto"/>
          <w:bottom w:val="single" w:sz="4" w:space="1" w:color="auto"/>
          <w:right w:val="single" w:sz="4" w:space="4" w:color="auto"/>
        </w:pBdr>
      </w:pPr>
      <w:r>
        <w:tab/>
        <w:t>}</w:t>
      </w:r>
    </w:p>
    <w:p w:rsidR="00CE7A79" w:rsidRPr="00A842CC" w:rsidRDefault="00FE02D4" w:rsidP="00FE02D4">
      <w:pPr>
        <w:pStyle w:val="Textbody"/>
        <w:pBdr>
          <w:top w:val="single" w:sz="4" w:space="1" w:color="auto"/>
          <w:left w:val="single" w:sz="4" w:space="4" w:color="auto"/>
          <w:bottom w:val="single" w:sz="4" w:space="1" w:color="auto"/>
          <w:right w:val="single" w:sz="4" w:space="4" w:color="auto"/>
        </w:pBdr>
      </w:pPr>
      <w:r>
        <w:t>}</w:t>
      </w:r>
    </w:p>
    <w:p w:rsidR="00FE02D4" w:rsidRDefault="0095662A" w:rsidP="0095662A">
      <w:pPr>
        <w:pStyle w:val="Textbody"/>
        <w:ind w:left="360"/>
      </w:pPr>
      <w:bookmarkStart w:id="162" w:name="_Toc446432420"/>
      <w:r>
        <w:t xml:space="preserve">Snippet 4. Improved version of Alpha-Beta pruning algorithm, where </w:t>
      </w:r>
      <w:r w:rsidR="00FE02D4">
        <w:t xml:space="preserve">generation of moves and boards is moved into an algorithm itself. </w:t>
      </w:r>
    </w:p>
    <w:tbl>
      <w:tblPr>
        <w:tblW w:w="5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77"/>
        <w:gridCol w:w="1420"/>
      </w:tblGrid>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textAlignment w:val="auto"/>
              <w:rPr>
                <w:rFonts w:eastAsia="Times New Roman"/>
                <w:color w:val="000000"/>
                <w:kern w:val="0"/>
                <w:lang w:val="pl-PL" w:eastAsia="pl-PL"/>
              </w:rPr>
            </w:pPr>
            <w:r w:rsidRPr="00FE02D4">
              <w:rPr>
                <w:rFonts w:eastAsia="Times New Roman"/>
                <w:color w:val="000000"/>
                <w:kern w:val="0"/>
                <w:lang w:val="pl-PL" w:eastAsia="pl-PL"/>
              </w:rPr>
              <w:t>Depth</w:t>
            </w:r>
          </w:p>
        </w:tc>
        <w:tc>
          <w:tcPr>
            <w:tcW w:w="960" w:type="dxa"/>
            <w:shd w:val="clear" w:color="auto" w:fill="auto"/>
            <w:noWrap/>
            <w:vAlign w:val="bottom"/>
            <w:hideMark/>
          </w:tcPr>
          <w:p w:rsidR="00FE02D4" w:rsidRPr="00FE02D4" w:rsidRDefault="00FE02D4" w:rsidP="00FE02D4">
            <w:pPr>
              <w:widowControl/>
              <w:suppressAutoHyphens w:val="0"/>
              <w:autoSpaceDN/>
              <w:textAlignment w:val="auto"/>
              <w:rPr>
                <w:rFonts w:eastAsia="Times New Roman"/>
                <w:color w:val="000000"/>
                <w:kern w:val="0"/>
                <w:lang w:val="pl-PL" w:eastAsia="pl-PL"/>
              </w:rPr>
            </w:pPr>
            <w:r w:rsidRPr="00FE02D4">
              <w:rPr>
                <w:rFonts w:eastAsia="Times New Roman"/>
                <w:color w:val="000000"/>
                <w:kern w:val="0"/>
                <w:lang w:val="pl-PL" w:eastAsia="pl-PL"/>
              </w:rPr>
              <w:t>Checks</w:t>
            </w:r>
          </w:p>
        </w:tc>
        <w:tc>
          <w:tcPr>
            <w:tcW w:w="960" w:type="dxa"/>
            <w:shd w:val="clear" w:color="auto" w:fill="auto"/>
            <w:noWrap/>
            <w:vAlign w:val="bottom"/>
            <w:hideMark/>
          </w:tcPr>
          <w:p w:rsidR="00FE02D4" w:rsidRPr="00FE02D4" w:rsidRDefault="00FE02D4" w:rsidP="00FE02D4">
            <w:pPr>
              <w:widowControl/>
              <w:suppressAutoHyphens w:val="0"/>
              <w:autoSpaceDN/>
              <w:textAlignment w:val="auto"/>
              <w:rPr>
                <w:rFonts w:eastAsia="Times New Roman"/>
                <w:color w:val="000000"/>
                <w:kern w:val="0"/>
                <w:lang w:val="pl-PL" w:eastAsia="pl-PL"/>
              </w:rPr>
            </w:pPr>
            <w:r w:rsidRPr="00FE02D4">
              <w:rPr>
                <w:rFonts w:eastAsia="Times New Roman"/>
                <w:color w:val="000000"/>
                <w:kern w:val="0"/>
                <w:lang w:val="pl-PL" w:eastAsia="pl-PL"/>
              </w:rPr>
              <w:t>Cuts</w:t>
            </w:r>
          </w:p>
        </w:tc>
        <w:tc>
          <w:tcPr>
            <w:tcW w:w="960" w:type="dxa"/>
            <w:shd w:val="clear" w:color="auto" w:fill="auto"/>
            <w:noWrap/>
            <w:vAlign w:val="bottom"/>
            <w:hideMark/>
          </w:tcPr>
          <w:p w:rsidR="00FE02D4" w:rsidRPr="00FE02D4" w:rsidRDefault="00FE02D4" w:rsidP="00FE02D4">
            <w:pPr>
              <w:widowControl/>
              <w:suppressAutoHyphens w:val="0"/>
              <w:autoSpaceDN/>
              <w:textAlignment w:val="auto"/>
              <w:rPr>
                <w:rFonts w:eastAsia="Times New Roman"/>
                <w:color w:val="000000"/>
                <w:kern w:val="0"/>
                <w:lang w:val="pl-PL" w:eastAsia="pl-PL"/>
              </w:rPr>
            </w:pPr>
            <w:r w:rsidRPr="00FE02D4">
              <w:rPr>
                <w:rFonts w:eastAsia="Times New Roman"/>
                <w:color w:val="000000"/>
                <w:kern w:val="0"/>
                <w:lang w:val="pl-PL" w:eastAsia="pl-PL"/>
              </w:rPr>
              <w:t>Time</w:t>
            </w:r>
          </w:p>
        </w:tc>
        <w:tc>
          <w:tcPr>
            <w:tcW w:w="1420" w:type="dxa"/>
            <w:shd w:val="clear" w:color="auto" w:fill="auto"/>
            <w:noWrap/>
            <w:vAlign w:val="bottom"/>
            <w:hideMark/>
          </w:tcPr>
          <w:p w:rsidR="00FE02D4" w:rsidRPr="00FE02D4" w:rsidRDefault="00FE02D4" w:rsidP="00FE02D4">
            <w:pPr>
              <w:widowControl/>
              <w:suppressAutoHyphens w:val="0"/>
              <w:autoSpaceDN/>
              <w:textAlignment w:val="auto"/>
              <w:rPr>
                <w:rFonts w:eastAsia="Times New Roman"/>
                <w:color w:val="000000"/>
                <w:kern w:val="0"/>
                <w:lang w:val="pl-PL" w:eastAsia="pl-PL"/>
              </w:rPr>
            </w:pPr>
            <w:r w:rsidRPr="00FE02D4">
              <w:rPr>
                <w:rFonts w:eastAsia="Times New Roman"/>
                <w:color w:val="000000"/>
                <w:kern w:val="0"/>
                <w:lang w:val="pl-PL" w:eastAsia="pl-PL"/>
              </w:rPr>
              <w:t>Time/Checks</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13</w:t>
            </w:r>
            <w:r>
              <w:rPr>
                <w:rFonts w:eastAsia="Times New Roman"/>
                <w:color w:val="000000"/>
                <w:kern w:val="0"/>
                <w:lang w:val="pl-PL" w:eastAsia="pl-PL"/>
              </w:rPr>
              <w:t xml:space="preserve"> </w:t>
            </w:r>
            <w:r w:rsidRPr="00FE02D4">
              <w:rPr>
                <w:rFonts w:eastAsia="Times New Roman"/>
                <w:color w:val="000000"/>
                <w:kern w:val="0"/>
                <w:lang w:val="pl-PL" w:eastAsia="pl-PL"/>
              </w:rPr>
              <w:t>373</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5</w:t>
            </w:r>
            <w:r>
              <w:rPr>
                <w:rFonts w:eastAsia="Times New Roman"/>
                <w:color w:val="000000"/>
                <w:kern w:val="0"/>
                <w:lang w:val="pl-PL" w:eastAsia="pl-PL"/>
              </w:rPr>
              <w:t xml:space="preserve"> </w:t>
            </w:r>
            <w:r w:rsidRPr="00FE02D4">
              <w:rPr>
                <w:rFonts w:eastAsia="Times New Roman"/>
                <w:color w:val="000000"/>
                <w:kern w:val="0"/>
                <w:lang w:val="pl-PL" w:eastAsia="pl-PL"/>
              </w:rPr>
              <w:t>750</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7.776857</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0.00058</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965</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482</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0.721196</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0.00075</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38</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19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0.026665</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0.00070</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75</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37</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0.062766</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0.00084</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64</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32</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0.049228</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0.00077</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lastRenderedPageBreak/>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25</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12</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0.020923</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0.00084</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6</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3</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0.024614</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0.00410</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5</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2</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0.005333</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0.00107</w:t>
            </w:r>
          </w:p>
        </w:tc>
      </w:tr>
      <w:tr w:rsidR="00FE02D4" w:rsidRPr="00FE02D4" w:rsidTr="00FE02D4">
        <w:trPr>
          <w:trHeight w:val="300"/>
          <w:jc w:val="center"/>
        </w:trPr>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9</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2</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1</w:t>
            </w:r>
          </w:p>
        </w:tc>
        <w:tc>
          <w:tcPr>
            <w:tcW w:w="96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0.006154</w:t>
            </w:r>
          </w:p>
        </w:tc>
        <w:tc>
          <w:tcPr>
            <w:tcW w:w="1420" w:type="dxa"/>
            <w:shd w:val="clear" w:color="auto" w:fill="auto"/>
            <w:noWrap/>
            <w:vAlign w:val="bottom"/>
            <w:hideMark/>
          </w:tcPr>
          <w:p w:rsidR="00FE02D4" w:rsidRPr="00FE02D4" w:rsidRDefault="00FE02D4" w:rsidP="00FE02D4">
            <w:pPr>
              <w:widowControl/>
              <w:suppressAutoHyphens w:val="0"/>
              <w:autoSpaceDN/>
              <w:jc w:val="right"/>
              <w:textAlignment w:val="auto"/>
              <w:rPr>
                <w:rFonts w:eastAsia="Times New Roman"/>
                <w:color w:val="000000"/>
                <w:kern w:val="0"/>
                <w:lang w:val="pl-PL" w:eastAsia="pl-PL"/>
              </w:rPr>
            </w:pPr>
            <w:r w:rsidRPr="00FE02D4">
              <w:rPr>
                <w:rFonts w:eastAsia="Times New Roman"/>
                <w:color w:val="000000"/>
                <w:kern w:val="0"/>
                <w:lang w:val="pl-PL" w:eastAsia="pl-PL"/>
              </w:rPr>
              <w:t>0.00308</w:t>
            </w:r>
          </w:p>
        </w:tc>
      </w:tr>
    </w:tbl>
    <w:p w:rsidR="00A118B2" w:rsidRDefault="00FE02D4" w:rsidP="00A118B2">
      <w:pPr>
        <w:pStyle w:val="Textbody"/>
        <w:ind w:left="360"/>
      </w:pPr>
      <w:r>
        <w:t xml:space="preserve">Table </w:t>
      </w:r>
      <w:r w:rsidR="00366C81">
        <w:t>10</w:t>
      </w:r>
      <w:r>
        <w:t xml:space="preserve">. </w:t>
      </w:r>
      <w:r w:rsidR="00A118B2">
        <w:t>Contains the time of finding best possible move together with generating a game tree. Moreover, it contains how many moves were checked and how many branches were cut.</w:t>
      </w:r>
    </w:p>
    <w:p w:rsidR="00A118B2" w:rsidRDefault="00A118B2" w:rsidP="00A118B2">
      <w:pPr>
        <w:pStyle w:val="Textbody"/>
        <w:ind w:left="360"/>
      </w:pPr>
      <w:r>
        <w:t>The table above presents results of using this implementation of Alpha-Beta algorithm. As we can see from the table, the time of execution fell drastically.</w:t>
      </w:r>
    </w:p>
    <w:p w:rsidR="002E61AA" w:rsidRPr="00A842CC" w:rsidRDefault="002E61AA" w:rsidP="002E61AA">
      <w:pPr>
        <w:pStyle w:val="Heading1"/>
        <w:numPr>
          <w:ilvl w:val="0"/>
          <w:numId w:val="1"/>
        </w:numPr>
        <w:rPr>
          <w:rFonts w:ascii="Times New Roman" w:hAnsi="Times New Roman"/>
          <w:color w:val="00000A"/>
          <w:sz w:val="36"/>
          <w:szCs w:val="36"/>
        </w:rPr>
      </w:pPr>
      <w:bookmarkStart w:id="163" w:name="_Toc492636594"/>
      <w:r w:rsidRPr="00A842CC">
        <w:rPr>
          <w:rFonts w:ascii="Times New Roman" w:hAnsi="Times New Roman"/>
          <w:color w:val="00000A"/>
          <w:sz w:val="36"/>
          <w:szCs w:val="36"/>
        </w:rPr>
        <w:t>Analysis</w:t>
      </w:r>
      <w:r w:rsidR="00A92E7F" w:rsidRPr="00A842CC">
        <w:rPr>
          <w:rFonts w:ascii="Times New Roman" w:hAnsi="Times New Roman"/>
          <w:color w:val="00000A"/>
          <w:sz w:val="36"/>
          <w:szCs w:val="36"/>
        </w:rPr>
        <w:t xml:space="preserve"> of results</w:t>
      </w:r>
      <w:bookmarkEnd w:id="162"/>
      <w:bookmarkEnd w:id="163"/>
    </w:p>
    <w:p w:rsidR="002E61AA" w:rsidRPr="00462D2B" w:rsidRDefault="002E61AA" w:rsidP="002E61AA">
      <w:pPr>
        <w:pStyle w:val="Standard"/>
        <w:rPr>
          <w:rFonts w:asciiTheme="minorHAnsi" w:hAnsiTheme="minorHAnsi"/>
        </w:rPr>
      </w:pPr>
    </w:p>
    <w:p w:rsidR="00462D2B" w:rsidRDefault="00462D2B" w:rsidP="00462D2B">
      <w:pPr>
        <w:pStyle w:val="Standard"/>
        <w:ind w:left="360"/>
      </w:pPr>
      <w:r>
        <w:rPr>
          <w:rFonts w:asciiTheme="minorHAnsi" w:hAnsiTheme="minorHAnsi"/>
        </w:rPr>
        <w:t>This</w:t>
      </w:r>
      <w:r w:rsidRPr="00462D2B">
        <w:rPr>
          <w:rFonts w:asciiTheme="minorHAnsi" w:hAnsiTheme="minorHAnsi"/>
        </w:rPr>
        <w:t xml:space="preserve"> chapter</w:t>
      </w:r>
      <w:r>
        <w:rPr>
          <w:rFonts w:asciiTheme="minorHAnsi" w:hAnsiTheme="minorHAnsi"/>
        </w:rPr>
        <w:t xml:space="preserve"> </w:t>
      </w:r>
      <w:r w:rsidR="00CF6338">
        <w:rPr>
          <w:rFonts w:asciiTheme="minorHAnsi" w:hAnsiTheme="minorHAnsi"/>
        </w:rPr>
        <w:t xml:space="preserve">contains an analysis </w:t>
      </w:r>
      <w:r>
        <w:rPr>
          <w:rFonts w:asciiTheme="minorHAnsi" w:hAnsiTheme="minorHAnsi"/>
        </w:rPr>
        <w:t xml:space="preserve">of all gathered results from previously performed experiments. </w:t>
      </w:r>
      <w:r w:rsidR="00CF6338">
        <w:rPr>
          <w:rFonts w:asciiTheme="minorHAnsi" w:hAnsiTheme="minorHAnsi"/>
        </w:rPr>
        <w:t xml:space="preserve">The results were collected by running a program on two machines. Lenovo Y580 and </w:t>
      </w:r>
      <w:r w:rsidR="00CF6338">
        <w:t xml:space="preserve">HP EliteBook 840 G3. However, the results were identical, so </w:t>
      </w:r>
      <w:r w:rsidR="001368C5">
        <w:t>only results from HP EliteBook 840 G3 are were presented in this thesis.</w:t>
      </w:r>
    </w:p>
    <w:p w:rsidR="001368C5" w:rsidRDefault="001368C5" w:rsidP="001368C5">
      <w:pPr>
        <w:pStyle w:val="Heading2"/>
        <w:numPr>
          <w:ilvl w:val="1"/>
          <w:numId w:val="1"/>
        </w:numPr>
        <w:rPr>
          <w:rFonts w:ascii="Times New Roman" w:hAnsi="Times New Roman"/>
          <w:color w:val="00000A"/>
          <w:sz w:val="32"/>
          <w:szCs w:val="32"/>
        </w:rPr>
      </w:pPr>
      <w:bookmarkStart w:id="164" w:name="_Toc492636595"/>
      <w:r w:rsidRPr="009F31EA">
        <w:rPr>
          <w:rFonts w:ascii="Times New Roman" w:hAnsi="Times New Roman"/>
          <w:color w:val="00000A"/>
          <w:sz w:val="32"/>
          <w:szCs w:val="32"/>
        </w:rPr>
        <w:t>Tic-tac-toe</w:t>
      </w:r>
      <w:bookmarkEnd w:id="164"/>
    </w:p>
    <w:p w:rsidR="001368C5" w:rsidRDefault="001368C5" w:rsidP="001368C5">
      <w:pPr>
        <w:pStyle w:val="Textbody"/>
        <w:ind w:left="720"/>
      </w:pPr>
    </w:p>
    <w:p w:rsidR="001368C5" w:rsidRDefault="007C0547" w:rsidP="001368C5">
      <w:pPr>
        <w:pStyle w:val="Textbody"/>
        <w:ind w:left="720"/>
        <w:rPr>
          <w:color w:val="000000"/>
        </w:rPr>
      </w:pPr>
      <w:r>
        <w:t xml:space="preserve">Tic-tac-toe game is very simple game. It means that the game tree is relatively small. It contains only </w:t>
      </w:r>
      <w:r>
        <w:rPr>
          <w:color w:val="000000"/>
        </w:rPr>
        <w:t>255 168 nodes. Because of this, it is possible to search through the whole tree a</w:t>
      </w:r>
      <w:r w:rsidR="00502412">
        <w:rPr>
          <w:color w:val="000000"/>
        </w:rPr>
        <w:t>nd find the best possible move very fast. The only move that takes more than 50 milliseconds to compute</w:t>
      </w:r>
      <w:r w:rsidR="00CE4D05">
        <w:rPr>
          <w:color w:val="000000"/>
        </w:rPr>
        <w:t xml:space="preserve"> using simple Min-Max</w:t>
      </w:r>
      <w:r w:rsidR="00502412">
        <w:rPr>
          <w:color w:val="000000"/>
        </w:rPr>
        <w:t xml:space="preserve"> is the first move. </w:t>
      </w:r>
    </w:p>
    <w:p w:rsidR="00B948F1" w:rsidRDefault="00B948F1" w:rsidP="001368C5">
      <w:pPr>
        <w:pStyle w:val="Textbody"/>
        <w:ind w:left="720"/>
        <w:rPr>
          <w:color w:val="000000"/>
        </w:rPr>
      </w:pPr>
      <w:r>
        <w:rPr>
          <w:color w:val="000000"/>
        </w:rPr>
        <w:t xml:space="preserve">Implementing improved version of Alpha-Beta pruning </w:t>
      </w:r>
      <w:r w:rsidR="003C39F7">
        <w:rPr>
          <w:color w:val="000000"/>
        </w:rPr>
        <w:t>worked very good. It is working about 150 times faster than the generic Min-Max for the Tic-Tac-Toe game. This gives us almost instant response from the computer player when we play a game.</w:t>
      </w:r>
    </w:p>
    <w:p w:rsidR="005C5ACB" w:rsidRDefault="00896ED2" w:rsidP="005C5ACB">
      <w:pPr>
        <w:pStyle w:val="Textbody"/>
        <w:ind w:left="720"/>
      </w:pPr>
      <w:r>
        <w:t xml:space="preserve">I have run the computer vs computer using my program many times for depth set to 9 and it always resulted in a draw. Then I started running computer vs computer for different depths. </w:t>
      </w:r>
      <w:r w:rsidR="005C5ACB">
        <w:t xml:space="preserve">The results are interesting.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0"/>
        <w:gridCol w:w="705"/>
        <w:gridCol w:w="894"/>
        <w:gridCol w:w="894"/>
        <w:gridCol w:w="894"/>
        <w:gridCol w:w="894"/>
        <w:gridCol w:w="894"/>
        <w:gridCol w:w="894"/>
        <w:gridCol w:w="894"/>
        <w:gridCol w:w="894"/>
        <w:gridCol w:w="901"/>
      </w:tblGrid>
      <w:tr w:rsidR="00981C64" w:rsidRPr="005C5ACB" w:rsidTr="00981C64">
        <w:trPr>
          <w:trHeight w:val="300"/>
          <w:jc w:val="center"/>
        </w:trPr>
        <w:tc>
          <w:tcPr>
            <w:tcW w:w="84" w:type="pct"/>
            <w:tcBorders>
              <w:top w:val="single" w:sz="12" w:space="0" w:color="auto"/>
              <w:left w:val="single" w:sz="12" w:space="0" w:color="auto"/>
              <w:bottom w:val="single" w:sz="12" w:space="0" w:color="auto"/>
              <w:right w:val="single" w:sz="12" w:space="0" w:color="auto"/>
            </w:tcBorders>
          </w:tcPr>
          <w:p w:rsidR="00981C64" w:rsidRPr="005C5ACB" w:rsidRDefault="00981C64" w:rsidP="005C5ACB">
            <w:pPr>
              <w:widowControl/>
              <w:suppressAutoHyphens w:val="0"/>
              <w:autoSpaceDN/>
              <w:textAlignment w:val="auto"/>
              <w:rPr>
                <w:rFonts w:eastAsia="Times New Roman"/>
                <w:color w:val="000000"/>
                <w:kern w:val="0"/>
                <w:lang w:val="pl-PL" w:eastAsia="pl-PL"/>
              </w:rPr>
            </w:pPr>
          </w:p>
        </w:tc>
        <w:tc>
          <w:tcPr>
            <w:tcW w:w="4916" w:type="pct"/>
            <w:gridSpan w:val="10"/>
            <w:tcBorders>
              <w:top w:val="single" w:sz="12" w:space="0" w:color="auto"/>
              <w:left w:val="single" w:sz="12" w:space="0" w:color="auto"/>
              <w:bottom w:val="single" w:sz="12" w:space="0" w:color="auto"/>
              <w:right w:val="single" w:sz="12" w:space="0" w:color="auto"/>
            </w:tcBorders>
            <w:shd w:val="clear" w:color="auto" w:fill="auto"/>
            <w:noWrap/>
            <w:vAlign w:val="center"/>
          </w:tcPr>
          <w:p w:rsidR="00981C64" w:rsidRPr="005C5ACB" w:rsidRDefault="00981C64" w:rsidP="00981C64">
            <w:pPr>
              <w:widowControl/>
              <w:suppressAutoHyphens w:val="0"/>
              <w:autoSpaceDN/>
              <w:jc w:val="center"/>
              <w:textAlignment w:val="auto"/>
              <w:rPr>
                <w:rFonts w:eastAsia="Times New Roman"/>
                <w:color w:val="000000"/>
                <w:kern w:val="0"/>
                <w:lang w:val="pl-PL" w:eastAsia="pl-PL"/>
              </w:rPr>
            </w:pPr>
            <w:r>
              <w:rPr>
                <w:rFonts w:eastAsia="Times New Roman"/>
                <w:color w:val="000000"/>
                <w:kern w:val="0"/>
                <w:lang w:val="pl-PL" w:eastAsia="pl-PL"/>
              </w:rPr>
              <w:t>Player 1</w:t>
            </w:r>
          </w:p>
        </w:tc>
      </w:tr>
      <w:tr w:rsidR="00981C64" w:rsidRPr="005C5ACB" w:rsidTr="00981C64">
        <w:trPr>
          <w:trHeight w:val="300"/>
          <w:jc w:val="center"/>
        </w:trPr>
        <w:tc>
          <w:tcPr>
            <w:tcW w:w="84" w:type="pct"/>
            <w:vMerge w:val="restart"/>
            <w:tcBorders>
              <w:top w:val="single" w:sz="12" w:space="0" w:color="auto"/>
              <w:left w:val="single" w:sz="12" w:space="0" w:color="auto"/>
              <w:right w:val="single" w:sz="12" w:space="0" w:color="auto"/>
            </w:tcBorders>
            <w:vAlign w:val="center"/>
          </w:tcPr>
          <w:p w:rsidR="00981C64" w:rsidRPr="00981C64" w:rsidRDefault="00981C64" w:rsidP="00981C64">
            <w:pPr>
              <w:widowControl/>
              <w:suppressAutoHyphens w:val="0"/>
              <w:autoSpaceDN/>
              <w:jc w:val="center"/>
              <w:textAlignment w:val="auto"/>
            </w:pPr>
            <w:r>
              <w:t>Player </w:t>
            </w:r>
            <w:r w:rsidRPr="00981C64">
              <w:t>2</w:t>
            </w:r>
          </w:p>
        </w:tc>
        <w:tc>
          <w:tcPr>
            <w:tcW w:w="403"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81C64" w:rsidRPr="005C5ACB" w:rsidRDefault="00981C64" w:rsidP="005C5ACB">
            <w:pPr>
              <w:widowControl/>
              <w:suppressAutoHyphens w:val="0"/>
              <w:autoSpaceDN/>
              <w:textAlignment w:val="auto"/>
              <w:rPr>
                <w:rFonts w:eastAsia="Times New Roman"/>
                <w:color w:val="000000"/>
                <w:kern w:val="0"/>
                <w:lang w:val="pl-PL" w:eastAsia="pl-PL"/>
              </w:rPr>
            </w:pPr>
            <w:r w:rsidRPr="005C5ACB">
              <w:rPr>
                <w:rFonts w:eastAsia="Times New Roman"/>
                <w:color w:val="000000"/>
                <w:kern w:val="0"/>
                <w:lang w:val="pl-PL" w:eastAsia="pl-PL"/>
              </w:rPr>
              <w:t>Depth</w:t>
            </w:r>
          </w:p>
        </w:tc>
        <w:tc>
          <w:tcPr>
            <w:tcW w:w="501" w:type="pct"/>
            <w:tcBorders>
              <w:top w:val="single" w:sz="12" w:space="0" w:color="auto"/>
              <w:left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1</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2</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3</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4</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5</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6</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7</w:t>
            </w:r>
          </w:p>
        </w:tc>
        <w:tc>
          <w:tcPr>
            <w:tcW w:w="501" w:type="pct"/>
            <w:tcBorders>
              <w:top w:val="single" w:sz="12" w:space="0" w:color="auto"/>
              <w:bottom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8</w:t>
            </w:r>
          </w:p>
        </w:tc>
        <w:tc>
          <w:tcPr>
            <w:tcW w:w="503" w:type="pct"/>
            <w:tcBorders>
              <w:top w:val="single" w:sz="12" w:space="0" w:color="auto"/>
              <w:bottom w:val="single" w:sz="12" w:space="0" w:color="auto"/>
              <w:right w:val="single" w:sz="12" w:space="0" w:color="auto"/>
            </w:tcBorders>
            <w:shd w:val="clear" w:color="auto" w:fill="auto"/>
            <w:noWrap/>
            <w:vAlign w:val="bottom"/>
            <w:hideMark/>
          </w:tcPr>
          <w:p w:rsidR="00981C64" w:rsidRPr="005C5ACB" w:rsidRDefault="00981C64" w:rsidP="005C5ACB">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9</w:t>
            </w:r>
          </w:p>
        </w:tc>
      </w:tr>
      <w:tr w:rsidR="00981C64" w:rsidRPr="005C5ACB" w:rsidTr="00981C64">
        <w:trPr>
          <w:trHeight w:val="300"/>
          <w:jc w:val="center"/>
        </w:trPr>
        <w:tc>
          <w:tcPr>
            <w:tcW w:w="84" w:type="pct"/>
            <w:vMerge/>
            <w:tcBorders>
              <w:left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top w:val="single" w:sz="12" w:space="0" w:color="auto"/>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1</w:t>
            </w:r>
          </w:p>
        </w:tc>
        <w:tc>
          <w:tcPr>
            <w:tcW w:w="501" w:type="pct"/>
            <w:tcBorders>
              <w:top w:val="single" w:sz="12" w:space="0" w:color="auto"/>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tcBorders>
              <w:top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3" w:type="pct"/>
            <w:tcBorders>
              <w:top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r>
      <w:tr w:rsidR="00981C64" w:rsidRPr="005C5ACB" w:rsidTr="00981C64">
        <w:trPr>
          <w:trHeight w:val="300"/>
          <w:jc w:val="center"/>
        </w:trPr>
        <w:tc>
          <w:tcPr>
            <w:tcW w:w="84" w:type="pct"/>
            <w:vMerge/>
            <w:tcBorders>
              <w:left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2</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r>
      <w:tr w:rsidR="00981C64" w:rsidRPr="005C5ACB" w:rsidTr="00981C64">
        <w:trPr>
          <w:trHeight w:val="300"/>
          <w:jc w:val="center"/>
        </w:trPr>
        <w:tc>
          <w:tcPr>
            <w:tcW w:w="84" w:type="pct"/>
            <w:vMerge/>
            <w:tcBorders>
              <w:left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3</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r>
      <w:tr w:rsidR="00981C64" w:rsidRPr="005C5ACB" w:rsidTr="00981C64">
        <w:trPr>
          <w:trHeight w:val="300"/>
          <w:jc w:val="center"/>
        </w:trPr>
        <w:tc>
          <w:tcPr>
            <w:tcW w:w="84" w:type="pct"/>
            <w:vMerge/>
            <w:tcBorders>
              <w:left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4</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B050"/>
                <w:kern w:val="0"/>
                <w:lang w:val="pl-PL" w:eastAsia="pl-PL"/>
              </w:rPr>
            </w:pPr>
            <w:r w:rsidRPr="00B4541F">
              <w:rPr>
                <w:rFonts w:eastAsia="Times New Roman"/>
                <w:color w:val="00B050"/>
                <w:kern w:val="0"/>
                <w:lang w:val="pl-PL" w:eastAsia="pl-PL"/>
              </w:rPr>
              <w:t xml:space="preserve">Player </w:t>
            </w:r>
            <w:r w:rsidRPr="00B4541F">
              <w:rPr>
                <w:rFonts w:eastAsia="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r>
      <w:tr w:rsidR="00981C64" w:rsidRPr="005C5ACB" w:rsidTr="00981C64">
        <w:trPr>
          <w:trHeight w:val="300"/>
          <w:jc w:val="center"/>
        </w:trPr>
        <w:tc>
          <w:tcPr>
            <w:tcW w:w="84" w:type="pct"/>
            <w:vMerge/>
            <w:tcBorders>
              <w:left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5</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B050"/>
                <w:kern w:val="0"/>
                <w:lang w:val="pl-PL" w:eastAsia="pl-PL"/>
              </w:rPr>
            </w:pPr>
            <w:r w:rsidRPr="00B4541F">
              <w:rPr>
                <w:rFonts w:eastAsia="Times New Roman"/>
                <w:color w:val="00B050"/>
                <w:kern w:val="0"/>
                <w:lang w:val="pl-PL" w:eastAsia="pl-PL"/>
              </w:rPr>
              <w:t xml:space="preserve">Player </w:t>
            </w:r>
            <w:r w:rsidRPr="00B4541F">
              <w:rPr>
                <w:rFonts w:eastAsia="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FF0000"/>
                <w:kern w:val="0"/>
                <w:lang w:val="pl-PL" w:eastAsia="pl-PL"/>
              </w:rPr>
            </w:pPr>
            <w:r w:rsidRPr="00B4541F">
              <w:rPr>
                <w:rFonts w:eastAsia="Times New Roman"/>
                <w:color w:val="FF0000"/>
                <w:kern w:val="0"/>
                <w:lang w:val="pl-PL" w:eastAsia="pl-PL"/>
              </w:rPr>
              <w:t xml:space="preserve">Player </w:t>
            </w:r>
            <w:r w:rsidRPr="005C5ACB">
              <w:rPr>
                <w:rFonts w:eastAsia="Times New Roman"/>
                <w:color w:val="FF0000"/>
                <w:kern w:val="0"/>
                <w:lang w:val="pl-PL" w:eastAsia="pl-PL"/>
              </w:rPr>
              <w:t>1</w:t>
            </w:r>
          </w:p>
        </w:tc>
      </w:tr>
      <w:tr w:rsidR="00981C64" w:rsidRPr="005C5ACB" w:rsidTr="00981C64">
        <w:trPr>
          <w:trHeight w:val="300"/>
          <w:jc w:val="center"/>
        </w:trPr>
        <w:tc>
          <w:tcPr>
            <w:tcW w:w="84" w:type="pct"/>
            <w:vMerge/>
            <w:tcBorders>
              <w:left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6</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B050"/>
                <w:kern w:val="0"/>
                <w:lang w:val="pl-PL" w:eastAsia="pl-PL"/>
              </w:rPr>
            </w:pPr>
            <w:r w:rsidRPr="00B4541F">
              <w:rPr>
                <w:rFonts w:eastAsia="Times New Roman"/>
                <w:color w:val="00B050"/>
                <w:kern w:val="0"/>
                <w:lang w:val="pl-PL" w:eastAsia="pl-PL"/>
              </w:rPr>
              <w:t xml:space="preserve">Player </w:t>
            </w:r>
            <w:r w:rsidRPr="00B4541F">
              <w:rPr>
                <w:rFonts w:eastAsia="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r>
      <w:tr w:rsidR="00981C64" w:rsidRPr="005C5ACB" w:rsidTr="00981C64">
        <w:trPr>
          <w:trHeight w:val="300"/>
          <w:jc w:val="center"/>
        </w:trPr>
        <w:tc>
          <w:tcPr>
            <w:tcW w:w="84" w:type="pct"/>
            <w:vMerge/>
            <w:tcBorders>
              <w:left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7</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B050"/>
                <w:kern w:val="0"/>
                <w:lang w:val="pl-PL" w:eastAsia="pl-PL"/>
              </w:rPr>
            </w:pPr>
            <w:r w:rsidRPr="00B4541F">
              <w:rPr>
                <w:rFonts w:eastAsia="Times New Roman"/>
                <w:color w:val="00B050"/>
                <w:kern w:val="0"/>
                <w:lang w:val="pl-PL" w:eastAsia="pl-PL"/>
              </w:rPr>
              <w:t xml:space="preserve">Player </w:t>
            </w:r>
            <w:r w:rsidRPr="00B4541F">
              <w:rPr>
                <w:rFonts w:eastAsia="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r>
      <w:tr w:rsidR="00981C64" w:rsidRPr="005C5ACB" w:rsidTr="00981C64">
        <w:trPr>
          <w:trHeight w:val="300"/>
          <w:jc w:val="center"/>
        </w:trPr>
        <w:tc>
          <w:tcPr>
            <w:tcW w:w="84" w:type="pct"/>
            <w:vMerge/>
            <w:tcBorders>
              <w:left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8</w:t>
            </w:r>
          </w:p>
        </w:tc>
        <w:tc>
          <w:tcPr>
            <w:tcW w:w="501" w:type="pct"/>
            <w:tcBorders>
              <w:lef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B050"/>
                <w:kern w:val="0"/>
                <w:lang w:val="pl-PL" w:eastAsia="pl-PL"/>
              </w:rPr>
            </w:pPr>
            <w:r w:rsidRPr="00B4541F">
              <w:rPr>
                <w:rFonts w:eastAsia="Times New Roman"/>
                <w:color w:val="00B050"/>
                <w:kern w:val="0"/>
                <w:lang w:val="pl-PL" w:eastAsia="pl-PL"/>
              </w:rPr>
              <w:t xml:space="preserve">Player </w:t>
            </w:r>
            <w:r w:rsidRPr="00B4541F">
              <w:rPr>
                <w:rFonts w:eastAsia="Times New Roman"/>
                <w:color w:val="00B050"/>
                <w:kern w:val="0"/>
                <w:lang w:val="pl-PL" w:eastAsia="pl-PL"/>
              </w:rPr>
              <w:t>2</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3" w:type="pct"/>
            <w:tcBorders>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r>
      <w:tr w:rsidR="00981C64" w:rsidRPr="005C5ACB" w:rsidTr="00981C64">
        <w:trPr>
          <w:trHeight w:val="300"/>
          <w:jc w:val="center"/>
        </w:trPr>
        <w:tc>
          <w:tcPr>
            <w:tcW w:w="84" w:type="pct"/>
            <w:vMerge/>
            <w:tcBorders>
              <w:left w:val="single" w:sz="12" w:space="0" w:color="auto"/>
              <w:bottom w:val="single" w:sz="12" w:space="0" w:color="auto"/>
              <w:right w:val="single" w:sz="12" w:space="0" w:color="auto"/>
            </w:tcBorders>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p>
        </w:tc>
        <w:tc>
          <w:tcPr>
            <w:tcW w:w="403" w:type="pct"/>
            <w:tcBorders>
              <w:left w:val="single" w:sz="12" w:space="0" w:color="auto"/>
              <w:bottom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sidRPr="005C5ACB">
              <w:rPr>
                <w:rFonts w:eastAsia="Times New Roman"/>
                <w:color w:val="000000"/>
                <w:kern w:val="0"/>
                <w:lang w:val="pl-PL" w:eastAsia="pl-PL"/>
              </w:rPr>
              <w:t>9</w:t>
            </w:r>
          </w:p>
        </w:tc>
        <w:tc>
          <w:tcPr>
            <w:tcW w:w="501" w:type="pct"/>
            <w:tcBorders>
              <w:left w:val="single" w:sz="12" w:space="0" w:color="auto"/>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B050"/>
                <w:kern w:val="0"/>
                <w:lang w:val="pl-PL" w:eastAsia="pl-PL"/>
              </w:rPr>
            </w:pPr>
            <w:r w:rsidRPr="00B4541F">
              <w:rPr>
                <w:rFonts w:eastAsia="Times New Roman"/>
                <w:color w:val="00B050"/>
                <w:kern w:val="0"/>
                <w:lang w:val="pl-PL" w:eastAsia="pl-PL"/>
              </w:rPr>
              <w:t xml:space="preserve">Player </w:t>
            </w:r>
            <w:r w:rsidRPr="00B4541F">
              <w:rPr>
                <w:rFonts w:eastAsia="Times New Roman"/>
                <w:color w:val="00B050"/>
                <w:kern w:val="0"/>
                <w:lang w:val="pl-PL" w:eastAsia="pl-PL"/>
              </w:rPr>
              <w:t>2</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1" w:type="pct"/>
            <w:tcBorders>
              <w:bottom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c>
          <w:tcPr>
            <w:tcW w:w="503" w:type="pct"/>
            <w:tcBorders>
              <w:bottom w:val="single" w:sz="12" w:space="0" w:color="auto"/>
              <w:right w:val="single" w:sz="12" w:space="0" w:color="auto"/>
            </w:tcBorders>
            <w:shd w:val="clear" w:color="auto" w:fill="auto"/>
            <w:noWrap/>
            <w:vAlign w:val="bottom"/>
            <w:hideMark/>
          </w:tcPr>
          <w:p w:rsidR="00981C64" w:rsidRPr="005C5ACB" w:rsidRDefault="00981C64" w:rsidP="00B4541F">
            <w:pPr>
              <w:widowControl/>
              <w:suppressAutoHyphens w:val="0"/>
              <w:autoSpaceDN/>
              <w:jc w:val="right"/>
              <w:textAlignment w:val="auto"/>
              <w:rPr>
                <w:rFonts w:eastAsia="Times New Roman"/>
                <w:color w:val="000000"/>
                <w:kern w:val="0"/>
                <w:lang w:val="pl-PL" w:eastAsia="pl-PL"/>
              </w:rPr>
            </w:pPr>
            <w:r>
              <w:rPr>
                <w:rFonts w:eastAsia="Times New Roman"/>
                <w:color w:val="000000"/>
                <w:kern w:val="0"/>
                <w:lang w:val="pl-PL" w:eastAsia="pl-PL"/>
              </w:rPr>
              <w:t xml:space="preserve">Draw </w:t>
            </w:r>
            <w:r w:rsidRPr="005C5ACB">
              <w:rPr>
                <w:rFonts w:eastAsia="Times New Roman"/>
                <w:color w:val="000000"/>
                <w:kern w:val="0"/>
                <w:lang w:val="pl-PL" w:eastAsia="pl-PL"/>
              </w:rPr>
              <w:t>0</w:t>
            </w:r>
          </w:p>
        </w:tc>
      </w:tr>
    </w:tbl>
    <w:p w:rsidR="005C5ACB" w:rsidRDefault="00A5540F" w:rsidP="005C5ACB">
      <w:pPr>
        <w:pStyle w:val="Textbody"/>
        <w:ind w:left="720"/>
      </w:pPr>
      <w:r>
        <w:lastRenderedPageBreak/>
        <w:t xml:space="preserve">Table </w:t>
      </w:r>
      <w:r w:rsidR="00366C81">
        <w:t>11</w:t>
      </w:r>
      <w:r>
        <w:t xml:space="preserve">. Result of computer vs computer. First column and first row tells what depth was set to each player. </w:t>
      </w:r>
    </w:p>
    <w:p w:rsidR="00981C64" w:rsidRDefault="00A5540F" w:rsidP="00A5540F">
      <w:pPr>
        <w:pStyle w:val="Textbody"/>
        <w:ind w:left="720"/>
      </w:pPr>
      <w:r>
        <w:t>After presenting the results in the table, it is clear that Player 1 (moved first) won about 46% of all the games, while Player 2 (moved second) won only about 8% of his games. The other 4</w:t>
      </w:r>
      <w:r w:rsidR="00981C64">
        <w:t>6% of games resulted in a draw.</w:t>
      </w:r>
    </w:p>
    <w:p w:rsidR="00A5540F" w:rsidRDefault="00A5540F" w:rsidP="00A5540F">
      <w:pPr>
        <w:pStyle w:val="Textbody"/>
        <w:ind w:left="720"/>
      </w:pPr>
      <w:r>
        <w:t xml:space="preserve">It is </w:t>
      </w:r>
      <w:r w:rsidR="00981C64">
        <w:t>also worth mentioning, that Player 2 won only if Player 1 depth was set to 1. It means that Player 1 didn’t even try to interrupt Player 2.</w:t>
      </w:r>
    </w:p>
    <w:p w:rsidR="00B75D88" w:rsidRDefault="00B75D88" w:rsidP="00B75D88">
      <w:pPr>
        <w:pStyle w:val="Heading2"/>
        <w:numPr>
          <w:ilvl w:val="1"/>
          <w:numId w:val="1"/>
        </w:numPr>
        <w:rPr>
          <w:rFonts w:ascii="Times New Roman" w:hAnsi="Times New Roman"/>
          <w:color w:val="00000A"/>
          <w:sz w:val="32"/>
          <w:szCs w:val="32"/>
        </w:rPr>
      </w:pPr>
      <w:r>
        <w:rPr>
          <w:rFonts w:ascii="Times New Roman" w:hAnsi="Times New Roman"/>
          <w:color w:val="00000A"/>
          <w:sz w:val="32"/>
          <w:szCs w:val="32"/>
        </w:rPr>
        <w:t>Connect-Four</w:t>
      </w:r>
    </w:p>
    <w:p w:rsidR="00263584" w:rsidRDefault="00B10022" w:rsidP="00263584">
      <w:pPr>
        <w:pStyle w:val="Textbody"/>
        <w:ind w:left="720"/>
      </w:pPr>
      <w:r>
        <w:t>Connect-Four is more complex game than a Tic-Tac-Toe. The maximum length of this game can reach up to 42 moves</w:t>
      </w:r>
      <w:r w:rsidR="00D11CF9">
        <w:t xml:space="preserve">, which gives us about </w:t>
      </w:r>
      <w:r w:rsidR="00D11CF9">
        <w:t>10</w:t>
      </w:r>
      <w:r w:rsidR="00D11CF9">
        <w:rPr>
          <w:vertAlign w:val="superscript"/>
        </w:rPr>
        <w:t>12</w:t>
      </w:r>
      <w:r w:rsidR="00D11CF9">
        <w:t xml:space="preserve"> possible games.</w:t>
      </w:r>
      <w:r>
        <w:t xml:space="preserve"> Also, for </w:t>
      </w:r>
      <w:r w:rsidR="00D11CF9">
        <w:t>great</w:t>
      </w:r>
      <w:r>
        <w:t xml:space="preserve"> part of the game player can make one of seven possible moves. </w:t>
      </w:r>
      <w:r w:rsidR="00D11CF9">
        <w:t>What is more, evaluation of the board is more complicated, because instead of 3 pieces we need to build 4 in a row. Taking all of that into account, it is not possible to evaluate all possible board states maintaining small computation times, so more advanced heuristics need to be used.</w:t>
      </w:r>
    </w:p>
    <w:p w:rsidR="00263584" w:rsidRPr="00A5540F" w:rsidRDefault="00550765" w:rsidP="00263584">
      <w:pPr>
        <w:pStyle w:val="Textbody"/>
        <w:ind w:left="720"/>
      </w:pPr>
      <w:r>
        <w:t xml:space="preserve">Running a simple Min-Max using </w:t>
      </w:r>
      <w:r>
        <w:t>HP EliteBook 840 G3</w:t>
      </w:r>
      <w:r>
        <w:t xml:space="preserve"> worked only </w:t>
      </w:r>
      <w:r w:rsidR="003537C6">
        <w:t xml:space="preserve">up to depth of 7. After selecting the depth to 8, </w:t>
      </w:r>
      <w:r w:rsidR="00260463">
        <w:t xml:space="preserve">my implementation failed to calculate anything due to high memory usage. Only after using improved Alpha-Beta pruning </w:t>
      </w:r>
      <w:r w:rsidR="00E93425">
        <w:t xml:space="preserve">I managed to run the algorithm for greater depths. As table 7 shows, the </w:t>
      </w:r>
    </w:p>
    <w:p w:rsidR="001368C5" w:rsidRPr="00462D2B" w:rsidRDefault="001368C5" w:rsidP="001368C5">
      <w:pPr>
        <w:pStyle w:val="Standard"/>
        <w:rPr>
          <w:rFonts w:asciiTheme="minorHAnsi" w:hAnsiTheme="minorHAnsi"/>
        </w:rPr>
      </w:pPr>
    </w:p>
    <w:p w:rsidR="002E61AA" w:rsidRPr="00A842CC" w:rsidRDefault="002E61AA" w:rsidP="002E61AA">
      <w:pPr>
        <w:pStyle w:val="ListParagraph"/>
        <w:keepNext/>
        <w:keepLines/>
        <w:numPr>
          <w:ilvl w:val="0"/>
          <w:numId w:val="19"/>
        </w:numPr>
        <w:spacing w:before="200" w:after="0"/>
        <w:outlineLvl w:val="1"/>
        <w:rPr>
          <w:rFonts w:ascii="Times New Roman" w:hAnsi="Times New Roman"/>
          <w:b/>
          <w:bCs/>
          <w:vanish/>
          <w:sz w:val="2"/>
          <w:szCs w:val="2"/>
          <w:lang w:val="en-US"/>
        </w:rPr>
      </w:pPr>
      <w:bookmarkStart w:id="165" w:name="_Toc492636556"/>
      <w:bookmarkStart w:id="166" w:name="_Toc492636596"/>
      <w:bookmarkEnd w:id="165"/>
      <w:bookmarkEnd w:id="166"/>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bookmarkStart w:id="167" w:name="_Toc492636557"/>
      <w:bookmarkStart w:id="168" w:name="_Toc492636597"/>
      <w:bookmarkEnd w:id="167"/>
      <w:bookmarkEnd w:id="168"/>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bookmarkStart w:id="169" w:name="_Toc492636558"/>
      <w:bookmarkStart w:id="170" w:name="_Toc492636598"/>
      <w:bookmarkEnd w:id="169"/>
      <w:bookmarkEnd w:id="170"/>
    </w:p>
    <w:p w:rsidR="002E61AA" w:rsidRPr="00A842CC" w:rsidRDefault="002E61AA">
      <w:pPr>
        <w:pStyle w:val="ListParagraph"/>
        <w:ind w:left="792"/>
        <w:rPr>
          <w:rFonts w:ascii="Times New Roman" w:hAnsi="Times New Roman"/>
          <w:b/>
          <w:sz w:val="24"/>
          <w:szCs w:val="24"/>
          <w:lang w:val="en-US"/>
        </w:rPr>
      </w:pPr>
    </w:p>
    <w:p w:rsidR="00CD63CE" w:rsidRPr="00A842CC" w:rsidRDefault="006D7EC9">
      <w:pPr>
        <w:pStyle w:val="Heading1"/>
        <w:numPr>
          <w:ilvl w:val="0"/>
          <w:numId w:val="1"/>
        </w:numPr>
      </w:pPr>
      <w:bookmarkStart w:id="171" w:name="_Toc304326780"/>
      <w:bookmarkStart w:id="172" w:name="_Toc304326779"/>
      <w:bookmarkStart w:id="173" w:name="_Toc304326778"/>
      <w:bookmarkStart w:id="174" w:name="_Toc439245213"/>
      <w:bookmarkStart w:id="175" w:name="_Toc446432427"/>
      <w:bookmarkStart w:id="176" w:name="_Toc492636599"/>
      <w:bookmarkEnd w:id="171"/>
      <w:bookmarkEnd w:id="172"/>
      <w:bookmarkEnd w:id="173"/>
      <w:r w:rsidRPr="00A842CC">
        <w:rPr>
          <w:rFonts w:ascii="Times New Roman" w:hAnsi="Times New Roman"/>
          <w:color w:val="00000A"/>
          <w:sz w:val="36"/>
          <w:szCs w:val="36"/>
        </w:rPr>
        <w:t>Conclusions</w:t>
      </w:r>
      <w:bookmarkEnd w:id="174"/>
      <w:bookmarkEnd w:id="175"/>
      <w:bookmarkEnd w:id="176"/>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77" w:name="_Toc304326794"/>
      <w:bookmarkStart w:id="178" w:name="_Toc304326793"/>
      <w:bookmarkStart w:id="179" w:name="_Toc304326792"/>
      <w:bookmarkStart w:id="180" w:name="_Toc304326791"/>
      <w:bookmarkStart w:id="181" w:name="_Toc304326790"/>
      <w:bookmarkStart w:id="182" w:name="_Toc304326789"/>
      <w:bookmarkStart w:id="183" w:name="_Toc304326788"/>
      <w:bookmarkStart w:id="184" w:name="_Toc304326787"/>
      <w:bookmarkStart w:id="185" w:name="_Toc304326786"/>
      <w:bookmarkStart w:id="186" w:name="_Toc304326785"/>
      <w:bookmarkStart w:id="187" w:name="_Toc304326784"/>
      <w:bookmarkStart w:id="188" w:name="_Toc304326783"/>
      <w:bookmarkStart w:id="189" w:name="_Toc304326782"/>
      <w:bookmarkEnd w:id="177"/>
      <w:bookmarkEnd w:id="178"/>
      <w:bookmarkEnd w:id="179"/>
      <w:bookmarkEnd w:id="180"/>
      <w:bookmarkEnd w:id="181"/>
      <w:bookmarkEnd w:id="182"/>
      <w:bookmarkEnd w:id="183"/>
      <w:bookmarkEnd w:id="184"/>
      <w:bookmarkEnd w:id="185"/>
      <w:bookmarkEnd w:id="186"/>
      <w:bookmarkEnd w:id="187"/>
      <w:bookmarkEnd w:id="188"/>
      <w:bookmarkEnd w:id="189"/>
    </w:p>
    <w:p w:rsidR="00CD63CE" w:rsidRDefault="006D7EC9">
      <w:pPr>
        <w:pStyle w:val="Heading1"/>
        <w:pageBreakBefore/>
        <w:numPr>
          <w:ilvl w:val="0"/>
          <w:numId w:val="1"/>
        </w:numPr>
        <w:rPr>
          <w:rFonts w:ascii="Times New Roman" w:hAnsi="Times New Roman"/>
          <w:color w:val="00000A"/>
          <w:sz w:val="36"/>
          <w:szCs w:val="36"/>
        </w:rPr>
      </w:pPr>
      <w:bookmarkStart w:id="190" w:name="_Toc439245214"/>
      <w:bookmarkStart w:id="191" w:name="_Toc446432428"/>
      <w:bookmarkStart w:id="192" w:name="_Toc492636600"/>
      <w:r w:rsidRPr="00A842CC">
        <w:rPr>
          <w:rFonts w:ascii="Times New Roman" w:hAnsi="Times New Roman"/>
          <w:color w:val="00000A"/>
          <w:sz w:val="36"/>
          <w:szCs w:val="36"/>
        </w:rPr>
        <w:lastRenderedPageBreak/>
        <w:t>References</w:t>
      </w:r>
      <w:bookmarkEnd w:id="190"/>
      <w:bookmarkEnd w:id="191"/>
      <w:bookmarkEnd w:id="192"/>
    </w:p>
    <w:p w:rsidR="00A973E8" w:rsidRPr="00A973E8" w:rsidRDefault="00A973E8" w:rsidP="00A973E8">
      <w:pPr>
        <w:pStyle w:val="Textbody"/>
      </w:pPr>
    </w:p>
    <w:p w:rsidR="00CD63CE" w:rsidRPr="00A842CC" w:rsidRDefault="00CD63CE">
      <w:pPr>
        <w:pStyle w:val="Standard"/>
      </w:pPr>
    </w:p>
    <w:p w:rsidR="00CD63CE" w:rsidRPr="00A842CC" w:rsidRDefault="006D7EC9">
      <w:pPr>
        <w:pStyle w:val="Bibliography"/>
        <w:jc w:val="both"/>
      </w:pPr>
      <w:r w:rsidRPr="00A842CC">
        <w:rPr>
          <w:rFonts w:ascii="Times New Roman" w:hAnsi="Times New Roman"/>
        </w:rPr>
        <w:t xml:space="preserve">  [1]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22"/>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AE7" w:rsidRDefault="005C4AE7">
      <w:r>
        <w:separator/>
      </w:r>
    </w:p>
  </w:endnote>
  <w:endnote w:type="continuationSeparator" w:id="0">
    <w:p w:rsidR="005C4AE7" w:rsidRDefault="005C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Content>
      <w:p w:rsidR="00CE4D05" w:rsidRDefault="00CE4D05">
        <w:pPr>
          <w:pStyle w:val="Footer"/>
          <w:jc w:val="center"/>
        </w:pPr>
        <w:r>
          <w:fldChar w:fldCharType="begin"/>
        </w:r>
        <w:r>
          <w:instrText>PAGE   \* MERGEFORMAT</w:instrText>
        </w:r>
        <w:r>
          <w:fldChar w:fldCharType="separate"/>
        </w:r>
        <w:r w:rsidR="00733195" w:rsidRPr="00733195">
          <w:rPr>
            <w:noProof/>
            <w:lang w:val="pl-PL"/>
          </w:rPr>
          <w:t>31</w:t>
        </w:r>
        <w:r>
          <w:fldChar w:fldCharType="end"/>
        </w:r>
      </w:p>
    </w:sdtContent>
  </w:sdt>
  <w:p w:rsidR="00CE4D05" w:rsidRDefault="00CE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AE7" w:rsidRDefault="005C4AE7">
      <w:r>
        <w:rPr>
          <w:color w:val="000000"/>
        </w:rPr>
        <w:separator/>
      </w:r>
    </w:p>
  </w:footnote>
  <w:footnote w:type="continuationSeparator" w:id="0">
    <w:p w:rsidR="005C4AE7" w:rsidRDefault="005C4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7E2117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0"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3" w15:restartNumberingAfterBreak="0">
    <w:nsid w:val="61DC7AB5"/>
    <w:multiLevelType w:val="multilevel"/>
    <w:tmpl w:val="60F63598"/>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770D0643"/>
    <w:multiLevelType w:val="multilevel"/>
    <w:tmpl w:val="C4C4233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3"/>
  </w:num>
  <w:num w:numId="2">
    <w:abstractNumId w:val="4"/>
  </w:num>
  <w:num w:numId="3">
    <w:abstractNumId w:val="1"/>
  </w:num>
  <w:num w:numId="4">
    <w:abstractNumId w:val="16"/>
  </w:num>
  <w:num w:numId="5">
    <w:abstractNumId w:val="2"/>
  </w:num>
  <w:num w:numId="6">
    <w:abstractNumId w:val="9"/>
  </w:num>
  <w:num w:numId="7">
    <w:abstractNumId w:val="10"/>
  </w:num>
  <w:num w:numId="8">
    <w:abstractNumId w:val="14"/>
  </w:num>
  <w:num w:numId="9">
    <w:abstractNumId w:val="8"/>
  </w:num>
  <w:num w:numId="10">
    <w:abstractNumId w:val="3"/>
  </w:num>
  <w:num w:numId="11">
    <w:abstractNumId w:val="11"/>
  </w:num>
  <w:num w:numId="12">
    <w:abstractNumId w:val="0"/>
  </w:num>
  <w:num w:numId="13">
    <w:abstractNumId w:val="5"/>
  </w:num>
  <w:num w:numId="14">
    <w:abstractNumId w:val="6"/>
  </w:num>
  <w:num w:numId="15">
    <w:abstractNumId w:val="12"/>
  </w:num>
  <w:num w:numId="16">
    <w:abstractNumId w:val="13"/>
    <w:lvlOverride w:ilvl="0">
      <w:startOverride w:val="1"/>
    </w:lvlOverride>
    <w:lvlOverride w:ilvl="0">
      <w:lvl w:ilvl="0">
        <w:start w:val="1"/>
        <w:numFmt w:val="decimal"/>
        <w:lvlText w:val="%1."/>
        <w:lvlJc w:val="left"/>
        <w:pPr>
          <w:ind w:left="360" w:hanging="360"/>
        </w:pPr>
        <w:rPr>
          <w:rStyle w:val="SubtleReference"/>
        </w:rPr>
      </w:lvl>
    </w:lvlOverride>
  </w:num>
  <w:num w:numId="17">
    <w:abstractNumId w:val="6"/>
  </w:num>
  <w:num w:numId="18">
    <w:abstractNumId w:val="5"/>
  </w:num>
  <w:num w:numId="19">
    <w:abstractNumId w:val="10"/>
    <w:lvlOverride w:ilvl="0">
      <w:startOverride w:val="1"/>
    </w:lvlOverride>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pl-PL" w:vendorID="64" w:dllVersion="0" w:nlCheck="1" w:checkStyle="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81623"/>
    <w:rsid w:val="00091430"/>
    <w:rsid w:val="000C77CB"/>
    <w:rsid w:val="000E1AB7"/>
    <w:rsid w:val="000F3838"/>
    <w:rsid w:val="001009CC"/>
    <w:rsid w:val="00120098"/>
    <w:rsid w:val="001266B6"/>
    <w:rsid w:val="001368C5"/>
    <w:rsid w:val="00150523"/>
    <w:rsid w:val="00166C66"/>
    <w:rsid w:val="00180642"/>
    <w:rsid w:val="00192CE0"/>
    <w:rsid w:val="001B3D6B"/>
    <w:rsid w:val="001B4A52"/>
    <w:rsid w:val="001C2D4F"/>
    <w:rsid w:val="001C3C78"/>
    <w:rsid w:val="001C5FE6"/>
    <w:rsid w:val="001E16CE"/>
    <w:rsid w:val="001E6205"/>
    <w:rsid w:val="00206B9B"/>
    <w:rsid w:val="00211F8A"/>
    <w:rsid w:val="00260463"/>
    <w:rsid w:val="00261778"/>
    <w:rsid w:val="00263584"/>
    <w:rsid w:val="002853CC"/>
    <w:rsid w:val="00295BE1"/>
    <w:rsid w:val="002B0A8C"/>
    <w:rsid w:val="002B5B63"/>
    <w:rsid w:val="002C23A9"/>
    <w:rsid w:val="002C7A4F"/>
    <w:rsid w:val="002E61AA"/>
    <w:rsid w:val="002F63B4"/>
    <w:rsid w:val="002F7CC2"/>
    <w:rsid w:val="0034620E"/>
    <w:rsid w:val="003537C6"/>
    <w:rsid w:val="00366C81"/>
    <w:rsid w:val="00386CCE"/>
    <w:rsid w:val="00395992"/>
    <w:rsid w:val="003A0B66"/>
    <w:rsid w:val="003A2861"/>
    <w:rsid w:val="003A289B"/>
    <w:rsid w:val="003B07F8"/>
    <w:rsid w:val="003C39F7"/>
    <w:rsid w:val="003C4873"/>
    <w:rsid w:val="003D0128"/>
    <w:rsid w:val="003D69B6"/>
    <w:rsid w:val="003E7019"/>
    <w:rsid w:val="003F7144"/>
    <w:rsid w:val="00422949"/>
    <w:rsid w:val="004535F5"/>
    <w:rsid w:val="00462D2B"/>
    <w:rsid w:val="004B165E"/>
    <w:rsid w:val="004F31B8"/>
    <w:rsid w:val="00500D47"/>
    <w:rsid w:val="00502412"/>
    <w:rsid w:val="005053C8"/>
    <w:rsid w:val="005423D8"/>
    <w:rsid w:val="00546D1E"/>
    <w:rsid w:val="00550765"/>
    <w:rsid w:val="00551448"/>
    <w:rsid w:val="00570AA2"/>
    <w:rsid w:val="005738DF"/>
    <w:rsid w:val="00583588"/>
    <w:rsid w:val="00591868"/>
    <w:rsid w:val="005959B7"/>
    <w:rsid w:val="005B5E8C"/>
    <w:rsid w:val="005C4AE7"/>
    <w:rsid w:val="005C5ACB"/>
    <w:rsid w:val="005C7981"/>
    <w:rsid w:val="005F0E32"/>
    <w:rsid w:val="006168F4"/>
    <w:rsid w:val="00626A59"/>
    <w:rsid w:val="00641052"/>
    <w:rsid w:val="006656E4"/>
    <w:rsid w:val="006903BC"/>
    <w:rsid w:val="006A1DF3"/>
    <w:rsid w:val="006D466F"/>
    <w:rsid w:val="006D7EC9"/>
    <w:rsid w:val="006F5D2F"/>
    <w:rsid w:val="00714DA4"/>
    <w:rsid w:val="00733195"/>
    <w:rsid w:val="00733D1C"/>
    <w:rsid w:val="0073419C"/>
    <w:rsid w:val="00735A36"/>
    <w:rsid w:val="00735B4D"/>
    <w:rsid w:val="00737D2E"/>
    <w:rsid w:val="00751044"/>
    <w:rsid w:val="00752378"/>
    <w:rsid w:val="00752FE3"/>
    <w:rsid w:val="00760C21"/>
    <w:rsid w:val="007745F7"/>
    <w:rsid w:val="00790B46"/>
    <w:rsid w:val="007A7AD7"/>
    <w:rsid w:val="007B179F"/>
    <w:rsid w:val="007C0547"/>
    <w:rsid w:val="00814F6B"/>
    <w:rsid w:val="00833DF3"/>
    <w:rsid w:val="00896ED2"/>
    <w:rsid w:val="008B0174"/>
    <w:rsid w:val="008B269F"/>
    <w:rsid w:val="008B432B"/>
    <w:rsid w:val="008C3CD0"/>
    <w:rsid w:val="008E6766"/>
    <w:rsid w:val="00913A68"/>
    <w:rsid w:val="00920DED"/>
    <w:rsid w:val="00953997"/>
    <w:rsid w:val="0095662A"/>
    <w:rsid w:val="009632E3"/>
    <w:rsid w:val="009756A6"/>
    <w:rsid w:val="00981C64"/>
    <w:rsid w:val="009B317B"/>
    <w:rsid w:val="009C4613"/>
    <w:rsid w:val="009E055D"/>
    <w:rsid w:val="009F0EE0"/>
    <w:rsid w:val="009F31EA"/>
    <w:rsid w:val="00A021F7"/>
    <w:rsid w:val="00A118B2"/>
    <w:rsid w:val="00A12CF2"/>
    <w:rsid w:val="00A276BA"/>
    <w:rsid w:val="00A31203"/>
    <w:rsid w:val="00A3220C"/>
    <w:rsid w:val="00A35931"/>
    <w:rsid w:val="00A5354A"/>
    <w:rsid w:val="00A5540F"/>
    <w:rsid w:val="00A576BF"/>
    <w:rsid w:val="00A842CC"/>
    <w:rsid w:val="00A92E7F"/>
    <w:rsid w:val="00A973E8"/>
    <w:rsid w:val="00AC64A4"/>
    <w:rsid w:val="00AF67F5"/>
    <w:rsid w:val="00B10022"/>
    <w:rsid w:val="00B34531"/>
    <w:rsid w:val="00B4541F"/>
    <w:rsid w:val="00B53A2B"/>
    <w:rsid w:val="00B61EDD"/>
    <w:rsid w:val="00B75D88"/>
    <w:rsid w:val="00B948F1"/>
    <w:rsid w:val="00B94CF0"/>
    <w:rsid w:val="00B95244"/>
    <w:rsid w:val="00B9756B"/>
    <w:rsid w:val="00BB6C6A"/>
    <w:rsid w:val="00BC02EF"/>
    <w:rsid w:val="00BC765E"/>
    <w:rsid w:val="00BE2248"/>
    <w:rsid w:val="00BE2F67"/>
    <w:rsid w:val="00BE3A4C"/>
    <w:rsid w:val="00BE6EFF"/>
    <w:rsid w:val="00C03387"/>
    <w:rsid w:val="00C34642"/>
    <w:rsid w:val="00C47181"/>
    <w:rsid w:val="00C72AC6"/>
    <w:rsid w:val="00CA4F04"/>
    <w:rsid w:val="00CA56E8"/>
    <w:rsid w:val="00CA6AF8"/>
    <w:rsid w:val="00CD30C1"/>
    <w:rsid w:val="00CD63CE"/>
    <w:rsid w:val="00CE0909"/>
    <w:rsid w:val="00CE28B5"/>
    <w:rsid w:val="00CE4D05"/>
    <w:rsid w:val="00CE7A79"/>
    <w:rsid w:val="00CF26B8"/>
    <w:rsid w:val="00CF3FF6"/>
    <w:rsid w:val="00CF6338"/>
    <w:rsid w:val="00D11CF9"/>
    <w:rsid w:val="00D155B3"/>
    <w:rsid w:val="00D43B35"/>
    <w:rsid w:val="00D70901"/>
    <w:rsid w:val="00D75933"/>
    <w:rsid w:val="00D8411E"/>
    <w:rsid w:val="00DB3911"/>
    <w:rsid w:val="00DD6C85"/>
    <w:rsid w:val="00DE1545"/>
    <w:rsid w:val="00DF3450"/>
    <w:rsid w:val="00E467F7"/>
    <w:rsid w:val="00E552A7"/>
    <w:rsid w:val="00E66263"/>
    <w:rsid w:val="00E82DE2"/>
    <w:rsid w:val="00E85FEE"/>
    <w:rsid w:val="00E92E77"/>
    <w:rsid w:val="00E93425"/>
    <w:rsid w:val="00E96BE2"/>
    <w:rsid w:val="00EA03C2"/>
    <w:rsid w:val="00EF07A2"/>
    <w:rsid w:val="00EF65ED"/>
    <w:rsid w:val="00EF681B"/>
    <w:rsid w:val="00F112F1"/>
    <w:rsid w:val="00F26A2F"/>
    <w:rsid w:val="00F31B82"/>
    <w:rsid w:val="00F3297F"/>
    <w:rsid w:val="00FB7A15"/>
    <w:rsid w:val="00FC03D6"/>
    <w:rsid w:val="00FC3461"/>
    <w:rsid w:val="00FD371F"/>
    <w:rsid w:val="00FD74E6"/>
    <w:rsid w:val="00FE02D4"/>
    <w:rsid w:val="00FE1370"/>
    <w:rsid w:val="00FE56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CD21"/>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31203"/>
    <w:rPr>
      <w:smallCaps/>
      <w:color w:val="5A5A5A" w:themeColor="text1" w:themeTint="A5"/>
    </w:rPr>
  </w:style>
  <w:style w:type="paragraph" w:styleId="TOCHeading">
    <w:name w:val="TOC Heading"/>
    <w:basedOn w:val="Heading1"/>
    <w:next w:val="Normal"/>
    <w:uiPriority w:val="39"/>
    <w:unhideWhenUsed/>
    <w:qFormat/>
    <w:rsid w:val="00A31203"/>
    <w:pPr>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820">
      <w:bodyDiv w:val="1"/>
      <w:marLeft w:val="0"/>
      <w:marRight w:val="0"/>
      <w:marTop w:val="0"/>
      <w:marBottom w:val="0"/>
      <w:divBdr>
        <w:top w:val="none" w:sz="0" w:space="0" w:color="auto"/>
        <w:left w:val="none" w:sz="0" w:space="0" w:color="auto"/>
        <w:bottom w:val="none" w:sz="0" w:space="0" w:color="auto"/>
        <w:right w:val="none" w:sz="0" w:space="0" w:color="auto"/>
      </w:divBdr>
    </w:div>
    <w:div w:id="261693860">
      <w:bodyDiv w:val="1"/>
      <w:marLeft w:val="0"/>
      <w:marRight w:val="0"/>
      <w:marTop w:val="0"/>
      <w:marBottom w:val="0"/>
      <w:divBdr>
        <w:top w:val="none" w:sz="0" w:space="0" w:color="auto"/>
        <w:left w:val="none" w:sz="0" w:space="0" w:color="auto"/>
        <w:bottom w:val="none" w:sz="0" w:space="0" w:color="auto"/>
        <w:right w:val="none" w:sz="0" w:space="0" w:color="auto"/>
      </w:divBdr>
    </w:div>
    <w:div w:id="268901886">
      <w:bodyDiv w:val="1"/>
      <w:marLeft w:val="0"/>
      <w:marRight w:val="0"/>
      <w:marTop w:val="0"/>
      <w:marBottom w:val="0"/>
      <w:divBdr>
        <w:top w:val="none" w:sz="0" w:space="0" w:color="auto"/>
        <w:left w:val="none" w:sz="0" w:space="0" w:color="auto"/>
        <w:bottom w:val="none" w:sz="0" w:space="0" w:color="auto"/>
        <w:right w:val="none" w:sz="0" w:space="0" w:color="auto"/>
      </w:divBdr>
    </w:div>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348069275">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5="http://schemas.microsoft.com/office/drawing/2012/chart" uri="{02D57815-91ED-43cb-92C2-25804820EDAC}">
                  <c15:fullRef>
                    <c15:sqref>'CF mm'!$E$19:$E$38</c15:sqref>
                  </c15:fullRef>
                </c:ext>
              </c:extLst>
              <c:f>'CF mm'!$E$19:$E$36</c:f>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numCache>
            </c:numRef>
          </c:cat>
          <c:val>
            <c:numRef>
              <c:extLst>
                <c:ext xmlns:c15="http://schemas.microsoft.com/office/drawing/2012/chart" uri="{02D57815-91ED-43cb-92C2-25804820EDAC}">
                  <c15:fullRef>
                    <c15:sqref>'CF mm'!$J$19:$J$38</c15:sqref>
                  </c15:fullRef>
                </c:ext>
              </c:extLst>
              <c:f>'CF mm'!$J$19:$J$36</c:f>
              <c:numCache>
                <c:formatCode>0\.0000</c:formatCode>
                <c:ptCount val="18"/>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numCache>
            </c:numRef>
          </c:val>
          <c:smooth val="0"/>
          <c:extLst>
            <c:ext xmlns:c16="http://schemas.microsoft.com/office/drawing/2014/chart" uri="{C3380CC4-5D6E-409C-BE32-E72D297353CC}">
              <c16:uniqueId val="{00000000-3251-43A1-B9FF-FE96B7E94A6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ullRef>
                          <c15:sqref>'CF mm'!$E$19:$E$38</c15:sqref>
                        </c15:fullRef>
                        <c15:formulaRef>
                          <c15:sqref>'CF mm'!$E$19:$E$36</c15:sqref>
                        </c15:formulaRef>
                      </c:ext>
                    </c:extLst>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ullRef>
                          <c15:sqref>'CF mm'!$K$4:$K$14</c15:sqref>
                        </c15:fullRef>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3251-43A1-B9FF-FE96B7E94A6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f>'CF mm'!$J$19:$J$38</c:f>
              <c:numCache>
                <c:formatCode>0\.0000</c:formatCode>
                <c:ptCount val="20"/>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pt idx="18">
                  <c:v>1.9281E-2</c:v>
                </c:pt>
                <c:pt idx="19">
                  <c:v>1.805E-2</c:v>
                </c:pt>
              </c:numCache>
            </c:numRef>
          </c:val>
          <c:smooth val="0"/>
          <c:extLst>
            <c:ext xmlns:c16="http://schemas.microsoft.com/office/drawing/2014/chart" uri="{C3380CC4-5D6E-409C-BE32-E72D297353CC}">
              <c16:uniqueId val="{00000000-FC73-4493-83D6-6FBBAA00E11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FC73-4493-83D6-6FBBAA00E11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6D66-466F-B52C-6A9D16740F6F}"/>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mm'!$J$29:$J$37</c:f>
              <c:numCache>
                <c:formatCode>0\.00000</c:formatCode>
                <c:ptCount val="9"/>
                <c:pt idx="0">
                  <c:v>1245.0068430000001</c:v>
                </c:pt>
                <c:pt idx="1">
                  <c:v>43.328568999999995</c:v>
                </c:pt>
                <c:pt idx="2">
                  <c:v>3.368706</c:v>
                </c:pt>
                <c:pt idx="3">
                  <c:v>0.43118699999999999</c:v>
                </c:pt>
                <c:pt idx="4">
                  <c:v>0.103948</c:v>
                </c:pt>
                <c:pt idx="5">
                  <c:v>4.1842333333333336E-2</c:v>
                </c:pt>
                <c:pt idx="6">
                  <c:v>1.8553E-2</c:v>
                </c:pt>
                <c:pt idx="7">
                  <c:v>1.3289666666666667E-2</c:v>
                </c:pt>
                <c:pt idx="8">
                  <c:v>9.3423333333333327E-3</c:v>
                </c:pt>
              </c:numCache>
            </c:numRef>
          </c:val>
          <c:smooth val="0"/>
          <c:extLst>
            <c:ext xmlns:c16="http://schemas.microsoft.com/office/drawing/2014/chart" uri="{C3380CC4-5D6E-409C-BE32-E72D297353CC}">
              <c16:uniqueId val="{00000000-52D0-4228-9241-FFB5E08C20E5}"/>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mm'!$K$29:$K$37</c:f>
              <c:numCache>
                <c:formatCode>0\.00000</c:formatCode>
                <c:ptCount val="9"/>
                <c:pt idx="0">
                  <c:v>42.622642999999997</c:v>
                </c:pt>
                <c:pt idx="1">
                  <c:v>4.3709490000000004</c:v>
                </c:pt>
                <c:pt idx="2">
                  <c:v>0.442108</c:v>
                </c:pt>
                <c:pt idx="3">
                  <c:v>3.6184000000000001E-2</c:v>
                </c:pt>
                <c:pt idx="4">
                  <c:v>6.8420000000000009E-3</c:v>
                </c:pt>
                <c:pt idx="5">
                  <c:v>3.2896666666666669E-3</c:v>
                </c:pt>
                <c:pt idx="6">
                  <c:v>2.2366666666666668E-3</c:v>
                </c:pt>
                <c:pt idx="7">
                  <c:v>1.7103333333333335E-3</c:v>
                </c:pt>
                <c:pt idx="8">
                  <c:v>1.4473333333333335E-3</c:v>
                </c:pt>
              </c:numCache>
            </c:numRef>
          </c:val>
          <c:smooth val="0"/>
          <c:extLst>
            <c:ext xmlns:c16="http://schemas.microsoft.com/office/drawing/2014/chart" uri="{C3380CC4-5D6E-409C-BE32-E72D297353CC}">
              <c16:uniqueId val="{00000001-52D0-4228-9241-FFB5E08C20E5}"/>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mm'!$L$29:$L$37</c:f>
              <c:numCache>
                <c:formatCode>0\.00000</c:formatCode>
                <c:ptCount val="9"/>
                <c:pt idx="0">
                  <c:v>1287.629486</c:v>
                </c:pt>
                <c:pt idx="1">
                  <c:v>47.699517999999991</c:v>
                </c:pt>
                <c:pt idx="2">
                  <c:v>3.8108140000000001</c:v>
                </c:pt>
                <c:pt idx="3">
                  <c:v>0.46737099999999998</c:v>
                </c:pt>
                <c:pt idx="4">
                  <c:v>0.11079</c:v>
                </c:pt>
                <c:pt idx="5">
                  <c:v>4.5132000000000005E-2</c:v>
                </c:pt>
                <c:pt idx="6">
                  <c:v>2.0789666666666668E-2</c:v>
                </c:pt>
                <c:pt idx="7">
                  <c:v>1.4999999999999999E-2</c:v>
                </c:pt>
                <c:pt idx="8">
                  <c:v>1.0789666666666668E-2</c:v>
                </c:pt>
              </c:numCache>
            </c:numRef>
          </c:val>
          <c:smooth val="0"/>
          <c:extLst>
            <c:ext xmlns:c16="http://schemas.microsoft.com/office/drawing/2014/chart" uri="{C3380CC4-5D6E-409C-BE32-E72D297353CC}">
              <c16:uniqueId val="{00000002-52D0-4228-9241-FFB5E08C20E5}"/>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32F49-3E97-4907-968A-A91ECFCF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14907</TotalTime>
  <Pages>33</Pages>
  <Words>5878</Words>
  <Characters>35273</Characters>
  <Application>Microsoft Office Word</Application>
  <DocSecurity>0</DocSecurity>
  <Lines>293</Lines>
  <Paragraphs>82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41069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68</cp:revision>
  <cp:lastPrinted>2011-09-21T09:28:00Z</cp:lastPrinted>
  <dcterms:created xsi:type="dcterms:W3CDTF">2016-11-07T17:51:00Z</dcterms:created>
  <dcterms:modified xsi:type="dcterms:W3CDTF">2017-09-08T14:25:00Z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