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A16559" w:rsidRPr="00A43817" w14:paraId="3FC09851" w14:textId="77777777" w:rsidTr="003F4983">
        <w:trPr>
          <w:cantSplit/>
          <w:trHeight w:val="397"/>
          <w:jc w:val="center"/>
        </w:trPr>
        <w:tc>
          <w:tcPr>
            <w:tcW w:w="1286" w:type="dxa"/>
            <w:tcBorders>
              <w:top w:val="nil"/>
              <w:left w:val="nil"/>
              <w:bottom w:val="single" w:sz="4" w:space="0" w:color="auto"/>
              <w:right w:val="nil"/>
            </w:tcBorders>
            <w:vAlign w:val="center"/>
          </w:tcPr>
          <w:p w14:paraId="01C7424E" w14:textId="77777777" w:rsidR="00A16559" w:rsidRPr="00E4066B" w:rsidRDefault="00A16559" w:rsidP="003F4983">
            <w:pPr>
              <w:snapToGrid w:val="0"/>
              <w:rPr>
                <w:b/>
                <w:szCs w:val="21"/>
              </w:rPr>
            </w:pPr>
            <w:bookmarkStart w:id="0" w:name="OLE_LINK1"/>
            <w:bookmarkStart w:id="1" w:name="OLE_LINK2"/>
            <w:bookmarkStart w:id="2" w:name="OLE_LINK13"/>
            <w:bookmarkStart w:id="3" w:name="OLE_LINK5"/>
            <w:bookmarkStart w:id="4" w:name="OLE_LINK29"/>
            <w:bookmarkStart w:id="5" w:name="OLE_LINK83"/>
            <w:bookmarkStart w:id="6" w:name="OLE_LINK44"/>
            <w:bookmarkStart w:id="7" w:name="OLE_LINK67"/>
            <w:r w:rsidRPr="00A43817">
              <w:rPr>
                <w:szCs w:val="21"/>
              </w:rPr>
              <w:br w:type="page"/>
            </w:r>
            <w:r>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544751BF" w14:textId="77777777" w:rsidR="00A16559" w:rsidRPr="00A43817" w:rsidRDefault="00A16559" w:rsidP="003F4983">
            <w:pPr>
              <w:snapToGrid w:val="0"/>
              <w:rPr>
                <w:szCs w:val="21"/>
              </w:rPr>
            </w:pPr>
          </w:p>
        </w:tc>
        <w:tc>
          <w:tcPr>
            <w:tcW w:w="1320" w:type="dxa"/>
            <w:tcBorders>
              <w:top w:val="nil"/>
              <w:left w:val="nil"/>
              <w:bottom w:val="single" w:sz="4" w:space="0" w:color="auto"/>
              <w:right w:val="nil"/>
            </w:tcBorders>
            <w:vAlign w:val="center"/>
          </w:tcPr>
          <w:p w14:paraId="4F17FB0F" w14:textId="77777777" w:rsidR="00A16559" w:rsidRPr="00E4066B" w:rsidRDefault="00A16559" w:rsidP="003F4983">
            <w:pPr>
              <w:snapToGrid w:val="0"/>
              <w:ind w:firstLineChars="150" w:firstLine="315"/>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660743CA" w14:textId="77777777" w:rsidR="00A16559" w:rsidRPr="00A43817" w:rsidRDefault="00A16559" w:rsidP="003F4983">
            <w:pPr>
              <w:snapToGrid w:val="0"/>
              <w:ind w:firstLineChars="100" w:firstLine="210"/>
              <w:rPr>
                <w:szCs w:val="21"/>
              </w:rPr>
            </w:pPr>
          </w:p>
        </w:tc>
      </w:tr>
    </w:tbl>
    <w:p w14:paraId="179C0CE6" w14:textId="77777777" w:rsidR="00DB02AA" w:rsidRDefault="00DB02AA" w:rsidP="00DB02AA"/>
    <w:p w14:paraId="58A792F1" w14:textId="77777777" w:rsidR="00DB02AA" w:rsidRDefault="00DB02AA" w:rsidP="00DB02AA"/>
    <w:p w14:paraId="2FBD1B04" w14:textId="77777777" w:rsidR="00DB02AA" w:rsidRPr="00A43817" w:rsidRDefault="00DB02AA" w:rsidP="00DB02AA"/>
    <w:p w14:paraId="04C23EC6" w14:textId="77777777" w:rsidR="00DB02AA" w:rsidRPr="00A43817" w:rsidRDefault="00DB02AA" w:rsidP="00DB02AA"/>
    <w:p w14:paraId="2AEEEEFF" w14:textId="77777777" w:rsidR="00DB02AA" w:rsidRPr="00A43817" w:rsidRDefault="00DB02AA" w:rsidP="00DB02AA"/>
    <w:p w14:paraId="2B5387E7" w14:textId="77777777" w:rsidR="00DB02AA" w:rsidRPr="00A43817" w:rsidRDefault="00DB02AA" w:rsidP="00DB02AA"/>
    <w:p w14:paraId="3E916589" w14:textId="4F8F3BC4" w:rsidR="00DB02AA" w:rsidRDefault="000F5CC8" w:rsidP="00DB02AA">
      <w:pPr>
        <w:jc w:val="center"/>
        <w:rPr>
          <w:rFonts w:eastAsia="黑体" w:hAnsi="Arial Narrow"/>
          <w:b/>
          <w:bCs/>
          <w:sz w:val="84"/>
          <w:szCs w:val="84"/>
        </w:rPr>
      </w:pPr>
      <w:bookmarkStart w:id="8" w:name="OLE_LINK61"/>
      <w:bookmarkStart w:id="9" w:name="OLE_LINK62"/>
      <w:proofErr w:type="spellStart"/>
      <w:r>
        <w:rPr>
          <w:rFonts w:eastAsia="黑体" w:hAnsi="Arial Narrow"/>
          <w:b/>
          <w:bCs/>
          <w:sz w:val="84"/>
          <w:szCs w:val="84"/>
        </w:rPr>
        <w:t>Evalinguist</w:t>
      </w:r>
      <w:proofErr w:type="spellEnd"/>
    </w:p>
    <w:bookmarkEnd w:id="8"/>
    <w:bookmarkEnd w:id="9"/>
    <w:p w14:paraId="6AF11095" w14:textId="77777777" w:rsidR="00DB02AA" w:rsidRPr="00ED1A42" w:rsidRDefault="00DB02AA" w:rsidP="00DB02AA">
      <w:pPr>
        <w:jc w:val="center"/>
        <w:rPr>
          <w:sz w:val="84"/>
          <w:szCs w:val="84"/>
        </w:rPr>
      </w:pPr>
      <w:r>
        <w:rPr>
          <w:rFonts w:eastAsia="黑体" w:hAnsi="Arial Narrow" w:hint="eastAsia"/>
          <w:b/>
          <w:bCs/>
          <w:sz w:val="84"/>
          <w:szCs w:val="84"/>
        </w:rPr>
        <w:t>需求规格说明书</w:t>
      </w:r>
    </w:p>
    <w:p w14:paraId="3D161FD6" w14:textId="77777777" w:rsidR="00DB02AA" w:rsidRPr="00A43817" w:rsidRDefault="00DB02AA" w:rsidP="00DB02AA"/>
    <w:p w14:paraId="14D02A63" w14:textId="77777777" w:rsidR="00DB02AA" w:rsidRPr="00A43817" w:rsidRDefault="00DB02AA" w:rsidP="00DB02AA"/>
    <w:p w14:paraId="10F6E30C" w14:textId="77777777" w:rsidR="00DB02AA" w:rsidRPr="00A43817" w:rsidRDefault="00DB02AA" w:rsidP="00DB02AA"/>
    <w:p w14:paraId="6A70F6FC" w14:textId="77777777" w:rsidR="00DB02AA" w:rsidRPr="00A43817" w:rsidRDefault="00DB02AA" w:rsidP="00DB02AA"/>
    <w:p w14:paraId="0AC00129" w14:textId="67AC5A52" w:rsidR="00DB02AA" w:rsidRPr="00A43817" w:rsidRDefault="00DB02AA" w:rsidP="00DB02AA"/>
    <w:p w14:paraId="02F92CAF" w14:textId="77777777" w:rsidR="00DB02AA" w:rsidRDefault="00DB02AA" w:rsidP="00DB02AA">
      <w:pPr>
        <w:ind w:left="2" w:firstLine="2"/>
        <w:rPr>
          <w:sz w:val="32"/>
          <w:szCs w:val="32"/>
        </w:rPr>
      </w:pPr>
    </w:p>
    <w:p w14:paraId="2C33DE30" w14:textId="77777777" w:rsidR="00DB02AA" w:rsidRDefault="00DB02AA" w:rsidP="00DB02AA">
      <w:pPr>
        <w:ind w:firstLine="2"/>
        <w:rPr>
          <w:sz w:val="32"/>
          <w:szCs w:val="32"/>
        </w:rPr>
      </w:pPr>
    </w:p>
    <w:p w14:paraId="5CDF9C26" w14:textId="77777777" w:rsidR="00DB02AA" w:rsidRDefault="00DB02AA" w:rsidP="00DB02AA">
      <w:pPr>
        <w:ind w:firstLine="2"/>
        <w:rPr>
          <w:sz w:val="32"/>
          <w:szCs w:val="32"/>
        </w:rPr>
      </w:pPr>
    </w:p>
    <w:p w14:paraId="09763DF1" w14:textId="77777777" w:rsidR="00DB02AA" w:rsidRPr="00A43817" w:rsidRDefault="00DB02AA" w:rsidP="00DB02AA">
      <w:pPr>
        <w:ind w:firstLine="2"/>
        <w:rPr>
          <w:sz w:val="32"/>
          <w:szCs w:val="32"/>
        </w:rPr>
      </w:pPr>
    </w:p>
    <w:p w14:paraId="1832FBC1" w14:textId="77777777" w:rsidR="00DB02AA" w:rsidRPr="00A43817" w:rsidRDefault="00DB02AA" w:rsidP="00DB02AA">
      <w:pPr>
        <w:ind w:firstLine="2"/>
        <w:rPr>
          <w:sz w:val="32"/>
          <w:szCs w:val="32"/>
        </w:rPr>
      </w:pPr>
    </w:p>
    <w:p w14:paraId="76F0CD3D" w14:textId="77777777" w:rsidR="00DB02AA" w:rsidRPr="00A43817" w:rsidRDefault="00DB02AA" w:rsidP="00DB02AA">
      <w:pPr>
        <w:rPr>
          <w:b/>
          <w:snapToGrid w:val="0"/>
          <w:color w:val="FF0000"/>
          <w:sz w:val="28"/>
        </w:rPr>
      </w:pPr>
    </w:p>
    <w:p w14:paraId="0EFE8ADC" w14:textId="77777777" w:rsidR="00DB02AA" w:rsidRPr="00A43817" w:rsidRDefault="00DB02AA" w:rsidP="00DB02AA">
      <w:pPr>
        <w:ind w:left="-2545" w:firstLine="2"/>
        <w:rPr>
          <w:b/>
          <w:snapToGrid w:val="0"/>
          <w:color w:val="FF0000"/>
          <w:sz w:val="28"/>
        </w:rPr>
      </w:pPr>
    </w:p>
    <w:p w14:paraId="5621CA66" w14:textId="77777777" w:rsidR="00DB02AA" w:rsidRDefault="00DB02AA" w:rsidP="00DB02AA">
      <w:pPr>
        <w:jc w:val="center"/>
        <w:rPr>
          <w:color w:val="000000"/>
        </w:rPr>
      </w:pPr>
    </w:p>
    <w:p w14:paraId="49082D09" w14:textId="695E98E6" w:rsidR="00FD1FA3" w:rsidRDefault="00DB02AA" w:rsidP="00DB02AA">
      <w:pPr>
        <w:widowControl/>
        <w:jc w:val="left"/>
      </w:pPr>
      <w:r>
        <w:br w:type="page"/>
      </w:r>
    </w:p>
    <w:p w14:paraId="761643F6" w14:textId="77777777" w:rsidR="003F4983" w:rsidRPr="00073F92" w:rsidRDefault="003F4983" w:rsidP="003F4983">
      <w:pPr>
        <w:rPr>
          <w:sz w:val="24"/>
        </w:rPr>
      </w:pPr>
      <w:r w:rsidRPr="00307169">
        <w:rPr>
          <w:rFonts w:eastAsia="黑体"/>
          <w:b/>
          <w:sz w:val="24"/>
        </w:rPr>
        <w:lastRenderedPageBreak/>
        <w:t>文</w:t>
      </w:r>
      <w:r w:rsidRPr="00307169">
        <w:rPr>
          <w:rFonts w:eastAsia="黑体" w:hint="eastAsia"/>
          <w:b/>
          <w:sz w:val="24"/>
        </w:rPr>
        <w:t>件</w:t>
      </w:r>
      <w:r w:rsidRPr="00307169">
        <w:rPr>
          <w:rFonts w:eastAsia="黑体"/>
          <w:b/>
          <w:sz w:val="24"/>
        </w:rPr>
        <w:t>修订记录</w:t>
      </w:r>
      <w:r w:rsidRPr="00307169">
        <w:rPr>
          <w:rFonts w:eastAsia="黑体" w:hint="eastAsia"/>
          <w:b/>
          <w:sz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40"/>
        <w:gridCol w:w="4073"/>
        <w:gridCol w:w="1327"/>
        <w:gridCol w:w="1214"/>
      </w:tblGrid>
      <w:tr w:rsidR="003F4983" w:rsidRPr="00A43817" w14:paraId="1E293452" w14:textId="77777777" w:rsidTr="003F4983">
        <w:trPr>
          <w:cantSplit/>
          <w:jc w:val="center"/>
        </w:trPr>
        <w:tc>
          <w:tcPr>
            <w:tcW w:w="1548" w:type="dxa"/>
            <w:shd w:val="clear" w:color="auto" w:fill="CCCCCC"/>
            <w:vAlign w:val="center"/>
          </w:tcPr>
          <w:p w14:paraId="4F3A2A01" w14:textId="77777777" w:rsidR="003F4983" w:rsidRPr="00A43817" w:rsidRDefault="003F4983" w:rsidP="003F4983">
            <w:pPr>
              <w:spacing w:line="360" w:lineRule="auto"/>
              <w:jc w:val="center"/>
              <w:rPr>
                <w:b/>
                <w:szCs w:val="21"/>
              </w:rPr>
            </w:pPr>
            <w:r w:rsidRPr="00A43817">
              <w:rPr>
                <w:rFonts w:hAnsi="宋体"/>
                <w:b/>
                <w:szCs w:val="21"/>
              </w:rPr>
              <w:t>版本编号</w:t>
            </w:r>
          </w:p>
        </w:tc>
        <w:tc>
          <w:tcPr>
            <w:tcW w:w="840" w:type="dxa"/>
            <w:shd w:val="clear" w:color="auto" w:fill="CCCCCC"/>
            <w:vAlign w:val="center"/>
          </w:tcPr>
          <w:p w14:paraId="056A547D" w14:textId="77777777" w:rsidR="003F4983" w:rsidRPr="00A43817" w:rsidRDefault="003F4983" w:rsidP="003F4983">
            <w:pPr>
              <w:spacing w:line="360" w:lineRule="auto"/>
              <w:jc w:val="center"/>
              <w:rPr>
                <w:b/>
                <w:szCs w:val="21"/>
              </w:rPr>
            </w:pPr>
            <w:r w:rsidRPr="00A43817">
              <w:rPr>
                <w:b/>
                <w:szCs w:val="21"/>
              </w:rPr>
              <w:t>*</w:t>
            </w:r>
            <w:r w:rsidRPr="00A43817">
              <w:rPr>
                <w:rFonts w:hAnsi="宋体"/>
                <w:b/>
                <w:szCs w:val="21"/>
              </w:rPr>
              <w:t>变化</w:t>
            </w:r>
          </w:p>
          <w:p w14:paraId="5B37F701" w14:textId="77777777" w:rsidR="003F4983" w:rsidRPr="00A43817" w:rsidRDefault="003F4983" w:rsidP="003F4983">
            <w:pPr>
              <w:spacing w:line="360" w:lineRule="auto"/>
              <w:jc w:val="center"/>
              <w:rPr>
                <w:b/>
                <w:szCs w:val="21"/>
              </w:rPr>
            </w:pPr>
            <w:r w:rsidRPr="00A43817">
              <w:rPr>
                <w:rFonts w:hAnsi="宋体"/>
                <w:b/>
                <w:szCs w:val="21"/>
              </w:rPr>
              <w:t>状态</w:t>
            </w:r>
          </w:p>
        </w:tc>
        <w:tc>
          <w:tcPr>
            <w:tcW w:w="4073" w:type="dxa"/>
            <w:shd w:val="clear" w:color="auto" w:fill="CCCCCC"/>
            <w:vAlign w:val="center"/>
          </w:tcPr>
          <w:p w14:paraId="0D0BD907" w14:textId="77777777" w:rsidR="003F4983" w:rsidRPr="00A43817" w:rsidRDefault="003F4983" w:rsidP="003F4983">
            <w:pPr>
              <w:spacing w:line="360" w:lineRule="auto"/>
              <w:rPr>
                <w:b/>
                <w:szCs w:val="21"/>
              </w:rPr>
            </w:pPr>
            <w:r w:rsidRPr="00A43817">
              <w:rPr>
                <w:rFonts w:hAnsi="宋体"/>
                <w:b/>
                <w:szCs w:val="21"/>
              </w:rPr>
              <w:t>简要说明（变更内容和变更范围）</w:t>
            </w:r>
          </w:p>
        </w:tc>
        <w:tc>
          <w:tcPr>
            <w:tcW w:w="1327" w:type="dxa"/>
            <w:shd w:val="clear" w:color="auto" w:fill="CCCCCC"/>
            <w:vAlign w:val="center"/>
          </w:tcPr>
          <w:p w14:paraId="1A919818" w14:textId="77777777" w:rsidR="003F4983" w:rsidRPr="00A43817" w:rsidRDefault="003F4983" w:rsidP="003F4983">
            <w:pPr>
              <w:spacing w:line="360" w:lineRule="auto"/>
              <w:jc w:val="center"/>
              <w:rPr>
                <w:b/>
                <w:szCs w:val="21"/>
              </w:rPr>
            </w:pPr>
            <w:r w:rsidRPr="00A43817">
              <w:rPr>
                <w:rFonts w:hAnsi="宋体"/>
                <w:b/>
                <w:szCs w:val="21"/>
              </w:rPr>
              <w:t>日期</w:t>
            </w:r>
          </w:p>
        </w:tc>
        <w:tc>
          <w:tcPr>
            <w:tcW w:w="1214" w:type="dxa"/>
            <w:shd w:val="clear" w:color="auto" w:fill="CCCCCC"/>
            <w:vAlign w:val="center"/>
          </w:tcPr>
          <w:p w14:paraId="5E848D2F" w14:textId="77777777" w:rsidR="003F4983" w:rsidRPr="00A43817" w:rsidRDefault="003F4983" w:rsidP="003F4983">
            <w:pPr>
              <w:spacing w:line="360" w:lineRule="auto"/>
              <w:jc w:val="center"/>
              <w:rPr>
                <w:b/>
                <w:szCs w:val="21"/>
              </w:rPr>
            </w:pPr>
            <w:r w:rsidRPr="00A43817">
              <w:rPr>
                <w:rFonts w:hAnsi="宋体"/>
                <w:b/>
                <w:szCs w:val="21"/>
              </w:rPr>
              <w:t>变更人</w:t>
            </w:r>
          </w:p>
        </w:tc>
      </w:tr>
      <w:tr w:rsidR="003F4983" w:rsidRPr="00A43817" w14:paraId="49F38248" w14:textId="77777777" w:rsidTr="003F4983">
        <w:trPr>
          <w:cantSplit/>
          <w:jc w:val="center"/>
        </w:trPr>
        <w:tc>
          <w:tcPr>
            <w:tcW w:w="1548" w:type="dxa"/>
            <w:vAlign w:val="center"/>
          </w:tcPr>
          <w:p w14:paraId="2DC8E503" w14:textId="5B127089" w:rsidR="003F4983" w:rsidRPr="00A43817" w:rsidRDefault="00B459CD" w:rsidP="003F4983">
            <w:pPr>
              <w:spacing w:line="360" w:lineRule="auto"/>
              <w:jc w:val="center"/>
            </w:pPr>
            <w:r>
              <w:rPr>
                <w:rFonts w:hint="eastAsia"/>
              </w:rPr>
              <w:t>1</w:t>
            </w:r>
          </w:p>
        </w:tc>
        <w:tc>
          <w:tcPr>
            <w:tcW w:w="840" w:type="dxa"/>
            <w:vAlign w:val="center"/>
          </w:tcPr>
          <w:p w14:paraId="0F0678E9" w14:textId="436AC452" w:rsidR="003F4983" w:rsidRPr="00A43817" w:rsidRDefault="00B459CD" w:rsidP="003F4983">
            <w:pPr>
              <w:spacing w:line="360" w:lineRule="auto"/>
              <w:jc w:val="center"/>
            </w:pPr>
            <w:r>
              <w:rPr>
                <w:rFonts w:hint="eastAsia"/>
              </w:rPr>
              <w:t>N</w:t>
            </w:r>
          </w:p>
        </w:tc>
        <w:tc>
          <w:tcPr>
            <w:tcW w:w="4073" w:type="dxa"/>
            <w:vAlign w:val="center"/>
          </w:tcPr>
          <w:p w14:paraId="06594DCD" w14:textId="4A114596" w:rsidR="003F4983" w:rsidRPr="00A43817" w:rsidRDefault="00E61345" w:rsidP="003F4983">
            <w:pPr>
              <w:spacing w:line="360" w:lineRule="auto"/>
            </w:pPr>
            <w:r>
              <w:rPr>
                <w:rFonts w:hint="eastAsia"/>
              </w:rPr>
              <w:t>创建文档</w:t>
            </w:r>
          </w:p>
        </w:tc>
        <w:tc>
          <w:tcPr>
            <w:tcW w:w="1327" w:type="dxa"/>
            <w:vAlign w:val="center"/>
          </w:tcPr>
          <w:p w14:paraId="2B0A6C11" w14:textId="5657D294" w:rsidR="003F4983" w:rsidRPr="00A43817" w:rsidRDefault="00B459CD" w:rsidP="003F4983">
            <w:pPr>
              <w:spacing w:line="360" w:lineRule="auto"/>
              <w:jc w:val="center"/>
            </w:pPr>
            <w:r>
              <w:t>2024/4/</w:t>
            </w:r>
            <w:r>
              <w:rPr>
                <w:rFonts w:hint="eastAsia"/>
              </w:rPr>
              <w:t>01</w:t>
            </w:r>
          </w:p>
        </w:tc>
        <w:tc>
          <w:tcPr>
            <w:tcW w:w="1214" w:type="dxa"/>
            <w:vAlign w:val="center"/>
          </w:tcPr>
          <w:p w14:paraId="49E0A3AA" w14:textId="19A65FA9" w:rsidR="003F4983" w:rsidRPr="00A43817" w:rsidRDefault="003F4983" w:rsidP="003F4983">
            <w:pPr>
              <w:spacing w:line="360" w:lineRule="auto"/>
              <w:jc w:val="center"/>
            </w:pPr>
          </w:p>
        </w:tc>
      </w:tr>
      <w:tr w:rsidR="003F4983" w:rsidRPr="00A43817" w14:paraId="54B5900B" w14:textId="77777777" w:rsidTr="003F4983">
        <w:trPr>
          <w:cantSplit/>
          <w:jc w:val="center"/>
        </w:trPr>
        <w:tc>
          <w:tcPr>
            <w:tcW w:w="1548" w:type="dxa"/>
            <w:vAlign w:val="center"/>
          </w:tcPr>
          <w:p w14:paraId="1DD9CF9D" w14:textId="057B8DB2" w:rsidR="003F4983" w:rsidRDefault="00FE01B4" w:rsidP="003F4983">
            <w:pPr>
              <w:spacing w:line="360" w:lineRule="auto"/>
              <w:jc w:val="center"/>
            </w:pPr>
            <w:r>
              <w:rPr>
                <w:rFonts w:hint="eastAsia"/>
              </w:rPr>
              <w:t>2</w:t>
            </w:r>
          </w:p>
        </w:tc>
        <w:tc>
          <w:tcPr>
            <w:tcW w:w="840" w:type="dxa"/>
            <w:vAlign w:val="center"/>
          </w:tcPr>
          <w:p w14:paraId="47FE6A24" w14:textId="0ECD752D" w:rsidR="003F4983" w:rsidRDefault="003F1F67" w:rsidP="003F4983">
            <w:pPr>
              <w:spacing w:line="360" w:lineRule="auto"/>
              <w:jc w:val="center"/>
            </w:pPr>
            <w:r>
              <w:rPr>
                <w:rFonts w:hint="eastAsia"/>
              </w:rPr>
              <w:t>N</w:t>
            </w:r>
          </w:p>
        </w:tc>
        <w:tc>
          <w:tcPr>
            <w:tcW w:w="4073" w:type="dxa"/>
            <w:vAlign w:val="center"/>
          </w:tcPr>
          <w:p w14:paraId="063AB216" w14:textId="6DC529B1" w:rsidR="003F4983" w:rsidRPr="00F323FF" w:rsidRDefault="00E61345" w:rsidP="003F4983">
            <w:pPr>
              <w:spacing w:line="360" w:lineRule="auto"/>
            </w:pPr>
            <w:r>
              <w:rPr>
                <w:rFonts w:hint="eastAsia"/>
              </w:rPr>
              <w:t>业务背景</w:t>
            </w:r>
          </w:p>
        </w:tc>
        <w:tc>
          <w:tcPr>
            <w:tcW w:w="1327" w:type="dxa"/>
            <w:vAlign w:val="center"/>
          </w:tcPr>
          <w:p w14:paraId="14CEA2A7" w14:textId="10F4D8E2" w:rsidR="003F4983" w:rsidRPr="00AA4CCC" w:rsidRDefault="00FE01B4" w:rsidP="003F4983">
            <w:pPr>
              <w:spacing w:line="360" w:lineRule="auto"/>
              <w:jc w:val="center"/>
            </w:pPr>
            <w:r>
              <w:t>2024/4/22</w:t>
            </w:r>
          </w:p>
        </w:tc>
        <w:tc>
          <w:tcPr>
            <w:tcW w:w="1214" w:type="dxa"/>
            <w:vAlign w:val="center"/>
          </w:tcPr>
          <w:p w14:paraId="56429E09" w14:textId="77777777" w:rsidR="003F4983" w:rsidRDefault="003F4983" w:rsidP="003F4983">
            <w:pPr>
              <w:spacing w:line="360" w:lineRule="auto"/>
              <w:jc w:val="center"/>
            </w:pPr>
          </w:p>
        </w:tc>
      </w:tr>
      <w:tr w:rsidR="003F4983" w:rsidRPr="00A43817" w14:paraId="2CB2E94B" w14:textId="77777777" w:rsidTr="003F4983">
        <w:trPr>
          <w:cantSplit/>
          <w:jc w:val="center"/>
        </w:trPr>
        <w:tc>
          <w:tcPr>
            <w:tcW w:w="1548" w:type="dxa"/>
            <w:vAlign w:val="center"/>
          </w:tcPr>
          <w:p w14:paraId="5463C87E" w14:textId="3FDD662F" w:rsidR="003F4983" w:rsidRDefault="00E61345" w:rsidP="003F4983">
            <w:pPr>
              <w:spacing w:line="360" w:lineRule="auto"/>
              <w:jc w:val="center"/>
            </w:pPr>
            <w:r>
              <w:rPr>
                <w:rFonts w:hint="eastAsia"/>
              </w:rPr>
              <w:t>3</w:t>
            </w:r>
          </w:p>
        </w:tc>
        <w:tc>
          <w:tcPr>
            <w:tcW w:w="840" w:type="dxa"/>
            <w:vAlign w:val="center"/>
          </w:tcPr>
          <w:p w14:paraId="130F6317" w14:textId="6E10648D" w:rsidR="003F4983" w:rsidRDefault="003F1F67" w:rsidP="003F4983">
            <w:pPr>
              <w:spacing w:line="360" w:lineRule="auto"/>
              <w:jc w:val="center"/>
            </w:pPr>
            <w:r>
              <w:rPr>
                <w:rFonts w:hint="eastAsia"/>
              </w:rPr>
              <w:t>N</w:t>
            </w:r>
          </w:p>
        </w:tc>
        <w:tc>
          <w:tcPr>
            <w:tcW w:w="4073" w:type="dxa"/>
            <w:vAlign w:val="center"/>
          </w:tcPr>
          <w:p w14:paraId="5059309D" w14:textId="577A7D98" w:rsidR="003F4983" w:rsidRPr="00F323FF" w:rsidRDefault="003F1F67" w:rsidP="003F4983">
            <w:pPr>
              <w:shd w:val="clear" w:color="auto" w:fill="FFFFFF"/>
              <w:rPr>
                <w:rFonts w:ascii="Calibri" w:hAnsi="Calibri" w:cs="宋体"/>
                <w:color w:val="000000"/>
                <w:kern w:val="0"/>
                <w:szCs w:val="21"/>
              </w:rPr>
            </w:pPr>
            <w:r>
              <w:rPr>
                <w:rFonts w:ascii="Calibri" w:hAnsi="Calibri" w:cs="宋体" w:hint="eastAsia"/>
                <w:color w:val="000000"/>
                <w:kern w:val="0"/>
                <w:szCs w:val="21"/>
              </w:rPr>
              <w:t>项目目标</w:t>
            </w:r>
          </w:p>
        </w:tc>
        <w:tc>
          <w:tcPr>
            <w:tcW w:w="1327" w:type="dxa"/>
            <w:vAlign w:val="center"/>
          </w:tcPr>
          <w:p w14:paraId="08AAC6EA" w14:textId="386EBDBE" w:rsidR="003F4983" w:rsidRPr="00711D32" w:rsidRDefault="003F1F67" w:rsidP="003F4983">
            <w:pPr>
              <w:spacing w:line="360" w:lineRule="auto"/>
              <w:jc w:val="center"/>
            </w:pPr>
            <w:r>
              <w:rPr>
                <w:rFonts w:hint="eastAsia"/>
              </w:rPr>
              <w:t>2024/4/23</w:t>
            </w:r>
          </w:p>
        </w:tc>
        <w:tc>
          <w:tcPr>
            <w:tcW w:w="1214" w:type="dxa"/>
            <w:vAlign w:val="center"/>
          </w:tcPr>
          <w:p w14:paraId="1A9DA440" w14:textId="77777777" w:rsidR="003F4983" w:rsidRDefault="003F4983" w:rsidP="003F4983">
            <w:pPr>
              <w:spacing w:line="360" w:lineRule="auto"/>
              <w:jc w:val="center"/>
            </w:pPr>
          </w:p>
        </w:tc>
      </w:tr>
      <w:tr w:rsidR="003F4983" w:rsidRPr="00A43817" w14:paraId="1751BE31" w14:textId="77777777" w:rsidTr="003F4983">
        <w:trPr>
          <w:cantSplit/>
          <w:jc w:val="center"/>
        </w:trPr>
        <w:tc>
          <w:tcPr>
            <w:tcW w:w="1548" w:type="dxa"/>
            <w:vAlign w:val="center"/>
          </w:tcPr>
          <w:p w14:paraId="66ACA501" w14:textId="0B71FF76" w:rsidR="003F4983" w:rsidRDefault="003F1F67" w:rsidP="003F4983">
            <w:pPr>
              <w:spacing w:line="360" w:lineRule="auto"/>
              <w:jc w:val="center"/>
            </w:pPr>
            <w:r>
              <w:rPr>
                <w:rFonts w:hint="eastAsia"/>
              </w:rPr>
              <w:t>4</w:t>
            </w:r>
          </w:p>
        </w:tc>
        <w:tc>
          <w:tcPr>
            <w:tcW w:w="840" w:type="dxa"/>
            <w:vAlign w:val="center"/>
          </w:tcPr>
          <w:p w14:paraId="08431180" w14:textId="25F980EB" w:rsidR="003F4983" w:rsidRDefault="003F1F67" w:rsidP="003F4983">
            <w:pPr>
              <w:spacing w:line="360" w:lineRule="auto"/>
              <w:jc w:val="center"/>
            </w:pPr>
            <w:r>
              <w:rPr>
                <w:rFonts w:hint="eastAsia"/>
              </w:rPr>
              <w:t>N</w:t>
            </w:r>
          </w:p>
        </w:tc>
        <w:tc>
          <w:tcPr>
            <w:tcW w:w="4073" w:type="dxa"/>
            <w:vAlign w:val="center"/>
          </w:tcPr>
          <w:p w14:paraId="100311D4" w14:textId="6E87DCCA" w:rsidR="003F4983" w:rsidRDefault="003F1F67" w:rsidP="003F4983">
            <w:pPr>
              <w:spacing w:line="360" w:lineRule="auto"/>
            </w:pPr>
            <w:r>
              <w:rPr>
                <w:rFonts w:hint="eastAsia"/>
              </w:rPr>
              <w:t>功能需求</w:t>
            </w:r>
          </w:p>
        </w:tc>
        <w:tc>
          <w:tcPr>
            <w:tcW w:w="1327" w:type="dxa"/>
            <w:vAlign w:val="center"/>
          </w:tcPr>
          <w:p w14:paraId="60CF9993" w14:textId="2BEAB4D8" w:rsidR="003F4983" w:rsidRPr="00132E00" w:rsidRDefault="003F1F67" w:rsidP="003F4983">
            <w:pPr>
              <w:spacing w:line="360" w:lineRule="auto"/>
              <w:jc w:val="center"/>
            </w:pPr>
            <w:r>
              <w:rPr>
                <w:rFonts w:hint="eastAsia"/>
              </w:rPr>
              <w:t>2024/5/3</w:t>
            </w:r>
          </w:p>
        </w:tc>
        <w:tc>
          <w:tcPr>
            <w:tcW w:w="1214" w:type="dxa"/>
            <w:vAlign w:val="center"/>
          </w:tcPr>
          <w:p w14:paraId="17439903" w14:textId="77777777" w:rsidR="003F4983" w:rsidRDefault="003F4983" w:rsidP="003F4983">
            <w:pPr>
              <w:spacing w:line="360" w:lineRule="auto"/>
              <w:jc w:val="center"/>
            </w:pPr>
          </w:p>
        </w:tc>
      </w:tr>
      <w:tr w:rsidR="003F4983" w:rsidRPr="00A43817" w14:paraId="2D5F6ED0" w14:textId="77777777" w:rsidTr="003F4983">
        <w:trPr>
          <w:cantSplit/>
          <w:jc w:val="center"/>
        </w:trPr>
        <w:tc>
          <w:tcPr>
            <w:tcW w:w="1548" w:type="dxa"/>
            <w:vAlign w:val="center"/>
          </w:tcPr>
          <w:p w14:paraId="35FA16D2" w14:textId="662885D4" w:rsidR="003F4983" w:rsidRDefault="003F1F67" w:rsidP="003F4983">
            <w:pPr>
              <w:spacing w:line="360" w:lineRule="auto"/>
              <w:jc w:val="center"/>
            </w:pPr>
            <w:r>
              <w:rPr>
                <w:rFonts w:hint="eastAsia"/>
              </w:rPr>
              <w:t>5</w:t>
            </w:r>
          </w:p>
        </w:tc>
        <w:tc>
          <w:tcPr>
            <w:tcW w:w="840" w:type="dxa"/>
            <w:vAlign w:val="center"/>
          </w:tcPr>
          <w:p w14:paraId="564A58E5" w14:textId="200C9219" w:rsidR="003F4983" w:rsidRDefault="003F1F67" w:rsidP="003F4983">
            <w:pPr>
              <w:spacing w:line="360" w:lineRule="auto"/>
              <w:jc w:val="center"/>
            </w:pPr>
            <w:r>
              <w:rPr>
                <w:rFonts w:hint="eastAsia"/>
              </w:rPr>
              <w:t>N</w:t>
            </w:r>
          </w:p>
        </w:tc>
        <w:tc>
          <w:tcPr>
            <w:tcW w:w="4073" w:type="dxa"/>
            <w:vAlign w:val="center"/>
          </w:tcPr>
          <w:p w14:paraId="7D412487" w14:textId="5CBF4C03" w:rsidR="003F4983" w:rsidRDefault="003F1F67" w:rsidP="003F4983">
            <w:pPr>
              <w:spacing w:line="360" w:lineRule="auto"/>
            </w:pPr>
            <w:r>
              <w:rPr>
                <w:rFonts w:hint="eastAsia"/>
              </w:rPr>
              <w:t>功能实现</w:t>
            </w:r>
          </w:p>
        </w:tc>
        <w:tc>
          <w:tcPr>
            <w:tcW w:w="1327" w:type="dxa"/>
            <w:vAlign w:val="center"/>
          </w:tcPr>
          <w:p w14:paraId="472338FE" w14:textId="08F3D54C" w:rsidR="003F4983" w:rsidRPr="00F24CF9" w:rsidRDefault="003F1F67" w:rsidP="003F4983">
            <w:pPr>
              <w:spacing w:line="360" w:lineRule="auto"/>
              <w:jc w:val="center"/>
            </w:pPr>
            <w:r>
              <w:rPr>
                <w:rFonts w:hint="eastAsia"/>
              </w:rPr>
              <w:t>2024/5/15</w:t>
            </w:r>
          </w:p>
        </w:tc>
        <w:tc>
          <w:tcPr>
            <w:tcW w:w="1214" w:type="dxa"/>
            <w:vAlign w:val="center"/>
          </w:tcPr>
          <w:p w14:paraId="2D4E3BF8" w14:textId="77777777" w:rsidR="003F4983" w:rsidRDefault="003F4983" w:rsidP="003F4983">
            <w:pPr>
              <w:spacing w:line="360" w:lineRule="auto"/>
              <w:jc w:val="center"/>
            </w:pPr>
          </w:p>
        </w:tc>
      </w:tr>
      <w:tr w:rsidR="003F4983" w:rsidRPr="00A43817" w14:paraId="603D2917" w14:textId="77777777" w:rsidTr="003F4983">
        <w:trPr>
          <w:cantSplit/>
          <w:jc w:val="center"/>
        </w:trPr>
        <w:tc>
          <w:tcPr>
            <w:tcW w:w="1548" w:type="dxa"/>
            <w:vAlign w:val="center"/>
          </w:tcPr>
          <w:p w14:paraId="412AF39C" w14:textId="0D4A7385" w:rsidR="003F4983" w:rsidRDefault="003F1F67" w:rsidP="003F4983">
            <w:pPr>
              <w:spacing w:line="360" w:lineRule="auto"/>
              <w:jc w:val="center"/>
            </w:pPr>
            <w:r>
              <w:rPr>
                <w:rFonts w:hint="eastAsia"/>
              </w:rPr>
              <w:t>6</w:t>
            </w:r>
          </w:p>
        </w:tc>
        <w:tc>
          <w:tcPr>
            <w:tcW w:w="840" w:type="dxa"/>
            <w:vAlign w:val="center"/>
          </w:tcPr>
          <w:p w14:paraId="27D07D8B" w14:textId="60FB2B50" w:rsidR="003F4983" w:rsidRDefault="003F1F67" w:rsidP="003F4983">
            <w:pPr>
              <w:spacing w:line="360" w:lineRule="auto"/>
              <w:jc w:val="center"/>
            </w:pPr>
            <w:r>
              <w:rPr>
                <w:rFonts w:hint="eastAsia"/>
              </w:rPr>
              <w:t>D</w:t>
            </w:r>
          </w:p>
        </w:tc>
        <w:tc>
          <w:tcPr>
            <w:tcW w:w="4073" w:type="dxa"/>
            <w:vAlign w:val="center"/>
          </w:tcPr>
          <w:p w14:paraId="046CF71F" w14:textId="2D950141" w:rsidR="003F4983" w:rsidRDefault="003F1F67" w:rsidP="003F4983">
            <w:pPr>
              <w:spacing w:line="360" w:lineRule="auto"/>
              <w:rPr>
                <w:rFonts w:ascii="Calibri" w:hAnsi="Calibri" w:cs="宋体"/>
                <w:color w:val="000000"/>
                <w:kern w:val="0"/>
                <w:szCs w:val="21"/>
              </w:rPr>
            </w:pPr>
            <w:r>
              <w:rPr>
                <w:rFonts w:ascii="Calibri" w:hAnsi="Calibri" w:cs="宋体" w:hint="eastAsia"/>
                <w:color w:val="000000"/>
                <w:kern w:val="0"/>
                <w:szCs w:val="21"/>
              </w:rPr>
              <w:t>删除实现</w:t>
            </w:r>
          </w:p>
        </w:tc>
        <w:tc>
          <w:tcPr>
            <w:tcW w:w="1327" w:type="dxa"/>
            <w:vAlign w:val="center"/>
          </w:tcPr>
          <w:p w14:paraId="63510786" w14:textId="5FB58E12" w:rsidR="003F4983" w:rsidRDefault="003F1F67" w:rsidP="003F4983">
            <w:pPr>
              <w:spacing w:line="360" w:lineRule="auto"/>
              <w:jc w:val="center"/>
            </w:pPr>
            <w:r>
              <w:rPr>
                <w:rFonts w:hint="eastAsia"/>
              </w:rPr>
              <w:t>2024/6/2</w:t>
            </w:r>
          </w:p>
        </w:tc>
        <w:tc>
          <w:tcPr>
            <w:tcW w:w="1214" w:type="dxa"/>
            <w:vAlign w:val="center"/>
          </w:tcPr>
          <w:p w14:paraId="369A806A" w14:textId="77777777" w:rsidR="003F4983" w:rsidRDefault="003F4983" w:rsidP="003F4983">
            <w:pPr>
              <w:spacing w:line="360" w:lineRule="auto"/>
              <w:jc w:val="center"/>
            </w:pPr>
          </w:p>
        </w:tc>
      </w:tr>
      <w:tr w:rsidR="003F4983" w:rsidRPr="00A43817" w14:paraId="093E553F" w14:textId="77777777" w:rsidTr="003F4983">
        <w:trPr>
          <w:cantSplit/>
          <w:jc w:val="center"/>
        </w:trPr>
        <w:tc>
          <w:tcPr>
            <w:tcW w:w="1548" w:type="dxa"/>
            <w:vAlign w:val="center"/>
          </w:tcPr>
          <w:p w14:paraId="255E353E" w14:textId="5318247A" w:rsidR="003F4983" w:rsidRDefault="003F1F67" w:rsidP="003F4983">
            <w:pPr>
              <w:spacing w:line="360" w:lineRule="auto"/>
              <w:jc w:val="center"/>
            </w:pPr>
            <w:r>
              <w:rPr>
                <w:rFonts w:hint="eastAsia"/>
              </w:rPr>
              <w:t>7</w:t>
            </w:r>
          </w:p>
        </w:tc>
        <w:tc>
          <w:tcPr>
            <w:tcW w:w="840" w:type="dxa"/>
            <w:vAlign w:val="center"/>
          </w:tcPr>
          <w:p w14:paraId="2A2D55DB" w14:textId="2A9B2F19" w:rsidR="003F4983" w:rsidRDefault="003F1F67" w:rsidP="003F4983">
            <w:pPr>
              <w:spacing w:line="360" w:lineRule="auto"/>
              <w:jc w:val="center"/>
            </w:pPr>
            <w:r>
              <w:rPr>
                <w:rFonts w:hint="eastAsia"/>
              </w:rPr>
              <w:t>N</w:t>
            </w:r>
          </w:p>
        </w:tc>
        <w:tc>
          <w:tcPr>
            <w:tcW w:w="4073" w:type="dxa"/>
            <w:vAlign w:val="center"/>
          </w:tcPr>
          <w:p w14:paraId="28436D3B" w14:textId="37E97306" w:rsidR="003F4983" w:rsidRDefault="003F1F67" w:rsidP="003F4983">
            <w:pPr>
              <w:spacing w:line="360" w:lineRule="auto"/>
              <w:rPr>
                <w:rFonts w:ascii="Calibri" w:hAnsi="Calibri" w:cs="宋体"/>
                <w:color w:val="000000"/>
                <w:kern w:val="0"/>
                <w:szCs w:val="21"/>
              </w:rPr>
            </w:pPr>
            <w:r>
              <w:rPr>
                <w:rFonts w:ascii="Calibri" w:hAnsi="Calibri" w:cs="宋体" w:hint="eastAsia"/>
                <w:color w:val="000000"/>
                <w:kern w:val="0"/>
                <w:szCs w:val="21"/>
              </w:rPr>
              <w:t>用例分析</w:t>
            </w:r>
          </w:p>
        </w:tc>
        <w:tc>
          <w:tcPr>
            <w:tcW w:w="1327" w:type="dxa"/>
            <w:vAlign w:val="center"/>
          </w:tcPr>
          <w:p w14:paraId="3DC22C87" w14:textId="6ABE06E3" w:rsidR="003F4983" w:rsidRDefault="003F1F67" w:rsidP="003F4983">
            <w:pPr>
              <w:spacing w:line="360" w:lineRule="auto"/>
              <w:jc w:val="center"/>
            </w:pPr>
            <w:r>
              <w:rPr>
                <w:rFonts w:hint="eastAsia"/>
              </w:rPr>
              <w:t>2024/6/14</w:t>
            </w:r>
          </w:p>
        </w:tc>
        <w:tc>
          <w:tcPr>
            <w:tcW w:w="1214" w:type="dxa"/>
            <w:vAlign w:val="center"/>
          </w:tcPr>
          <w:p w14:paraId="5D330471" w14:textId="77777777" w:rsidR="003F4983" w:rsidRDefault="003F4983" w:rsidP="003F4983">
            <w:pPr>
              <w:spacing w:line="360" w:lineRule="auto"/>
              <w:jc w:val="center"/>
            </w:pPr>
          </w:p>
        </w:tc>
      </w:tr>
      <w:tr w:rsidR="003F4983" w:rsidRPr="00A43817" w14:paraId="2672969A" w14:textId="77777777" w:rsidTr="003F4983">
        <w:trPr>
          <w:cantSplit/>
          <w:jc w:val="center"/>
        </w:trPr>
        <w:tc>
          <w:tcPr>
            <w:tcW w:w="1548" w:type="dxa"/>
            <w:vAlign w:val="center"/>
          </w:tcPr>
          <w:p w14:paraId="3758FE78" w14:textId="047D14F5" w:rsidR="003F4983" w:rsidRDefault="003F4983" w:rsidP="003F4983">
            <w:pPr>
              <w:spacing w:line="360" w:lineRule="auto"/>
              <w:jc w:val="center"/>
            </w:pPr>
          </w:p>
        </w:tc>
        <w:tc>
          <w:tcPr>
            <w:tcW w:w="840" w:type="dxa"/>
            <w:vAlign w:val="center"/>
          </w:tcPr>
          <w:p w14:paraId="6C271E5A" w14:textId="77777777" w:rsidR="003F4983" w:rsidRDefault="003F4983" w:rsidP="003F4983">
            <w:pPr>
              <w:spacing w:line="360" w:lineRule="auto"/>
              <w:jc w:val="center"/>
            </w:pPr>
          </w:p>
        </w:tc>
        <w:tc>
          <w:tcPr>
            <w:tcW w:w="4073" w:type="dxa"/>
            <w:vAlign w:val="center"/>
          </w:tcPr>
          <w:p w14:paraId="33C45DF4"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0F552BD7" w14:textId="77777777" w:rsidR="003F4983" w:rsidRDefault="003F4983" w:rsidP="003F4983">
            <w:pPr>
              <w:spacing w:line="360" w:lineRule="auto"/>
              <w:jc w:val="center"/>
            </w:pPr>
          </w:p>
        </w:tc>
        <w:tc>
          <w:tcPr>
            <w:tcW w:w="1214" w:type="dxa"/>
            <w:vAlign w:val="center"/>
          </w:tcPr>
          <w:p w14:paraId="517F948C" w14:textId="77777777" w:rsidR="003F4983" w:rsidRDefault="003F4983" w:rsidP="003F4983">
            <w:pPr>
              <w:spacing w:line="360" w:lineRule="auto"/>
              <w:jc w:val="center"/>
            </w:pPr>
          </w:p>
        </w:tc>
      </w:tr>
      <w:tr w:rsidR="003F4983" w:rsidRPr="00A43817" w14:paraId="0BCF68E8" w14:textId="77777777" w:rsidTr="003F4983">
        <w:trPr>
          <w:cantSplit/>
          <w:jc w:val="center"/>
        </w:trPr>
        <w:tc>
          <w:tcPr>
            <w:tcW w:w="1548" w:type="dxa"/>
            <w:vAlign w:val="center"/>
          </w:tcPr>
          <w:p w14:paraId="15086053" w14:textId="77777777" w:rsidR="003F4983" w:rsidRDefault="003F4983" w:rsidP="003F4983">
            <w:pPr>
              <w:spacing w:line="360" w:lineRule="auto"/>
              <w:jc w:val="center"/>
            </w:pPr>
          </w:p>
        </w:tc>
        <w:tc>
          <w:tcPr>
            <w:tcW w:w="840" w:type="dxa"/>
            <w:vAlign w:val="center"/>
          </w:tcPr>
          <w:p w14:paraId="7D64037A" w14:textId="77777777" w:rsidR="003F4983" w:rsidRDefault="003F4983" w:rsidP="003F4983">
            <w:pPr>
              <w:spacing w:line="360" w:lineRule="auto"/>
              <w:jc w:val="center"/>
            </w:pPr>
          </w:p>
        </w:tc>
        <w:tc>
          <w:tcPr>
            <w:tcW w:w="4073" w:type="dxa"/>
            <w:vAlign w:val="center"/>
          </w:tcPr>
          <w:p w14:paraId="00E6496C"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1D9B6F81" w14:textId="77777777" w:rsidR="003F4983" w:rsidRPr="00696766" w:rsidRDefault="003F4983" w:rsidP="003F4983">
            <w:pPr>
              <w:spacing w:line="360" w:lineRule="auto"/>
              <w:jc w:val="center"/>
            </w:pPr>
          </w:p>
        </w:tc>
        <w:tc>
          <w:tcPr>
            <w:tcW w:w="1214" w:type="dxa"/>
            <w:vAlign w:val="center"/>
          </w:tcPr>
          <w:p w14:paraId="6F117556" w14:textId="77777777" w:rsidR="003F4983" w:rsidRDefault="003F4983" w:rsidP="003F4983">
            <w:pPr>
              <w:spacing w:line="360" w:lineRule="auto"/>
              <w:jc w:val="center"/>
            </w:pPr>
          </w:p>
        </w:tc>
      </w:tr>
    </w:tbl>
    <w:p w14:paraId="2EF8435B" w14:textId="77777777" w:rsidR="003F4983" w:rsidRPr="00A43817" w:rsidRDefault="003F4983" w:rsidP="003F4983">
      <w:pPr>
        <w:spacing w:line="360" w:lineRule="auto"/>
        <w:rPr>
          <w:bCs/>
        </w:rPr>
      </w:pPr>
      <w:r w:rsidRPr="00A43817">
        <w:rPr>
          <w:bCs/>
        </w:rPr>
        <w:t>*</w:t>
      </w:r>
      <w:r w:rsidRPr="00A43817">
        <w:rPr>
          <w:rFonts w:hAnsi="宋体"/>
          <w:bCs/>
        </w:rPr>
        <w:t>变化状态：</w:t>
      </w:r>
      <w:r>
        <w:rPr>
          <w:rFonts w:hint="eastAsia"/>
          <w:bCs/>
        </w:rPr>
        <w:t>N</w:t>
      </w:r>
      <w:r w:rsidRPr="00A43817">
        <w:rPr>
          <w:bCs/>
        </w:rPr>
        <w:t>——</w:t>
      </w:r>
      <w:r>
        <w:rPr>
          <w:rFonts w:hAnsi="宋体" w:hint="eastAsia"/>
          <w:bCs/>
        </w:rPr>
        <w:t>新建</w:t>
      </w:r>
      <w:r w:rsidRPr="00A43817">
        <w:rPr>
          <w:rFonts w:hAnsi="宋体"/>
          <w:bCs/>
        </w:rPr>
        <w:t>，</w:t>
      </w:r>
      <w:r>
        <w:rPr>
          <w:rFonts w:hint="eastAsia"/>
          <w:bCs/>
        </w:rPr>
        <w:t>C</w:t>
      </w:r>
      <w:r w:rsidRPr="00A43817">
        <w:rPr>
          <w:bCs/>
        </w:rPr>
        <w:t>——</w:t>
      </w:r>
      <w:r>
        <w:rPr>
          <w:rFonts w:hAnsi="宋体" w:hint="eastAsia"/>
          <w:bCs/>
        </w:rPr>
        <w:t>变更</w:t>
      </w:r>
      <w:r w:rsidRPr="00A43817">
        <w:rPr>
          <w:rFonts w:hAnsi="宋体"/>
          <w:bCs/>
        </w:rPr>
        <w:t>，</w:t>
      </w:r>
      <w:r w:rsidRPr="00A43817">
        <w:rPr>
          <w:bCs/>
        </w:rPr>
        <w:t>D——</w:t>
      </w:r>
      <w:r w:rsidRPr="00A43817">
        <w:rPr>
          <w:rFonts w:hAnsi="宋体"/>
          <w:bCs/>
        </w:rPr>
        <w:t>删除</w:t>
      </w:r>
    </w:p>
    <w:p w14:paraId="018212C2" w14:textId="77777777" w:rsidR="003F4983" w:rsidRDefault="003F4983" w:rsidP="00DB02AA">
      <w:pPr>
        <w:widowControl/>
        <w:jc w:val="left"/>
        <w:rPr>
          <w:b/>
          <w:bCs/>
        </w:rPr>
      </w:pPr>
    </w:p>
    <w:p w14:paraId="5F90CEEC" w14:textId="77777777" w:rsidR="003F4983" w:rsidRDefault="003F4983" w:rsidP="00DB02AA">
      <w:pPr>
        <w:widowControl/>
        <w:jc w:val="left"/>
        <w:rPr>
          <w:b/>
          <w:bCs/>
        </w:rPr>
      </w:pPr>
    </w:p>
    <w:p w14:paraId="474DA9ED" w14:textId="77777777" w:rsidR="003F4983" w:rsidRDefault="003F4983" w:rsidP="00DB02AA">
      <w:pPr>
        <w:widowControl/>
        <w:jc w:val="left"/>
        <w:rPr>
          <w:b/>
          <w:bCs/>
        </w:rPr>
      </w:pPr>
    </w:p>
    <w:p w14:paraId="13941440" w14:textId="77777777" w:rsidR="003F4983" w:rsidRDefault="003F4983" w:rsidP="00DB02AA">
      <w:pPr>
        <w:widowControl/>
        <w:jc w:val="left"/>
        <w:rPr>
          <w:b/>
          <w:bCs/>
        </w:rPr>
      </w:pPr>
    </w:p>
    <w:p w14:paraId="5E67F133" w14:textId="77777777" w:rsidR="003F4983" w:rsidRDefault="003F4983" w:rsidP="00DB02AA">
      <w:pPr>
        <w:widowControl/>
        <w:jc w:val="left"/>
        <w:rPr>
          <w:b/>
          <w:bCs/>
        </w:rPr>
      </w:pPr>
    </w:p>
    <w:p w14:paraId="2948359F" w14:textId="77777777" w:rsidR="003F4983" w:rsidRDefault="003F4983" w:rsidP="00DB02AA">
      <w:pPr>
        <w:widowControl/>
        <w:jc w:val="left"/>
        <w:rPr>
          <w:b/>
          <w:bCs/>
        </w:rPr>
      </w:pPr>
    </w:p>
    <w:p w14:paraId="2B3F8F68" w14:textId="77777777" w:rsidR="003F4983" w:rsidRDefault="003F4983" w:rsidP="00DB02AA">
      <w:pPr>
        <w:widowControl/>
        <w:jc w:val="left"/>
        <w:rPr>
          <w:b/>
          <w:bCs/>
        </w:rPr>
      </w:pPr>
    </w:p>
    <w:p w14:paraId="3C1D4596" w14:textId="77777777" w:rsidR="003F4983" w:rsidRDefault="003F4983" w:rsidP="00DB02AA">
      <w:pPr>
        <w:widowControl/>
        <w:jc w:val="left"/>
        <w:rPr>
          <w:b/>
          <w:bCs/>
        </w:rPr>
      </w:pPr>
    </w:p>
    <w:p w14:paraId="7D78F4E3" w14:textId="77777777" w:rsidR="003F4983" w:rsidRDefault="003F4983" w:rsidP="00DB02AA">
      <w:pPr>
        <w:widowControl/>
        <w:jc w:val="left"/>
        <w:rPr>
          <w:b/>
          <w:bCs/>
        </w:rPr>
      </w:pPr>
    </w:p>
    <w:p w14:paraId="5047ECCE" w14:textId="77777777" w:rsidR="003F4983" w:rsidRDefault="003F4983" w:rsidP="00DB02AA">
      <w:pPr>
        <w:widowControl/>
        <w:jc w:val="left"/>
        <w:rPr>
          <w:b/>
          <w:bCs/>
        </w:rPr>
      </w:pPr>
    </w:p>
    <w:p w14:paraId="2BC81123" w14:textId="77777777" w:rsidR="003F4983" w:rsidRDefault="003F4983" w:rsidP="00DB02AA">
      <w:pPr>
        <w:widowControl/>
        <w:jc w:val="left"/>
        <w:rPr>
          <w:b/>
          <w:bCs/>
        </w:rPr>
      </w:pPr>
    </w:p>
    <w:p w14:paraId="5EE523F0" w14:textId="77777777" w:rsidR="003F4983" w:rsidRDefault="003F4983" w:rsidP="00DB02AA">
      <w:pPr>
        <w:widowControl/>
        <w:jc w:val="left"/>
        <w:rPr>
          <w:b/>
          <w:bCs/>
        </w:rPr>
      </w:pPr>
    </w:p>
    <w:p w14:paraId="03F9CCF2" w14:textId="77777777" w:rsidR="003F4983" w:rsidRDefault="003F4983" w:rsidP="00DB02AA">
      <w:pPr>
        <w:widowControl/>
        <w:jc w:val="left"/>
        <w:rPr>
          <w:b/>
          <w:bCs/>
        </w:rPr>
      </w:pPr>
    </w:p>
    <w:p w14:paraId="7CDA1131" w14:textId="77777777" w:rsidR="003F4983" w:rsidRDefault="003F4983" w:rsidP="00DB02AA">
      <w:pPr>
        <w:widowControl/>
        <w:jc w:val="left"/>
        <w:rPr>
          <w:b/>
          <w:bCs/>
        </w:rPr>
      </w:pPr>
    </w:p>
    <w:p w14:paraId="27DB706D" w14:textId="77777777" w:rsidR="003F4983" w:rsidRDefault="003F4983" w:rsidP="00DB02AA">
      <w:pPr>
        <w:widowControl/>
        <w:jc w:val="left"/>
        <w:rPr>
          <w:b/>
          <w:bCs/>
        </w:rPr>
      </w:pPr>
    </w:p>
    <w:p w14:paraId="25ACC8DF" w14:textId="77777777" w:rsidR="003F4983" w:rsidRDefault="003F4983" w:rsidP="00DB02AA">
      <w:pPr>
        <w:widowControl/>
        <w:jc w:val="left"/>
        <w:rPr>
          <w:b/>
          <w:bCs/>
        </w:rPr>
      </w:pPr>
    </w:p>
    <w:p w14:paraId="32CD36BE" w14:textId="77777777" w:rsidR="003F4983" w:rsidRDefault="003F4983" w:rsidP="00DB02AA">
      <w:pPr>
        <w:widowControl/>
        <w:jc w:val="left"/>
        <w:rPr>
          <w:b/>
          <w:bCs/>
        </w:rPr>
      </w:pPr>
    </w:p>
    <w:p w14:paraId="483AACE4" w14:textId="77777777" w:rsidR="003F4983" w:rsidRDefault="003F4983" w:rsidP="00DB02AA">
      <w:pPr>
        <w:widowControl/>
        <w:jc w:val="left"/>
        <w:rPr>
          <w:b/>
          <w:bCs/>
        </w:rPr>
      </w:pPr>
    </w:p>
    <w:p w14:paraId="4F5343A4" w14:textId="77777777" w:rsidR="003F4983" w:rsidRDefault="003F4983" w:rsidP="00DB02AA">
      <w:pPr>
        <w:widowControl/>
        <w:jc w:val="left"/>
        <w:rPr>
          <w:b/>
          <w:bCs/>
        </w:rPr>
      </w:pPr>
    </w:p>
    <w:p w14:paraId="42A61AF5" w14:textId="77777777" w:rsidR="003F4983" w:rsidRDefault="003F4983" w:rsidP="00DB02AA">
      <w:pPr>
        <w:widowControl/>
        <w:jc w:val="left"/>
        <w:rPr>
          <w:b/>
          <w:bCs/>
        </w:rPr>
      </w:pPr>
    </w:p>
    <w:p w14:paraId="34E5963A" w14:textId="77777777" w:rsidR="003F4983" w:rsidRDefault="003F4983" w:rsidP="00DB02AA">
      <w:pPr>
        <w:widowControl/>
        <w:jc w:val="left"/>
        <w:rPr>
          <w:b/>
          <w:bCs/>
        </w:rPr>
      </w:pPr>
    </w:p>
    <w:p w14:paraId="134F490C" w14:textId="77777777" w:rsidR="003F4983" w:rsidRDefault="003F4983" w:rsidP="00DB02AA">
      <w:pPr>
        <w:widowControl/>
        <w:jc w:val="left"/>
        <w:rPr>
          <w:b/>
          <w:bCs/>
        </w:rPr>
      </w:pPr>
    </w:p>
    <w:p w14:paraId="424A7691" w14:textId="77777777" w:rsidR="003F4983" w:rsidRDefault="003F4983" w:rsidP="00DB02AA">
      <w:pPr>
        <w:widowControl/>
        <w:jc w:val="left"/>
        <w:rPr>
          <w:b/>
          <w:bCs/>
        </w:rPr>
      </w:pPr>
    </w:p>
    <w:p w14:paraId="26881749" w14:textId="77777777" w:rsidR="003F4983" w:rsidRDefault="003F4983" w:rsidP="00DB02AA">
      <w:pPr>
        <w:widowControl/>
        <w:jc w:val="left"/>
        <w:rPr>
          <w:b/>
          <w:bCs/>
        </w:rPr>
      </w:pPr>
    </w:p>
    <w:p w14:paraId="59A1F95B" w14:textId="77777777" w:rsidR="003F4983" w:rsidRPr="003F4983" w:rsidRDefault="003F4983" w:rsidP="00DB02AA">
      <w:pPr>
        <w:widowControl/>
        <w:jc w:val="left"/>
        <w:rPr>
          <w:b/>
          <w:bCs/>
        </w:rPr>
      </w:pPr>
    </w:p>
    <w:sdt>
      <w:sdtPr>
        <w:rPr>
          <w:rFonts w:asciiTheme="minorHAnsi" w:eastAsiaTheme="minorEastAsia" w:hAnsiTheme="minorHAnsi" w:cstheme="minorBidi"/>
          <w:b w:val="0"/>
          <w:bCs w:val="0"/>
          <w:color w:val="auto"/>
          <w:kern w:val="2"/>
          <w:sz w:val="21"/>
          <w:szCs w:val="24"/>
          <w:lang w:val="zh-CN"/>
        </w:rPr>
        <w:id w:val="-602032089"/>
        <w:docPartObj>
          <w:docPartGallery w:val="Table of Contents"/>
          <w:docPartUnique/>
        </w:docPartObj>
      </w:sdtPr>
      <w:sdtEndPr>
        <w:rPr>
          <w:noProof/>
          <w:lang w:val="en-US"/>
        </w:rPr>
      </w:sdtEndPr>
      <w:sdtContent>
        <w:p w14:paraId="12837C61" w14:textId="14FDF792" w:rsidR="00144060" w:rsidRDefault="00144060">
          <w:pPr>
            <w:pStyle w:val="TOC"/>
          </w:pPr>
          <w:r>
            <w:rPr>
              <w:lang w:val="zh-CN"/>
            </w:rPr>
            <w:t>目录</w:t>
          </w:r>
        </w:p>
        <w:p w14:paraId="77BE84CD" w14:textId="0995FC62" w:rsidR="005E1681" w:rsidRDefault="008A6C93">
          <w:pPr>
            <w:pStyle w:val="TOC1"/>
            <w:tabs>
              <w:tab w:val="right" w:leader="dot" w:pos="8296"/>
            </w:tabs>
            <w:rPr>
              <w:rFonts w:eastAsiaTheme="minorEastAsia"/>
              <w:b w:val="0"/>
              <w:bCs w:val="0"/>
              <w:caps w:val="0"/>
              <w:noProof/>
              <w:sz w:val="22"/>
              <w:szCs w:val="24"/>
            </w:rPr>
          </w:pPr>
          <w:r>
            <w:rPr>
              <w:caps w:val="0"/>
            </w:rPr>
            <w:fldChar w:fldCharType="begin"/>
          </w:r>
          <w:r>
            <w:rPr>
              <w:caps w:val="0"/>
            </w:rPr>
            <w:instrText xml:space="preserve"> TOC \o "1-3" \h \z \u </w:instrText>
          </w:r>
          <w:r>
            <w:rPr>
              <w:caps w:val="0"/>
            </w:rPr>
            <w:fldChar w:fldCharType="separate"/>
          </w:r>
          <w:hyperlink w:anchor="_Toc169738917" w:history="1">
            <w:r w:rsidR="005E1681" w:rsidRPr="00924023">
              <w:rPr>
                <w:rStyle w:val="af5"/>
                <w:noProof/>
              </w:rPr>
              <w:t>1. 项目介绍</w:t>
            </w:r>
            <w:r w:rsidR="005E1681">
              <w:rPr>
                <w:noProof/>
                <w:webHidden/>
              </w:rPr>
              <w:tab/>
            </w:r>
            <w:r w:rsidR="005E1681">
              <w:rPr>
                <w:noProof/>
                <w:webHidden/>
              </w:rPr>
              <w:fldChar w:fldCharType="begin"/>
            </w:r>
            <w:r w:rsidR="005E1681">
              <w:rPr>
                <w:noProof/>
                <w:webHidden/>
              </w:rPr>
              <w:instrText xml:space="preserve"> PAGEREF _Toc169738917 \h </w:instrText>
            </w:r>
            <w:r w:rsidR="005E1681">
              <w:rPr>
                <w:noProof/>
                <w:webHidden/>
              </w:rPr>
            </w:r>
            <w:r w:rsidR="005E1681">
              <w:rPr>
                <w:noProof/>
                <w:webHidden/>
              </w:rPr>
              <w:fldChar w:fldCharType="separate"/>
            </w:r>
            <w:r w:rsidR="005E1681">
              <w:rPr>
                <w:noProof/>
                <w:webHidden/>
              </w:rPr>
              <w:t>4</w:t>
            </w:r>
            <w:r w:rsidR="005E1681">
              <w:rPr>
                <w:noProof/>
                <w:webHidden/>
              </w:rPr>
              <w:fldChar w:fldCharType="end"/>
            </w:r>
          </w:hyperlink>
        </w:p>
        <w:p w14:paraId="62F9A0E9" w14:textId="044C80A3" w:rsidR="005E1681" w:rsidRDefault="00000000">
          <w:pPr>
            <w:pStyle w:val="TOC2"/>
            <w:tabs>
              <w:tab w:val="right" w:leader="dot" w:pos="8296"/>
            </w:tabs>
            <w:rPr>
              <w:rFonts w:eastAsiaTheme="minorEastAsia"/>
              <w:smallCaps w:val="0"/>
              <w:noProof/>
              <w:sz w:val="22"/>
              <w:szCs w:val="24"/>
            </w:rPr>
          </w:pPr>
          <w:hyperlink w:anchor="_Toc169738918" w:history="1">
            <w:r w:rsidR="005E1681" w:rsidRPr="00924023">
              <w:rPr>
                <w:rStyle w:val="af5"/>
                <w:b/>
                <w:noProof/>
              </w:rPr>
              <w:t xml:space="preserve">1.1 </w:t>
            </w:r>
            <w:r w:rsidR="005E1681" w:rsidRPr="00924023">
              <w:rPr>
                <w:rStyle w:val="af5"/>
                <w:b/>
                <w:bCs/>
                <w:noProof/>
              </w:rPr>
              <w:t>文档介绍</w:t>
            </w:r>
            <w:r w:rsidR="005E1681">
              <w:rPr>
                <w:noProof/>
                <w:webHidden/>
              </w:rPr>
              <w:tab/>
            </w:r>
            <w:r w:rsidR="005E1681">
              <w:rPr>
                <w:noProof/>
                <w:webHidden/>
              </w:rPr>
              <w:fldChar w:fldCharType="begin"/>
            </w:r>
            <w:r w:rsidR="005E1681">
              <w:rPr>
                <w:noProof/>
                <w:webHidden/>
              </w:rPr>
              <w:instrText xml:space="preserve"> PAGEREF _Toc169738918 \h </w:instrText>
            </w:r>
            <w:r w:rsidR="005E1681">
              <w:rPr>
                <w:noProof/>
                <w:webHidden/>
              </w:rPr>
            </w:r>
            <w:r w:rsidR="005E1681">
              <w:rPr>
                <w:noProof/>
                <w:webHidden/>
              </w:rPr>
              <w:fldChar w:fldCharType="separate"/>
            </w:r>
            <w:r w:rsidR="005E1681">
              <w:rPr>
                <w:noProof/>
                <w:webHidden/>
              </w:rPr>
              <w:t>4</w:t>
            </w:r>
            <w:r w:rsidR="005E1681">
              <w:rPr>
                <w:noProof/>
                <w:webHidden/>
              </w:rPr>
              <w:fldChar w:fldCharType="end"/>
            </w:r>
          </w:hyperlink>
        </w:p>
        <w:p w14:paraId="1D9EEED3" w14:textId="1826351E" w:rsidR="005E1681" w:rsidRDefault="00000000">
          <w:pPr>
            <w:pStyle w:val="TOC2"/>
            <w:tabs>
              <w:tab w:val="right" w:leader="dot" w:pos="8296"/>
            </w:tabs>
            <w:rPr>
              <w:rFonts w:eastAsiaTheme="minorEastAsia"/>
              <w:smallCaps w:val="0"/>
              <w:noProof/>
              <w:sz w:val="22"/>
              <w:szCs w:val="24"/>
            </w:rPr>
          </w:pPr>
          <w:hyperlink w:anchor="_Toc169738919" w:history="1">
            <w:r w:rsidR="005E1681" w:rsidRPr="00924023">
              <w:rPr>
                <w:rStyle w:val="af5"/>
                <w:b/>
                <w:noProof/>
              </w:rPr>
              <w:t xml:space="preserve">1.2 </w:t>
            </w:r>
            <w:r w:rsidR="005E1681" w:rsidRPr="00924023">
              <w:rPr>
                <w:rStyle w:val="af5"/>
                <w:b/>
                <w:bCs/>
                <w:noProof/>
              </w:rPr>
              <w:t>业务背景</w:t>
            </w:r>
            <w:r w:rsidR="005E1681">
              <w:rPr>
                <w:noProof/>
                <w:webHidden/>
              </w:rPr>
              <w:tab/>
            </w:r>
            <w:r w:rsidR="005E1681">
              <w:rPr>
                <w:noProof/>
                <w:webHidden/>
              </w:rPr>
              <w:fldChar w:fldCharType="begin"/>
            </w:r>
            <w:r w:rsidR="005E1681">
              <w:rPr>
                <w:noProof/>
                <w:webHidden/>
              </w:rPr>
              <w:instrText xml:space="preserve"> PAGEREF _Toc169738919 \h </w:instrText>
            </w:r>
            <w:r w:rsidR="005E1681">
              <w:rPr>
                <w:noProof/>
                <w:webHidden/>
              </w:rPr>
            </w:r>
            <w:r w:rsidR="005E1681">
              <w:rPr>
                <w:noProof/>
                <w:webHidden/>
              </w:rPr>
              <w:fldChar w:fldCharType="separate"/>
            </w:r>
            <w:r w:rsidR="005E1681">
              <w:rPr>
                <w:noProof/>
                <w:webHidden/>
              </w:rPr>
              <w:t>4</w:t>
            </w:r>
            <w:r w:rsidR="005E1681">
              <w:rPr>
                <w:noProof/>
                <w:webHidden/>
              </w:rPr>
              <w:fldChar w:fldCharType="end"/>
            </w:r>
          </w:hyperlink>
        </w:p>
        <w:p w14:paraId="753CE8DE" w14:textId="2B10F78B" w:rsidR="005E1681" w:rsidRDefault="00000000">
          <w:pPr>
            <w:pStyle w:val="TOC2"/>
            <w:tabs>
              <w:tab w:val="right" w:leader="dot" w:pos="8296"/>
            </w:tabs>
            <w:rPr>
              <w:rFonts w:eastAsiaTheme="minorEastAsia"/>
              <w:smallCaps w:val="0"/>
              <w:noProof/>
              <w:sz w:val="22"/>
              <w:szCs w:val="24"/>
            </w:rPr>
          </w:pPr>
          <w:hyperlink w:anchor="_Toc169738920" w:history="1">
            <w:r w:rsidR="005E1681" w:rsidRPr="00924023">
              <w:rPr>
                <w:rStyle w:val="af5"/>
                <w:b/>
                <w:noProof/>
              </w:rPr>
              <w:t>1.3项目目标</w:t>
            </w:r>
            <w:r w:rsidR="005E1681">
              <w:rPr>
                <w:noProof/>
                <w:webHidden/>
              </w:rPr>
              <w:tab/>
            </w:r>
            <w:r w:rsidR="005E1681">
              <w:rPr>
                <w:noProof/>
                <w:webHidden/>
              </w:rPr>
              <w:fldChar w:fldCharType="begin"/>
            </w:r>
            <w:r w:rsidR="005E1681">
              <w:rPr>
                <w:noProof/>
                <w:webHidden/>
              </w:rPr>
              <w:instrText xml:space="preserve"> PAGEREF _Toc169738920 \h </w:instrText>
            </w:r>
            <w:r w:rsidR="005E1681">
              <w:rPr>
                <w:noProof/>
                <w:webHidden/>
              </w:rPr>
            </w:r>
            <w:r w:rsidR="005E1681">
              <w:rPr>
                <w:noProof/>
                <w:webHidden/>
              </w:rPr>
              <w:fldChar w:fldCharType="separate"/>
            </w:r>
            <w:r w:rsidR="005E1681">
              <w:rPr>
                <w:noProof/>
                <w:webHidden/>
              </w:rPr>
              <w:t>4</w:t>
            </w:r>
            <w:r w:rsidR="005E1681">
              <w:rPr>
                <w:noProof/>
                <w:webHidden/>
              </w:rPr>
              <w:fldChar w:fldCharType="end"/>
            </w:r>
          </w:hyperlink>
        </w:p>
        <w:p w14:paraId="3CBE9325" w14:textId="1E290FC0" w:rsidR="005E1681" w:rsidRDefault="00000000">
          <w:pPr>
            <w:pStyle w:val="TOC1"/>
            <w:tabs>
              <w:tab w:val="right" w:leader="dot" w:pos="8296"/>
            </w:tabs>
            <w:rPr>
              <w:rFonts w:eastAsiaTheme="minorEastAsia"/>
              <w:b w:val="0"/>
              <w:bCs w:val="0"/>
              <w:caps w:val="0"/>
              <w:noProof/>
              <w:sz w:val="22"/>
              <w:szCs w:val="24"/>
            </w:rPr>
          </w:pPr>
          <w:hyperlink w:anchor="_Toc169738921" w:history="1">
            <w:r w:rsidR="005E1681" w:rsidRPr="00924023">
              <w:rPr>
                <w:rStyle w:val="af5"/>
                <w:noProof/>
              </w:rPr>
              <w:t>2. 系统通用性需求</w:t>
            </w:r>
            <w:r w:rsidR="005E1681">
              <w:rPr>
                <w:noProof/>
                <w:webHidden/>
              </w:rPr>
              <w:tab/>
            </w:r>
            <w:r w:rsidR="005E1681">
              <w:rPr>
                <w:noProof/>
                <w:webHidden/>
              </w:rPr>
              <w:fldChar w:fldCharType="begin"/>
            </w:r>
            <w:r w:rsidR="005E1681">
              <w:rPr>
                <w:noProof/>
                <w:webHidden/>
              </w:rPr>
              <w:instrText xml:space="preserve"> PAGEREF _Toc169738921 \h </w:instrText>
            </w:r>
            <w:r w:rsidR="005E1681">
              <w:rPr>
                <w:noProof/>
                <w:webHidden/>
              </w:rPr>
            </w:r>
            <w:r w:rsidR="005E1681">
              <w:rPr>
                <w:noProof/>
                <w:webHidden/>
              </w:rPr>
              <w:fldChar w:fldCharType="separate"/>
            </w:r>
            <w:r w:rsidR="005E1681">
              <w:rPr>
                <w:noProof/>
                <w:webHidden/>
              </w:rPr>
              <w:t>4</w:t>
            </w:r>
            <w:r w:rsidR="005E1681">
              <w:rPr>
                <w:noProof/>
                <w:webHidden/>
              </w:rPr>
              <w:fldChar w:fldCharType="end"/>
            </w:r>
          </w:hyperlink>
        </w:p>
        <w:p w14:paraId="761FCE13" w14:textId="3418A52C" w:rsidR="005E1681" w:rsidRDefault="00000000">
          <w:pPr>
            <w:pStyle w:val="TOC2"/>
            <w:tabs>
              <w:tab w:val="right" w:leader="dot" w:pos="8296"/>
            </w:tabs>
            <w:rPr>
              <w:rFonts w:eastAsiaTheme="minorEastAsia"/>
              <w:smallCaps w:val="0"/>
              <w:noProof/>
              <w:sz w:val="22"/>
              <w:szCs w:val="24"/>
            </w:rPr>
          </w:pPr>
          <w:hyperlink w:anchor="_Toc169738922" w:history="1">
            <w:r w:rsidR="005E1681" w:rsidRPr="00924023">
              <w:rPr>
                <w:rStyle w:val="af5"/>
                <w:rFonts w:asciiTheme="minorEastAsia" w:hAnsiTheme="minorEastAsia"/>
                <w:b/>
                <w:noProof/>
              </w:rPr>
              <w:t xml:space="preserve">2.1 </w:t>
            </w:r>
            <w:r w:rsidR="005E1681" w:rsidRPr="00924023">
              <w:rPr>
                <w:rStyle w:val="af5"/>
                <w:b/>
                <w:bCs/>
                <w:noProof/>
              </w:rPr>
              <w:t>功能需求</w:t>
            </w:r>
            <w:r w:rsidR="005E1681">
              <w:rPr>
                <w:noProof/>
                <w:webHidden/>
              </w:rPr>
              <w:tab/>
            </w:r>
            <w:r w:rsidR="005E1681">
              <w:rPr>
                <w:noProof/>
                <w:webHidden/>
              </w:rPr>
              <w:fldChar w:fldCharType="begin"/>
            </w:r>
            <w:r w:rsidR="005E1681">
              <w:rPr>
                <w:noProof/>
                <w:webHidden/>
              </w:rPr>
              <w:instrText xml:space="preserve"> PAGEREF _Toc169738922 \h </w:instrText>
            </w:r>
            <w:r w:rsidR="005E1681">
              <w:rPr>
                <w:noProof/>
                <w:webHidden/>
              </w:rPr>
            </w:r>
            <w:r w:rsidR="005E1681">
              <w:rPr>
                <w:noProof/>
                <w:webHidden/>
              </w:rPr>
              <w:fldChar w:fldCharType="separate"/>
            </w:r>
            <w:r w:rsidR="005E1681">
              <w:rPr>
                <w:noProof/>
                <w:webHidden/>
              </w:rPr>
              <w:t>4</w:t>
            </w:r>
            <w:r w:rsidR="005E1681">
              <w:rPr>
                <w:noProof/>
                <w:webHidden/>
              </w:rPr>
              <w:fldChar w:fldCharType="end"/>
            </w:r>
          </w:hyperlink>
        </w:p>
        <w:p w14:paraId="3D31B4BA" w14:textId="76B43E3B" w:rsidR="005E1681" w:rsidRDefault="00000000">
          <w:pPr>
            <w:pStyle w:val="TOC3"/>
            <w:tabs>
              <w:tab w:val="right" w:leader="dot" w:pos="8296"/>
            </w:tabs>
            <w:rPr>
              <w:rFonts w:eastAsiaTheme="minorEastAsia"/>
              <w:i w:val="0"/>
              <w:iCs w:val="0"/>
              <w:noProof/>
              <w:sz w:val="22"/>
              <w:szCs w:val="24"/>
            </w:rPr>
          </w:pPr>
          <w:hyperlink w:anchor="_Toc169738923" w:history="1">
            <w:r w:rsidR="005E1681" w:rsidRPr="00924023">
              <w:rPr>
                <w:rStyle w:val="af5"/>
                <w:bCs/>
                <w:noProof/>
              </w:rPr>
              <w:t>2.1.1 雅思口语评分功能</w:t>
            </w:r>
            <w:r w:rsidR="005E1681">
              <w:rPr>
                <w:noProof/>
                <w:webHidden/>
              </w:rPr>
              <w:tab/>
            </w:r>
            <w:r w:rsidR="005E1681">
              <w:rPr>
                <w:noProof/>
                <w:webHidden/>
              </w:rPr>
              <w:fldChar w:fldCharType="begin"/>
            </w:r>
            <w:r w:rsidR="005E1681">
              <w:rPr>
                <w:noProof/>
                <w:webHidden/>
              </w:rPr>
              <w:instrText xml:space="preserve"> PAGEREF _Toc169738923 \h </w:instrText>
            </w:r>
            <w:r w:rsidR="005E1681">
              <w:rPr>
                <w:noProof/>
                <w:webHidden/>
              </w:rPr>
            </w:r>
            <w:r w:rsidR="005E1681">
              <w:rPr>
                <w:noProof/>
                <w:webHidden/>
              </w:rPr>
              <w:fldChar w:fldCharType="separate"/>
            </w:r>
            <w:r w:rsidR="005E1681">
              <w:rPr>
                <w:noProof/>
                <w:webHidden/>
              </w:rPr>
              <w:t>4</w:t>
            </w:r>
            <w:r w:rsidR="005E1681">
              <w:rPr>
                <w:noProof/>
                <w:webHidden/>
              </w:rPr>
              <w:fldChar w:fldCharType="end"/>
            </w:r>
          </w:hyperlink>
        </w:p>
        <w:p w14:paraId="36EF06C8" w14:textId="6C682143" w:rsidR="005E1681" w:rsidRDefault="00000000">
          <w:pPr>
            <w:pStyle w:val="TOC3"/>
            <w:tabs>
              <w:tab w:val="right" w:leader="dot" w:pos="8296"/>
            </w:tabs>
            <w:rPr>
              <w:rFonts w:eastAsiaTheme="minorEastAsia"/>
              <w:i w:val="0"/>
              <w:iCs w:val="0"/>
              <w:noProof/>
              <w:sz w:val="22"/>
              <w:szCs w:val="24"/>
            </w:rPr>
          </w:pPr>
          <w:hyperlink w:anchor="_Toc169738924" w:history="1">
            <w:r w:rsidR="005E1681" w:rsidRPr="00924023">
              <w:rPr>
                <w:rStyle w:val="af5"/>
                <w:rFonts w:asciiTheme="minorEastAsia" w:hAnsiTheme="minorEastAsia"/>
                <w:bCs/>
                <w:noProof/>
              </w:rPr>
              <w:t>2.1.2 雅思写作评分功能</w:t>
            </w:r>
            <w:r w:rsidR="005E1681">
              <w:rPr>
                <w:noProof/>
                <w:webHidden/>
              </w:rPr>
              <w:tab/>
            </w:r>
            <w:r w:rsidR="005E1681">
              <w:rPr>
                <w:noProof/>
                <w:webHidden/>
              </w:rPr>
              <w:fldChar w:fldCharType="begin"/>
            </w:r>
            <w:r w:rsidR="005E1681">
              <w:rPr>
                <w:noProof/>
                <w:webHidden/>
              </w:rPr>
              <w:instrText xml:space="preserve"> PAGEREF _Toc169738924 \h </w:instrText>
            </w:r>
            <w:r w:rsidR="005E1681">
              <w:rPr>
                <w:noProof/>
                <w:webHidden/>
              </w:rPr>
            </w:r>
            <w:r w:rsidR="005E1681">
              <w:rPr>
                <w:noProof/>
                <w:webHidden/>
              </w:rPr>
              <w:fldChar w:fldCharType="separate"/>
            </w:r>
            <w:r w:rsidR="005E1681">
              <w:rPr>
                <w:noProof/>
                <w:webHidden/>
              </w:rPr>
              <w:t>4</w:t>
            </w:r>
            <w:r w:rsidR="005E1681">
              <w:rPr>
                <w:noProof/>
                <w:webHidden/>
              </w:rPr>
              <w:fldChar w:fldCharType="end"/>
            </w:r>
          </w:hyperlink>
        </w:p>
        <w:p w14:paraId="0AE3FDE0" w14:textId="7B17B537" w:rsidR="005E1681" w:rsidRDefault="00000000">
          <w:pPr>
            <w:pStyle w:val="TOC3"/>
            <w:tabs>
              <w:tab w:val="right" w:leader="dot" w:pos="8296"/>
            </w:tabs>
            <w:rPr>
              <w:rFonts w:eastAsiaTheme="minorEastAsia"/>
              <w:i w:val="0"/>
              <w:iCs w:val="0"/>
              <w:noProof/>
              <w:sz w:val="22"/>
              <w:szCs w:val="24"/>
            </w:rPr>
          </w:pPr>
          <w:hyperlink w:anchor="_Toc169738925" w:history="1">
            <w:r w:rsidR="005E1681" w:rsidRPr="00924023">
              <w:rPr>
                <w:rStyle w:val="af5"/>
                <w:rFonts w:asciiTheme="minorEastAsia" w:hAnsiTheme="minorEastAsia"/>
                <w:bCs/>
                <w:noProof/>
              </w:rPr>
              <w:t>2.1.3 进步追踪与水平展示</w:t>
            </w:r>
            <w:r w:rsidR="005E1681">
              <w:rPr>
                <w:noProof/>
                <w:webHidden/>
              </w:rPr>
              <w:tab/>
            </w:r>
            <w:r w:rsidR="005E1681">
              <w:rPr>
                <w:noProof/>
                <w:webHidden/>
              </w:rPr>
              <w:fldChar w:fldCharType="begin"/>
            </w:r>
            <w:r w:rsidR="005E1681">
              <w:rPr>
                <w:noProof/>
                <w:webHidden/>
              </w:rPr>
              <w:instrText xml:space="preserve"> PAGEREF _Toc169738925 \h </w:instrText>
            </w:r>
            <w:r w:rsidR="005E1681">
              <w:rPr>
                <w:noProof/>
                <w:webHidden/>
              </w:rPr>
            </w:r>
            <w:r w:rsidR="005E1681">
              <w:rPr>
                <w:noProof/>
                <w:webHidden/>
              </w:rPr>
              <w:fldChar w:fldCharType="separate"/>
            </w:r>
            <w:r w:rsidR="005E1681">
              <w:rPr>
                <w:noProof/>
                <w:webHidden/>
              </w:rPr>
              <w:t>5</w:t>
            </w:r>
            <w:r w:rsidR="005E1681">
              <w:rPr>
                <w:noProof/>
                <w:webHidden/>
              </w:rPr>
              <w:fldChar w:fldCharType="end"/>
            </w:r>
          </w:hyperlink>
        </w:p>
        <w:p w14:paraId="678F3E55" w14:textId="1C91E207" w:rsidR="005E1681" w:rsidRDefault="00000000">
          <w:pPr>
            <w:pStyle w:val="TOC2"/>
            <w:tabs>
              <w:tab w:val="right" w:leader="dot" w:pos="8296"/>
            </w:tabs>
            <w:rPr>
              <w:rFonts w:eastAsiaTheme="minorEastAsia"/>
              <w:smallCaps w:val="0"/>
              <w:noProof/>
              <w:sz w:val="22"/>
              <w:szCs w:val="24"/>
            </w:rPr>
          </w:pPr>
          <w:hyperlink w:anchor="_Toc169738926" w:history="1">
            <w:r w:rsidR="005E1681" w:rsidRPr="00924023">
              <w:rPr>
                <w:rStyle w:val="af5"/>
                <w:rFonts w:asciiTheme="minorEastAsia" w:hAnsiTheme="minorEastAsia"/>
                <w:b/>
                <w:noProof/>
              </w:rPr>
              <w:t>2.2 非功能需求</w:t>
            </w:r>
            <w:r w:rsidR="005E1681">
              <w:rPr>
                <w:noProof/>
                <w:webHidden/>
              </w:rPr>
              <w:tab/>
            </w:r>
            <w:r w:rsidR="005E1681">
              <w:rPr>
                <w:noProof/>
                <w:webHidden/>
              </w:rPr>
              <w:fldChar w:fldCharType="begin"/>
            </w:r>
            <w:r w:rsidR="005E1681">
              <w:rPr>
                <w:noProof/>
                <w:webHidden/>
              </w:rPr>
              <w:instrText xml:space="preserve"> PAGEREF _Toc169738926 \h </w:instrText>
            </w:r>
            <w:r w:rsidR="005E1681">
              <w:rPr>
                <w:noProof/>
                <w:webHidden/>
              </w:rPr>
            </w:r>
            <w:r w:rsidR="005E1681">
              <w:rPr>
                <w:noProof/>
                <w:webHidden/>
              </w:rPr>
              <w:fldChar w:fldCharType="separate"/>
            </w:r>
            <w:r w:rsidR="005E1681">
              <w:rPr>
                <w:noProof/>
                <w:webHidden/>
              </w:rPr>
              <w:t>5</w:t>
            </w:r>
            <w:r w:rsidR="005E1681">
              <w:rPr>
                <w:noProof/>
                <w:webHidden/>
              </w:rPr>
              <w:fldChar w:fldCharType="end"/>
            </w:r>
          </w:hyperlink>
        </w:p>
        <w:p w14:paraId="7D573969" w14:textId="77CB8EA6" w:rsidR="005E1681" w:rsidRDefault="00000000">
          <w:pPr>
            <w:pStyle w:val="TOC2"/>
            <w:tabs>
              <w:tab w:val="right" w:leader="dot" w:pos="8296"/>
            </w:tabs>
            <w:rPr>
              <w:rFonts w:eastAsiaTheme="minorEastAsia"/>
              <w:smallCaps w:val="0"/>
              <w:noProof/>
              <w:sz w:val="22"/>
              <w:szCs w:val="24"/>
            </w:rPr>
          </w:pPr>
          <w:hyperlink w:anchor="_Toc169738927" w:history="1">
            <w:r w:rsidR="005E1681" w:rsidRPr="00924023">
              <w:rPr>
                <w:rStyle w:val="af5"/>
                <w:rFonts w:asciiTheme="minorEastAsia" w:hAnsiTheme="minorEastAsia"/>
                <w:b/>
                <w:noProof/>
              </w:rPr>
              <w:t>2.3 用户需求</w:t>
            </w:r>
            <w:r w:rsidR="005E1681">
              <w:rPr>
                <w:noProof/>
                <w:webHidden/>
              </w:rPr>
              <w:tab/>
            </w:r>
            <w:r w:rsidR="005E1681">
              <w:rPr>
                <w:noProof/>
                <w:webHidden/>
              </w:rPr>
              <w:fldChar w:fldCharType="begin"/>
            </w:r>
            <w:r w:rsidR="005E1681">
              <w:rPr>
                <w:noProof/>
                <w:webHidden/>
              </w:rPr>
              <w:instrText xml:space="preserve"> PAGEREF _Toc169738927 \h </w:instrText>
            </w:r>
            <w:r w:rsidR="005E1681">
              <w:rPr>
                <w:noProof/>
                <w:webHidden/>
              </w:rPr>
            </w:r>
            <w:r w:rsidR="005E1681">
              <w:rPr>
                <w:noProof/>
                <w:webHidden/>
              </w:rPr>
              <w:fldChar w:fldCharType="separate"/>
            </w:r>
            <w:r w:rsidR="005E1681">
              <w:rPr>
                <w:noProof/>
                <w:webHidden/>
              </w:rPr>
              <w:t>5</w:t>
            </w:r>
            <w:r w:rsidR="005E1681">
              <w:rPr>
                <w:noProof/>
                <w:webHidden/>
              </w:rPr>
              <w:fldChar w:fldCharType="end"/>
            </w:r>
          </w:hyperlink>
        </w:p>
        <w:p w14:paraId="16427EFD" w14:textId="123F941E" w:rsidR="005E1681" w:rsidRDefault="00000000">
          <w:pPr>
            <w:pStyle w:val="TOC1"/>
            <w:tabs>
              <w:tab w:val="right" w:leader="dot" w:pos="8296"/>
            </w:tabs>
            <w:rPr>
              <w:rFonts w:eastAsiaTheme="minorEastAsia"/>
              <w:b w:val="0"/>
              <w:bCs w:val="0"/>
              <w:caps w:val="0"/>
              <w:noProof/>
              <w:sz w:val="22"/>
              <w:szCs w:val="24"/>
            </w:rPr>
          </w:pPr>
          <w:hyperlink w:anchor="_Toc169738928" w:history="1">
            <w:r w:rsidR="005E1681" w:rsidRPr="00924023">
              <w:rPr>
                <w:rStyle w:val="af5"/>
                <w:noProof/>
              </w:rPr>
              <w:t>3. 业务描述及系统功能</w:t>
            </w:r>
            <w:r w:rsidR="005E1681">
              <w:rPr>
                <w:noProof/>
                <w:webHidden/>
              </w:rPr>
              <w:tab/>
            </w:r>
            <w:r w:rsidR="005E1681">
              <w:rPr>
                <w:noProof/>
                <w:webHidden/>
              </w:rPr>
              <w:fldChar w:fldCharType="begin"/>
            </w:r>
            <w:r w:rsidR="005E1681">
              <w:rPr>
                <w:noProof/>
                <w:webHidden/>
              </w:rPr>
              <w:instrText xml:space="preserve"> PAGEREF _Toc169738928 \h </w:instrText>
            </w:r>
            <w:r w:rsidR="005E1681">
              <w:rPr>
                <w:noProof/>
                <w:webHidden/>
              </w:rPr>
            </w:r>
            <w:r w:rsidR="005E1681">
              <w:rPr>
                <w:noProof/>
                <w:webHidden/>
              </w:rPr>
              <w:fldChar w:fldCharType="separate"/>
            </w:r>
            <w:r w:rsidR="005E1681">
              <w:rPr>
                <w:noProof/>
                <w:webHidden/>
              </w:rPr>
              <w:t>5</w:t>
            </w:r>
            <w:r w:rsidR="005E1681">
              <w:rPr>
                <w:noProof/>
                <w:webHidden/>
              </w:rPr>
              <w:fldChar w:fldCharType="end"/>
            </w:r>
          </w:hyperlink>
        </w:p>
        <w:p w14:paraId="100E5D8B" w14:textId="13538F13" w:rsidR="005E1681" w:rsidRDefault="00000000">
          <w:pPr>
            <w:pStyle w:val="TOC2"/>
            <w:tabs>
              <w:tab w:val="right" w:leader="dot" w:pos="8296"/>
            </w:tabs>
            <w:rPr>
              <w:rFonts w:eastAsiaTheme="minorEastAsia"/>
              <w:smallCaps w:val="0"/>
              <w:noProof/>
              <w:sz w:val="22"/>
              <w:szCs w:val="24"/>
            </w:rPr>
          </w:pPr>
          <w:hyperlink w:anchor="_Toc169738929" w:history="1">
            <w:r w:rsidR="005E1681" w:rsidRPr="00924023">
              <w:rPr>
                <w:rStyle w:val="af5"/>
                <w:b/>
                <w:bCs/>
                <w:noProof/>
              </w:rPr>
              <w:t>3.1 业务描述</w:t>
            </w:r>
            <w:r w:rsidR="005E1681">
              <w:rPr>
                <w:noProof/>
                <w:webHidden/>
              </w:rPr>
              <w:tab/>
            </w:r>
            <w:r w:rsidR="005E1681">
              <w:rPr>
                <w:noProof/>
                <w:webHidden/>
              </w:rPr>
              <w:fldChar w:fldCharType="begin"/>
            </w:r>
            <w:r w:rsidR="005E1681">
              <w:rPr>
                <w:noProof/>
                <w:webHidden/>
              </w:rPr>
              <w:instrText xml:space="preserve"> PAGEREF _Toc169738929 \h </w:instrText>
            </w:r>
            <w:r w:rsidR="005E1681">
              <w:rPr>
                <w:noProof/>
                <w:webHidden/>
              </w:rPr>
            </w:r>
            <w:r w:rsidR="005E1681">
              <w:rPr>
                <w:noProof/>
                <w:webHidden/>
              </w:rPr>
              <w:fldChar w:fldCharType="separate"/>
            </w:r>
            <w:r w:rsidR="005E1681">
              <w:rPr>
                <w:noProof/>
                <w:webHidden/>
              </w:rPr>
              <w:t>5</w:t>
            </w:r>
            <w:r w:rsidR="005E1681">
              <w:rPr>
                <w:noProof/>
                <w:webHidden/>
              </w:rPr>
              <w:fldChar w:fldCharType="end"/>
            </w:r>
          </w:hyperlink>
        </w:p>
        <w:p w14:paraId="122768BA" w14:textId="73AAF40B" w:rsidR="005E1681" w:rsidRDefault="00000000">
          <w:pPr>
            <w:pStyle w:val="TOC2"/>
            <w:tabs>
              <w:tab w:val="right" w:leader="dot" w:pos="8296"/>
            </w:tabs>
            <w:rPr>
              <w:rFonts w:eastAsiaTheme="minorEastAsia"/>
              <w:smallCaps w:val="0"/>
              <w:noProof/>
              <w:sz w:val="22"/>
              <w:szCs w:val="24"/>
            </w:rPr>
          </w:pPr>
          <w:hyperlink w:anchor="_Toc169738930" w:history="1">
            <w:r w:rsidR="005E1681" w:rsidRPr="00924023">
              <w:rPr>
                <w:rStyle w:val="af5"/>
                <w:b/>
                <w:bCs/>
                <w:noProof/>
              </w:rPr>
              <w:t>3.3 系统功能用例</w:t>
            </w:r>
            <w:r w:rsidR="005E1681">
              <w:rPr>
                <w:noProof/>
                <w:webHidden/>
              </w:rPr>
              <w:tab/>
            </w:r>
            <w:r w:rsidR="005E1681">
              <w:rPr>
                <w:noProof/>
                <w:webHidden/>
              </w:rPr>
              <w:fldChar w:fldCharType="begin"/>
            </w:r>
            <w:r w:rsidR="005E1681">
              <w:rPr>
                <w:noProof/>
                <w:webHidden/>
              </w:rPr>
              <w:instrText xml:space="preserve"> PAGEREF _Toc169738930 \h </w:instrText>
            </w:r>
            <w:r w:rsidR="005E1681">
              <w:rPr>
                <w:noProof/>
                <w:webHidden/>
              </w:rPr>
            </w:r>
            <w:r w:rsidR="005E1681">
              <w:rPr>
                <w:noProof/>
                <w:webHidden/>
              </w:rPr>
              <w:fldChar w:fldCharType="separate"/>
            </w:r>
            <w:r w:rsidR="005E1681">
              <w:rPr>
                <w:noProof/>
                <w:webHidden/>
              </w:rPr>
              <w:t>5</w:t>
            </w:r>
            <w:r w:rsidR="005E1681">
              <w:rPr>
                <w:noProof/>
                <w:webHidden/>
              </w:rPr>
              <w:fldChar w:fldCharType="end"/>
            </w:r>
          </w:hyperlink>
        </w:p>
        <w:p w14:paraId="0CE96923" w14:textId="4B98E3D0" w:rsidR="005E1681" w:rsidRDefault="00000000">
          <w:pPr>
            <w:pStyle w:val="TOC2"/>
            <w:tabs>
              <w:tab w:val="right" w:leader="dot" w:pos="8296"/>
            </w:tabs>
            <w:rPr>
              <w:rFonts w:eastAsiaTheme="minorEastAsia"/>
              <w:smallCaps w:val="0"/>
              <w:noProof/>
              <w:sz w:val="22"/>
              <w:szCs w:val="24"/>
            </w:rPr>
          </w:pPr>
          <w:hyperlink w:anchor="_Toc169738931" w:history="1">
            <w:r w:rsidR="005E1681" w:rsidRPr="00924023">
              <w:rPr>
                <w:rStyle w:val="af5"/>
                <w:b/>
                <w:bCs/>
                <w:noProof/>
              </w:rPr>
              <w:t>3.4系统功能用例分析</w:t>
            </w:r>
            <w:r w:rsidR="005E1681">
              <w:rPr>
                <w:noProof/>
                <w:webHidden/>
              </w:rPr>
              <w:tab/>
            </w:r>
            <w:r w:rsidR="005E1681">
              <w:rPr>
                <w:noProof/>
                <w:webHidden/>
              </w:rPr>
              <w:fldChar w:fldCharType="begin"/>
            </w:r>
            <w:r w:rsidR="005E1681">
              <w:rPr>
                <w:noProof/>
                <w:webHidden/>
              </w:rPr>
              <w:instrText xml:space="preserve"> PAGEREF _Toc169738931 \h </w:instrText>
            </w:r>
            <w:r w:rsidR="005E1681">
              <w:rPr>
                <w:noProof/>
                <w:webHidden/>
              </w:rPr>
            </w:r>
            <w:r w:rsidR="005E1681">
              <w:rPr>
                <w:noProof/>
                <w:webHidden/>
              </w:rPr>
              <w:fldChar w:fldCharType="separate"/>
            </w:r>
            <w:r w:rsidR="005E1681">
              <w:rPr>
                <w:noProof/>
                <w:webHidden/>
              </w:rPr>
              <w:t>6</w:t>
            </w:r>
            <w:r w:rsidR="005E1681">
              <w:rPr>
                <w:noProof/>
                <w:webHidden/>
              </w:rPr>
              <w:fldChar w:fldCharType="end"/>
            </w:r>
          </w:hyperlink>
        </w:p>
        <w:p w14:paraId="717314B7" w14:textId="77F328DC" w:rsidR="005E1681" w:rsidRDefault="00000000">
          <w:pPr>
            <w:pStyle w:val="TOC3"/>
            <w:tabs>
              <w:tab w:val="right" w:leader="dot" w:pos="8296"/>
            </w:tabs>
            <w:rPr>
              <w:rFonts w:eastAsiaTheme="minorEastAsia"/>
              <w:i w:val="0"/>
              <w:iCs w:val="0"/>
              <w:noProof/>
              <w:sz w:val="22"/>
              <w:szCs w:val="24"/>
            </w:rPr>
          </w:pPr>
          <w:hyperlink w:anchor="_Toc169738932" w:history="1">
            <w:r w:rsidR="005E1681" w:rsidRPr="00924023">
              <w:rPr>
                <w:rStyle w:val="af5"/>
                <w:noProof/>
              </w:rPr>
              <w:t>3.4.1 管理员功能用例分析</w:t>
            </w:r>
            <w:r w:rsidR="005E1681">
              <w:rPr>
                <w:noProof/>
                <w:webHidden/>
              </w:rPr>
              <w:tab/>
            </w:r>
            <w:r w:rsidR="005E1681">
              <w:rPr>
                <w:noProof/>
                <w:webHidden/>
              </w:rPr>
              <w:fldChar w:fldCharType="begin"/>
            </w:r>
            <w:r w:rsidR="005E1681">
              <w:rPr>
                <w:noProof/>
                <w:webHidden/>
              </w:rPr>
              <w:instrText xml:space="preserve"> PAGEREF _Toc169738932 \h </w:instrText>
            </w:r>
            <w:r w:rsidR="005E1681">
              <w:rPr>
                <w:noProof/>
                <w:webHidden/>
              </w:rPr>
            </w:r>
            <w:r w:rsidR="005E1681">
              <w:rPr>
                <w:noProof/>
                <w:webHidden/>
              </w:rPr>
              <w:fldChar w:fldCharType="separate"/>
            </w:r>
            <w:r w:rsidR="005E1681">
              <w:rPr>
                <w:noProof/>
                <w:webHidden/>
              </w:rPr>
              <w:t>6</w:t>
            </w:r>
            <w:r w:rsidR="005E1681">
              <w:rPr>
                <w:noProof/>
                <w:webHidden/>
              </w:rPr>
              <w:fldChar w:fldCharType="end"/>
            </w:r>
          </w:hyperlink>
        </w:p>
        <w:p w14:paraId="66EEA8BD" w14:textId="2BF4AD94" w:rsidR="005E1681" w:rsidRDefault="00000000">
          <w:pPr>
            <w:pStyle w:val="TOC3"/>
            <w:tabs>
              <w:tab w:val="right" w:leader="dot" w:pos="8296"/>
            </w:tabs>
            <w:rPr>
              <w:rFonts w:eastAsiaTheme="minorEastAsia"/>
              <w:i w:val="0"/>
              <w:iCs w:val="0"/>
              <w:noProof/>
              <w:sz w:val="22"/>
              <w:szCs w:val="24"/>
            </w:rPr>
          </w:pPr>
          <w:hyperlink w:anchor="_Toc169738933" w:history="1">
            <w:r w:rsidR="005E1681" w:rsidRPr="00924023">
              <w:rPr>
                <w:rStyle w:val="af5"/>
                <w:noProof/>
              </w:rPr>
              <w:t>3.4.2 用户功能用例分析</w:t>
            </w:r>
            <w:r w:rsidR="005E1681">
              <w:rPr>
                <w:noProof/>
                <w:webHidden/>
              </w:rPr>
              <w:tab/>
            </w:r>
            <w:r w:rsidR="005E1681">
              <w:rPr>
                <w:noProof/>
                <w:webHidden/>
              </w:rPr>
              <w:fldChar w:fldCharType="begin"/>
            </w:r>
            <w:r w:rsidR="005E1681">
              <w:rPr>
                <w:noProof/>
                <w:webHidden/>
              </w:rPr>
              <w:instrText xml:space="preserve"> PAGEREF _Toc169738933 \h </w:instrText>
            </w:r>
            <w:r w:rsidR="005E1681">
              <w:rPr>
                <w:noProof/>
                <w:webHidden/>
              </w:rPr>
            </w:r>
            <w:r w:rsidR="005E1681">
              <w:rPr>
                <w:noProof/>
                <w:webHidden/>
              </w:rPr>
              <w:fldChar w:fldCharType="separate"/>
            </w:r>
            <w:r w:rsidR="005E1681">
              <w:rPr>
                <w:noProof/>
                <w:webHidden/>
              </w:rPr>
              <w:t>7</w:t>
            </w:r>
            <w:r w:rsidR="005E1681">
              <w:rPr>
                <w:noProof/>
                <w:webHidden/>
              </w:rPr>
              <w:fldChar w:fldCharType="end"/>
            </w:r>
          </w:hyperlink>
        </w:p>
        <w:p w14:paraId="6CCC4907" w14:textId="31C1BE67" w:rsidR="005E1681" w:rsidRDefault="00000000">
          <w:pPr>
            <w:pStyle w:val="TOC1"/>
            <w:tabs>
              <w:tab w:val="right" w:leader="dot" w:pos="8296"/>
            </w:tabs>
            <w:rPr>
              <w:rFonts w:eastAsiaTheme="minorEastAsia"/>
              <w:b w:val="0"/>
              <w:bCs w:val="0"/>
              <w:caps w:val="0"/>
              <w:noProof/>
              <w:sz w:val="22"/>
              <w:szCs w:val="24"/>
            </w:rPr>
          </w:pPr>
          <w:hyperlink w:anchor="_Toc169738934" w:history="1">
            <w:r w:rsidR="005E1681" w:rsidRPr="00924023">
              <w:rPr>
                <w:rStyle w:val="af5"/>
                <w:noProof/>
              </w:rPr>
              <w:t>4.附录</w:t>
            </w:r>
            <w:r w:rsidR="005E1681">
              <w:rPr>
                <w:noProof/>
                <w:webHidden/>
              </w:rPr>
              <w:tab/>
            </w:r>
            <w:r w:rsidR="005E1681">
              <w:rPr>
                <w:noProof/>
                <w:webHidden/>
              </w:rPr>
              <w:fldChar w:fldCharType="begin"/>
            </w:r>
            <w:r w:rsidR="005E1681">
              <w:rPr>
                <w:noProof/>
                <w:webHidden/>
              </w:rPr>
              <w:instrText xml:space="preserve"> PAGEREF _Toc169738934 \h </w:instrText>
            </w:r>
            <w:r w:rsidR="005E1681">
              <w:rPr>
                <w:noProof/>
                <w:webHidden/>
              </w:rPr>
            </w:r>
            <w:r w:rsidR="005E1681">
              <w:rPr>
                <w:noProof/>
                <w:webHidden/>
              </w:rPr>
              <w:fldChar w:fldCharType="separate"/>
            </w:r>
            <w:r w:rsidR="005E1681">
              <w:rPr>
                <w:noProof/>
                <w:webHidden/>
              </w:rPr>
              <w:t>9</w:t>
            </w:r>
            <w:r w:rsidR="005E1681">
              <w:rPr>
                <w:noProof/>
                <w:webHidden/>
              </w:rPr>
              <w:fldChar w:fldCharType="end"/>
            </w:r>
          </w:hyperlink>
        </w:p>
        <w:p w14:paraId="741A80BC" w14:textId="416790EF" w:rsidR="005E1681" w:rsidRDefault="00000000">
          <w:pPr>
            <w:pStyle w:val="TOC2"/>
            <w:tabs>
              <w:tab w:val="right" w:leader="dot" w:pos="8296"/>
            </w:tabs>
            <w:rPr>
              <w:rFonts w:eastAsiaTheme="minorEastAsia"/>
              <w:smallCaps w:val="0"/>
              <w:noProof/>
              <w:sz w:val="22"/>
              <w:szCs w:val="24"/>
            </w:rPr>
          </w:pPr>
          <w:hyperlink w:anchor="_Toc169738935" w:history="1">
            <w:r w:rsidR="005E1681" w:rsidRPr="00924023">
              <w:rPr>
                <w:rStyle w:val="af5"/>
                <w:b/>
                <w:bCs/>
                <w:noProof/>
              </w:rPr>
              <w:t>4.1术语表</w:t>
            </w:r>
            <w:r w:rsidR="005E1681">
              <w:rPr>
                <w:noProof/>
                <w:webHidden/>
              </w:rPr>
              <w:tab/>
            </w:r>
            <w:r w:rsidR="005E1681">
              <w:rPr>
                <w:noProof/>
                <w:webHidden/>
              </w:rPr>
              <w:fldChar w:fldCharType="begin"/>
            </w:r>
            <w:r w:rsidR="005E1681">
              <w:rPr>
                <w:noProof/>
                <w:webHidden/>
              </w:rPr>
              <w:instrText xml:space="preserve"> PAGEREF _Toc169738935 \h </w:instrText>
            </w:r>
            <w:r w:rsidR="005E1681">
              <w:rPr>
                <w:noProof/>
                <w:webHidden/>
              </w:rPr>
            </w:r>
            <w:r w:rsidR="005E1681">
              <w:rPr>
                <w:noProof/>
                <w:webHidden/>
              </w:rPr>
              <w:fldChar w:fldCharType="separate"/>
            </w:r>
            <w:r w:rsidR="005E1681">
              <w:rPr>
                <w:noProof/>
                <w:webHidden/>
              </w:rPr>
              <w:t>9</w:t>
            </w:r>
            <w:r w:rsidR="005E1681">
              <w:rPr>
                <w:noProof/>
                <w:webHidden/>
              </w:rPr>
              <w:fldChar w:fldCharType="end"/>
            </w:r>
          </w:hyperlink>
        </w:p>
        <w:p w14:paraId="37C99B6B" w14:textId="65878D4B" w:rsidR="005E1681" w:rsidRDefault="00000000">
          <w:pPr>
            <w:pStyle w:val="TOC2"/>
            <w:tabs>
              <w:tab w:val="right" w:leader="dot" w:pos="8296"/>
            </w:tabs>
            <w:rPr>
              <w:rFonts w:eastAsiaTheme="minorEastAsia"/>
              <w:smallCaps w:val="0"/>
              <w:noProof/>
              <w:sz w:val="22"/>
              <w:szCs w:val="24"/>
            </w:rPr>
          </w:pPr>
          <w:hyperlink w:anchor="_Toc169738936" w:history="1">
            <w:r w:rsidR="005E1681" w:rsidRPr="00924023">
              <w:rPr>
                <w:rStyle w:val="af5"/>
                <w:rFonts w:asciiTheme="minorEastAsia" w:hAnsiTheme="minorEastAsia"/>
                <w:b/>
                <w:noProof/>
              </w:rPr>
              <w:t>4.2 联系信息</w:t>
            </w:r>
            <w:r w:rsidR="005E1681">
              <w:rPr>
                <w:noProof/>
                <w:webHidden/>
              </w:rPr>
              <w:tab/>
            </w:r>
            <w:r w:rsidR="005E1681">
              <w:rPr>
                <w:noProof/>
                <w:webHidden/>
              </w:rPr>
              <w:fldChar w:fldCharType="begin"/>
            </w:r>
            <w:r w:rsidR="005E1681">
              <w:rPr>
                <w:noProof/>
                <w:webHidden/>
              </w:rPr>
              <w:instrText xml:space="preserve"> PAGEREF _Toc169738936 \h </w:instrText>
            </w:r>
            <w:r w:rsidR="005E1681">
              <w:rPr>
                <w:noProof/>
                <w:webHidden/>
              </w:rPr>
            </w:r>
            <w:r w:rsidR="005E1681">
              <w:rPr>
                <w:noProof/>
                <w:webHidden/>
              </w:rPr>
              <w:fldChar w:fldCharType="separate"/>
            </w:r>
            <w:r w:rsidR="005E1681">
              <w:rPr>
                <w:noProof/>
                <w:webHidden/>
              </w:rPr>
              <w:t>10</w:t>
            </w:r>
            <w:r w:rsidR="005E1681">
              <w:rPr>
                <w:noProof/>
                <w:webHidden/>
              </w:rPr>
              <w:fldChar w:fldCharType="end"/>
            </w:r>
          </w:hyperlink>
        </w:p>
        <w:p w14:paraId="594748DD" w14:textId="4C5C19BC" w:rsidR="00144060" w:rsidRDefault="008A6C93">
          <w:r>
            <w:rPr>
              <w:rFonts w:eastAsiaTheme="minorHAnsi"/>
              <w:caps/>
              <w:sz w:val="20"/>
              <w:szCs w:val="20"/>
            </w:rPr>
            <w:fldChar w:fldCharType="end"/>
          </w:r>
        </w:p>
      </w:sdtContent>
    </w:sdt>
    <w:p w14:paraId="2861B5A9" w14:textId="77777777" w:rsidR="003105E9" w:rsidRDefault="003105E9" w:rsidP="00A76317">
      <w:pPr>
        <w:jc w:val="left"/>
        <w:outlineLvl w:val="0"/>
        <w:rPr>
          <w:b/>
          <w:bCs/>
        </w:rPr>
      </w:pPr>
    </w:p>
    <w:p w14:paraId="0231658C" w14:textId="77777777" w:rsidR="003105E9" w:rsidRDefault="003105E9" w:rsidP="00A76317">
      <w:pPr>
        <w:jc w:val="left"/>
        <w:outlineLvl w:val="0"/>
        <w:rPr>
          <w:b/>
          <w:bCs/>
        </w:rPr>
      </w:pPr>
    </w:p>
    <w:p w14:paraId="5DEF5F2F" w14:textId="77777777" w:rsidR="008A6C93" w:rsidRDefault="008A6C93" w:rsidP="00A76317">
      <w:pPr>
        <w:jc w:val="left"/>
        <w:outlineLvl w:val="0"/>
        <w:rPr>
          <w:b/>
          <w:bCs/>
        </w:rPr>
      </w:pPr>
    </w:p>
    <w:p w14:paraId="385BEA05" w14:textId="77777777" w:rsidR="00EC6F77" w:rsidRDefault="00EC6F77" w:rsidP="00A76317">
      <w:pPr>
        <w:jc w:val="left"/>
        <w:outlineLvl w:val="0"/>
        <w:rPr>
          <w:b/>
          <w:bCs/>
        </w:rPr>
      </w:pPr>
    </w:p>
    <w:p w14:paraId="5A953FA7" w14:textId="77777777" w:rsidR="00EC6F77" w:rsidRDefault="00EC6F77" w:rsidP="00A76317">
      <w:pPr>
        <w:jc w:val="left"/>
        <w:outlineLvl w:val="0"/>
        <w:rPr>
          <w:b/>
          <w:bCs/>
        </w:rPr>
      </w:pPr>
    </w:p>
    <w:p w14:paraId="12143FD4" w14:textId="77777777" w:rsidR="00EC6F77" w:rsidRDefault="00EC6F77" w:rsidP="00A76317">
      <w:pPr>
        <w:jc w:val="left"/>
        <w:outlineLvl w:val="0"/>
        <w:rPr>
          <w:b/>
          <w:bCs/>
        </w:rPr>
      </w:pPr>
    </w:p>
    <w:p w14:paraId="13190793" w14:textId="77777777" w:rsidR="00EC6F77" w:rsidRDefault="00EC6F77" w:rsidP="00A76317">
      <w:pPr>
        <w:jc w:val="left"/>
        <w:outlineLvl w:val="0"/>
        <w:rPr>
          <w:b/>
          <w:bCs/>
        </w:rPr>
      </w:pPr>
    </w:p>
    <w:p w14:paraId="3A45B957" w14:textId="77777777" w:rsidR="00EC6F77" w:rsidRDefault="00EC6F77" w:rsidP="00A76317">
      <w:pPr>
        <w:jc w:val="left"/>
        <w:outlineLvl w:val="0"/>
        <w:rPr>
          <w:b/>
          <w:bCs/>
        </w:rPr>
      </w:pPr>
    </w:p>
    <w:p w14:paraId="54AC9DF3" w14:textId="77777777" w:rsidR="00EC6F77" w:rsidRDefault="00EC6F77" w:rsidP="00A76317">
      <w:pPr>
        <w:jc w:val="left"/>
        <w:outlineLvl w:val="0"/>
        <w:rPr>
          <w:b/>
          <w:bCs/>
        </w:rPr>
      </w:pPr>
    </w:p>
    <w:p w14:paraId="480C878A" w14:textId="77777777" w:rsidR="00EC6F77" w:rsidRDefault="00EC6F77" w:rsidP="00A76317">
      <w:pPr>
        <w:jc w:val="left"/>
        <w:outlineLvl w:val="0"/>
        <w:rPr>
          <w:b/>
          <w:bCs/>
        </w:rPr>
      </w:pPr>
    </w:p>
    <w:p w14:paraId="36059BA3" w14:textId="77777777" w:rsidR="00EC6F77" w:rsidRDefault="00EC6F77" w:rsidP="00A76317">
      <w:pPr>
        <w:jc w:val="left"/>
        <w:outlineLvl w:val="0"/>
        <w:rPr>
          <w:b/>
          <w:bCs/>
        </w:rPr>
      </w:pPr>
    </w:p>
    <w:p w14:paraId="61B97DD9" w14:textId="77777777" w:rsidR="00EC6F77" w:rsidRDefault="00EC6F77" w:rsidP="00A76317">
      <w:pPr>
        <w:jc w:val="left"/>
        <w:outlineLvl w:val="0"/>
        <w:rPr>
          <w:b/>
          <w:bCs/>
        </w:rPr>
      </w:pPr>
    </w:p>
    <w:p w14:paraId="3B021077" w14:textId="77777777" w:rsidR="00EC6F77" w:rsidRDefault="00EC6F77" w:rsidP="00A76317">
      <w:pPr>
        <w:jc w:val="left"/>
        <w:outlineLvl w:val="0"/>
        <w:rPr>
          <w:b/>
          <w:bCs/>
        </w:rPr>
      </w:pPr>
    </w:p>
    <w:p w14:paraId="35F57E01" w14:textId="77777777" w:rsidR="00EC6F77" w:rsidRDefault="00EC6F77" w:rsidP="00A76317">
      <w:pPr>
        <w:jc w:val="left"/>
        <w:outlineLvl w:val="0"/>
        <w:rPr>
          <w:b/>
          <w:bCs/>
        </w:rPr>
      </w:pPr>
    </w:p>
    <w:p w14:paraId="3CD52C54" w14:textId="77777777" w:rsidR="00EC6F77" w:rsidRDefault="00EC6F77" w:rsidP="00A76317">
      <w:pPr>
        <w:jc w:val="left"/>
        <w:outlineLvl w:val="0"/>
        <w:rPr>
          <w:b/>
          <w:bCs/>
        </w:rPr>
      </w:pPr>
    </w:p>
    <w:p w14:paraId="29BAD767" w14:textId="77777777" w:rsidR="00EC6F77" w:rsidRDefault="00EC6F77" w:rsidP="00A76317">
      <w:pPr>
        <w:jc w:val="left"/>
        <w:outlineLvl w:val="0"/>
        <w:rPr>
          <w:b/>
          <w:bCs/>
        </w:rPr>
      </w:pPr>
    </w:p>
    <w:p w14:paraId="5170D2B4" w14:textId="77777777" w:rsidR="00EC6F77" w:rsidRDefault="00EC6F77" w:rsidP="00A76317">
      <w:pPr>
        <w:jc w:val="left"/>
        <w:outlineLvl w:val="0"/>
        <w:rPr>
          <w:b/>
          <w:bCs/>
        </w:rPr>
      </w:pPr>
    </w:p>
    <w:p w14:paraId="510957BB" w14:textId="77777777" w:rsidR="00EC6F77" w:rsidRDefault="00EC6F77" w:rsidP="00A76317">
      <w:pPr>
        <w:jc w:val="left"/>
        <w:outlineLvl w:val="0"/>
        <w:rPr>
          <w:b/>
          <w:bCs/>
        </w:rPr>
      </w:pPr>
    </w:p>
    <w:p w14:paraId="6F3EC974" w14:textId="741C4C85" w:rsidR="00C30679" w:rsidRPr="003D2936" w:rsidRDefault="00C30679" w:rsidP="00A76317">
      <w:pPr>
        <w:jc w:val="left"/>
        <w:outlineLvl w:val="0"/>
        <w:rPr>
          <w:b/>
          <w:sz w:val="24"/>
          <w:szCs w:val="32"/>
        </w:rPr>
      </w:pPr>
      <w:bookmarkStart w:id="10" w:name="_Toc169738917"/>
      <w:r w:rsidRPr="003D2936">
        <w:rPr>
          <w:b/>
          <w:bCs/>
          <w:sz w:val="24"/>
          <w:szCs w:val="32"/>
        </w:rPr>
        <w:lastRenderedPageBreak/>
        <w:t>1. 项目</w:t>
      </w:r>
      <w:r w:rsidR="003D2936" w:rsidRPr="003D2936">
        <w:rPr>
          <w:rFonts w:hint="eastAsia"/>
          <w:b/>
          <w:bCs/>
          <w:sz w:val="24"/>
          <w:szCs w:val="32"/>
        </w:rPr>
        <w:t>介绍</w:t>
      </w:r>
      <w:bookmarkEnd w:id="10"/>
    </w:p>
    <w:p w14:paraId="56C34D44" w14:textId="735BF6E7" w:rsidR="00C30679" w:rsidRPr="00F7245C" w:rsidRDefault="00C30679" w:rsidP="003D2936">
      <w:pPr>
        <w:jc w:val="left"/>
        <w:outlineLvl w:val="1"/>
        <w:rPr>
          <w:b/>
        </w:rPr>
      </w:pPr>
      <w:bookmarkStart w:id="11" w:name="_Toc169738918"/>
      <w:r w:rsidRPr="00F7245C">
        <w:rPr>
          <w:b/>
        </w:rPr>
        <w:t xml:space="preserve">1.1 </w:t>
      </w:r>
      <w:r w:rsidR="003D2936">
        <w:rPr>
          <w:rFonts w:hint="eastAsia"/>
          <w:b/>
          <w:bCs/>
        </w:rPr>
        <w:t>文档介绍</w:t>
      </w:r>
      <w:bookmarkEnd w:id="11"/>
    </w:p>
    <w:p w14:paraId="097DAA5A" w14:textId="77777777" w:rsidR="0074450A" w:rsidRPr="0074450A" w:rsidRDefault="0074450A" w:rsidP="0074450A">
      <w:pPr>
        <w:jc w:val="left"/>
        <w:rPr>
          <w:bCs/>
        </w:rPr>
      </w:pPr>
      <w:r w:rsidRPr="0074450A">
        <w:rPr>
          <w:bCs/>
        </w:rPr>
        <w:t>本需求规格说明书（SRS）旨在详细定义“雅思综合评分系统”的需求与规格。该系统旨在为准备参加雅思考试的学生提供自动化的口语和写作技能评分及反馈服务。系统包含两个核心组件：一是针对雅思口语部分的自动评分机制，包括Part 1、2和3的实践与评估；二是针对雅思写作Task 1和Task 2的评分及反馈功能。本文档将为项目开发团队提供明确的指导，确保所有利益相关者对系统的功能、性能及交互有清晰的共识。</w:t>
      </w:r>
    </w:p>
    <w:p w14:paraId="71773F01" w14:textId="77777777" w:rsidR="00B76149" w:rsidRPr="00F7245C" w:rsidRDefault="00B76149" w:rsidP="0074450A">
      <w:pPr>
        <w:jc w:val="left"/>
        <w:rPr>
          <w:b/>
          <w:bCs/>
        </w:rPr>
      </w:pPr>
    </w:p>
    <w:p w14:paraId="6C17A155" w14:textId="0053C289" w:rsidR="00C30679" w:rsidRPr="00F7245C" w:rsidRDefault="00C30679" w:rsidP="003D2936">
      <w:pPr>
        <w:jc w:val="left"/>
        <w:outlineLvl w:val="1"/>
        <w:rPr>
          <w:b/>
        </w:rPr>
      </w:pPr>
      <w:bookmarkStart w:id="12" w:name="_Toc169738919"/>
      <w:r w:rsidRPr="00F7245C">
        <w:rPr>
          <w:b/>
        </w:rPr>
        <w:t xml:space="preserve">1.2 </w:t>
      </w:r>
      <w:r w:rsidR="003D2936">
        <w:rPr>
          <w:rFonts w:hint="eastAsia"/>
          <w:b/>
          <w:bCs/>
        </w:rPr>
        <w:t>业务背景</w:t>
      </w:r>
      <w:bookmarkEnd w:id="12"/>
    </w:p>
    <w:p w14:paraId="1131550B" w14:textId="285AC043" w:rsidR="0074450A" w:rsidRPr="003D2936" w:rsidRDefault="0074450A" w:rsidP="0074450A">
      <w:pPr>
        <w:jc w:val="left"/>
        <w:rPr>
          <w:bCs/>
        </w:rPr>
      </w:pPr>
      <w:r w:rsidRPr="0074450A">
        <w:rPr>
          <w:bCs/>
        </w:rPr>
        <w:t>本系统主要服务于雅思考试的准备者，特别是需要在家自学并希望获得实时反馈和评分以监控自己进步的学生。此外，该系统也向教育机构提供了一个有效工具，帮助它们评估学生的练习情况并提供个性化的辅导建议。</w:t>
      </w:r>
    </w:p>
    <w:p w14:paraId="625284A3" w14:textId="74AD358E" w:rsidR="003D2936" w:rsidRDefault="0074450A" w:rsidP="005E1681">
      <w:pPr>
        <w:ind w:firstLine="420"/>
        <w:jc w:val="left"/>
      </w:pPr>
      <w:r w:rsidRPr="003105E9">
        <w:t xml:space="preserve">随着全球英语学习者数量的增加，对于能够有效评估英语口语和写作技能的需求也随之增长。雅思考试作为国际英语能力的重要评估标准，对口语和写作能力有着严格要求。现有市场上缺乏能提供即时、客观和定量评分的工具，本系统旨在利用最新的人工智能技术，特别是GPT-3.5 </w:t>
      </w:r>
      <w:r w:rsidR="0008375E">
        <w:rPr>
          <w:rFonts w:hint="eastAsia"/>
        </w:rPr>
        <w:t>以及4o</w:t>
      </w:r>
      <w:r w:rsidR="0008375E" w:rsidRPr="0060289C">
        <w:t xml:space="preserve"> API</w:t>
      </w:r>
      <w:r w:rsidRPr="003105E9">
        <w:t>，来填补这一市场空白。</w:t>
      </w:r>
    </w:p>
    <w:p w14:paraId="1215187B" w14:textId="77777777" w:rsidR="005E1681" w:rsidRPr="003D2936" w:rsidRDefault="005E1681" w:rsidP="005E1681">
      <w:pPr>
        <w:ind w:firstLine="420"/>
        <w:jc w:val="left"/>
      </w:pPr>
    </w:p>
    <w:p w14:paraId="08CBDEB2" w14:textId="410B0CFD" w:rsidR="003105E9" w:rsidRPr="005E1681" w:rsidRDefault="00C30679" w:rsidP="005E1681">
      <w:pPr>
        <w:jc w:val="left"/>
        <w:outlineLvl w:val="1"/>
        <w:rPr>
          <w:b/>
        </w:rPr>
      </w:pPr>
      <w:bookmarkStart w:id="13" w:name="_Toc169738920"/>
      <w:r w:rsidRPr="005E1681">
        <w:rPr>
          <w:b/>
        </w:rPr>
        <w:t>1.</w:t>
      </w:r>
      <w:r w:rsidR="003D2936" w:rsidRPr="005E1681">
        <w:rPr>
          <w:rFonts w:hint="eastAsia"/>
          <w:b/>
        </w:rPr>
        <w:t>3项</w:t>
      </w:r>
      <w:r w:rsidR="005E1681" w:rsidRPr="005E1681">
        <w:rPr>
          <w:rFonts w:hint="eastAsia"/>
          <w:b/>
        </w:rPr>
        <w:t>目</w:t>
      </w:r>
      <w:r w:rsidR="003D2936" w:rsidRPr="005E1681">
        <w:rPr>
          <w:rFonts w:hint="eastAsia"/>
          <w:b/>
        </w:rPr>
        <w:t>目标</w:t>
      </w:r>
      <w:bookmarkEnd w:id="13"/>
    </w:p>
    <w:p w14:paraId="1CE3E4FC" w14:textId="72C4F3DA" w:rsidR="00B76149" w:rsidRPr="003105E9" w:rsidRDefault="0074450A" w:rsidP="003105E9">
      <w:pPr>
        <w:jc w:val="left"/>
      </w:pPr>
      <w:r w:rsidRPr="003105E9">
        <w:t>我们的目标是开发一个用户友好的雅思综合评分系统，使用人工智能技术为用户提供口语和写作技能的即时评分与反馈。系统将确保评分的准确性和反馈的实用性</w:t>
      </w:r>
      <w:r w:rsidR="00C30679" w:rsidRPr="003105E9">
        <w:t>，与雅思官方评分标准相匹配</w:t>
      </w:r>
      <w:r w:rsidRPr="003105E9">
        <w:t>，</w:t>
      </w:r>
      <w:r w:rsidR="00C30679" w:rsidRPr="003105E9">
        <w:t>为学生和教育机构提供一个易于使用的平台，以帮助他们更有效地准备雅思考试。</w:t>
      </w:r>
    </w:p>
    <w:p w14:paraId="40546E27" w14:textId="77777777" w:rsidR="00C30679" w:rsidRDefault="00C30679" w:rsidP="0060289C">
      <w:pPr>
        <w:rPr>
          <w:b/>
          <w:bCs/>
        </w:rPr>
      </w:pPr>
    </w:p>
    <w:p w14:paraId="6DB6D1BF" w14:textId="0BD843A3" w:rsidR="00C30679" w:rsidRPr="005E1681" w:rsidRDefault="00C30679" w:rsidP="00A76317">
      <w:pPr>
        <w:jc w:val="left"/>
        <w:outlineLvl w:val="0"/>
        <w:rPr>
          <w:sz w:val="24"/>
          <w:szCs w:val="32"/>
        </w:rPr>
      </w:pPr>
      <w:bookmarkStart w:id="14" w:name="_Toc169738921"/>
      <w:r w:rsidRPr="005E1681">
        <w:rPr>
          <w:b/>
          <w:bCs/>
          <w:sz w:val="24"/>
          <w:szCs w:val="32"/>
        </w:rPr>
        <w:t xml:space="preserve">2. </w:t>
      </w:r>
      <w:r w:rsidR="003D2936" w:rsidRPr="005E1681">
        <w:rPr>
          <w:rFonts w:hint="eastAsia"/>
          <w:b/>
          <w:bCs/>
          <w:sz w:val="24"/>
          <w:szCs w:val="32"/>
        </w:rPr>
        <w:t>系统通用性</w:t>
      </w:r>
      <w:r w:rsidRPr="005E1681">
        <w:rPr>
          <w:b/>
          <w:bCs/>
          <w:sz w:val="24"/>
          <w:szCs w:val="32"/>
        </w:rPr>
        <w:t>需求</w:t>
      </w:r>
      <w:bookmarkEnd w:id="14"/>
    </w:p>
    <w:p w14:paraId="199982DA" w14:textId="77777777" w:rsidR="00C30679" w:rsidRPr="0060289C" w:rsidRDefault="00C30679" w:rsidP="00A76317">
      <w:pPr>
        <w:jc w:val="left"/>
        <w:outlineLvl w:val="1"/>
      </w:pPr>
      <w:bookmarkStart w:id="15" w:name="_Toc169738922"/>
      <w:r w:rsidRPr="00DC093F">
        <w:rPr>
          <w:rFonts w:asciiTheme="minorEastAsia" w:hAnsiTheme="minorEastAsia"/>
          <w:b/>
        </w:rPr>
        <w:t xml:space="preserve">2.1 </w:t>
      </w:r>
      <w:r w:rsidRPr="0060289C">
        <w:rPr>
          <w:b/>
          <w:bCs/>
        </w:rPr>
        <w:t>功能需求</w:t>
      </w:r>
      <w:bookmarkEnd w:id="15"/>
    </w:p>
    <w:p w14:paraId="313D9F6A" w14:textId="77777777" w:rsidR="00C30679" w:rsidRDefault="00C30679" w:rsidP="00B5662C">
      <w:pPr>
        <w:ind w:left="720"/>
      </w:pPr>
      <w:r w:rsidRPr="0060289C">
        <w:t>这部分描述了软件的主要操作和任务，专注于雅思口语考试的自动评分功能。</w:t>
      </w:r>
    </w:p>
    <w:p w14:paraId="42DAA667" w14:textId="77777777" w:rsidR="005E1681" w:rsidRPr="0060289C" w:rsidRDefault="005E1681" w:rsidP="00B5662C">
      <w:pPr>
        <w:ind w:left="720"/>
      </w:pPr>
    </w:p>
    <w:p w14:paraId="24198485" w14:textId="77777777" w:rsidR="00C30679" w:rsidRPr="005E1681" w:rsidRDefault="00C30679" w:rsidP="005E1681">
      <w:pPr>
        <w:jc w:val="left"/>
        <w:outlineLvl w:val="2"/>
        <w:rPr>
          <w:bCs/>
        </w:rPr>
      </w:pPr>
      <w:bookmarkStart w:id="16" w:name="_Toc169738923"/>
      <w:r w:rsidRPr="005E1681">
        <w:rPr>
          <w:bCs/>
        </w:rPr>
        <w:t>2.1.1 雅思口语评分功能</w:t>
      </w:r>
      <w:bookmarkEnd w:id="16"/>
    </w:p>
    <w:p w14:paraId="01FDA216" w14:textId="77777777" w:rsidR="00C30679" w:rsidRPr="0060289C" w:rsidRDefault="00C30679" w:rsidP="005E1681">
      <w:r w:rsidRPr="0060289C">
        <w:t>系统应允许学生针对雅思口语考试的Part 1、2、3分别进行练习和评分。</w:t>
      </w:r>
    </w:p>
    <w:p w14:paraId="7A3FC935" w14:textId="77777777" w:rsidR="00C30679" w:rsidRPr="0060289C" w:rsidRDefault="00C30679" w:rsidP="005E1681">
      <w:r w:rsidRPr="0060289C">
        <w:t>对于Part 1（介绍和面试），系统应提供一系列标准问题，并能评估学生的回答。</w:t>
      </w:r>
    </w:p>
    <w:p w14:paraId="7C16DE54" w14:textId="77777777" w:rsidR="00C30679" w:rsidRPr="0060289C" w:rsidRDefault="00C30679" w:rsidP="005E1681">
      <w:r w:rsidRPr="0060289C">
        <w:t>对于Part 2（个人长篇说话），系统需允许学生在准备时间后录制他们的答案，并对答案的组织结构和内容丰富性进行评分。</w:t>
      </w:r>
    </w:p>
    <w:p w14:paraId="145C38D3" w14:textId="77777777" w:rsidR="00C30679" w:rsidRPr="0060289C" w:rsidRDefault="00C30679" w:rsidP="005E1681">
      <w:r w:rsidRPr="0060289C">
        <w:t>在Part 3（深入讨论），系统需能够对学生在更复杂的问题上的回答进行评估，包括逻辑性、观点的清晰度以及语言的复杂性。</w:t>
      </w:r>
    </w:p>
    <w:p w14:paraId="30FCB751" w14:textId="00F00A96" w:rsidR="00C30679" w:rsidRDefault="00C30679" w:rsidP="005E1681">
      <w:r w:rsidRPr="0060289C">
        <w:t>系统应利用 GPT-3.5</w:t>
      </w:r>
      <w:r w:rsidR="0008375E">
        <w:rPr>
          <w:rFonts w:hint="eastAsia"/>
        </w:rPr>
        <w:t>以及4o</w:t>
      </w:r>
      <w:r w:rsidRPr="0060289C">
        <w:t xml:space="preserve"> API 的自然语言处理能力</w:t>
      </w:r>
      <w:r w:rsidR="003D2936">
        <w:rPr>
          <w:rFonts w:hint="eastAsia"/>
        </w:rPr>
        <w:t>和百度云语音转文字的</w:t>
      </w:r>
      <w:r w:rsidR="0008375E">
        <w:rPr>
          <w:rFonts w:hint="eastAsia"/>
        </w:rPr>
        <w:t>API</w:t>
      </w:r>
      <w:r w:rsidRPr="0060289C">
        <w:rPr>
          <w:rFonts w:hint="eastAsia"/>
        </w:rPr>
        <w:t>，</w:t>
      </w:r>
      <w:r w:rsidRPr="0060289C">
        <w:t>准确分析学生的发音、语调、流利度、词汇多样性和语法正确性，并给出分数和建设性反馈。</w:t>
      </w:r>
    </w:p>
    <w:p w14:paraId="4927A439" w14:textId="77777777" w:rsidR="005E1681" w:rsidRDefault="005E1681" w:rsidP="005E1681"/>
    <w:p w14:paraId="6A116EE6" w14:textId="77777777" w:rsidR="00C30679" w:rsidRPr="005E1681" w:rsidRDefault="00C30679" w:rsidP="005E1681">
      <w:pPr>
        <w:jc w:val="left"/>
        <w:outlineLvl w:val="2"/>
        <w:rPr>
          <w:rFonts w:asciiTheme="minorEastAsia" w:hAnsiTheme="minorEastAsia"/>
          <w:bCs/>
        </w:rPr>
      </w:pPr>
      <w:bookmarkStart w:id="17" w:name="_Toc169738924"/>
      <w:r w:rsidRPr="005E1681">
        <w:rPr>
          <w:rFonts w:asciiTheme="minorEastAsia" w:hAnsiTheme="minorEastAsia"/>
          <w:bCs/>
        </w:rPr>
        <w:t>2.1.2 雅思写作评分功能</w:t>
      </w:r>
      <w:bookmarkEnd w:id="17"/>
    </w:p>
    <w:p w14:paraId="39D84A8B" w14:textId="77777777" w:rsidR="00C30679" w:rsidRPr="00FE112A" w:rsidRDefault="00C30679" w:rsidP="003D2936">
      <w:r w:rsidRPr="00FE112A">
        <w:t>系统应为学生提供雅思写作Task 1和Task 2的练习界面。</w:t>
      </w:r>
    </w:p>
    <w:p w14:paraId="39B079EF" w14:textId="77777777" w:rsidR="00C30679" w:rsidRPr="00FE112A" w:rsidRDefault="00C30679" w:rsidP="003D2936">
      <w:r w:rsidRPr="00FE112A">
        <w:t>对于Task 1（描述图表或过程），系统应能评估学生对于数据的解读能力和报告写作技巧。</w:t>
      </w:r>
    </w:p>
    <w:p w14:paraId="42428B95" w14:textId="77777777" w:rsidR="00C30679" w:rsidRPr="00FE112A" w:rsidRDefault="00C30679" w:rsidP="003D2936">
      <w:r w:rsidRPr="00FE112A">
        <w:t>对于Task 2（论证文），系统应能评估学生的论点、论据、组织结构、词汇和语法等。</w:t>
      </w:r>
    </w:p>
    <w:p w14:paraId="0DF1B118" w14:textId="4F8207B6" w:rsidR="00C30679" w:rsidRPr="00FE112A" w:rsidRDefault="00C30679" w:rsidP="003D2936">
      <w:r w:rsidRPr="00FE112A">
        <w:t xml:space="preserve">系统将使用 GPT-3.5 </w:t>
      </w:r>
      <w:r w:rsidR="0008375E">
        <w:rPr>
          <w:rFonts w:hint="eastAsia"/>
        </w:rPr>
        <w:t>以及4o</w:t>
      </w:r>
      <w:r w:rsidR="0008375E" w:rsidRPr="0060289C">
        <w:t xml:space="preserve"> API</w:t>
      </w:r>
      <w:r w:rsidRPr="00FE112A">
        <w:t>分析写作内容，基于雅思官方写作评分标准来自动提供评</w:t>
      </w:r>
      <w:r w:rsidRPr="00FE112A">
        <w:lastRenderedPageBreak/>
        <w:t>分和反馈，涵盖内容的准确性、连贯性、词汇丰富性和语法多样性。</w:t>
      </w:r>
    </w:p>
    <w:p w14:paraId="0C2390A8" w14:textId="77777777" w:rsidR="00C30679" w:rsidRPr="00FE112A" w:rsidRDefault="00C30679" w:rsidP="003D2936">
      <w:r w:rsidRPr="00FE112A">
        <w:t>系统还应提供一种方式，允许学生对反馈进行查询和深入理解，进而改善他们的写作技能。</w:t>
      </w:r>
    </w:p>
    <w:p w14:paraId="4B713394" w14:textId="77777777" w:rsidR="00C30679" w:rsidRDefault="00C30679" w:rsidP="006776FF"/>
    <w:p w14:paraId="50D49798" w14:textId="77777777" w:rsidR="00C30679" w:rsidRPr="005E1681" w:rsidRDefault="00C30679" w:rsidP="005E1681">
      <w:pPr>
        <w:jc w:val="left"/>
        <w:outlineLvl w:val="2"/>
        <w:rPr>
          <w:rFonts w:asciiTheme="minorEastAsia" w:hAnsiTheme="minorEastAsia"/>
          <w:bCs/>
        </w:rPr>
      </w:pPr>
      <w:bookmarkStart w:id="18" w:name="_Toc169738925"/>
      <w:r w:rsidRPr="005E1681">
        <w:rPr>
          <w:rFonts w:asciiTheme="minorEastAsia" w:hAnsiTheme="minorEastAsia" w:hint="eastAsia"/>
          <w:bCs/>
        </w:rPr>
        <w:t>2.1.3</w:t>
      </w:r>
      <w:r w:rsidRPr="005E1681">
        <w:rPr>
          <w:rFonts w:asciiTheme="minorEastAsia" w:hAnsiTheme="minorEastAsia"/>
          <w:bCs/>
        </w:rPr>
        <w:t xml:space="preserve"> </w:t>
      </w:r>
      <w:bookmarkStart w:id="19" w:name="OLE_LINK15"/>
      <w:bookmarkStart w:id="20" w:name="OLE_LINK16"/>
      <w:r w:rsidRPr="005E1681">
        <w:rPr>
          <w:rFonts w:asciiTheme="minorEastAsia" w:hAnsiTheme="minorEastAsia"/>
          <w:bCs/>
        </w:rPr>
        <w:t>进步追踪与水平展示</w:t>
      </w:r>
      <w:bookmarkEnd w:id="18"/>
      <w:bookmarkEnd w:id="19"/>
      <w:bookmarkEnd w:id="20"/>
    </w:p>
    <w:p w14:paraId="10B3F7EC" w14:textId="1E43CC11" w:rsidR="00C30679" w:rsidRPr="0060289C" w:rsidRDefault="003D2936" w:rsidP="00FE112A">
      <w:r w:rsidRPr="003D2936">
        <w:t>我们会根据用户名来检索用户雅思口语和写作的情况反馈</w:t>
      </w:r>
      <w:r>
        <w:rPr>
          <w:rFonts w:hint="eastAsia"/>
        </w:rPr>
        <w:t>，返回在微信小程序页面。</w:t>
      </w:r>
    </w:p>
    <w:p w14:paraId="4FF9010E" w14:textId="77777777" w:rsidR="00352740" w:rsidRPr="0060289C" w:rsidRDefault="00352740" w:rsidP="00FE112A"/>
    <w:p w14:paraId="633AC3E5" w14:textId="77777777" w:rsidR="00C30679" w:rsidRPr="00352740" w:rsidRDefault="00C30679" w:rsidP="005E1681">
      <w:pPr>
        <w:jc w:val="left"/>
        <w:outlineLvl w:val="1"/>
        <w:rPr>
          <w:rFonts w:asciiTheme="minorEastAsia" w:hAnsiTheme="minorEastAsia"/>
          <w:b/>
        </w:rPr>
      </w:pPr>
      <w:bookmarkStart w:id="21" w:name="_Toc169738926"/>
      <w:r w:rsidRPr="00352740">
        <w:rPr>
          <w:rFonts w:asciiTheme="minorEastAsia" w:hAnsiTheme="minorEastAsia"/>
          <w:b/>
        </w:rPr>
        <w:t>2.2 非功能需求</w:t>
      </w:r>
      <w:bookmarkEnd w:id="21"/>
    </w:p>
    <w:p w14:paraId="607A0AA5" w14:textId="12119125" w:rsidR="00C30679" w:rsidRPr="0060289C" w:rsidRDefault="00C30679" w:rsidP="0008375E">
      <w:r w:rsidRPr="0060289C">
        <w:t xml:space="preserve">系统应保证在使用GPT-3.5 </w:t>
      </w:r>
      <w:r w:rsidR="0008375E">
        <w:rPr>
          <w:rFonts w:hint="eastAsia"/>
        </w:rPr>
        <w:t>以及4o</w:t>
      </w:r>
      <w:r w:rsidR="0008375E" w:rsidRPr="0060289C">
        <w:t xml:space="preserve"> API</w:t>
      </w:r>
      <w:r w:rsidRPr="0060289C">
        <w:rPr>
          <w:rFonts w:hint="eastAsia"/>
        </w:rPr>
        <w:t>时</w:t>
      </w:r>
      <w:r w:rsidRPr="0060289C">
        <w:t>的数据安全性，确保所有通过API传输的数据都是加密的，并且符合数据保护法规。</w:t>
      </w:r>
    </w:p>
    <w:p w14:paraId="44F74FB5" w14:textId="7EED503E" w:rsidR="00C30679" w:rsidRPr="0060289C" w:rsidRDefault="00C30679" w:rsidP="0008375E">
      <w:r w:rsidRPr="0060289C">
        <w:t xml:space="preserve">考虑到使用GPT-3.5 </w:t>
      </w:r>
      <w:r w:rsidR="0008375E">
        <w:rPr>
          <w:rFonts w:hint="eastAsia"/>
        </w:rPr>
        <w:t>以及4o</w:t>
      </w:r>
      <w:r w:rsidR="0008375E" w:rsidRPr="0060289C">
        <w:t xml:space="preserve"> API</w:t>
      </w:r>
      <w:r w:rsidRPr="0060289C">
        <w:t>可能会产生延迟，系统设计时应优化数据处理流程，以保证用户在接收反馈时的等待时间最小化。</w:t>
      </w:r>
    </w:p>
    <w:p w14:paraId="076FC146" w14:textId="77777777" w:rsidR="00352740" w:rsidRPr="0060289C" w:rsidRDefault="00352740" w:rsidP="005E1681"/>
    <w:p w14:paraId="5EB99E94" w14:textId="77777777" w:rsidR="00C30679" w:rsidRPr="00352740" w:rsidRDefault="00C30679" w:rsidP="005E1681">
      <w:pPr>
        <w:jc w:val="left"/>
        <w:outlineLvl w:val="1"/>
        <w:rPr>
          <w:rFonts w:asciiTheme="minorEastAsia" w:hAnsiTheme="minorEastAsia"/>
          <w:b/>
        </w:rPr>
      </w:pPr>
      <w:bookmarkStart w:id="22" w:name="_Toc169738927"/>
      <w:r w:rsidRPr="00352740">
        <w:rPr>
          <w:rFonts w:asciiTheme="minorEastAsia" w:hAnsiTheme="minorEastAsia"/>
          <w:b/>
        </w:rPr>
        <w:t>2.3 用户需求</w:t>
      </w:r>
      <w:bookmarkEnd w:id="22"/>
    </w:p>
    <w:p w14:paraId="12058D14" w14:textId="77777777" w:rsidR="00C30679" w:rsidRPr="0060289C" w:rsidRDefault="00C30679" w:rsidP="0008375E">
      <w:r w:rsidRPr="0060289C">
        <w:t>针对学生用户，系统的用户界面应该简单易用，提供明确的指示如何进行每一部分的练习，如何查看评分结果以及反馈。</w:t>
      </w:r>
    </w:p>
    <w:p w14:paraId="7A01EEA9" w14:textId="229CAF82" w:rsidR="00C30679" w:rsidRDefault="00C30679" w:rsidP="0008375E">
      <w:r w:rsidRPr="0060289C">
        <w:t>系统还应该提供一个</w:t>
      </w:r>
      <w:r w:rsidR="005E1681">
        <w:rPr>
          <w:rFonts w:hint="eastAsia"/>
        </w:rPr>
        <w:t>联系我们</w:t>
      </w:r>
      <w:r w:rsidRPr="0060289C">
        <w:t>，</w:t>
      </w:r>
      <w:r w:rsidR="005E1681">
        <w:rPr>
          <w:rFonts w:hint="eastAsia"/>
        </w:rPr>
        <w:t xml:space="preserve"> 可以通过这个按钮联系到开发人员进行反馈。</w:t>
      </w:r>
    </w:p>
    <w:p w14:paraId="60D01758" w14:textId="77777777" w:rsidR="005E1681" w:rsidRPr="0060289C" w:rsidRDefault="005E1681" w:rsidP="0008375E"/>
    <w:p w14:paraId="375E67F6" w14:textId="77CBF061" w:rsidR="00C30679" w:rsidRPr="005E1681" w:rsidRDefault="00233BF9" w:rsidP="00C1036D">
      <w:pPr>
        <w:jc w:val="left"/>
        <w:outlineLvl w:val="0"/>
        <w:rPr>
          <w:b/>
          <w:bCs/>
          <w:sz w:val="24"/>
          <w:szCs w:val="32"/>
        </w:rPr>
      </w:pPr>
      <w:bookmarkStart w:id="23" w:name="_Toc169738928"/>
      <w:bookmarkStart w:id="24" w:name="OLE_LINK8"/>
      <w:bookmarkStart w:id="25" w:name="OLE_LINK9"/>
      <w:bookmarkStart w:id="26" w:name="OLE_LINK3"/>
      <w:bookmarkStart w:id="27" w:name="OLE_LINK4"/>
      <w:bookmarkStart w:id="28" w:name="OLE_LINK6"/>
      <w:bookmarkStart w:id="29" w:name="OLE_LINK7"/>
      <w:r w:rsidRPr="005E1681">
        <w:rPr>
          <w:rFonts w:hint="eastAsia"/>
          <w:b/>
          <w:bCs/>
          <w:sz w:val="24"/>
          <w:szCs w:val="32"/>
        </w:rPr>
        <w:t>3</w:t>
      </w:r>
      <w:r w:rsidR="00C30679" w:rsidRPr="005E1681">
        <w:rPr>
          <w:b/>
          <w:bCs/>
          <w:sz w:val="24"/>
          <w:szCs w:val="32"/>
        </w:rPr>
        <w:t xml:space="preserve">. </w:t>
      </w:r>
      <w:r w:rsidR="00326F7C" w:rsidRPr="005E1681">
        <w:rPr>
          <w:rFonts w:hint="eastAsia"/>
          <w:b/>
          <w:bCs/>
          <w:sz w:val="24"/>
          <w:szCs w:val="32"/>
        </w:rPr>
        <w:t>业务描述及系统功能</w:t>
      </w:r>
      <w:bookmarkEnd w:id="23"/>
    </w:p>
    <w:p w14:paraId="35FB414E" w14:textId="5C2F6C26" w:rsidR="00326F7C" w:rsidRDefault="00326F7C" w:rsidP="005E1681">
      <w:pPr>
        <w:jc w:val="left"/>
        <w:outlineLvl w:val="1"/>
        <w:rPr>
          <w:b/>
          <w:bCs/>
        </w:rPr>
      </w:pPr>
      <w:bookmarkStart w:id="30" w:name="_Toc169738929"/>
      <w:r>
        <w:rPr>
          <w:rFonts w:hint="eastAsia"/>
          <w:b/>
          <w:bCs/>
        </w:rPr>
        <w:t>3.1 业务描述</w:t>
      </w:r>
      <w:bookmarkEnd w:id="30"/>
    </w:p>
    <w:p w14:paraId="4227A597" w14:textId="0B0749A0" w:rsidR="00326F7C" w:rsidRDefault="00326F7C" w:rsidP="005E1681">
      <w:pPr>
        <w:jc w:val="left"/>
      </w:pPr>
      <w:r w:rsidRPr="00326F7C">
        <w:t>雅思口语写作助手是一个微信小程序，旨在帮助雅思考生提高口语和写作能力。本小程序结合了最先进的 AI 技术和语音识别功能，提供一个互动式学习平台。</w:t>
      </w:r>
    </w:p>
    <w:p w14:paraId="1669BF72" w14:textId="77777777" w:rsidR="005E1681" w:rsidRPr="00326F7C" w:rsidRDefault="005E1681" w:rsidP="00C1036D">
      <w:pPr>
        <w:jc w:val="left"/>
        <w:outlineLvl w:val="0"/>
      </w:pPr>
    </w:p>
    <w:p w14:paraId="45EA8A97" w14:textId="242F60B7" w:rsidR="00326F7C" w:rsidRDefault="00326F7C" w:rsidP="00E87F04">
      <w:pPr>
        <w:outlineLvl w:val="1"/>
        <w:rPr>
          <w:b/>
          <w:bCs/>
        </w:rPr>
      </w:pPr>
      <w:r>
        <w:rPr>
          <w:rFonts w:hint="eastAsia"/>
          <w:b/>
          <w:bCs/>
        </w:rPr>
        <w:t>3.2 系统角色划分</w:t>
      </w: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03"/>
      </w:tblGrid>
      <w:tr w:rsidR="00326F7C" w14:paraId="1AAC6503" w14:textId="77777777" w:rsidTr="00074E03">
        <w:trPr>
          <w:trHeight w:val="310"/>
        </w:trPr>
        <w:tc>
          <w:tcPr>
            <w:tcW w:w="2093" w:type="dxa"/>
            <w:tcBorders>
              <w:top w:val="single" w:sz="4" w:space="0" w:color="auto"/>
              <w:left w:val="single" w:sz="4" w:space="0" w:color="auto"/>
              <w:bottom w:val="single" w:sz="4" w:space="0" w:color="auto"/>
              <w:right w:val="single" w:sz="4" w:space="0" w:color="auto"/>
            </w:tcBorders>
            <w:shd w:val="clear" w:color="auto" w:fill="E7E6E6"/>
            <w:hideMark/>
          </w:tcPr>
          <w:p w14:paraId="51D3A34A" w14:textId="77777777" w:rsidR="00326F7C" w:rsidRDefault="00326F7C" w:rsidP="00074E03">
            <w:pPr>
              <w:jc w:val="center"/>
            </w:pPr>
            <w:r>
              <w:rPr>
                <w:rFonts w:ascii="宋体" w:hAnsi="宋体" w:hint="eastAsia"/>
              </w:rPr>
              <w:t>角色名称</w:t>
            </w:r>
          </w:p>
        </w:tc>
        <w:tc>
          <w:tcPr>
            <w:tcW w:w="7403" w:type="dxa"/>
            <w:tcBorders>
              <w:top w:val="single" w:sz="4" w:space="0" w:color="auto"/>
              <w:left w:val="single" w:sz="4" w:space="0" w:color="auto"/>
              <w:bottom w:val="single" w:sz="4" w:space="0" w:color="auto"/>
              <w:right w:val="single" w:sz="4" w:space="0" w:color="auto"/>
            </w:tcBorders>
            <w:shd w:val="clear" w:color="auto" w:fill="E7E6E6"/>
            <w:hideMark/>
          </w:tcPr>
          <w:p w14:paraId="3F2C1EF5" w14:textId="77777777" w:rsidR="00326F7C" w:rsidRDefault="00326F7C" w:rsidP="00074E03">
            <w:pPr>
              <w:jc w:val="center"/>
              <w:rPr>
                <w:rFonts w:ascii="宋体" w:hAnsi="宋体"/>
              </w:rPr>
            </w:pPr>
            <w:r>
              <w:rPr>
                <w:rFonts w:ascii="宋体" w:hAnsi="宋体" w:hint="eastAsia"/>
              </w:rPr>
              <w:t>职责简述</w:t>
            </w:r>
          </w:p>
        </w:tc>
      </w:tr>
      <w:tr w:rsidR="00326F7C" w14:paraId="1B79BD90" w14:textId="77777777" w:rsidTr="00074E03">
        <w:trPr>
          <w:trHeight w:val="321"/>
        </w:trPr>
        <w:tc>
          <w:tcPr>
            <w:tcW w:w="2093" w:type="dxa"/>
            <w:tcBorders>
              <w:top w:val="single" w:sz="4" w:space="0" w:color="auto"/>
              <w:left w:val="single" w:sz="4" w:space="0" w:color="auto"/>
              <w:bottom w:val="single" w:sz="4" w:space="0" w:color="auto"/>
              <w:right w:val="single" w:sz="4" w:space="0" w:color="auto"/>
            </w:tcBorders>
            <w:hideMark/>
          </w:tcPr>
          <w:p w14:paraId="62ABECEB" w14:textId="77777777" w:rsidR="00326F7C" w:rsidRDefault="00326F7C" w:rsidP="00074E03">
            <w:pPr>
              <w:rPr>
                <w:rFonts w:ascii="Times New Roman" w:hAnsi="Times New Roman"/>
              </w:rPr>
            </w:pPr>
            <w:r>
              <w:rPr>
                <w:rFonts w:ascii="Times New Roman" w:hAnsi="Times New Roman" w:hint="eastAsia"/>
              </w:rPr>
              <w:t>用户</w:t>
            </w:r>
          </w:p>
        </w:tc>
        <w:tc>
          <w:tcPr>
            <w:tcW w:w="7403" w:type="dxa"/>
            <w:tcBorders>
              <w:top w:val="single" w:sz="4" w:space="0" w:color="auto"/>
              <w:left w:val="single" w:sz="4" w:space="0" w:color="auto"/>
              <w:bottom w:val="single" w:sz="4" w:space="0" w:color="auto"/>
              <w:right w:val="single" w:sz="4" w:space="0" w:color="auto"/>
            </w:tcBorders>
            <w:hideMark/>
          </w:tcPr>
          <w:p w14:paraId="78ACE27D" w14:textId="33B41DEF" w:rsidR="00326F7C" w:rsidRDefault="00326F7C" w:rsidP="00074E03">
            <w:pPr>
              <w:rPr>
                <w:rFonts w:ascii="宋体" w:hAnsi="宋体"/>
              </w:rPr>
            </w:pPr>
            <w:r>
              <w:rPr>
                <w:rFonts w:ascii="宋体" w:hAnsi="宋体" w:hint="eastAsia"/>
              </w:rPr>
              <w:t>登陆、查看近期学习情况、雅思口语写作练习、提交近期新的雅思写作题目、查看近期学习情况</w:t>
            </w:r>
          </w:p>
        </w:tc>
      </w:tr>
      <w:tr w:rsidR="00326F7C" w14:paraId="58277E94" w14:textId="77777777" w:rsidTr="00074E03">
        <w:trPr>
          <w:trHeight w:val="321"/>
        </w:trPr>
        <w:tc>
          <w:tcPr>
            <w:tcW w:w="2093" w:type="dxa"/>
            <w:tcBorders>
              <w:top w:val="single" w:sz="4" w:space="0" w:color="auto"/>
              <w:left w:val="single" w:sz="4" w:space="0" w:color="auto"/>
              <w:bottom w:val="single" w:sz="4" w:space="0" w:color="auto"/>
              <w:right w:val="single" w:sz="4" w:space="0" w:color="auto"/>
            </w:tcBorders>
            <w:hideMark/>
          </w:tcPr>
          <w:p w14:paraId="286A0339" w14:textId="77777777" w:rsidR="00326F7C" w:rsidRDefault="00326F7C" w:rsidP="00074E03">
            <w:pPr>
              <w:rPr>
                <w:rFonts w:ascii="宋体" w:hAnsi="宋体"/>
              </w:rPr>
            </w:pPr>
            <w:r>
              <w:rPr>
                <w:rFonts w:ascii="宋体" w:hAnsi="宋体" w:hint="eastAsia"/>
              </w:rPr>
              <w:t>管理员</w:t>
            </w:r>
          </w:p>
        </w:tc>
        <w:tc>
          <w:tcPr>
            <w:tcW w:w="7403" w:type="dxa"/>
            <w:tcBorders>
              <w:top w:val="single" w:sz="4" w:space="0" w:color="auto"/>
              <w:left w:val="single" w:sz="4" w:space="0" w:color="auto"/>
              <w:bottom w:val="single" w:sz="4" w:space="0" w:color="auto"/>
              <w:right w:val="single" w:sz="4" w:space="0" w:color="auto"/>
            </w:tcBorders>
            <w:hideMark/>
          </w:tcPr>
          <w:p w14:paraId="060A673F" w14:textId="77777777" w:rsidR="00326F7C" w:rsidRDefault="00326F7C" w:rsidP="00074E03">
            <w:pPr>
              <w:rPr>
                <w:rFonts w:ascii="宋体" w:hAnsi="宋体"/>
              </w:rPr>
            </w:pPr>
            <w:r>
              <w:rPr>
                <w:rFonts w:ascii="宋体" w:hAnsi="宋体" w:hint="eastAsia"/>
              </w:rPr>
              <w:t>维护程序稳定、更新题库</w:t>
            </w:r>
          </w:p>
        </w:tc>
      </w:tr>
    </w:tbl>
    <w:p w14:paraId="14880AF4" w14:textId="77777777" w:rsidR="005E1681" w:rsidRDefault="005E1681" w:rsidP="00326F7C">
      <w:pPr>
        <w:rPr>
          <w:b/>
          <w:bCs/>
        </w:rPr>
      </w:pPr>
    </w:p>
    <w:p w14:paraId="7E2FD16C" w14:textId="5972648B" w:rsidR="00326F7C" w:rsidRDefault="00326F7C" w:rsidP="005E1681">
      <w:pPr>
        <w:outlineLvl w:val="1"/>
        <w:rPr>
          <w:b/>
          <w:bCs/>
        </w:rPr>
      </w:pPr>
      <w:bookmarkStart w:id="31" w:name="_Toc169738930"/>
      <w:r>
        <w:rPr>
          <w:rFonts w:hint="eastAsia"/>
          <w:b/>
          <w:bCs/>
        </w:rPr>
        <w:t>3.3 系统功能用例</w:t>
      </w:r>
      <w:bookmarkEnd w:id="31"/>
    </w:p>
    <w:p w14:paraId="4203412F" w14:textId="2F1EEFEE" w:rsidR="00326F7C" w:rsidRDefault="00326F7C" w:rsidP="005E1681">
      <w:r w:rsidRPr="00326F7C">
        <w:rPr>
          <w:rFonts w:hint="eastAsia"/>
        </w:rPr>
        <w:t>3.3.1 管理员功能用例</w:t>
      </w:r>
    </w:p>
    <w:p w14:paraId="04A11CAB" w14:textId="77777777" w:rsidR="005E1681" w:rsidRDefault="005E1681" w:rsidP="005E1681"/>
    <w:p w14:paraId="1A01DB08" w14:textId="21F2901A" w:rsidR="00326F7C" w:rsidRDefault="0092336F" w:rsidP="005E1681">
      <w:r>
        <w:rPr>
          <w:rFonts w:hint="eastAsia"/>
          <w:b/>
          <w:bCs/>
          <w:noProof/>
        </w:rPr>
        <w:drawing>
          <wp:inline distT="0" distB="0" distL="0" distR="0" wp14:anchorId="59884C8D" wp14:editId="5CEDA299">
            <wp:extent cx="4114800" cy="1727200"/>
            <wp:effectExtent l="0" t="0" r="0" b="0"/>
            <wp:docPr id="4582233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23320" name="图片 458223320"/>
                    <pic:cNvPicPr/>
                  </pic:nvPicPr>
                  <pic:blipFill>
                    <a:blip r:embed="rId8">
                      <a:extLst>
                        <a:ext uri="{28A0092B-C50C-407E-A947-70E740481C1C}">
                          <a14:useLocalDpi xmlns:a14="http://schemas.microsoft.com/office/drawing/2010/main" val="0"/>
                        </a:ext>
                      </a:extLst>
                    </a:blip>
                    <a:stretch>
                      <a:fillRect/>
                    </a:stretch>
                  </pic:blipFill>
                  <pic:spPr>
                    <a:xfrm>
                      <a:off x="0" y="0"/>
                      <a:ext cx="4114800" cy="1727200"/>
                    </a:xfrm>
                    <a:prstGeom prst="rect">
                      <a:avLst/>
                    </a:prstGeom>
                  </pic:spPr>
                </pic:pic>
              </a:graphicData>
            </a:graphic>
          </wp:inline>
        </w:drawing>
      </w:r>
    </w:p>
    <w:p w14:paraId="0851C838" w14:textId="4B1A72BA" w:rsidR="005E1681" w:rsidRPr="00326F7C" w:rsidRDefault="005E1681" w:rsidP="005E1681"/>
    <w:p w14:paraId="0B821E63" w14:textId="7A2561E5" w:rsidR="00326F7C" w:rsidRDefault="0092336F" w:rsidP="005E1681">
      <w:r w:rsidRPr="005E1681">
        <w:rPr>
          <w:rFonts w:hint="eastAsia"/>
        </w:rPr>
        <w:t>3.3</w:t>
      </w:r>
      <w:r w:rsidRPr="005E1681">
        <w:t xml:space="preserve">.2 </w:t>
      </w:r>
      <w:r w:rsidRPr="005E1681">
        <w:rPr>
          <w:rFonts w:hint="eastAsia"/>
        </w:rPr>
        <w:t>用户功能用例</w:t>
      </w:r>
    </w:p>
    <w:p w14:paraId="331077CE" w14:textId="77777777" w:rsidR="005E1681" w:rsidRPr="005E1681" w:rsidRDefault="005E1681" w:rsidP="005E1681"/>
    <w:p w14:paraId="6C9C5EB7" w14:textId="3A2E40CC" w:rsidR="00326F7C" w:rsidRDefault="0092336F" w:rsidP="005E1681">
      <w:pPr>
        <w:jc w:val="left"/>
        <w:rPr>
          <w:b/>
          <w:bCs/>
        </w:rPr>
      </w:pPr>
      <w:r>
        <w:rPr>
          <w:rFonts w:hint="eastAsia"/>
          <w:b/>
          <w:bCs/>
          <w:noProof/>
        </w:rPr>
        <w:lastRenderedPageBreak/>
        <w:drawing>
          <wp:inline distT="0" distB="0" distL="0" distR="0" wp14:anchorId="1B78A7AE" wp14:editId="7EC58251">
            <wp:extent cx="2641600" cy="2070100"/>
            <wp:effectExtent l="0" t="0" r="0" b="0"/>
            <wp:docPr id="11889296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9668" name="图片 1188929668"/>
                    <pic:cNvPicPr/>
                  </pic:nvPicPr>
                  <pic:blipFill>
                    <a:blip r:embed="rId9">
                      <a:extLst>
                        <a:ext uri="{28A0092B-C50C-407E-A947-70E740481C1C}">
                          <a14:useLocalDpi xmlns:a14="http://schemas.microsoft.com/office/drawing/2010/main" val="0"/>
                        </a:ext>
                      </a:extLst>
                    </a:blip>
                    <a:stretch>
                      <a:fillRect/>
                    </a:stretch>
                  </pic:blipFill>
                  <pic:spPr>
                    <a:xfrm>
                      <a:off x="0" y="0"/>
                      <a:ext cx="2641600" cy="2070100"/>
                    </a:xfrm>
                    <a:prstGeom prst="rect">
                      <a:avLst/>
                    </a:prstGeom>
                  </pic:spPr>
                </pic:pic>
              </a:graphicData>
            </a:graphic>
          </wp:inline>
        </w:drawing>
      </w:r>
    </w:p>
    <w:p w14:paraId="5118EDCD" w14:textId="77777777" w:rsidR="005E1681" w:rsidRDefault="005E1681" w:rsidP="005E1681">
      <w:pPr>
        <w:jc w:val="left"/>
        <w:rPr>
          <w:b/>
          <w:bCs/>
        </w:rPr>
      </w:pPr>
    </w:p>
    <w:p w14:paraId="2A01D8CC" w14:textId="2AB56194" w:rsidR="0092336F" w:rsidRDefault="0092336F" w:rsidP="005E1681">
      <w:pPr>
        <w:jc w:val="left"/>
        <w:outlineLvl w:val="1"/>
        <w:rPr>
          <w:b/>
          <w:bCs/>
        </w:rPr>
      </w:pPr>
      <w:bookmarkStart w:id="32" w:name="_Toc169738931"/>
      <w:r>
        <w:rPr>
          <w:rFonts w:hint="eastAsia"/>
          <w:b/>
          <w:bCs/>
        </w:rPr>
        <w:t>3.4系统功能用例分析</w:t>
      </w:r>
      <w:bookmarkEnd w:id="32"/>
    </w:p>
    <w:p w14:paraId="76FCA1DC" w14:textId="2777C790" w:rsidR="0092336F" w:rsidRDefault="0092336F" w:rsidP="005E1681">
      <w:pPr>
        <w:jc w:val="left"/>
        <w:outlineLvl w:val="2"/>
      </w:pPr>
      <w:bookmarkStart w:id="33" w:name="_Toc169738932"/>
      <w:r w:rsidRPr="0092336F">
        <w:rPr>
          <w:rFonts w:hint="eastAsia"/>
        </w:rPr>
        <w:t>3.4.1 管理员功能用例分析</w:t>
      </w:r>
      <w:bookmarkEnd w:id="33"/>
    </w:p>
    <w:p w14:paraId="1F16DA87" w14:textId="77777777" w:rsidR="0092336F" w:rsidRDefault="0092336F" w:rsidP="005E1681">
      <w:pPr>
        <w:jc w:val="left"/>
      </w:pPr>
      <w:r>
        <w:rPr>
          <w:rFonts w:hint="eastAsia"/>
        </w:rPr>
        <w:t>管理员通过微信小程序云开发环境进行维护程序稳定，以及查看用户添加的雅思题目做出添加和修改的功能， 这个功能主要依托于微信小程序开发中的云储存功能。</w:t>
      </w:r>
    </w:p>
    <w:p w14:paraId="1C81840D" w14:textId="77777777" w:rsidR="005E1681" w:rsidRDefault="005E1681" w:rsidP="00C1036D">
      <w:pPr>
        <w:jc w:val="left"/>
        <w:outlineLvl w:val="0"/>
      </w:pPr>
    </w:p>
    <w:p w14:paraId="6445425F" w14:textId="357930C3" w:rsidR="0092336F" w:rsidRDefault="0092336F" w:rsidP="005E1681">
      <w:pPr>
        <w:jc w:val="left"/>
      </w:pPr>
      <w:r>
        <w:rPr>
          <w:rFonts w:hint="eastAsia"/>
        </w:rPr>
        <w:t>3.4.1.1 维护系统稳定</w:t>
      </w:r>
    </w:p>
    <w:p w14:paraId="32494531" w14:textId="46AD4662" w:rsidR="0092336F" w:rsidRDefault="0092336F" w:rsidP="005E1681">
      <w:pPr>
        <w:jc w:val="left"/>
      </w:pPr>
      <w:r>
        <w:rPr>
          <w:rFonts w:hint="eastAsia"/>
          <w:noProof/>
        </w:rPr>
        <w:drawing>
          <wp:inline distT="0" distB="0" distL="0" distR="0" wp14:anchorId="0071F160" wp14:editId="7F62E03F">
            <wp:extent cx="5274310" cy="3662680"/>
            <wp:effectExtent l="0" t="0" r="0" b="0"/>
            <wp:docPr id="529391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91143" name="图片 529391143"/>
                    <pic:cNvPicPr/>
                  </pic:nvPicPr>
                  <pic:blipFill>
                    <a:blip r:embed="rId10">
                      <a:extLst>
                        <a:ext uri="{28A0092B-C50C-407E-A947-70E740481C1C}">
                          <a14:useLocalDpi xmlns:a14="http://schemas.microsoft.com/office/drawing/2010/main" val="0"/>
                        </a:ext>
                      </a:extLst>
                    </a:blip>
                    <a:stretch>
                      <a:fillRect/>
                    </a:stretch>
                  </pic:blipFill>
                  <pic:spPr>
                    <a:xfrm>
                      <a:off x="0" y="0"/>
                      <a:ext cx="5274310" cy="3662680"/>
                    </a:xfrm>
                    <a:prstGeom prst="rect">
                      <a:avLst/>
                    </a:prstGeom>
                  </pic:spPr>
                </pic:pic>
              </a:graphicData>
            </a:graphic>
          </wp:inline>
        </w:drawing>
      </w:r>
    </w:p>
    <w:p w14:paraId="428E87EB" w14:textId="77777777" w:rsidR="00E87F04" w:rsidRPr="00960B95" w:rsidRDefault="00E87F04" w:rsidP="00E87F04">
      <w:pPr>
        <w:pStyle w:val="5"/>
        <w:rPr>
          <w:rFonts w:hint="eastAsia"/>
        </w:rPr>
      </w:pPr>
      <w:bookmarkStart w:id="34" w:name="OLE_LINK10"/>
      <w:bookmarkStart w:id="35" w:name="OLE_LINK11"/>
      <w:r>
        <w:rPr>
          <w:rFonts w:hint="eastAsia"/>
        </w:rPr>
        <w:t>用例分析</w:t>
      </w:r>
    </w:p>
    <w:tbl>
      <w:tblPr>
        <w:tblW w:w="0" w:type="auto"/>
        <w:tblInd w:w="60" w:type="dxa"/>
        <w:tblLayout w:type="fixed"/>
        <w:tblCellMar>
          <w:left w:w="60" w:type="dxa"/>
          <w:right w:w="60" w:type="dxa"/>
        </w:tblCellMar>
        <w:tblLook w:val="0000" w:firstRow="0" w:lastRow="0" w:firstColumn="0" w:lastColumn="0" w:noHBand="0" w:noVBand="0"/>
      </w:tblPr>
      <w:tblGrid>
        <w:gridCol w:w="8640"/>
      </w:tblGrid>
      <w:tr w:rsidR="00E87F04" w14:paraId="52C3B3DE" w14:textId="77777777" w:rsidTr="008E3E91">
        <w:tc>
          <w:tcPr>
            <w:tcW w:w="8640" w:type="dxa"/>
            <w:tcBorders>
              <w:top w:val="single" w:sz="2" w:space="0" w:color="auto"/>
              <w:left w:val="single" w:sz="2" w:space="0" w:color="auto"/>
              <w:bottom w:val="nil"/>
              <w:right w:val="single" w:sz="2" w:space="0" w:color="auto"/>
            </w:tcBorders>
          </w:tcPr>
          <w:p w14:paraId="71011D08" w14:textId="77777777" w:rsidR="00E87F04" w:rsidRDefault="00E87F04" w:rsidP="008E3E91">
            <w:pPr>
              <w:rPr>
                <w:rFonts w:eastAsia="Times New Roman"/>
              </w:rPr>
            </w:pPr>
            <w:r>
              <w:rPr>
                <w:rFonts w:ascii="宋体" w:hAnsi="宋体" w:cs="宋体" w:hint="eastAsia"/>
                <w:b/>
              </w:rPr>
              <w:t>用例简介</w:t>
            </w:r>
          </w:p>
        </w:tc>
      </w:tr>
      <w:tr w:rsidR="00E87F04" w14:paraId="56094AC1" w14:textId="77777777" w:rsidTr="008E3E91">
        <w:tc>
          <w:tcPr>
            <w:tcW w:w="8640" w:type="dxa"/>
            <w:tcBorders>
              <w:top w:val="single" w:sz="2" w:space="0" w:color="auto"/>
              <w:left w:val="single" w:sz="2" w:space="0" w:color="auto"/>
              <w:bottom w:val="nil"/>
              <w:right w:val="single" w:sz="2" w:space="0" w:color="auto"/>
            </w:tcBorders>
          </w:tcPr>
          <w:p w14:paraId="38D81E25" w14:textId="64463D83" w:rsidR="00E87F04" w:rsidRDefault="00E87F04" w:rsidP="008E3E91">
            <w:pPr>
              <w:rPr>
                <w:rFonts w:eastAsia="Times New Roman"/>
              </w:rPr>
            </w:pPr>
            <w:r w:rsidRPr="00E87F04">
              <w:t>主要任务包括监控系统状态，更新系统配置，和处理系统的异常。</w:t>
            </w:r>
          </w:p>
        </w:tc>
      </w:tr>
      <w:tr w:rsidR="00E87F04" w14:paraId="4E7FEB2B" w14:textId="77777777" w:rsidTr="008E3E91">
        <w:tc>
          <w:tcPr>
            <w:tcW w:w="8640" w:type="dxa"/>
            <w:tcBorders>
              <w:top w:val="single" w:sz="2" w:space="0" w:color="auto"/>
              <w:left w:val="single" w:sz="2" w:space="0" w:color="auto"/>
              <w:bottom w:val="single" w:sz="2" w:space="0" w:color="auto"/>
              <w:right w:val="single" w:sz="2" w:space="0" w:color="auto"/>
            </w:tcBorders>
          </w:tcPr>
          <w:p w14:paraId="3D85BBBC" w14:textId="77777777" w:rsidR="00E87F04" w:rsidRDefault="00E87F04" w:rsidP="008E3E91">
            <w:pPr>
              <w:rPr>
                <w:rFonts w:eastAsia="Times New Roman"/>
              </w:rPr>
            </w:pPr>
            <w:r>
              <w:rPr>
                <w:rFonts w:ascii="宋体" w:hAnsi="宋体" w:cs="宋体" w:hint="eastAsia"/>
                <w:b/>
              </w:rPr>
              <w:t>执行者</w:t>
            </w:r>
          </w:p>
        </w:tc>
      </w:tr>
      <w:tr w:rsidR="00E87F04" w14:paraId="39CED8E6" w14:textId="77777777" w:rsidTr="008E3E91">
        <w:tc>
          <w:tcPr>
            <w:tcW w:w="8640" w:type="dxa"/>
            <w:tcBorders>
              <w:top w:val="single" w:sz="2" w:space="0" w:color="auto"/>
              <w:left w:val="single" w:sz="2" w:space="0" w:color="auto"/>
              <w:bottom w:val="single" w:sz="2" w:space="0" w:color="auto"/>
              <w:right w:val="single" w:sz="2" w:space="0" w:color="auto"/>
            </w:tcBorders>
          </w:tcPr>
          <w:p w14:paraId="1C6DC297" w14:textId="77777777" w:rsidR="00E87F04" w:rsidRDefault="00E87F04" w:rsidP="008E3E91">
            <w:pPr>
              <w:rPr>
                <w:rFonts w:eastAsia="Times New Roman"/>
              </w:rPr>
            </w:pPr>
            <w:r>
              <w:rPr>
                <w:rFonts w:hint="eastAsia"/>
              </w:rPr>
              <w:t>管理员</w:t>
            </w:r>
          </w:p>
        </w:tc>
      </w:tr>
      <w:tr w:rsidR="00E87F04" w14:paraId="3EBCA132" w14:textId="77777777" w:rsidTr="008E3E91">
        <w:tc>
          <w:tcPr>
            <w:tcW w:w="8640" w:type="dxa"/>
            <w:tcBorders>
              <w:top w:val="single" w:sz="2" w:space="0" w:color="auto"/>
              <w:left w:val="single" w:sz="2" w:space="0" w:color="auto"/>
              <w:bottom w:val="single" w:sz="2" w:space="0" w:color="auto"/>
              <w:right w:val="single" w:sz="2" w:space="0" w:color="auto"/>
            </w:tcBorders>
          </w:tcPr>
          <w:p w14:paraId="4F63B251" w14:textId="77777777" w:rsidR="00E87F04" w:rsidRDefault="00E87F04" w:rsidP="008E3E91">
            <w:pPr>
              <w:rPr>
                <w:rFonts w:eastAsia="Times New Roman"/>
              </w:rPr>
            </w:pPr>
            <w:r>
              <w:rPr>
                <w:rFonts w:ascii="宋体" w:hAnsi="宋体" w:cs="宋体" w:hint="eastAsia"/>
                <w:b/>
              </w:rPr>
              <w:t>前置条件</w:t>
            </w:r>
          </w:p>
        </w:tc>
      </w:tr>
      <w:tr w:rsidR="00E87F04" w14:paraId="1AE59420" w14:textId="77777777" w:rsidTr="008E3E91">
        <w:tc>
          <w:tcPr>
            <w:tcW w:w="8640" w:type="dxa"/>
            <w:tcBorders>
              <w:top w:val="single" w:sz="2" w:space="0" w:color="auto"/>
              <w:left w:val="single" w:sz="2" w:space="0" w:color="auto"/>
              <w:bottom w:val="single" w:sz="2" w:space="0" w:color="auto"/>
              <w:right w:val="single" w:sz="2" w:space="0" w:color="auto"/>
            </w:tcBorders>
          </w:tcPr>
          <w:p w14:paraId="6580D7D9" w14:textId="719CA685" w:rsidR="00E87F04" w:rsidRDefault="00E87F04" w:rsidP="008E3E91">
            <w:pPr>
              <w:rPr>
                <w:rFonts w:hint="eastAsia"/>
                <w:u w:color="000000"/>
              </w:rPr>
            </w:pPr>
            <w:r w:rsidRPr="00E87F04">
              <w:lastRenderedPageBreak/>
              <w:t>管理员已被验证并授权访问云开发后台。</w:t>
            </w:r>
          </w:p>
        </w:tc>
      </w:tr>
      <w:tr w:rsidR="00E87F04" w14:paraId="11411454" w14:textId="77777777" w:rsidTr="008E3E91">
        <w:tc>
          <w:tcPr>
            <w:tcW w:w="8640" w:type="dxa"/>
            <w:tcBorders>
              <w:top w:val="single" w:sz="2" w:space="0" w:color="auto"/>
              <w:left w:val="single" w:sz="2" w:space="0" w:color="auto"/>
              <w:bottom w:val="single" w:sz="2" w:space="0" w:color="auto"/>
              <w:right w:val="single" w:sz="2" w:space="0" w:color="auto"/>
            </w:tcBorders>
          </w:tcPr>
          <w:p w14:paraId="74703F80" w14:textId="77777777" w:rsidR="00E87F04" w:rsidRDefault="00E87F04" w:rsidP="008E3E91">
            <w:pPr>
              <w:rPr>
                <w:rFonts w:eastAsia="Times New Roman"/>
              </w:rPr>
            </w:pPr>
            <w:r>
              <w:rPr>
                <w:rFonts w:ascii="宋体" w:hAnsi="宋体" w:cs="宋体" w:hint="eastAsia"/>
                <w:b/>
              </w:rPr>
              <w:t>后置条件</w:t>
            </w:r>
          </w:p>
        </w:tc>
      </w:tr>
      <w:tr w:rsidR="00E87F04" w14:paraId="7D122B36"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7A68A7BC" w14:textId="00AA3FFF" w:rsidR="00E87F04" w:rsidRPr="00E87F04" w:rsidRDefault="00E87F04" w:rsidP="00E87F04">
            <w:pPr>
              <w:widowControl/>
              <w:jc w:val="left"/>
            </w:pPr>
            <w:r w:rsidRPr="00E87F04">
              <w:tab/>
              <w:t>系统稳定性得到保持或增强。</w:t>
            </w:r>
          </w:p>
          <w:p w14:paraId="38E9D160" w14:textId="39654D96" w:rsidR="00E87F04" w:rsidRDefault="00E87F04" w:rsidP="00E87F04">
            <w:pPr>
              <w:rPr>
                <w:rFonts w:eastAsia="Times New Roman"/>
                <w:u w:color="000000"/>
              </w:rPr>
            </w:pPr>
            <w:r w:rsidRPr="00E87F04">
              <w:tab/>
              <w:t>所有系统状态更新和异常处理的记录被保存。</w:t>
            </w:r>
          </w:p>
        </w:tc>
      </w:tr>
      <w:tr w:rsidR="00E87F04" w14:paraId="41ECAE5F" w14:textId="77777777" w:rsidTr="008E3E91">
        <w:tc>
          <w:tcPr>
            <w:tcW w:w="8640" w:type="dxa"/>
            <w:tcBorders>
              <w:top w:val="single" w:sz="2" w:space="0" w:color="auto"/>
              <w:left w:val="single" w:sz="2" w:space="0" w:color="auto"/>
              <w:bottom w:val="single" w:sz="2" w:space="0" w:color="auto"/>
              <w:right w:val="single" w:sz="2" w:space="0" w:color="auto"/>
            </w:tcBorders>
          </w:tcPr>
          <w:p w14:paraId="3D10A091" w14:textId="77777777" w:rsidR="00E87F04" w:rsidRDefault="00E87F04" w:rsidP="008E3E91">
            <w:pPr>
              <w:rPr>
                <w:rFonts w:eastAsia="Times New Roman"/>
              </w:rPr>
            </w:pPr>
            <w:r>
              <w:rPr>
                <w:rFonts w:ascii="宋体" w:hAnsi="宋体" w:cs="宋体" w:hint="eastAsia"/>
                <w:b/>
              </w:rPr>
              <w:t>路径</w:t>
            </w:r>
          </w:p>
        </w:tc>
      </w:tr>
      <w:tr w:rsidR="00E87F04" w14:paraId="5E5D9611"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2FEA483B" w14:textId="77777777" w:rsidR="00E87F04" w:rsidRDefault="00E87F04" w:rsidP="008E3E91">
            <w:pPr>
              <w:rPr>
                <w:rFonts w:eastAsia="Times New Roman"/>
              </w:rPr>
            </w:pPr>
            <w:r>
              <w:fldChar w:fldCharType="begin" w:fldLock="1"/>
            </w:r>
            <w:r>
              <w:instrText xml:space="preserve">MERGEFIELD </w:instrText>
            </w:r>
            <w:r>
              <w:rPr>
                <w:rFonts w:eastAsia="Times New Roman"/>
                <w:b/>
              </w:rPr>
              <w:instrText>ElemScenario.Type</w:instrText>
            </w:r>
            <w:r>
              <w:fldChar w:fldCharType="separate"/>
            </w:r>
            <w:r>
              <w:rPr>
                <w:rFonts w:eastAsia="Times New Roman" w:hint="eastAsia"/>
                <w:b/>
              </w:rPr>
              <w:t>基本路径</w:t>
            </w:r>
            <w:r>
              <w:fldChar w:fldCharType="end"/>
            </w:r>
          </w:p>
          <w:p w14:paraId="2395913D" w14:textId="77777777" w:rsidR="00E87F04" w:rsidRPr="00E87F04" w:rsidRDefault="00E87F04" w:rsidP="00E87F04">
            <w:pPr>
              <w:rPr>
                <w:rFonts w:ascii="宋体" w:eastAsia="宋体" w:hAnsi="宋体" w:cs="宋体"/>
              </w:rPr>
            </w:pPr>
            <w:r w:rsidRPr="00E87F04">
              <w:rPr>
                <w:rFonts w:ascii="宋体" w:eastAsia="宋体" w:hAnsi="宋体" w:cs="宋体"/>
              </w:rPr>
              <w:tab/>
              <w:t>1.</w:t>
            </w:r>
            <w:r w:rsidRPr="00E87F04">
              <w:rPr>
                <w:rFonts w:ascii="宋体" w:eastAsia="宋体" w:hAnsi="宋体" w:cs="宋体"/>
              </w:rPr>
              <w:tab/>
              <w:t>管理员登录到云开发后台。</w:t>
            </w:r>
          </w:p>
          <w:p w14:paraId="3BF1A634" w14:textId="77777777" w:rsidR="00E87F04" w:rsidRPr="00E87F04" w:rsidRDefault="00E87F04" w:rsidP="00E87F04">
            <w:pPr>
              <w:rPr>
                <w:rFonts w:ascii="宋体" w:eastAsia="宋体" w:hAnsi="宋体" w:cs="宋体"/>
              </w:rPr>
            </w:pPr>
            <w:r w:rsidRPr="00E87F04">
              <w:rPr>
                <w:rFonts w:ascii="宋体" w:eastAsia="宋体" w:hAnsi="宋体" w:cs="宋体"/>
              </w:rPr>
              <w:tab/>
              <w:t>2.</w:t>
            </w:r>
            <w:r w:rsidRPr="00E87F04">
              <w:rPr>
                <w:rFonts w:ascii="宋体" w:eastAsia="宋体" w:hAnsi="宋体" w:cs="宋体"/>
              </w:rPr>
              <w:tab/>
              <w:t>管理员查看系统监控面板，包括性能指标和运行日志。</w:t>
            </w:r>
          </w:p>
          <w:p w14:paraId="4081F8F3" w14:textId="77777777" w:rsidR="00E87F04" w:rsidRPr="00E87F04" w:rsidRDefault="00E87F04" w:rsidP="00E87F04">
            <w:pPr>
              <w:rPr>
                <w:rFonts w:ascii="宋体" w:eastAsia="宋体" w:hAnsi="宋体" w:cs="宋体"/>
              </w:rPr>
            </w:pPr>
            <w:r w:rsidRPr="00E87F04">
              <w:rPr>
                <w:rFonts w:ascii="宋体" w:eastAsia="宋体" w:hAnsi="宋体" w:cs="宋体"/>
              </w:rPr>
              <w:tab/>
              <w:t>3.</w:t>
            </w:r>
            <w:r w:rsidRPr="00E87F04">
              <w:rPr>
                <w:rFonts w:ascii="宋体" w:eastAsia="宋体" w:hAnsi="宋体" w:cs="宋体"/>
              </w:rPr>
              <w:tab/>
              <w:t>如有必要，进行配置更新或重启服务以维护系统性能和稳定性。</w:t>
            </w:r>
          </w:p>
          <w:p w14:paraId="6260E3F5" w14:textId="553856DF" w:rsidR="00E87F04" w:rsidRDefault="00E87F04" w:rsidP="00E87F04">
            <w:pPr>
              <w:rPr>
                <w:rFonts w:ascii="宋体" w:hAnsi="宋体" w:cs="宋体" w:hint="eastAsia"/>
              </w:rPr>
            </w:pPr>
            <w:r w:rsidRPr="00E87F04">
              <w:rPr>
                <w:rFonts w:ascii="宋体" w:eastAsia="宋体" w:hAnsi="宋体" w:cs="宋体"/>
              </w:rPr>
              <w:tab/>
              <w:t>4.</w:t>
            </w:r>
            <w:r w:rsidRPr="00E87F04">
              <w:rPr>
                <w:rFonts w:ascii="宋体" w:eastAsia="宋体" w:hAnsi="宋体" w:cs="宋体"/>
              </w:rPr>
              <w:tab/>
              <w:t>记录所有操作和系统响应。</w:t>
            </w:r>
          </w:p>
          <w:p w14:paraId="1750BE6F" w14:textId="3A16260A" w:rsidR="00E87F04" w:rsidRDefault="00E87F04" w:rsidP="00E87F04">
            <w:pPr>
              <w:rPr>
                <w:rFonts w:ascii="宋体" w:hAnsi="宋体" w:cs="宋体"/>
              </w:rPr>
            </w:pPr>
            <w:r w:rsidRPr="005F4CB4">
              <w:rPr>
                <w:rFonts w:ascii="宋体" w:hAnsi="宋体" w:cs="宋体" w:hint="eastAsia"/>
                <w:b/>
              </w:rPr>
              <w:t>异常路径</w:t>
            </w:r>
            <w:r>
              <w:rPr>
                <w:rFonts w:ascii="宋体" w:hAnsi="宋体" w:cs="宋体" w:hint="eastAsia"/>
              </w:rPr>
              <w:t>:</w:t>
            </w:r>
          </w:p>
          <w:p w14:paraId="41369FDC" w14:textId="77777777" w:rsidR="00E87F04" w:rsidRPr="00E87F04" w:rsidRDefault="00E87F04" w:rsidP="00E87F04">
            <w:pPr>
              <w:rPr>
                <w:rFonts w:ascii="宋体" w:hAnsi="宋体" w:cs="宋体"/>
              </w:rPr>
            </w:pPr>
            <w:r w:rsidRPr="00E87F04">
              <w:rPr>
                <w:rFonts w:ascii="宋体" w:hAnsi="宋体" w:cs="宋体"/>
              </w:rPr>
              <w:tab/>
            </w:r>
            <w:r w:rsidRPr="00E87F04">
              <w:rPr>
                <w:rFonts w:ascii="宋体" w:hAnsi="宋体" w:cs="宋体"/>
              </w:rPr>
              <w:t>如果系统监控显示严重的性能下降或错误：</w:t>
            </w:r>
          </w:p>
          <w:p w14:paraId="679F815A" w14:textId="77777777" w:rsidR="00E87F04" w:rsidRPr="00E87F04" w:rsidRDefault="00E87F04" w:rsidP="00E87F04">
            <w:pPr>
              <w:rPr>
                <w:rFonts w:ascii="宋体" w:hAnsi="宋体" w:cs="宋体"/>
              </w:rPr>
            </w:pPr>
            <w:r w:rsidRPr="00E87F04">
              <w:rPr>
                <w:rFonts w:ascii="宋体" w:hAnsi="宋体" w:cs="宋体"/>
              </w:rPr>
              <w:tab/>
              <w:t>1.</w:t>
            </w:r>
            <w:r w:rsidRPr="00E87F04">
              <w:rPr>
                <w:rFonts w:ascii="宋体" w:hAnsi="宋体" w:cs="宋体"/>
              </w:rPr>
              <w:tab/>
            </w:r>
            <w:r w:rsidRPr="00E87F04">
              <w:rPr>
                <w:rFonts w:ascii="宋体" w:hAnsi="宋体" w:cs="宋体"/>
              </w:rPr>
              <w:t>管理员进行故障诊断。</w:t>
            </w:r>
          </w:p>
          <w:p w14:paraId="6D325001" w14:textId="77777777" w:rsidR="00E87F04" w:rsidRPr="00E87F04" w:rsidRDefault="00E87F04" w:rsidP="00E87F04">
            <w:pPr>
              <w:rPr>
                <w:rFonts w:ascii="宋体" w:hAnsi="宋体" w:cs="宋体"/>
              </w:rPr>
            </w:pPr>
            <w:r w:rsidRPr="00E87F04">
              <w:rPr>
                <w:rFonts w:ascii="宋体" w:hAnsi="宋体" w:cs="宋体"/>
              </w:rPr>
              <w:tab/>
              <w:t>2.</w:t>
            </w:r>
            <w:r w:rsidRPr="00E87F04">
              <w:rPr>
                <w:rFonts w:ascii="宋体" w:hAnsi="宋体" w:cs="宋体"/>
              </w:rPr>
              <w:tab/>
            </w:r>
            <w:r w:rsidRPr="00E87F04">
              <w:rPr>
                <w:rFonts w:ascii="宋体" w:hAnsi="宋体" w:cs="宋体"/>
              </w:rPr>
              <w:t>根据问题性质采取具体措施，如调整资源分配、更新软件或重启系统组件。</w:t>
            </w:r>
          </w:p>
          <w:p w14:paraId="27FEFAD9" w14:textId="3E342F4C" w:rsidR="00E87F04" w:rsidRPr="00C76203" w:rsidRDefault="00E87F04" w:rsidP="00E87F04">
            <w:pPr>
              <w:rPr>
                <w:rFonts w:eastAsia="DengXian"/>
              </w:rPr>
            </w:pPr>
            <w:r w:rsidRPr="00E87F04">
              <w:rPr>
                <w:rFonts w:ascii="宋体" w:hAnsi="宋体" w:cs="宋体"/>
              </w:rPr>
              <w:tab/>
              <w:t>3.</w:t>
            </w:r>
            <w:r w:rsidRPr="00E87F04">
              <w:rPr>
                <w:rFonts w:ascii="宋体" w:hAnsi="宋体" w:cs="宋体"/>
              </w:rPr>
              <w:tab/>
            </w:r>
            <w:r w:rsidRPr="00E87F04">
              <w:rPr>
                <w:rFonts w:ascii="宋体" w:hAnsi="宋体" w:cs="宋体"/>
              </w:rPr>
              <w:t>记录故障和修复措施。</w:t>
            </w:r>
          </w:p>
          <w:p w14:paraId="7BEA1611" w14:textId="77777777" w:rsidR="00E87F04" w:rsidRPr="00C76203" w:rsidRDefault="00E87F04" w:rsidP="008E3E91">
            <w:pPr>
              <w:rPr>
                <w:rFonts w:eastAsia="DengXian" w:hint="eastAsia"/>
              </w:rPr>
            </w:pPr>
          </w:p>
        </w:tc>
      </w:tr>
      <w:tr w:rsidR="00E87F04" w14:paraId="52BA36D9" w14:textId="77777777" w:rsidTr="008E3E91">
        <w:tc>
          <w:tcPr>
            <w:tcW w:w="8640" w:type="dxa"/>
            <w:tcBorders>
              <w:top w:val="single" w:sz="2" w:space="0" w:color="auto"/>
              <w:left w:val="single" w:sz="2" w:space="0" w:color="auto"/>
              <w:bottom w:val="single" w:sz="2" w:space="0" w:color="auto"/>
              <w:right w:val="single" w:sz="2" w:space="0" w:color="auto"/>
            </w:tcBorders>
          </w:tcPr>
          <w:p w14:paraId="4752E8CF" w14:textId="77777777" w:rsidR="00E87F04" w:rsidRDefault="00E87F04" w:rsidP="008E3E91">
            <w:pPr>
              <w:rPr>
                <w:rFonts w:eastAsia="Times New Roman"/>
              </w:rPr>
            </w:pPr>
            <w:r>
              <w:rPr>
                <w:rFonts w:ascii="宋体" w:hAnsi="宋体" w:cs="宋体" w:hint="eastAsia"/>
                <w:b/>
              </w:rPr>
              <w:t>补充说明</w:t>
            </w:r>
          </w:p>
        </w:tc>
      </w:tr>
      <w:tr w:rsidR="00E87F04" w14:paraId="3F73E994" w14:textId="77777777" w:rsidTr="008E3E91">
        <w:tc>
          <w:tcPr>
            <w:tcW w:w="8640" w:type="dxa"/>
            <w:tcBorders>
              <w:top w:val="single" w:sz="2" w:space="0" w:color="auto"/>
              <w:left w:val="single" w:sz="2" w:space="0" w:color="auto"/>
              <w:bottom w:val="single" w:sz="2" w:space="0" w:color="auto"/>
              <w:right w:val="single" w:sz="2" w:space="0" w:color="auto"/>
            </w:tcBorders>
          </w:tcPr>
          <w:p w14:paraId="761CAB4C" w14:textId="50561452" w:rsidR="00E87F04" w:rsidRPr="00E87F04" w:rsidRDefault="00E87F04" w:rsidP="00E87F04">
            <w:r w:rsidRPr="00E87F04">
              <w:tab/>
              <w:t>此用例需定期复查和更新，确保其符合最新的系统管理策略和技术要求。</w:t>
            </w:r>
          </w:p>
          <w:p w14:paraId="6F4EDCA7" w14:textId="5A8D95D0" w:rsidR="00E87F04" w:rsidRPr="00E87F04" w:rsidRDefault="00E87F04" w:rsidP="00E87F04">
            <w:pPr>
              <w:rPr>
                <w:rFonts w:eastAsia="Times New Roman"/>
                <w:u w:color="000000"/>
              </w:rPr>
            </w:pPr>
            <w:r w:rsidRPr="00E87F04">
              <w:tab/>
              <w:t>对于常见的系统异常和性能问题，应开发标准操作程序，减少系统停机时间。</w:t>
            </w:r>
          </w:p>
        </w:tc>
      </w:tr>
      <w:bookmarkEnd w:id="34"/>
      <w:bookmarkEnd w:id="35"/>
    </w:tbl>
    <w:p w14:paraId="2904B0DB" w14:textId="77777777" w:rsidR="00E87F04" w:rsidRPr="00E87F04" w:rsidRDefault="00E87F04" w:rsidP="005E1681">
      <w:pPr>
        <w:jc w:val="left"/>
      </w:pPr>
    </w:p>
    <w:p w14:paraId="399FCD2A" w14:textId="77777777" w:rsidR="00E87F04" w:rsidRDefault="00E87F04" w:rsidP="005E1681">
      <w:pPr>
        <w:jc w:val="left"/>
        <w:rPr>
          <w:rFonts w:hint="eastAsia"/>
        </w:rPr>
      </w:pPr>
    </w:p>
    <w:p w14:paraId="698981EA" w14:textId="7B452A21" w:rsidR="0092336F" w:rsidRDefault="0092336F" w:rsidP="005E1681">
      <w:pPr>
        <w:jc w:val="left"/>
      </w:pPr>
      <w:r>
        <w:rPr>
          <w:rFonts w:hint="eastAsia"/>
        </w:rPr>
        <w:t>管理员可以在后台通过这个界面， 像是数据库，存储，云函数等内容做出维护和修改，进一步优化用户体验。</w:t>
      </w:r>
    </w:p>
    <w:p w14:paraId="3B654304" w14:textId="77777777" w:rsidR="005E1681" w:rsidRDefault="005E1681" w:rsidP="00C1036D">
      <w:pPr>
        <w:jc w:val="left"/>
        <w:outlineLvl w:val="0"/>
      </w:pPr>
    </w:p>
    <w:p w14:paraId="498770F7" w14:textId="3A868755" w:rsidR="0092336F" w:rsidRDefault="0092336F" w:rsidP="005E1681">
      <w:pPr>
        <w:jc w:val="left"/>
      </w:pPr>
      <w:r>
        <w:rPr>
          <w:rFonts w:hint="eastAsia"/>
        </w:rPr>
        <w:t>3.4.1.2 修改维护雅思写作题目</w:t>
      </w:r>
    </w:p>
    <w:p w14:paraId="3ACCC681" w14:textId="67FBD1E6" w:rsidR="0092336F" w:rsidRDefault="0092336F" w:rsidP="005E1681">
      <w:pPr>
        <w:jc w:val="left"/>
      </w:pPr>
      <w:r>
        <w:rPr>
          <w:b/>
          <w:bCs/>
          <w:noProof/>
          <w:lang w:val="zh-CN"/>
        </w:rPr>
        <w:drawing>
          <wp:inline distT="0" distB="0" distL="0" distR="0" wp14:anchorId="42B043CA" wp14:editId="4FB15498">
            <wp:extent cx="5274310" cy="3643630"/>
            <wp:effectExtent l="0" t="0" r="0" b="1270"/>
            <wp:docPr id="18082325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2528" name="图片 1808232528"/>
                    <pic:cNvPicPr/>
                  </pic:nvPicPr>
                  <pic:blipFill>
                    <a:blip r:embed="rId11">
                      <a:extLst>
                        <a:ext uri="{28A0092B-C50C-407E-A947-70E740481C1C}">
                          <a14:useLocalDpi xmlns:a14="http://schemas.microsoft.com/office/drawing/2010/main" val="0"/>
                        </a:ext>
                      </a:extLst>
                    </a:blip>
                    <a:stretch>
                      <a:fillRect/>
                    </a:stretch>
                  </pic:blipFill>
                  <pic:spPr>
                    <a:xfrm>
                      <a:off x="0" y="0"/>
                      <a:ext cx="5274310" cy="3643630"/>
                    </a:xfrm>
                    <a:prstGeom prst="rect">
                      <a:avLst/>
                    </a:prstGeom>
                  </pic:spPr>
                </pic:pic>
              </a:graphicData>
            </a:graphic>
          </wp:inline>
        </w:drawing>
      </w:r>
    </w:p>
    <w:p w14:paraId="0A3CB581" w14:textId="36628243" w:rsidR="00703936" w:rsidRDefault="00703936"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E87F04" w14:paraId="39453A0E" w14:textId="77777777" w:rsidTr="00E87F04">
        <w:tc>
          <w:tcPr>
            <w:tcW w:w="8640" w:type="dxa"/>
            <w:tcBorders>
              <w:top w:val="single" w:sz="2" w:space="0" w:color="auto"/>
              <w:left w:val="single" w:sz="2" w:space="0" w:color="auto"/>
              <w:bottom w:val="nil"/>
              <w:right w:val="single" w:sz="2" w:space="0" w:color="auto"/>
            </w:tcBorders>
          </w:tcPr>
          <w:p w14:paraId="1B7381BF" w14:textId="77777777" w:rsidR="00E87F04" w:rsidRDefault="00E87F04" w:rsidP="008E3E91">
            <w:pPr>
              <w:rPr>
                <w:rFonts w:eastAsia="Times New Roman"/>
              </w:rPr>
            </w:pPr>
            <w:r>
              <w:rPr>
                <w:rFonts w:ascii="宋体" w:hAnsi="宋体" w:cs="宋体" w:hint="eastAsia"/>
                <w:b/>
              </w:rPr>
              <w:t>用例简介</w:t>
            </w:r>
          </w:p>
        </w:tc>
      </w:tr>
      <w:tr w:rsidR="00E87F04" w14:paraId="7DC88B85" w14:textId="77777777" w:rsidTr="00E87F04">
        <w:tc>
          <w:tcPr>
            <w:tcW w:w="8640" w:type="dxa"/>
            <w:tcBorders>
              <w:top w:val="single" w:sz="2" w:space="0" w:color="auto"/>
              <w:left w:val="single" w:sz="2" w:space="0" w:color="auto"/>
              <w:bottom w:val="nil"/>
              <w:right w:val="single" w:sz="2" w:space="0" w:color="auto"/>
            </w:tcBorders>
          </w:tcPr>
          <w:p w14:paraId="7FDA497F" w14:textId="77777777" w:rsidR="00E87F04" w:rsidRPr="00E87F04" w:rsidRDefault="00E87F04" w:rsidP="00E87F04">
            <w:r w:rsidRPr="00E87F04">
              <w:t>此用例涉及管理员通过云存储管理雅思写作题库。管理员可以查看、修改或删除不符合标准的题目，以确保题库的质量和相关性。</w:t>
            </w:r>
          </w:p>
          <w:p w14:paraId="2FD0F15F" w14:textId="24843B0E" w:rsidR="00E87F04" w:rsidRPr="00E87F04" w:rsidRDefault="00E87F04" w:rsidP="008E3E91">
            <w:pPr>
              <w:rPr>
                <w:rFonts w:eastAsia="Times New Roman"/>
              </w:rPr>
            </w:pPr>
          </w:p>
        </w:tc>
      </w:tr>
      <w:tr w:rsidR="00E87F04" w14:paraId="5FA4B74E" w14:textId="77777777" w:rsidTr="00E87F04">
        <w:tc>
          <w:tcPr>
            <w:tcW w:w="8640" w:type="dxa"/>
            <w:tcBorders>
              <w:top w:val="single" w:sz="2" w:space="0" w:color="auto"/>
              <w:left w:val="single" w:sz="2" w:space="0" w:color="auto"/>
              <w:bottom w:val="single" w:sz="2" w:space="0" w:color="auto"/>
              <w:right w:val="single" w:sz="2" w:space="0" w:color="auto"/>
            </w:tcBorders>
          </w:tcPr>
          <w:p w14:paraId="119D6E7F" w14:textId="77777777" w:rsidR="00E87F04" w:rsidRDefault="00E87F04" w:rsidP="008E3E91">
            <w:pPr>
              <w:rPr>
                <w:rFonts w:eastAsia="Times New Roman"/>
              </w:rPr>
            </w:pPr>
            <w:r>
              <w:rPr>
                <w:rFonts w:ascii="宋体" w:hAnsi="宋体" w:cs="宋体" w:hint="eastAsia"/>
                <w:b/>
              </w:rPr>
              <w:t>执行者</w:t>
            </w:r>
          </w:p>
        </w:tc>
      </w:tr>
      <w:tr w:rsidR="00E87F04" w14:paraId="574F59D5" w14:textId="77777777" w:rsidTr="00E87F04">
        <w:tc>
          <w:tcPr>
            <w:tcW w:w="8640" w:type="dxa"/>
            <w:tcBorders>
              <w:top w:val="single" w:sz="2" w:space="0" w:color="auto"/>
              <w:left w:val="single" w:sz="2" w:space="0" w:color="auto"/>
              <w:bottom w:val="single" w:sz="2" w:space="0" w:color="auto"/>
              <w:right w:val="single" w:sz="2" w:space="0" w:color="auto"/>
            </w:tcBorders>
          </w:tcPr>
          <w:p w14:paraId="4D191BE1" w14:textId="77777777" w:rsidR="00E87F04" w:rsidRDefault="00E87F04" w:rsidP="008E3E91">
            <w:pPr>
              <w:rPr>
                <w:rFonts w:eastAsia="Times New Roman"/>
              </w:rPr>
            </w:pPr>
            <w:r>
              <w:rPr>
                <w:rFonts w:hint="eastAsia"/>
              </w:rPr>
              <w:t>管理员</w:t>
            </w:r>
          </w:p>
        </w:tc>
      </w:tr>
      <w:tr w:rsidR="00E87F04" w14:paraId="2B1F6AEB" w14:textId="77777777" w:rsidTr="00E87F04">
        <w:tc>
          <w:tcPr>
            <w:tcW w:w="8640" w:type="dxa"/>
            <w:tcBorders>
              <w:top w:val="single" w:sz="2" w:space="0" w:color="auto"/>
              <w:left w:val="single" w:sz="2" w:space="0" w:color="auto"/>
              <w:bottom w:val="single" w:sz="2" w:space="0" w:color="auto"/>
              <w:right w:val="single" w:sz="2" w:space="0" w:color="auto"/>
            </w:tcBorders>
          </w:tcPr>
          <w:p w14:paraId="1A362B14" w14:textId="77777777" w:rsidR="00E87F04" w:rsidRDefault="00E87F04" w:rsidP="008E3E91">
            <w:pPr>
              <w:rPr>
                <w:rFonts w:eastAsia="Times New Roman"/>
              </w:rPr>
            </w:pPr>
            <w:r>
              <w:rPr>
                <w:rFonts w:ascii="宋体" w:hAnsi="宋体" w:cs="宋体" w:hint="eastAsia"/>
                <w:b/>
              </w:rPr>
              <w:t>前置条件</w:t>
            </w:r>
          </w:p>
        </w:tc>
      </w:tr>
      <w:tr w:rsidR="00E87F04" w14:paraId="3FF1FC51" w14:textId="77777777" w:rsidTr="00E87F04">
        <w:tc>
          <w:tcPr>
            <w:tcW w:w="8640" w:type="dxa"/>
            <w:tcBorders>
              <w:top w:val="single" w:sz="2" w:space="0" w:color="auto"/>
              <w:left w:val="single" w:sz="2" w:space="0" w:color="auto"/>
              <w:bottom w:val="single" w:sz="2" w:space="0" w:color="auto"/>
              <w:right w:val="single" w:sz="2" w:space="0" w:color="auto"/>
            </w:tcBorders>
          </w:tcPr>
          <w:p w14:paraId="11D6A77E" w14:textId="44D882A1" w:rsidR="00E87F04" w:rsidRPr="00E87F04" w:rsidRDefault="00E87F04" w:rsidP="00E87F04">
            <w:r w:rsidRPr="00E87F04">
              <w:tab/>
              <w:t>管理员已经登录到云开发后台。</w:t>
            </w:r>
          </w:p>
          <w:p w14:paraId="6F558C3D" w14:textId="5B9453B6" w:rsidR="00E87F04" w:rsidRDefault="00E87F04" w:rsidP="00E87F04">
            <w:pPr>
              <w:rPr>
                <w:rFonts w:hint="eastAsia"/>
                <w:u w:color="000000"/>
              </w:rPr>
            </w:pPr>
            <w:r w:rsidRPr="00E87F04">
              <w:tab/>
              <w:t>雅思写作题目已经由用户提交并存储在云数据库中。</w:t>
            </w:r>
          </w:p>
        </w:tc>
      </w:tr>
      <w:tr w:rsidR="00E87F04" w14:paraId="08A708AC" w14:textId="77777777" w:rsidTr="00E87F04">
        <w:tc>
          <w:tcPr>
            <w:tcW w:w="8640" w:type="dxa"/>
            <w:tcBorders>
              <w:top w:val="single" w:sz="2" w:space="0" w:color="auto"/>
              <w:left w:val="single" w:sz="2" w:space="0" w:color="auto"/>
              <w:bottom w:val="single" w:sz="2" w:space="0" w:color="auto"/>
              <w:right w:val="single" w:sz="2" w:space="0" w:color="auto"/>
            </w:tcBorders>
          </w:tcPr>
          <w:p w14:paraId="41698884" w14:textId="77777777" w:rsidR="00E87F04" w:rsidRDefault="00E87F04" w:rsidP="008E3E91">
            <w:pPr>
              <w:rPr>
                <w:rFonts w:eastAsia="Times New Roman"/>
              </w:rPr>
            </w:pPr>
            <w:r>
              <w:rPr>
                <w:rFonts w:ascii="宋体" w:hAnsi="宋体" w:cs="宋体" w:hint="eastAsia"/>
                <w:b/>
              </w:rPr>
              <w:t>后置条件</w:t>
            </w:r>
          </w:p>
        </w:tc>
      </w:tr>
      <w:tr w:rsidR="00E87F04" w14:paraId="65EF5186" w14:textId="77777777" w:rsidTr="00E87F04">
        <w:trPr>
          <w:trHeight w:val="677"/>
        </w:trPr>
        <w:tc>
          <w:tcPr>
            <w:tcW w:w="8640" w:type="dxa"/>
            <w:tcBorders>
              <w:top w:val="single" w:sz="2" w:space="0" w:color="auto"/>
              <w:left w:val="single" w:sz="2" w:space="0" w:color="auto"/>
              <w:bottom w:val="single" w:sz="2" w:space="0" w:color="auto"/>
              <w:right w:val="single" w:sz="2" w:space="0" w:color="auto"/>
            </w:tcBorders>
          </w:tcPr>
          <w:p w14:paraId="6F58FFFE" w14:textId="74119F63" w:rsidR="00E87F04" w:rsidRDefault="00E87F04" w:rsidP="00E87F04">
            <w:pPr>
              <w:widowControl/>
              <w:jc w:val="left"/>
            </w:pPr>
            <w:r>
              <w:tab/>
              <w:t>题库更新，只包含符合质量标准的题目。</w:t>
            </w:r>
          </w:p>
          <w:p w14:paraId="428AE7E7" w14:textId="479DFB9B" w:rsidR="00E87F04" w:rsidRDefault="00E87F04" w:rsidP="00E87F04">
            <w:pPr>
              <w:rPr>
                <w:rFonts w:eastAsia="Times New Roman"/>
                <w:u w:color="000000"/>
              </w:rPr>
            </w:pPr>
            <w:r>
              <w:tab/>
              <w:t>相关变更记录在系统日志中。</w:t>
            </w:r>
          </w:p>
        </w:tc>
      </w:tr>
      <w:tr w:rsidR="00E87F04" w14:paraId="002D2E59" w14:textId="77777777" w:rsidTr="00E87F04">
        <w:tc>
          <w:tcPr>
            <w:tcW w:w="8640" w:type="dxa"/>
            <w:tcBorders>
              <w:top w:val="single" w:sz="2" w:space="0" w:color="auto"/>
              <w:left w:val="single" w:sz="2" w:space="0" w:color="auto"/>
              <w:bottom w:val="single" w:sz="2" w:space="0" w:color="auto"/>
              <w:right w:val="single" w:sz="2" w:space="0" w:color="auto"/>
            </w:tcBorders>
          </w:tcPr>
          <w:p w14:paraId="29175BE5" w14:textId="77777777" w:rsidR="00E87F04" w:rsidRDefault="00E87F04" w:rsidP="008E3E91">
            <w:pPr>
              <w:rPr>
                <w:rFonts w:eastAsia="Times New Roman"/>
              </w:rPr>
            </w:pPr>
            <w:r>
              <w:rPr>
                <w:rFonts w:ascii="宋体" w:hAnsi="宋体" w:cs="宋体" w:hint="eastAsia"/>
                <w:b/>
              </w:rPr>
              <w:t>路径</w:t>
            </w:r>
          </w:p>
        </w:tc>
      </w:tr>
      <w:tr w:rsidR="00E87F04" w:rsidRPr="00C76203" w14:paraId="17C34B8E" w14:textId="77777777" w:rsidTr="00E87F04">
        <w:trPr>
          <w:trHeight w:val="2719"/>
        </w:trPr>
        <w:tc>
          <w:tcPr>
            <w:tcW w:w="8640" w:type="dxa"/>
            <w:tcBorders>
              <w:top w:val="single" w:sz="2" w:space="0" w:color="auto"/>
              <w:left w:val="single" w:sz="2" w:space="0" w:color="auto"/>
              <w:bottom w:val="single" w:sz="2" w:space="0" w:color="auto"/>
              <w:right w:val="single" w:sz="2" w:space="0" w:color="auto"/>
            </w:tcBorders>
          </w:tcPr>
          <w:p w14:paraId="6057AAC0" w14:textId="77777777" w:rsidR="00E87F04" w:rsidRDefault="00E87F04" w:rsidP="008E3E91">
            <w:r>
              <w:fldChar w:fldCharType="begin" w:fldLock="1"/>
            </w:r>
            <w:r>
              <w:instrText xml:space="preserve">MERGEFIELD </w:instrText>
            </w:r>
            <w:r>
              <w:rPr>
                <w:rFonts w:eastAsia="Times New Roman"/>
                <w:b/>
              </w:rPr>
              <w:instrText>ElemScenario.Type</w:instrText>
            </w:r>
            <w:r>
              <w:fldChar w:fldCharType="separate"/>
            </w:r>
            <w:r>
              <w:rPr>
                <w:rFonts w:eastAsia="Times New Roman" w:hint="eastAsia"/>
                <w:b/>
              </w:rPr>
              <w:t>基本路径</w:t>
            </w:r>
            <w:r>
              <w:fldChar w:fldCharType="end"/>
            </w:r>
          </w:p>
          <w:p w14:paraId="78687B61" w14:textId="77777777" w:rsidR="00E87F04" w:rsidRDefault="00E87F04" w:rsidP="008E3E91">
            <w:pPr>
              <w:rPr>
                <w:rFonts w:eastAsia="Times New Roman" w:hint="eastAsia"/>
              </w:rPr>
            </w:pPr>
          </w:p>
          <w:p w14:paraId="52FF235F" w14:textId="77777777" w:rsidR="00E87F04" w:rsidRPr="00E87F04" w:rsidRDefault="00E87F04" w:rsidP="00E87F04">
            <w:pPr>
              <w:rPr>
                <w:rFonts w:eastAsia="Times New Roman"/>
              </w:rPr>
            </w:pPr>
            <w:r w:rsidRPr="00E87F04">
              <w:rPr>
                <w:rFonts w:eastAsia="Times New Roman"/>
              </w:rPr>
              <w:tab/>
              <w:t>1.</w:t>
            </w:r>
            <w:r w:rsidRPr="00E87F04">
              <w:rPr>
                <w:rFonts w:eastAsia="Times New Roman"/>
              </w:rPr>
              <w:tab/>
              <w:t>管理员进入云存储管理界面。</w:t>
            </w:r>
          </w:p>
          <w:p w14:paraId="20FCE16F" w14:textId="77777777" w:rsidR="00E87F04" w:rsidRPr="00E87F04" w:rsidRDefault="00E87F04" w:rsidP="00E87F04">
            <w:pPr>
              <w:rPr>
                <w:rFonts w:eastAsia="Times New Roman"/>
              </w:rPr>
            </w:pPr>
            <w:r w:rsidRPr="00E87F04">
              <w:rPr>
                <w:rFonts w:eastAsia="Times New Roman"/>
              </w:rPr>
              <w:tab/>
              <w:t>2.</w:t>
            </w:r>
            <w:r w:rsidRPr="00E87F04">
              <w:rPr>
                <w:rFonts w:eastAsia="Times New Roman"/>
              </w:rPr>
              <w:tab/>
              <w:t>管理员查看存储在云数据库中的雅思写作题目列表。</w:t>
            </w:r>
          </w:p>
          <w:p w14:paraId="206124B6" w14:textId="77777777" w:rsidR="00E87F04" w:rsidRPr="00E87F04" w:rsidRDefault="00E87F04" w:rsidP="00E87F04">
            <w:pPr>
              <w:rPr>
                <w:rFonts w:eastAsia="Times New Roman"/>
              </w:rPr>
            </w:pPr>
            <w:r w:rsidRPr="00E87F04">
              <w:rPr>
                <w:rFonts w:eastAsia="Times New Roman"/>
              </w:rPr>
              <w:tab/>
              <w:t>3.</w:t>
            </w:r>
            <w:r w:rsidRPr="00E87F04">
              <w:rPr>
                <w:rFonts w:eastAsia="Times New Roman"/>
              </w:rPr>
              <w:tab/>
              <w:t>管理员审核题目内容，包括题目的质量、适用性和准确性。</w:t>
            </w:r>
          </w:p>
          <w:p w14:paraId="49CA153C" w14:textId="77777777" w:rsidR="00E87F04" w:rsidRPr="00E87F04" w:rsidRDefault="00E87F04" w:rsidP="00E87F04">
            <w:pPr>
              <w:rPr>
                <w:rFonts w:eastAsia="Times New Roman"/>
              </w:rPr>
            </w:pPr>
            <w:r w:rsidRPr="00E87F04">
              <w:rPr>
                <w:rFonts w:eastAsia="Times New Roman"/>
              </w:rPr>
              <w:tab/>
              <w:t>4.</w:t>
            </w:r>
            <w:r w:rsidRPr="00E87F04">
              <w:rPr>
                <w:rFonts w:eastAsia="Times New Roman"/>
              </w:rPr>
              <w:tab/>
              <w:t>对不合适或错误的题目进行编辑或删除。</w:t>
            </w:r>
          </w:p>
          <w:p w14:paraId="4DC73403" w14:textId="689D84B2" w:rsidR="00E87F04" w:rsidRDefault="00E87F04" w:rsidP="00E87F04">
            <w:pPr>
              <w:rPr>
                <w:rFonts w:eastAsia="Times New Roman"/>
              </w:rPr>
            </w:pPr>
            <w:r w:rsidRPr="00E87F04">
              <w:rPr>
                <w:rFonts w:eastAsia="Times New Roman"/>
              </w:rPr>
              <w:tab/>
              <w:t>5.</w:t>
            </w:r>
            <w:r w:rsidRPr="00E87F04">
              <w:rPr>
                <w:rFonts w:eastAsia="Times New Roman"/>
              </w:rPr>
              <w:tab/>
              <w:t>确认更改并更新数据库。</w:t>
            </w:r>
          </w:p>
          <w:p w14:paraId="7A57EF4C" w14:textId="77777777" w:rsidR="00E87F04" w:rsidRDefault="00E87F04" w:rsidP="00E87F04">
            <w:pPr>
              <w:rPr>
                <w:rFonts w:ascii="宋体" w:hAnsi="宋体" w:cs="宋体" w:hint="eastAsia"/>
              </w:rPr>
            </w:pPr>
          </w:p>
          <w:p w14:paraId="2F9C13AC" w14:textId="77777777" w:rsidR="00E87F04" w:rsidRDefault="00E87F04" w:rsidP="00E87F04">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28C28288" w14:textId="3B14FF8A" w:rsidR="00E87F04" w:rsidRPr="00E87F04" w:rsidRDefault="00E87F04" w:rsidP="00E87F04">
            <w:pPr>
              <w:rPr>
                <w:rFonts w:ascii="宋体" w:hAnsi="宋体" w:cs="宋体"/>
              </w:rPr>
            </w:pPr>
            <w:r w:rsidRPr="00E87F04">
              <w:rPr>
                <w:rFonts w:ascii="宋体" w:hAnsi="宋体" w:cs="宋体"/>
              </w:rPr>
              <w:t>如果系统发现题目内容违反规定或含有不适当内容：</w:t>
            </w:r>
          </w:p>
          <w:p w14:paraId="49165DCB" w14:textId="77777777" w:rsidR="00E87F04" w:rsidRPr="00E87F04" w:rsidRDefault="00E87F04" w:rsidP="00E87F04">
            <w:pPr>
              <w:rPr>
                <w:rFonts w:ascii="宋体" w:hAnsi="宋体" w:cs="宋体"/>
              </w:rPr>
            </w:pPr>
            <w:r w:rsidRPr="00E87F04">
              <w:rPr>
                <w:rFonts w:ascii="宋体" w:hAnsi="宋体" w:cs="宋体"/>
              </w:rPr>
              <w:tab/>
              <w:t>1.</w:t>
            </w:r>
            <w:r w:rsidRPr="00E87F04">
              <w:rPr>
                <w:rFonts w:ascii="宋体" w:hAnsi="宋体" w:cs="宋体"/>
              </w:rPr>
              <w:tab/>
            </w:r>
            <w:r w:rsidRPr="00E87F04">
              <w:rPr>
                <w:rFonts w:ascii="宋体" w:hAnsi="宋体" w:cs="宋体"/>
              </w:rPr>
              <w:t>管理员接收到系统自动标记的警告。</w:t>
            </w:r>
          </w:p>
          <w:p w14:paraId="7A190C09" w14:textId="77777777" w:rsidR="00E87F04" w:rsidRPr="00E87F04" w:rsidRDefault="00E87F04" w:rsidP="00E87F04">
            <w:pPr>
              <w:rPr>
                <w:rFonts w:ascii="宋体" w:hAnsi="宋体" w:cs="宋体"/>
              </w:rPr>
            </w:pPr>
            <w:r w:rsidRPr="00E87F04">
              <w:rPr>
                <w:rFonts w:ascii="宋体" w:hAnsi="宋体" w:cs="宋体"/>
              </w:rPr>
              <w:tab/>
              <w:t>2.</w:t>
            </w:r>
            <w:r w:rsidRPr="00E87F04">
              <w:rPr>
                <w:rFonts w:ascii="宋体" w:hAnsi="宋体" w:cs="宋体"/>
              </w:rPr>
              <w:tab/>
            </w:r>
            <w:r w:rsidRPr="00E87F04">
              <w:rPr>
                <w:rFonts w:ascii="宋体" w:hAnsi="宋体" w:cs="宋体"/>
              </w:rPr>
              <w:t>管理员审查被标记的题目。</w:t>
            </w:r>
          </w:p>
          <w:p w14:paraId="2DEFA690" w14:textId="77777777" w:rsidR="00E87F04" w:rsidRPr="00E87F04" w:rsidRDefault="00E87F04" w:rsidP="00E87F04">
            <w:pPr>
              <w:rPr>
                <w:rFonts w:ascii="宋体" w:hAnsi="宋体" w:cs="宋体"/>
              </w:rPr>
            </w:pPr>
            <w:r w:rsidRPr="00E87F04">
              <w:rPr>
                <w:rFonts w:ascii="宋体" w:hAnsi="宋体" w:cs="宋体"/>
              </w:rPr>
              <w:tab/>
              <w:t>3.</w:t>
            </w:r>
            <w:r w:rsidRPr="00E87F04">
              <w:rPr>
                <w:rFonts w:ascii="宋体" w:hAnsi="宋体" w:cs="宋体"/>
              </w:rPr>
              <w:tab/>
            </w:r>
            <w:r w:rsidRPr="00E87F04">
              <w:rPr>
                <w:rFonts w:ascii="宋体" w:hAnsi="宋体" w:cs="宋体"/>
              </w:rPr>
              <w:t>管理员决定是否删除或修改题目。</w:t>
            </w:r>
          </w:p>
          <w:p w14:paraId="45EA1A32" w14:textId="5DD5AE5D" w:rsidR="00E87F04" w:rsidRPr="00C76203" w:rsidRDefault="00E87F04" w:rsidP="00E87F04">
            <w:pPr>
              <w:rPr>
                <w:rFonts w:eastAsia="DengXian"/>
              </w:rPr>
            </w:pPr>
            <w:r w:rsidRPr="00E87F04">
              <w:rPr>
                <w:rFonts w:ascii="宋体" w:hAnsi="宋体" w:cs="宋体"/>
              </w:rPr>
              <w:tab/>
              <w:t>4.</w:t>
            </w:r>
            <w:r w:rsidRPr="00E87F04">
              <w:rPr>
                <w:rFonts w:ascii="宋体" w:hAnsi="宋体" w:cs="宋体"/>
              </w:rPr>
              <w:tab/>
            </w:r>
            <w:r w:rsidRPr="00E87F04">
              <w:rPr>
                <w:rFonts w:ascii="宋体" w:hAnsi="宋体" w:cs="宋体"/>
              </w:rPr>
              <w:t>记录所有的操作和系统的响应。</w:t>
            </w:r>
          </w:p>
          <w:p w14:paraId="40FBD265" w14:textId="77777777" w:rsidR="00E87F04" w:rsidRPr="00C76203" w:rsidRDefault="00E87F04" w:rsidP="008E3E91">
            <w:pPr>
              <w:rPr>
                <w:rFonts w:eastAsia="DengXian" w:hint="eastAsia"/>
              </w:rPr>
            </w:pPr>
          </w:p>
        </w:tc>
      </w:tr>
      <w:tr w:rsidR="00E87F04" w14:paraId="4D1F0C54" w14:textId="77777777" w:rsidTr="00E87F04">
        <w:tc>
          <w:tcPr>
            <w:tcW w:w="8640" w:type="dxa"/>
            <w:tcBorders>
              <w:top w:val="single" w:sz="2" w:space="0" w:color="auto"/>
              <w:left w:val="single" w:sz="2" w:space="0" w:color="auto"/>
              <w:bottom w:val="single" w:sz="2" w:space="0" w:color="auto"/>
              <w:right w:val="single" w:sz="2" w:space="0" w:color="auto"/>
            </w:tcBorders>
          </w:tcPr>
          <w:p w14:paraId="3A36386A" w14:textId="77777777" w:rsidR="00E87F04" w:rsidRDefault="00E87F04" w:rsidP="008E3E91">
            <w:pPr>
              <w:rPr>
                <w:rFonts w:eastAsia="Times New Roman"/>
              </w:rPr>
            </w:pPr>
            <w:r>
              <w:rPr>
                <w:rFonts w:ascii="宋体" w:hAnsi="宋体" w:cs="宋体" w:hint="eastAsia"/>
                <w:b/>
              </w:rPr>
              <w:t>补充说明</w:t>
            </w:r>
          </w:p>
        </w:tc>
      </w:tr>
      <w:tr w:rsidR="00E87F04" w14:paraId="3023A3A5" w14:textId="77777777" w:rsidTr="00E87F04">
        <w:tc>
          <w:tcPr>
            <w:tcW w:w="8640" w:type="dxa"/>
            <w:tcBorders>
              <w:top w:val="single" w:sz="2" w:space="0" w:color="auto"/>
              <w:left w:val="single" w:sz="2" w:space="0" w:color="auto"/>
              <w:bottom w:val="single" w:sz="2" w:space="0" w:color="auto"/>
              <w:right w:val="single" w:sz="2" w:space="0" w:color="auto"/>
            </w:tcBorders>
          </w:tcPr>
          <w:p w14:paraId="549AC37F" w14:textId="3BC7616D" w:rsidR="00E87F04" w:rsidRPr="00E87F04" w:rsidRDefault="00E87F04" w:rsidP="00E87F04">
            <w:r w:rsidRPr="00E87F04">
              <w:tab/>
              <w:t>管理员应接受培训，以了解雅思写作题目的标准和质量要求。</w:t>
            </w:r>
          </w:p>
          <w:p w14:paraId="504AD4C6" w14:textId="1151F438" w:rsidR="00E87F04" w:rsidRPr="00E87F04" w:rsidRDefault="00E87F04" w:rsidP="00E87F04">
            <w:r w:rsidRPr="00E87F04">
              <w:tab/>
              <w:t>系统应提供有效的搜索和过滤工具，以帮助管理员快速找到特定的题目。</w:t>
            </w:r>
          </w:p>
          <w:p w14:paraId="2939F974" w14:textId="5C09B74E" w:rsidR="00E87F04" w:rsidRDefault="00E87F04" w:rsidP="00E87F04">
            <w:pPr>
              <w:rPr>
                <w:rFonts w:eastAsia="Times New Roman"/>
                <w:u w:color="000000"/>
              </w:rPr>
            </w:pPr>
            <w:r w:rsidRPr="00E87F04">
              <w:tab/>
              <w:t>定期审查云存储中的内容，确保题目的时效性和相关性。</w:t>
            </w:r>
          </w:p>
        </w:tc>
      </w:tr>
    </w:tbl>
    <w:p w14:paraId="7C2C0AB2" w14:textId="77777777" w:rsidR="00E87F04" w:rsidRDefault="00E87F04" w:rsidP="00E87F04">
      <w:pPr>
        <w:jc w:val="left"/>
      </w:pPr>
      <w:bookmarkStart w:id="36" w:name="OLE_LINK12"/>
      <w:r>
        <w:rPr>
          <w:rFonts w:hint="eastAsia"/>
        </w:rPr>
        <w:t>管理员可以在云存储中查看这两个包中的内容， 可以看到用户添加的题目，还可以在数据库中查看是哪一个用户添加的题目， 如果发现随意添加的题目，可以对题目做出修改和删除。</w:t>
      </w:r>
    </w:p>
    <w:bookmarkEnd w:id="36"/>
    <w:p w14:paraId="7B627456" w14:textId="5D62973D" w:rsidR="00E87F04" w:rsidRPr="00E87F04" w:rsidRDefault="00E87F04" w:rsidP="005E1681">
      <w:pPr>
        <w:jc w:val="left"/>
        <w:rPr>
          <w:rFonts w:hint="eastAsia"/>
        </w:rPr>
      </w:pPr>
    </w:p>
    <w:p w14:paraId="46B01790" w14:textId="77777777" w:rsidR="005E1681" w:rsidRDefault="005E1681" w:rsidP="00C1036D">
      <w:pPr>
        <w:jc w:val="left"/>
        <w:outlineLvl w:val="0"/>
      </w:pPr>
    </w:p>
    <w:p w14:paraId="1BBAFA94" w14:textId="77777777" w:rsidR="00703936" w:rsidRDefault="00703936" w:rsidP="005E1681">
      <w:pPr>
        <w:jc w:val="left"/>
        <w:outlineLvl w:val="2"/>
      </w:pPr>
      <w:bookmarkStart w:id="37" w:name="_Toc169738933"/>
      <w:r>
        <w:rPr>
          <w:rFonts w:hint="eastAsia"/>
        </w:rPr>
        <w:t>3.4.2 用户</w:t>
      </w:r>
      <w:r w:rsidRPr="0092336F">
        <w:rPr>
          <w:rFonts w:hint="eastAsia"/>
        </w:rPr>
        <w:t>功能用例分析</w:t>
      </w:r>
      <w:bookmarkEnd w:id="37"/>
    </w:p>
    <w:p w14:paraId="063433FC" w14:textId="6F2BC3CC" w:rsidR="00703936" w:rsidRDefault="00703936" w:rsidP="005E1681">
      <w:pPr>
        <w:jc w:val="left"/>
      </w:pPr>
      <w:r>
        <w:rPr>
          <w:rFonts w:hint="eastAsia"/>
        </w:rPr>
        <w:t>用户通过小程序界面实现注册登录功能， 以及可以进行相应的雅思口语和写作的练习， 在情况页面可以查看近期做题的情况，分数以及反馈。</w:t>
      </w:r>
    </w:p>
    <w:p w14:paraId="091B3FBA" w14:textId="77777777" w:rsidR="005E1681" w:rsidRDefault="005E1681" w:rsidP="00703936">
      <w:pPr>
        <w:jc w:val="left"/>
        <w:outlineLvl w:val="0"/>
      </w:pPr>
    </w:p>
    <w:p w14:paraId="70AFD2C5" w14:textId="247F816B" w:rsidR="0092336F" w:rsidRDefault="00703936" w:rsidP="005E1681">
      <w:pPr>
        <w:jc w:val="left"/>
      </w:pPr>
      <w:r>
        <w:rPr>
          <w:rFonts w:hint="eastAsia"/>
        </w:rPr>
        <w:t>3.4.2.1 登录注册</w:t>
      </w:r>
    </w:p>
    <w:p w14:paraId="7E2B53B5" w14:textId="610942FD" w:rsidR="0092336F" w:rsidRDefault="00703936" w:rsidP="005E1681">
      <w:pPr>
        <w:jc w:val="left"/>
      </w:pPr>
      <w:r>
        <w:rPr>
          <w:rFonts w:hint="eastAsia"/>
          <w:noProof/>
        </w:rPr>
        <w:lastRenderedPageBreak/>
        <w:drawing>
          <wp:inline distT="0" distB="0" distL="0" distR="0" wp14:anchorId="0F19662F" wp14:editId="24CD3860">
            <wp:extent cx="1479725" cy="3168000"/>
            <wp:effectExtent l="0" t="0" r="0" b="0"/>
            <wp:docPr id="12159413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41370" name="图片 1215941370"/>
                    <pic:cNvPicPr/>
                  </pic:nvPicPr>
                  <pic:blipFill>
                    <a:blip r:embed="rId12">
                      <a:extLst>
                        <a:ext uri="{28A0092B-C50C-407E-A947-70E740481C1C}">
                          <a14:useLocalDpi xmlns:a14="http://schemas.microsoft.com/office/drawing/2010/main" val="0"/>
                        </a:ext>
                      </a:extLst>
                    </a:blip>
                    <a:stretch>
                      <a:fillRect/>
                    </a:stretch>
                  </pic:blipFill>
                  <pic:spPr>
                    <a:xfrm>
                      <a:off x="0" y="0"/>
                      <a:ext cx="1542387" cy="3302155"/>
                    </a:xfrm>
                    <a:prstGeom prst="rect">
                      <a:avLst/>
                    </a:prstGeom>
                  </pic:spPr>
                </pic:pic>
              </a:graphicData>
            </a:graphic>
          </wp:inline>
        </w:drawing>
      </w:r>
      <w:r>
        <w:rPr>
          <w:rFonts w:hint="eastAsia"/>
          <w:noProof/>
        </w:rPr>
        <w:drawing>
          <wp:inline distT="0" distB="0" distL="0" distR="0" wp14:anchorId="7AD62F52" wp14:editId="42767CCC">
            <wp:extent cx="1461600" cy="3168434"/>
            <wp:effectExtent l="0" t="0" r="0" b="0"/>
            <wp:docPr id="15253344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4454" name="图片 1525334454"/>
                    <pic:cNvPicPr/>
                  </pic:nvPicPr>
                  <pic:blipFill>
                    <a:blip r:embed="rId13">
                      <a:extLst>
                        <a:ext uri="{28A0092B-C50C-407E-A947-70E740481C1C}">
                          <a14:useLocalDpi xmlns:a14="http://schemas.microsoft.com/office/drawing/2010/main" val="0"/>
                        </a:ext>
                      </a:extLst>
                    </a:blip>
                    <a:stretch>
                      <a:fillRect/>
                    </a:stretch>
                  </pic:blipFill>
                  <pic:spPr>
                    <a:xfrm>
                      <a:off x="0" y="0"/>
                      <a:ext cx="1545522" cy="3350358"/>
                    </a:xfrm>
                    <a:prstGeom prst="rect">
                      <a:avLst/>
                    </a:prstGeom>
                  </pic:spPr>
                </pic:pic>
              </a:graphicData>
            </a:graphic>
          </wp:inline>
        </w:drawing>
      </w:r>
    </w:p>
    <w:p w14:paraId="4429CFCF" w14:textId="77777777" w:rsidR="00AC18FF" w:rsidRDefault="00AC18FF" w:rsidP="005E1681">
      <w:pPr>
        <w:jc w:val="left"/>
        <w:rPr>
          <w:rFonts w:hint="eastAsia"/>
        </w:rPr>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E87F04" w14:paraId="014EFB69" w14:textId="77777777" w:rsidTr="008E3E91">
        <w:tc>
          <w:tcPr>
            <w:tcW w:w="8640" w:type="dxa"/>
            <w:tcBorders>
              <w:top w:val="single" w:sz="2" w:space="0" w:color="auto"/>
              <w:left w:val="single" w:sz="2" w:space="0" w:color="auto"/>
              <w:bottom w:val="nil"/>
              <w:right w:val="single" w:sz="2" w:space="0" w:color="auto"/>
            </w:tcBorders>
          </w:tcPr>
          <w:p w14:paraId="02EAB5D9" w14:textId="77777777" w:rsidR="00E87F04" w:rsidRDefault="00E87F04" w:rsidP="008E3E91">
            <w:pPr>
              <w:rPr>
                <w:rFonts w:eastAsia="Times New Roman"/>
              </w:rPr>
            </w:pPr>
            <w:r>
              <w:rPr>
                <w:rFonts w:ascii="宋体" w:hAnsi="宋体" w:cs="宋体" w:hint="eastAsia"/>
                <w:b/>
              </w:rPr>
              <w:t>用例简介</w:t>
            </w:r>
          </w:p>
        </w:tc>
      </w:tr>
      <w:tr w:rsidR="00E87F04" w:rsidRPr="00E87F04" w14:paraId="1F65D6A6" w14:textId="77777777" w:rsidTr="008E3E91">
        <w:tc>
          <w:tcPr>
            <w:tcW w:w="8640" w:type="dxa"/>
            <w:tcBorders>
              <w:top w:val="single" w:sz="2" w:space="0" w:color="auto"/>
              <w:left w:val="single" w:sz="2" w:space="0" w:color="auto"/>
              <w:bottom w:val="nil"/>
              <w:right w:val="single" w:sz="2" w:space="0" w:color="auto"/>
            </w:tcBorders>
          </w:tcPr>
          <w:p w14:paraId="478A4AD6" w14:textId="55576DC3" w:rsidR="00E87F04" w:rsidRPr="00E87F04" w:rsidRDefault="00E87F04" w:rsidP="008E3E91">
            <w:pPr>
              <w:rPr>
                <w:rFonts w:eastAsia="Times New Roman"/>
              </w:rPr>
            </w:pPr>
            <w:r w:rsidRPr="00E87F04">
              <w:t>此用例描述用户如何在微信小程序中进行注册和登录。这个过程中，用户需要输入用户名、密码和手机号，这些信息将被安全地存储在云开发中的数据库。</w:t>
            </w:r>
          </w:p>
        </w:tc>
      </w:tr>
      <w:tr w:rsidR="00E87F04" w14:paraId="0FFD04A3" w14:textId="77777777" w:rsidTr="008E3E91">
        <w:tc>
          <w:tcPr>
            <w:tcW w:w="8640" w:type="dxa"/>
            <w:tcBorders>
              <w:top w:val="single" w:sz="2" w:space="0" w:color="auto"/>
              <w:left w:val="single" w:sz="2" w:space="0" w:color="auto"/>
              <w:bottom w:val="single" w:sz="2" w:space="0" w:color="auto"/>
              <w:right w:val="single" w:sz="2" w:space="0" w:color="auto"/>
            </w:tcBorders>
          </w:tcPr>
          <w:p w14:paraId="20E86F28" w14:textId="77777777" w:rsidR="00E87F04" w:rsidRDefault="00E87F04" w:rsidP="008E3E91">
            <w:pPr>
              <w:rPr>
                <w:rFonts w:eastAsia="Times New Roman"/>
              </w:rPr>
            </w:pPr>
            <w:r>
              <w:rPr>
                <w:rFonts w:ascii="宋体" w:hAnsi="宋体" w:cs="宋体" w:hint="eastAsia"/>
                <w:b/>
              </w:rPr>
              <w:t>执行者</w:t>
            </w:r>
          </w:p>
        </w:tc>
      </w:tr>
      <w:tr w:rsidR="00E87F04" w14:paraId="4F4DE3FD" w14:textId="77777777" w:rsidTr="008E3E91">
        <w:tc>
          <w:tcPr>
            <w:tcW w:w="8640" w:type="dxa"/>
            <w:tcBorders>
              <w:top w:val="single" w:sz="2" w:space="0" w:color="auto"/>
              <w:left w:val="single" w:sz="2" w:space="0" w:color="auto"/>
              <w:bottom w:val="single" w:sz="2" w:space="0" w:color="auto"/>
              <w:right w:val="single" w:sz="2" w:space="0" w:color="auto"/>
            </w:tcBorders>
          </w:tcPr>
          <w:p w14:paraId="78A7900B" w14:textId="3721416C" w:rsidR="00E87F04" w:rsidRDefault="00E87F04" w:rsidP="008E3E91">
            <w:pPr>
              <w:rPr>
                <w:rFonts w:eastAsia="Times New Roman"/>
              </w:rPr>
            </w:pPr>
            <w:r>
              <w:rPr>
                <w:rFonts w:hint="eastAsia"/>
              </w:rPr>
              <w:t>用户</w:t>
            </w:r>
          </w:p>
        </w:tc>
      </w:tr>
      <w:tr w:rsidR="00E87F04" w14:paraId="2B04FE7D" w14:textId="77777777" w:rsidTr="008E3E91">
        <w:tc>
          <w:tcPr>
            <w:tcW w:w="8640" w:type="dxa"/>
            <w:tcBorders>
              <w:top w:val="single" w:sz="2" w:space="0" w:color="auto"/>
              <w:left w:val="single" w:sz="2" w:space="0" w:color="auto"/>
              <w:bottom w:val="single" w:sz="2" w:space="0" w:color="auto"/>
              <w:right w:val="single" w:sz="2" w:space="0" w:color="auto"/>
            </w:tcBorders>
          </w:tcPr>
          <w:p w14:paraId="7A30539F" w14:textId="77777777" w:rsidR="00E87F04" w:rsidRDefault="00E87F04" w:rsidP="008E3E91">
            <w:pPr>
              <w:rPr>
                <w:rFonts w:eastAsia="Times New Roman"/>
              </w:rPr>
            </w:pPr>
            <w:r>
              <w:rPr>
                <w:rFonts w:ascii="宋体" w:hAnsi="宋体" w:cs="宋体" w:hint="eastAsia"/>
                <w:b/>
              </w:rPr>
              <w:t>前置条件</w:t>
            </w:r>
          </w:p>
        </w:tc>
      </w:tr>
      <w:tr w:rsidR="00E87F04" w14:paraId="19EED3F5" w14:textId="77777777" w:rsidTr="008E3E91">
        <w:tc>
          <w:tcPr>
            <w:tcW w:w="8640" w:type="dxa"/>
            <w:tcBorders>
              <w:top w:val="single" w:sz="2" w:space="0" w:color="auto"/>
              <w:left w:val="single" w:sz="2" w:space="0" w:color="auto"/>
              <w:bottom w:val="single" w:sz="2" w:space="0" w:color="auto"/>
              <w:right w:val="single" w:sz="2" w:space="0" w:color="auto"/>
            </w:tcBorders>
          </w:tcPr>
          <w:p w14:paraId="1A3C64AC" w14:textId="7630D14D" w:rsidR="00E87F04" w:rsidRDefault="00E87F04" w:rsidP="008E3E91">
            <w:pPr>
              <w:rPr>
                <w:rFonts w:hint="eastAsia"/>
                <w:u w:color="000000"/>
              </w:rPr>
            </w:pPr>
            <w:r w:rsidRPr="00E87F04">
              <w:tab/>
              <w:t>用户已下载并打开微信小程序。</w:t>
            </w:r>
          </w:p>
        </w:tc>
      </w:tr>
      <w:tr w:rsidR="00E87F04" w14:paraId="6EEDF846" w14:textId="77777777" w:rsidTr="008E3E91">
        <w:tc>
          <w:tcPr>
            <w:tcW w:w="8640" w:type="dxa"/>
            <w:tcBorders>
              <w:top w:val="single" w:sz="2" w:space="0" w:color="auto"/>
              <w:left w:val="single" w:sz="2" w:space="0" w:color="auto"/>
              <w:bottom w:val="single" w:sz="2" w:space="0" w:color="auto"/>
              <w:right w:val="single" w:sz="2" w:space="0" w:color="auto"/>
            </w:tcBorders>
          </w:tcPr>
          <w:p w14:paraId="7A461DB1" w14:textId="77777777" w:rsidR="00E87F04" w:rsidRDefault="00E87F04" w:rsidP="008E3E91">
            <w:pPr>
              <w:rPr>
                <w:rFonts w:eastAsia="Times New Roman"/>
              </w:rPr>
            </w:pPr>
            <w:r>
              <w:rPr>
                <w:rFonts w:ascii="宋体" w:hAnsi="宋体" w:cs="宋体" w:hint="eastAsia"/>
                <w:b/>
              </w:rPr>
              <w:t>后置条件</w:t>
            </w:r>
          </w:p>
        </w:tc>
      </w:tr>
      <w:tr w:rsidR="00E87F04" w14:paraId="40237C06"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38612973" w14:textId="7C869FF0" w:rsidR="00E87F04" w:rsidRPr="00E87F04" w:rsidRDefault="00E87F04" w:rsidP="00E87F04">
            <w:pPr>
              <w:widowControl/>
              <w:jc w:val="left"/>
            </w:pPr>
            <w:r w:rsidRPr="00E87F04">
              <w:tab/>
              <w:t>用户成功注册或登录系统。</w:t>
            </w:r>
          </w:p>
          <w:p w14:paraId="3D2E9C00" w14:textId="0732E7B5" w:rsidR="00E87F04" w:rsidRDefault="00E87F04" w:rsidP="00E87F04">
            <w:pPr>
              <w:rPr>
                <w:rFonts w:eastAsia="Times New Roman"/>
                <w:u w:color="000000"/>
              </w:rPr>
            </w:pPr>
            <w:r w:rsidRPr="00E87F04">
              <w:tab/>
              <w:t>用户信息存储于云数据库中。</w:t>
            </w:r>
          </w:p>
        </w:tc>
      </w:tr>
      <w:tr w:rsidR="00E87F04" w14:paraId="0BE92E02" w14:textId="77777777" w:rsidTr="008E3E91">
        <w:tc>
          <w:tcPr>
            <w:tcW w:w="8640" w:type="dxa"/>
            <w:tcBorders>
              <w:top w:val="single" w:sz="2" w:space="0" w:color="auto"/>
              <w:left w:val="single" w:sz="2" w:space="0" w:color="auto"/>
              <w:bottom w:val="single" w:sz="2" w:space="0" w:color="auto"/>
              <w:right w:val="single" w:sz="2" w:space="0" w:color="auto"/>
            </w:tcBorders>
          </w:tcPr>
          <w:p w14:paraId="2C59CBB8" w14:textId="77777777" w:rsidR="00E87F04" w:rsidRDefault="00E87F04" w:rsidP="008E3E91">
            <w:pPr>
              <w:rPr>
                <w:rFonts w:eastAsia="Times New Roman"/>
              </w:rPr>
            </w:pPr>
            <w:r>
              <w:rPr>
                <w:rFonts w:ascii="宋体" w:hAnsi="宋体" w:cs="宋体" w:hint="eastAsia"/>
                <w:b/>
              </w:rPr>
              <w:t>路径</w:t>
            </w:r>
          </w:p>
        </w:tc>
      </w:tr>
      <w:tr w:rsidR="00E87F04" w:rsidRPr="00C76203" w14:paraId="51A8878F"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0F45D27F" w14:textId="77777777" w:rsidR="00E87F04" w:rsidRPr="00E87F04" w:rsidRDefault="00E87F04" w:rsidP="00E87F04">
            <w:pPr>
              <w:widowControl/>
              <w:jc w:val="left"/>
            </w:pPr>
            <w:r w:rsidRPr="00E87F04">
              <w:rPr>
                <w:b/>
                <w:bCs/>
              </w:rPr>
              <w:t>基本路径</w:t>
            </w:r>
          </w:p>
          <w:p w14:paraId="04A9005F" w14:textId="77777777" w:rsidR="00E87F04" w:rsidRPr="00E87F04" w:rsidRDefault="00E87F04" w:rsidP="00E87F04">
            <w:pPr>
              <w:widowControl/>
              <w:jc w:val="left"/>
            </w:pPr>
          </w:p>
          <w:p w14:paraId="627FF2C2" w14:textId="77777777" w:rsidR="00E87F04" w:rsidRPr="00E87F04" w:rsidRDefault="00E87F04" w:rsidP="00E87F04">
            <w:pPr>
              <w:widowControl/>
              <w:jc w:val="left"/>
            </w:pPr>
            <w:r w:rsidRPr="00E87F04">
              <w:tab/>
              <w:t>1.</w:t>
            </w:r>
            <w:r w:rsidRPr="00E87F04">
              <w:tab/>
              <w:t>用户在首页选择“注册/登录”按钮。</w:t>
            </w:r>
          </w:p>
          <w:p w14:paraId="6190E9CC" w14:textId="77777777" w:rsidR="00E87F04" w:rsidRPr="00E87F04" w:rsidRDefault="00E87F04" w:rsidP="00E87F04">
            <w:pPr>
              <w:widowControl/>
              <w:jc w:val="left"/>
            </w:pPr>
            <w:r w:rsidRPr="00E87F04">
              <w:tab/>
              <w:t>2.</w:t>
            </w:r>
            <w:r w:rsidRPr="00E87F04">
              <w:tab/>
              <w:t>用户选择注册或登录：</w:t>
            </w:r>
          </w:p>
          <w:p w14:paraId="0F66117A" w14:textId="7C32BFE5" w:rsidR="00E87F04" w:rsidRPr="00E87F04" w:rsidRDefault="00E87F04" w:rsidP="00E87F04">
            <w:pPr>
              <w:widowControl/>
              <w:jc w:val="left"/>
            </w:pPr>
            <w:r w:rsidRPr="00E87F04">
              <w:tab/>
            </w:r>
            <w:r w:rsidRPr="00E87F04">
              <w:rPr>
                <w:b/>
                <w:bCs/>
              </w:rPr>
              <w:t>注册：</w:t>
            </w:r>
          </w:p>
          <w:p w14:paraId="59B92B0B" w14:textId="77777777" w:rsidR="00E87F04" w:rsidRPr="00E87F04" w:rsidRDefault="00E87F04" w:rsidP="00E87F04">
            <w:pPr>
              <w:widowControl/>
              <w:jc w:val="left"/>
            </w:pPr>
            <w:r w:rsidRPr="00E87F04">
              <w:tab/>
              <w:t>1.</w:t>
            </w:r>
            <w:r w:rsidRPr="00E87F04">
              <w:tab/>
              <w:t>输入用户名、密码和手机号。</w:t>
            </w:r>
          </w:p>
          <w:p w14:paraId="2FB527E7" w14:textId="77777777" w:rsidR="00E87F04" w:rsidRPr="00E87F04" w:rsidRDefault="00E87F04" w:rsidP="00E87F04">
            <w:pPr>
              <w:widowControl/>
              <w:jc w:val="left"/>
            </w:pPr>
            <w:r w:rsidRPr="00E87F04">
              <w:tab/>
              <w:t>2.</w:t>
            </w:r>
            <w:r w:rsidRPr="00E87F04">
              <w:tab/>
              <w:t>提交信息。</w:t>
            </w:r>
          </w:p>
          <w:p w14:paraId="53C899C4" w14:textId="77777777" w:rsidR="00E87F04" w:rsidRPr="00E87F04" w:rsidRDefault="00E87F04" w:rsidP="00E87F04">
            <w:pPr>
              <w:widowControl/>
              <w:jc w:val="left"/>
            </w:pPr>
            <w:r w:rsidRPr="00E87F04">
              <w:tab/>
              <w:t>3.</w:t>
            </w:r>
            <w:r w:rsidRPr="00E87F04">
              <w:tab/>
              <w:t>系统验证信息无误后，创建新用户账户。</w:t>
            </w:r>
          </w:p>
          <w:p w14:paraId="51BFCDAB" w14:textId="77777777" w:rsidR="00E87F04" w:rsidRPr="00E87F04" w:rsidRDefault="00E87F04" w:rsidP="00E87F04">
            <w:pPr>
              <w:widowControl/>
              <w:jc w:val="left"/>
            </w:pPr>
            <w:r w:rsidRPr="00E87F04">
              <w:tab/>
              <w:t>4.</w:t>
            </w:r>
            <w:r w:rsidRPr="00E87F04">
              <w:tab/>
              <w:t>显示注册成功信息，并自动登录。</w:t>
            </w:r>
          </w:p>
          <w:p w14:paraId="4641EE51" w14:textId="0FE43FA4" w:rsidR="00E87F04" w:rsidRPr="00E87F04" w:rsidRDefault="00E87F04" w:rsidP="00E87F04">
            <w:pPr>
              <w:widowControl/>
              <w:jc w:val="left"/>
            </w:pPr>
            <w:r w:rsidRPr="00E87F04">
              <w:tab/>
            </w:r>
            <w:r w:rsidRPr="00E87F04">
              <w:rPr>
                <w:b/>
                <w:bCs/>
              </w:rPr>
              <w:t>登录：</w:t>
            </w:r>
          </w:p>
          <w:p w14:paraId="6A60610E" w14:textId="77777777" w:rsidR="00E87F04" w:rsidRPr="00E87F04" w:rsidRDefault="00E87F04" w:rsidP="00E87F04">
            <w:pPr>
              <w:widowControl/>
              <w:jc w:val="left"/>
            </w:pPr>
            <w:r w:rsidRPr="00E87F04">
              <w:tab/>
              <w:t>1.</w:t>
            </w:r>
            <w:r w:rsidRPr="00E87F04">
              <w:tab/>
              <w:t>输入用户名和密码。</w:t>
            </w:r>
          </w:p>
          <w:p w14:paraId="0E7848CE" w14:textId="77777777" w:rsidR="00E87F04" w:rsidRPr="00E87F04" w:rsidRDefault="00E87F04" w:rsidP="00E87F04">
            <w:pPr>
              <w:widowControl/>
              <w:jc w:val="left"/>
            </w:pPr>
            <w:r w:rsidRPr="00E87F04">
              <w:tab/>
              <w:t>2.</w:t>
            </w:r>
            <w:r w:rsidRPr="00E87F04">
              <w:tab/>
              <w:t>点击登录。</w:t>
            </w:r>
          </w:p>
          <w:p w14:paraId="378DBDD6" w14:textId="77777777" w:rsidR="00E87F04" w:rsidRPr="00E87F04" w:rsidRDefault="00E87F04" w:rsidP="00E87F04">
            <w:pPr>
              <w:widowControl/>
              <w:jc w:val="left"/>
            </w:pPr>
            <w:r w:rsidRPr="00E87F04">
              <w:tab/>
              <w:t>3.</w:t>
            </w:r>
            <w:r w:rsidRPr="00E87F04">
              <w:tab/>
              <w:t>系统检查用户名和密码。</w:t>
            </w:r>
          </w:p>
          <w:p w14:paraId="53B87AA8" w14:textId="77777777" w:rsidR="00E87F04" w:rsidRPr="00E87F04" w:rsidRDefault="00E87F04" w:rsidP="00E87F04">
            <w:pPr>
              <w:widowControl/>
              <w:jc w:val="left"/>
            </w:pPr>
            <w:r w:rsidRPr="00E87F04">
              <w:tab/>
              <w:t>4.</w:t>
            </w:r>
            <w:r w:rsidRPr="00E87F04">
              <w:tab/>
              <w:t>验证成功后，允许用户进入系统。</w:t>
            </w:r>
          </w:p>
          <w:p w14:paraId="6746568C" w14:textId="77777777" w:rsidR="00E87F04" w:rsidRPr="00E87F04" w:rsidRDefault="00E87F04" w:rsidP="00E87F04">
            <w:pPr>
              <w:widowControl/>
              <w:jc w:val="left"/>
            </w:pPr>
            <w:r w:rsidRPr="00E87F04">
              <w:tab/>
              <w:t>3.</w:t>
            </w:r>
            <w:r w:rsidRPr="00E87F04">
              <w:tab/>
              <w:t>用户登录后可以访问系统功能。</w:t>
            </w:r>
          </w:p>
          <w:p w14:paraId="7CA1B936" w14:textId="77777777" w:rsidR="00E87F04" w:rsidRPr="00E87F04" w:rsidRDefault="00E87F04" w:rsidP="008E3E91">
            <w:pPr>
              <w:rPr>
                <w:rFonts w:ascii="宋体" w:hAnsi="宋体" w:cs="宋体" w:hint="eastAsia"/>
              </w:rPr>
            </w:pPr>
          </w:p>
          <w:p w14:paraId="634B53DC" w14:textId="77777777" w:rsidR="00E87F04" w:rsidRDefault="00E87F04" w:rsidP="008E3E91">
            <w:pPr>
              <w:rPr>
                <w:rFonts w:ascii="宋体" w:hAnsi="宋体" w:cs="宋体"/>
              </w:rPr>
            </w:pPr>
            <w:r w:rsidRPr="005F4CB4">
              <w:rPr>
                <w:rFonts w:ascii="宋体" w:hAnsi="宋体" w:cs="宋体" w:hint="eastAsia"/>
                <w:b/>
              </w:rPr>
              <w:lastRenderedPageBreak/>
              <w:t>异常路径</w:t>
            </w:r>
            <w:r>
              <w:rPr>
                <w:rFonts w:ascii="宋体" w:hAnsi="宋体" w:cs="宋体" w:hint="eastAsia"/>
              </w:rPr>
              <w:t>:</w:t>
            </w:r>
            <w:r>
              <w:rPr>
                <w:rFonts w:ascii="宋体" w:hAnsi="宋体" w:cs="宋体"/>
              </w:rPr>
              <w:t xml:space="preserve"> </w:t>
            </w:r>
          </w:p>
          <w:p w14:paraId="329C0E5D" w14:textId="77777777"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b/>
                <w:bCs/>
              </w:rPr>
              <w:t>注册异常：</w:t>
            </w:r>
          </w:p>
          <w:p w14:paraId="27DFD523" w14:textId="51BE2066"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输入的用户名已存在。</w:t>
            </w:r>
          </w:p>
          <w:p w14:paraId="510060E7" w14:textId="572BCB4E"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手机号格式不正确或已被注册。</w:t>
            </w:r>
          </w:p>
          <w:p w14:paraId="169258CF" w14:textId="4B03EFF0"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提交的信息不完整或格式错误。</w:t>
            </w:r>
          </w:p>
          <w:p w14:paraId="0765BD57" w14:textId="5B2E058C"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系统无法处理注册（如服务器错误）。</w:t>
            </w:r>
          </w:p>
          <w:p w14:paraId="651D78A9" w14:textId="0DD49AC0"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b/>
                <w:bCs/>
              </w:rPr>
              <w:t>登录异常：</w:t>
            </w:r>
          </w:p>
          <w:p w14:paraId="36AAE53B" w14:textId="6F932A26"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用户名或密码错误。</w:t>
            </w:r>
          </w:p>
          <w:p w14:paraId="5528C93F" w14:textId="4C0E76B4"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用户尝试登录时系统无法访问数据库。</w:t>
            </w:r>
          </w:p>
          <w:p w14:paraId="47B6FA2E" w14:textId="4F833FAD" w:rsidR="00E87F04" w:rsidRPr="00C76203" w:rsidRDefault="00AC18FF" w:rsidP="00AC18FF">
            <w:pPr>
              <w:rPr>
                <w:rFonts w:eastAsia="DengXian" w:hint="eastAsia"/>
              </w:rPr>
            </w:pPr>
            <w:r w:rsidRPr="00AC18FF">
              <w:rPr>
                <w:rFonts w:ascii="宋体" w:hAnsi="宋体" w:cs="宋体"/>
              </w:rPr>
              <w:tab/>
            </w:r>
            <w:r w:rsidRPr="00AC18FF">
              <w:rPr>
                <w:rFonts w:ascii="宋体" w:hAnsi="宋体" w:cs="宋体"/>
              </w:rPr>
              <w:t>账户因安全原因被锁定。</w:t>
            </w:r>
          </w:p>
        </w:tc>
      </w:tr>
      <w:tr w:rsidR="00E87F04" w14:paraId="4F1781B3" w14:textId="77777777" w:rsidTr="008E3E91">
        <w:tc>
          <w:tcPr>
            <w:tcW w:w="8640" w:type="dxa"/>
            <w:tcBorders>
              <w:top w:val="single" w:sz="2" w:space="0" w:color="auto"/>
              <w:left w:val="single" w:sz="2" w:space="0" w:color="auto"/>
              <w:bottom w:val="single" w:sz="2" w:space="0" w:color="auto"/>
              <w:right w:val="single" w:sz="2" w:space="0" w:color="auto"/>
            </w:tcBorders>
          </w:tcPr>
          <w:p w14:paraId="4965526A" w14:textId="77777777" w:rsidR="00E87F04" w:rsidRDefault="00E87F04" w:rsidP="008E3E91">
            <w:pPr>
              <w:rPr>
                <w:rFonts w:eastAsia="Times New Roman"/>
              </w:rPr>
            </w:pPr>
            <w:r>
              <w:rPr>
                <w:rFonts w:ascii="宋体" w:hAnsi="宋体" w:cs="宋体" w:hint="eastAsia"/>
                <w:b/>
              </w:rPr>
              <w:lastRenderedPageBreak/>
              <w:t>补充说明</w:t>
            </w:r>
          </w:p>
        </w:tc>
      </w:tr>
      <w:tr w:rsidR="00E87F04" w14:paraId="5E42A37B" w14:textId="77777777" w:rsidTr="008E3E91">
        <w:tc>
          <w:tcPr>
            <w:tcW w:w="8640" w:type="dxa"/>
            <w:tcBorders>
              <w:top w:val="single" w:sz="2" w:space="0" w:color="auto"/>
              <w:left w:val="single" w:sz="2" w:space="0" w:color="auto"/>
              <w:bottom w:val="single" w:sz="2" w:space="0" w:color="auto"/>
              <w:right w:val="single" w:sz="2" w:space="0" w:color="auto"/>
            </w:tcBorders>
          </w:tcPr>
          <w:p w14:paraId="53D79E05" w14:textId="51C01FC4" w:rsidR="00E87F04" w:rsidRPr="00E87F04" w:rsidRDefault="00E87F04" w:rsidP="008E3E91">
            <w:r w:rsidRPr="00E87F04">
              <w:tab/>
              <w:t>管理员应接受培训，以了解雅思写作题目的标准和质量要求。</w:t>
            </w:r>
          </w:p>
          <w:p w14:paraId="11D61889" w14:textId="6842A4E3" w:rsidR="00E87F04" w:rsidRPr="00E87F04" w:rsidRDefault="00E87F04" w:rsidP="008E3E91">
            <w:r w:rsidRPr="00E87F04">
              <w:tab/>
              <w:t>系统应提供有效的搜索和过滤工具，以帮助管理员快速找到特定的题目。</w:t>
            </w:r>
          </w:p>
          <w:p w14:paraId="5D77F6C4" w14:textId="5DE6D012" w:rsidR="00E87F04" w:rsidRDefault="00E87F04" w:rsidP="008E3E91">
            <w:pPr>
              <w:rPr>
                <w:rFonts w:eastAsia="Times New Roman"/>
                <w:u w:color="000000"/>
              </w:rPr>
            </w:pPr>
            <w:r w:rsidRPr="00E87F04">
              <w:tab/>
              <w:t>定期审查云存储中的内容，确保题目的时效性和相关性。</w:t>
            </w:r>
          </w:p>
        </w:tc>
      </w:tr>
    </w:tbl>
    <w:p w14:paraId="25B12DB6" w14:textId="77777777" w:rsidR="00E87F04" w:rsidRPr="00E87F04" w:rsidRDefault="00E87F04" w:rsidP="005E1681">
      <w:pPr>
        <w:jc w:val="left"/>
      </w:pPr>
    </w:p>
    <w:p w14:paraId="6241D3E3" w14:textId="77777777" w:rsidR="00E87F04" w:rsidRDefault="00E87F04" w:rsidP="005E1681">
      <w:pPr>
        <w:jc w:val="left"/>
        <w:rPr>
          <w:rFonts w:hint="eastAsia"/>
        </w:rPr>
      </w:pPr>
    </w:p>
    <w:p w14:paraId="1AF3F36E" w14:textId="0C4D3F33" w:rsidR="00703936" w:rsidRDefault="00703936" w:rsidP="005E1681">
      <w:pPr>
        <w:jc w:val="left"/>
      </w:pPr>
      <w:r>
        <w:rPr>
          <w:rFonts w:hint="eastAsia"/>
        </w:rPr>
        <w:t>用户通过这两个页面实现注册和登录流程，用户相应的用户名和密码以及手机号会存储在云开发中的数据库中。</w:t>
      </w:r>
    </w:p>
    <w:p w14:paraId="64450F66" w14:textId="77777777" w:rsidR="005E1681" w:rsidRDefault="005E1681" w:rsidP="005E1681">
      <w:pPr>
        <w:jc w:val="left"/>
      </w:pPr>
    </w:p>
    <w:p w14:paraId="27D58519" w14:textId="23634C81" w:rsidR="00703936" w:rsidRDefault="00703936" w:rsidP="005E1681">
      <w:pPr>
        <w:jc w:val="left"/>
      </w:pPr>
      <w:r>
        <w:rPr>
          <w:rFonts w:hint="eastAsia"/>
        </w:rPr>
        <w:t>3.4.2.2 提交近期新的雅思写作题目</w:t>
      </w:r>
    </w:p>
    <w:p w14:paraId="26488010" w14:textId="74A1A754" w:rsidR="00703936" w:rsidRDefault="00703936" w:rsidP="005E1681">
      <w:pPr>
        <w:jc w:val="left"/>
      </w:pPr>
      <w:r>
        <w:rPr>
          <w:rFonts w:hint="eastAsia"/>
          <w:noProof/>
        </w:rPr>
        <w:drawing>
          <wp:inline distT="0" distB="0" distL="0" distR="0" wp14:anchorId="3C8106FF" wp14:editId="322E3948">
            <wp:extent cx="1528868" cy="3227610"/>
            <wp:effectExtent l="0" t="0" r="0" b="0"/>
            <wp:docPr id="690205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73178" name="图片 1178773178"/>
                    <pic:cNvPicPr/>
                  </pic:nvPicPr>
                  <pic:blipFill>
                    <a:blip r:embed="rId14">
                      <a:extLst>
                        <a:ext uri="{28A0092B-C50C-407E-A947-70E740481C1C}">
                          <a14:useLocalDpi xmlns:a14="http://schemas.microsoft.com/office/drawing/2010/main" val="0"/>
                        </a:ext>
                      </a:extLst>
                    </a:blip>
                    <a:stretch>
                      <a:fillRect/>
                    </a:stretch>
                  </pic:blipFill>
                  <pic:spPr>
                    <a:xfrm>
                      <a:off x="0" y="0"/>
                      <a:ext cx="1562650" cy="3298928"/>
                    </a:xfrm>
                    <a:prstGeom prst="rect">
                      <a:avLst/>
                    </a:prstGeom>
                  </pic:spPr>
                </pic:pic>
              </a:graphicData>
            </a:graphic>
          </wp:inline>
        </w:drawing>
      </w:r>
      <w:r>
        <w:rPr>
          <w:rFonts w:hint="eastAsia"/>
          <w:noProof/>
        </w:rPr>
        <w:drawing>
          <wp:inline distT="0" distB="0" distL="0" distR="0" wp14:anchorId="7F7E9B26" wp14:editId="62FDF99E">
            <wp:extent cx="1487599" cy="3221456"/>
            <wp:effectExtent l="0" t="0" r="0" b="4445"/>
            <wp:docPr id="69550119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01199" name="图片 695501199"/>
                    <pic:cNvPicPr/>
                  </pic:nvPicPr>
                  <pic:blipFill>
                    <a:blip r:embed="rId15">
                      <a:extLst>
                        <a:ext uri="{28A0092B-C50C-407E-A947-70E740481C1C}">
                          <a14:useLocalDpi xmlns:a14="http://schemas.microsoft.com/office/drawing/2010/main" val="0"/>
                        </a:ext>
                      </a:extLst>
                    </a:blip>
                    <a:stretch>
                      <a:fillRect/>
                    </a:stretch>
                  </pic:blipFill>
                  <pic:spPr>
                    <a:xfrm>
                      <a:off x="0" y="0"/>
                      <a:ext cx="1549548" cy="3355609"/>
                    </a:xfrm>
                    <a:prstGeom prst="rect">
                      <a:avLst/>
                    </a:prstGeom>
                  </pic:spPr>
                </pic:pic>
              </a:graphicData>
            </a:graphic>
          </wp:inline>
        </w:drawing>
      </w:r>
    </w:p>
    <w:p w14:paraId="3E0EC764" w14:textId="77777777" w:rsidR="00AC18FF" w:rsidRDefault="00AC18FF" w:rsidP="005E1681">
      <w:pPr>
        <w:jc w:val="left"/>
        <w:rPr>
          <w:rFonts w:hint="eastAsia"/>
        </w:rPr>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AC18FF" w14:paraId="0FAD465A" w14:textId="77777777" w:rsidTr="008E3E91">
        <w:tc>
          <w:tcPr>
            <w:tcW w:w="8640" w:type="dxa"/>
            <w:tcBorders>
              <w:top w:val="single" w:sz="2" w:space="0" w:color="auto"/>
              <w:left w:val="single" w:sz="2" w:space="0" w:color="auto"/>
              <w:bottom w:val="nil"/>
              <w:right w:val="single" w:sz="2" w:space="0" w:color="auto"/>
            </w:tcBorders>
          </w:tcPr>
          <w:p w14:paraId="2BC069F2" w14:textId="77777777" w:rsidR="00AC18FF" w:rsidRDefault="00AC18FF" w:rsidP="008E3E91">
            <w:pPr>
              <w:rPr>
                <w:rFonts w:eastAsia="Times New Roman"/>
              </w:rPr>
            </w:pPr>
            <w:r>
              <w:rPr>
                <w:rFonts w:ascii="宋体" w:hAnsi="宋体" w:cs="宋体" w:hint="eastAsia"/>
                <w:b/>
              </w:rPr>
              <w:t>用例简介</w:t>
            </w:r>
          </w:p>
        </w:tc>
      </w:tr>
      <w:tr w:rsidR="00AC18FF" w:rsidRPr="00E87F04" w14:paraId="4F594E29" w14:textId="77777777" w:rsidTr="008E3E91">
        <w:tc>
          <w:tcPr>
            <w:tcW w:w="8640" w:type="dxa"/>
            <w:tcBorders>
              <w:top w:val="single" w:sz="2" w:space="0" w:color="auto"/>
              <w:left w:val="single" w:sz="2" w:space="0" w:color="auto"/>
              <w:bottom w:val="nil"/>
              <w:right w:val="single" w:sz="2" w:space="0" w:color="auto"/>
            </w:tcBorders>
          </w:tcPr>
          <w:p w14:paraId="0570B195" w14:textId="7120A99E" w:rsidR="00AC18FF" w:rsidRPr="00E87F04" w:rsidRDefault="00AC18FF" w:rsidP="008E3E91">
            <w:pPr>
              <w:rPr>
                <w:rFonts w:eastAsia="Times New Roman"/>
              </w:rPr>
            </w:pPr>
            <w:r w:rsidRPr="00AC18FF">
              <w:t>此用例描述了用户在微信小程序中如何提交雅思写作题目。用户可以在特定分类下添加题目，并上传与题目相关的图片。</w:t>
            </w:r>
          </w:p>
        </w:tc>
      </w:tr>
      <w:tr w:rsidR="00AC18FF" w14:paraId="316BD6FA" w14:textId="77777777" w:rsidTr="008E3E91">
        <w:tc>
          <w:tcPr>
            <w:tcW w:w="8640" w:type="dxa"/>
            <w:tcBorders>
              <w:top w:val="single" w:sz="2" w:space="0" w:color="auto"/>
              <w:left w:val="single" w:sz="2" w:space="0" w:color="auto"/>
              <w:bottom w:val="single" w:sz="2" w:space="0" w:color="auto"/>
              <w:right w:val="single" w:sz="2" w:space="0" w:color="auto"/>
            </w:tcBorders>
          </w:tcPr>
          <w:p w14:paraId="30185B1B" w14:textId="77777777" w:rsidR="00AC18FF" w:rsidRDefault="00AC18FF" w:rsidP="008E3E91">
            <w:pPr>
              <w:rPr>
                <w:rFonts w:eastAsia="Times New Roman"/>
              </w:rPr>
            </w:pPr>
            <w:r>
              <w:rPr>
                <w:rFonts w:ascii="宋体" w:hAnsi="宋体" w:cs="宋体" w:hint="eastAsia"/>
                <w:b/>
              </w:rPr>
              <w:t>执行者</w:t>
            </w:r>
          </w:p>
        </w:tc>
      </w:tr>
      <w:tr w:rsidR="00AC18FF" w14:paraId="08246483" w14:textId="77777777" w:rsidTr="008E3E91">
        <w:tc>
          <w:tcPr>
            <w:tcW w:w="8640" w:type="dxa"/>
            <w:tcBorders>
              <w:top w:val="single" w:sz="2" w:space="0" w:color="auto"/>
              <w:left w:val="single" w:sz="2" w:space="0" w:color="auto"/>
              <w:bottom w:val="single" w:sz="2" w:space="0" w:color="auto"/>
              <w:right w:val="single" w:sz="2" w:space="0" w:color="auto"/>
            </w:tcBorders>
          </w:tcPr>
          <w:p w14:paraId="11230931" w14:textId="77777777" w:rsidR="00AC18FF" w:rsidRDefault="00AC18FF" w:rsidP="008E3E91">
            <w:pPr>
              <w:rPr>
                <w:rFonts w:eastAsia="Times New Roman"/>
              </w:rPr>
            </w:pPr>
            <w:r>
              <w:rPr>
                <w:rFonts w:hint="eastAsia"/>
              </w:rPr>
              <w:t>用户</w:t>
            </w:r>
          </w:p>
        </w:tc>
      </w:tr>
      <w:tr w:rsidR="00AC18FF" w14:paraId="1FD8AE1A" w14:textId="77777777" w:rsidTr="008E3E91">
        <w:tc>
          <w:tcPr>
            <w:tcW w:w="8640" w:type="dxa"/>
            <w:tcBorders>
              <w:top w:val="single" w:sz="2" w:space="0" w:color="auto"/>
              <w:left w:val="single" w:sz="2" w:space="0" w:color="auto"/>
              <w:bottom w:val="single" w:sz="2" w:space="0" w:color="auto"/>
              <w:right w:val="single" w:sz="2" w:space="0" w:color="auto"/>
            </w:tcBorders>
          </w:tcPr>
          <w:p w14:paraId="7730A28B" w14:textId="77777777" w:rsidR="00AC18FF" w:rsidRDefault="00AC18FF" w:rsidP="008E3E91">
            <w:pPr>
              <w:rPr>
                <w:rFonts w:eastAsia="Times New Roman"/>
              </w:rPr>
            </w:pPr>
            <w:r>
              <w:rPr>
                <w:rFonts w:ascii="宋体" w:hAnsi="宋体" w:cs="宋体" w:hint="eastAsia"/>
                <w:b/>
              </w:rPr>
              <w:t>前置条件</w:t>
            </w:r>
          </w:p>
        </w:tc>
      </w:tr>
      <w:tr w:rsidR="00AC18FF" w14:paraId="344C6F2A" w14:textId="77777777" w:rsidTr="008E3E91">
        <w:tc>
          <w:tcPr>
            <w:tcW w:w="8640" w:type="dxa"/>
            <w:tcBorders>
              <w:top w:val="single" w:sz="2" w:space="0" w:color="auto"/>
              <w:left w:val="single" w:sz="2" w:space="0" w:color="auto"/>
              <w:bottom w:val="single" w:sz="2" w:space="0" w:color="auto"/>
              <w:right w:val="single" w:sz="2" w:space="0" w:color="auto"/>
            </w:tcBorders>
          </w:tcPr>
          <w:p w14:paraId="075BEBDB" w14:textId="77777777" w:rsidR="00AC18FF" w:rsidRPr="00AC18FF" w:rsidRDefault="00AC18FF" w:rsidP="00AC18FF">
            <w:r w:rsidRPr="00E87F04">
              <w:lastRenderedPageBreak/>
              <w:tab/>
            </w:r>
            <w:r w:rsidRPr="00AC18FF">
              <w:t>用户已成功登录微信小程序。</w:t>
            </w:r>
          </w:p>
          <w:p w14:paraId="569BDBCF" w14:textId="21EE596E" w:rsidR="00AC18FF" w:rsidRDefault="00AC18FF" w:rsidP="00AC18FF">
            <w:pPr>
              <w:rPr>
                <w:rFonts w:hint="eastAsia"/>
                <w:u w:color="000000"/>
              </w:rPr>
            </w:pPr>
            <w:r w:rsidRPr="00AC18FF">
              <w:tab/>
              <w:t>用户已进入“我的”页面。</w:t>
            </w:r>
          </w:p>
        </w:tc>
      </w:tr>
      <w:tr w:rsidR="00AC18FF" w14:paraId="14AA8917" w14:textId="77777777" w:rsidTr="008E3E91">
        <w:tc>
          <w:tcPr>
            <w:tcW w:w="8640" w:type="dxa"/>
            <w:tcBorders>
              <w:top w:val="single" w:sz="2" w:space="0" w:color="auto"/>
              <w:left w:val="single" w:sz="2" w:space="0" w:color="auto"/>
              <w:bottom w:val="single" w:sz="2" w:space="0" w:color="auto"/>
              <w:right w:val="single" w:sz="2" w:space="0" w:color="auto"/>
            </w:tcBorders>
          </w:tcPr>
          <w:p w14:paraId="7351655D" w14:textId="77777777" w:rsidR="00AC18FF" w:rsidRDefault="00AC18FF" w:rsidP="008E3E91">
            <w:pPr>
              <w:rPr>
                <w:rFonts w:eastAsia="Times New Roman"/>
              </w:rPr>
            </w:pPr>
            <w:r>
              <w:rPr>
                <w:rFonts w:ascii="宋体" w:hAnsi="宋体" w:cs="宋体" w:hint="eastAsia"/>
                <w:b/>
              </w:rPr>
              <w:t>后置条件</w:t>
            </w:r>
          </w:p>
        </w:tc>
      </w:tr>
      <w:tr w:rsidR="00AC18FF" w14:paraId="7BB717DB"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2CACC966" w14:textId="1EC8E25C" w:rsidR="00AC18FF" w:rsidRPr="00AC18FF" w:rsidRDefault="00AC18FF" w:rsidP="00AC18FF">
            <w:pPr>
              <w:widowControl/>
              <w:jc w:val="left"/>
              <w:rPr>
                <w:rFonts w:hint="eastAsia"/>
              </w:rPr>
            </w:pPr>
            <w:r w:rsidRPr="00E87F04">
              <w:tab/>
            </w:r>
            <w:r w:rsidRPr="00AC18FF">
              <w:t>用户提交的雅思写作题目及相关图片存储于云数据库中。</w:t>
            </w:r>
          </w:p>
        </w:tc>
      </w:tr>
      <w:tr w:rsidR="00AC18FF" w14:paraId="3F156C13" w14:textId="77777777" w:rsidTr="008E3E91">
        <w:tc>
          <w:tcPr>
            <w:tcW w:w="8640" w:type="dxa"/>
            <w:tcBorders>
              <w:top w:val="single" w:sz="2" w:space="0" w:color="auto"/>
              <w:left w:val="single" w:sz="2" w:space="0" w:color="auto"/>
              <w:bottom w:val="single" w:sz="2" w:space="0" w:color="auto"/>
              <w:right w:val="single" w:sz="2" w:space="0" w:color="auto"/>
            </w:tcBorders>
          </w:tcPr>
          <w:p w14:paraId="3A1B298A" w14:textId="77777777" w:rsidR="00AC18FF" w:rsidRDefault="00AC18FF" w:rsidP="008E3E91">
            <w:pPr>
              <w:rPr>
                <w:rFonts w:eastAsia="Times New Roman"/>
              </w:rPr>
            </w:pPr>
            <w:r>
              <w:rPr>
                <w:rFonts w:ascii="宋体" w:hAnsi="宋体" w:cs="宋体" w:hint="eastAsia"/>
                <w:b/>
              </w:rPr>
              <w:t>路径</w:t>
            </w:r>
          </w:p>
        </w:tc>
      </w:tr>
      <w:tr w:rsidR="00AC18FF" w:rsidRPr="00C76203" w14:paraId="286AA914"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33DFDFAF" w14:textId="77777777" w:rsidR="00AC18FF" w:rsidRPr="00E87F04" w:rsidRDefault="00AC18FF" w:rsidP="008E3E91">
            <w:pPr>
              <w:widowControl/>
              <w:jc w:val="left"/>
            </w:pPr>
            <w:r w:rsidRPr="00E87F04">
              <w:rPr>
                <w:b/>
                <w:bCs/>
              </w:rPr>
              <w:t>基本路径</w:t>
            </w:r>
          </w:p>
          <w:p w14:paraId="2E94FAB1" w14:textId="77777777" w:rsidR="00AC18FF" w:rsidRPr="00E87F04" w:rsidRDefault="00AC18FF" w:rsidP="008E3E91">
            <w:pPr>
              <w:widowControl/>
              <w:jc w:val="left"/>
            </w:pPr>
          </w:p>
          <w:p w14:paraId="35417082" w14:textId="65C06D98" w:rsidR="00AC18FF" w:rsidRPr="00AC18FF" w:rsidRDefault="00AC18FF" w:rsidP="00AC18FF">
            <w:pPr>
              <w:widowControl/>
              <w:jc w:val="left"/>
            </w:pPr>
            <w:r w:rsidRPr="00E87F04">
              <w:tab/>
            </w:r>
            <w:r w:rsidRPr="00AC18FF">
              <w:t>1.</w:t>
            </w:r>
            <w:r w:rsidRPr="00AC18FF">
              <w:tab/>
              <w:t>用户在“我的”页面点击“添加写作题目”按钮。</w:t>
            </w:r>
          </w:p>
          <w:p w14:paraId="2A860238" w14:textId="77777777" w:rsidR="00AC18FF" w:rsidRPr="00AC18FF" w:rsidRDefault="00AC18FF" w:rsidP="00AC18FF">
            <w:pPr>
              <w:widowControl/>
              <w:jc w:val="left"/>
            </w:pPr>
            <w:r w:rsidRPr="00AC18FF">
              <w:tab/>
              <w:t>2.</w:t>
            </w:r>
            <w:r w:rsidRPr="00AC18FF">
              <w:tab/>
              <w:t>用户选择雅思写作的具体分类（如Part 1或Part 2）。</w:t>
            </w:r>
          </w:p>
          <w:p w14:paraId="720FF3C2" w14:textId="77777777" w:rsidR="00AC18FF" w:rsidRPr="00AC18FF" w:rsidRDefault="00AC18FF" w:rsidP="00AC18FF">
            <w:pPr>
              <w:widowControl/>
              <w:jc w:val="left"/>
            </w:pPr>
            <w:r w:rsidRPr="00AC18FF">
              <w:tab/>
              <w:t>3.</w:t>
            </w:r>
            <w:r w:rsidRPr="00AC18FF">
              <w:tab/>
              <w:t>用户输入题目描述。</w:t>
            </w:r>
          </w:p>
          <w:p w14:paraId="69075C60" w14:textId="77777777" w:rsidR="00AC18FF" w:rsidRPr="00AC18FF" w:rsidRDefault="00AC18FF" w:rsidP="00AC18FF">
            <w:pPr>
              <w:widowControl/>
              <w:jc w:val="left"/>
            </w:pPr>
            <w:r w:rsidRPr="00AC18FF">
              <w:tab/>
              <w:t>4.</w:t>
            </w:r>
            <w:r w:rsidRPr="00AC18FF">
              <w:tab/>
              <w:t>用户点击“选择图片”，从本地存储中选择与题目相关的图片。</w:t>
            </w:r>
          </w:p>
          <w:p w14:paraId="5A6FB54D" w14:textId="77777777" w:rsidR="00AC18FF" w:rsidRPr="00AC18FF" w:rsidRDefault="00AC18FF" w:rsidP="00AC18FF">
            <w:pPr>
              <w:widowControl/>
              <w:jc w:val="left"/>
            </w:pPr>
            <w:r w:rsidRPr="00AC18FF">
              <w:tab/>
              <w:t>5.</w:t>
            </w:r>
            <w:r w:rsidRPr="00AC18FF">
              <w:tab/>
              <w:t>用户提交题目和图片。</w:t>
            </w:r>
          </w:p>
          <w:p w14:paraId="0A8B306E" w14:textId="77777777" w:rsidR="00AC18FF" w:rsidRPr="00AC18FF" w:rsidRDefault="00AC18FF" w:rsidP="00AC18FF">
            <w:pPr>
              <w:widowControl/>
              <w:jc w:val="left"/>
            </w:pPr>
            <w:r w:rsidRPr="00AC18FF">
              <w:tab/>
              <w:t>6.</w:t>
            </w:r>
            <w:r w:rsidRPr="00AC18FF">
              <w:tab/>
              <w:t>系统验证提交内容并保存到云数据库。</w:t>
            </w:r>
          </w:p>
          <w:p w14:paraId="1B5D2A83" w14:textId="18CD9D31" w:rsidR="00AC18FF" w:rsidRPr="00E87F04" w:rsidRDefault="00AC18FF" w:rsidP="00AC18FF">
            <w:pPr>
              <w:rPr>
                <w:rFonts w:ascii="宋体" w:hAnsi="宋体" w:cs="宋体" w:hint="eastAsia"/>
              </w:rPr>
            </w:pPr>
            <w:r w:rsidRPr="00AC18FF">
              <w:tab/>
              <w:t>7.</w:t>
            </w:r>
            <w:r w:rsidRPr="00AC18FF">
              <w:tab/>
              <w:t>系统显示提交成功消息。</w:t>
            </w:r>
          </w:p>
          <w:p w14:paraId="6034A141" w14:textId="77777777" w:rsidR="00AC18FF" w:rsidRDefault="00AC18FF" w:rsidP="008E3E91">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062B70FC" w14:textId="4934447E" w:rsidR="00AC18FF" w:rsidRPr="00AC18FF" w:rsidRDefault="00AC18FF" w:rsidP="00AC18FF">
            <w:pPr>
              <w:rPr>
                <w:rFonts w:ascii="宋体" w:hAnsi="宋体" w:cs="宋体"/>
                <w:b/>
                <w:bCs/>
              </w:rPr>
            </w:pPr>
            <w:r w:rsidRPr="00AC18FF">
              <w:rPr>
                <w:rFonts w:ascii="宋体" w:hAnsi="宋体" w:cs="宋体"/>
              </w:rPr>
              <w:tab/>
            </w:r>
            <w:r w:rsidRPr="00AC18FF">
              <w:rPr>
                <w:rFonts w:ascii="宋体" w:hAnsi="宋体" w:cs="宋体"/>
                <w:b/>
                <w:bCs/>
              </w:rPr>
              <w:t>文件上传失败：</w:t>
            </w:r>
          </w:p>
          <w:p w14:paraId="4B9A31D0" w14:textId="772F1144" w:rsidR="00AC18FF" w:rsidRPr="00AC18FF" w:rsidRDefault="00AC18FF" w:rsidP="00AC18FF">
            <w:pPr>
              <w:rPr>
                <w:rFonts w:ascii="宋体" w:hAnsi="宋体" w:cs="宋体"/>
              </w:rPr>
            </w:pPr>
            <w:r w:rsidRPr="00AC18FF">
              <w:rPr>
                <w:rFonts w:ascii="宋体" w:hAnsi="宋体" w:cs="宋体"/>
                <w:b/>
                <w:bCs/>
              </w:rPr>
              <w:tab/>
            </w:r>
            <w:r w:rsidRPr="00AC18FF">
              <w:rPr>
                <w:rFonts w:ascii="宋体" w:hAnsi="宋体" w:cs="宋体"/>
              </w:rPr>
              <w:t>图片格式不支持或文件大小超出限制。</w:t>
            </w:r>
          </w:p>
          <w:p w14:paraId="7575D03A" w14:textId="63FE78E4"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网络问题导致上传中断。</w:t>
            </w:r>
          </w:p>
          <w:p w14:paraId="43C22ED7" w14:textId="62FA1278" w:rsidR="00AC18FF" w:rsidRPr="00AC18FF" w:rsidRDefault="00AC18FF" w:rsidP="00AC18FF">
            <w:pPr>
              <w:rPr>
                <w:rFonts w:ascii="宋体" w:hAnsi="宋体" w:cs="宋体"/>
                <w:b/>
                <w:bCs/>
              </w:rPr>
            </w:pPr>
            <w:r w:rsidRPr="00AC18FF">
              <w:rPr>
                <w:rFonts w:ascii="宋体" w:hAnsi="宋体" w:cs="宋体"/>
                <w:b/>
                <w:bCs/>
              </w:rPr>
              <w:tab/>
            </w:r>
            <w:r w:rsidRPr="00AC18FF">
              <w:rPr>
                <w:rFonts w:ascii="宋体" w:hAnsi="宋体" w:cs="宋体"/>
                <w:b/>
                <w:bCs/>
              </w:rPr>
              <w:t>信息填写不完整：</w:t>
            </w:r>
          </w:p>
          <w:p w14:paraId="0B8BCBFF" w14:textId="2EB922B6" w:rsidR="00AC18FF" w:rsidRPr="00AC18FF" w:rsidRDefault="00AC18FF" w:rsidP="00AC18FF">
            <w:pPr>
              <w:rPr>
                <w:rFonts w:ascii="宋体" w:hAnsi="宋体" w:cs="宋体"/>
              </w:rPr>
            </w:pPr>
            <w:r w:rsidRPr="00AC18FF">
              <w:rPr>
                <w:rFonts w:ascii="宋体" w:hAnsi="宋体" w:cs="宋体"/>
                <w:b/>
                <w:bCs/>
              </w:rPr>
              <w:tab/>
            </w:r>
            <w:r w:rsidRPr="00AC18FF">
              <w:rPr>
                <w:rFonts w:ascii="宋体" w:hAnsi="宋体" w:cs="宋体"/>
              </w:rPr>
              <w:t>用户未填写题目描述或未选择分类。</w:t>
            </w:r>
          </w:p>
          <w:p w14:paraId="053048EF" w14:textId="280586FD" w:rsidR="00AC18FF" w:rsidRPr="00C76203" w:rsidRDefault="00AC18FF" w:rsidP="00AC18FF">
            <w:pPr>
              <w:rPr>
                <w:rFonts w:eastAsia="DengXian" w:hint="eastAsia"/>
              </w:rPr>
            </w:pPr>
            <w:r w:rsidRPr="00AC18FF">
              <w:rPr>
                <w:rFonts w:ascii="宋体" w:hAnsi="宋体" w:cs="宋体"/>
              </w:rPr>
              <w:tab/>
            </w:r>
            <w:r w:rsidRPr="00AC18FF">
              <w:rPr>
                <w:rFonts w:ascii="宋体" w:hAnsi="宋体" w:cs="宋体"/>
              </w:rPr>
              <w:t>用户尝试提交未选择的图片。</w:t>
            </w:r>
          </w:p>
        </w:tc>
      </w:tr>
      <w:tr w:rsidR="00AC18FF" w14:paraId="5B69E508" w14:textId="77777777" w:rsidTr="008E3E91">
        <w:tc>
          <w:tcPr>
            <w:tcW w:w="8640" w:type="dxa"/>
            <w:tcBorders>
              <w:top w:val="single" w:sz="2" w:space="0" w:color="auto"/>
              <w:left w:val="single" w:sz="2" w:space="0" w:color="auto"/>
              <w:bottom w:val="single" w:sz="2" w:space="0" w:color="auto"/>
              <w:right w:val="single" w:sz="2" w:space="0" w:color="auto"/>
            </w:tcBorders>
          </w:tcPr>
          <w:p w14:paraId="1EE53D35" w14:textId="77777777" w:rsidR="00AC18FF" w:rsidRDefault="00AC18FF" w:rsidP="008E3E91">
            <w:pPr>
              <w:rPr>
                <w:rFonts w:eastAsia="Times New Roman"/>
              </w:rPr>
            </w:pPr>
            <w:r>
              <w:rPr>
                <w:rFonts w:ascii="宋体" w:hAnsi="宋体" w:cs="宋体" w:hint="eastAsia"/>
                <w:b/>
              </w:rPr>
              <w:t>补充说明</w:t>
            </w:r>
          </w:p>
        </w:tc>
      </w:tr>
      <w:tr w:rsidR="00AC18FF" w14:paraId="7DC1251F" w14:textId="77777777" w:rsidTr="008E3E91">
        <w:tc>
          <w:tcPr>
            <w:tcW w:w="8640" w:type="dxa"/>
            <w:tcBorders>
              <w:top w:val="single" w:sz="2" w:space="0" w:color="auto"/>
              <w:left w:val="single" w:sz="2" w:space="0" w:color="auto"/>
              <w:bottom w:val="single" w:sz="2" w:space="0" w:color="auto"/>
              <w:right w:val="single" w:sz="2" w:space="0" w:color="auto"/>
            </w:tcBorders>
          </w:tcPr>
          <w:p w14:paraId="57B297FA" w14:textId="77777777" w:rsidR="00AC18FF" w:rsidRPr="00AC18FF" w:rsidRDefault="00AC18FF" w:rsidP="00AC18FF">
            <w:r w:rsidRPr="00E87F04">
              <w:tab/>
            </w:r>
            <w:r w:rsidRPr="00AC18FF">
              <w:t>系统应支持主流的图片格式，并清楚说明可接受的图片大小和格式限制。</w:t>
            </w:r>
          </w:p>
          <w:p w14:paraId="797D47E7" w14:textId="04D32D9F" w:rsidR="00AC18FF" w:rsidRPr="00AC18FF" w:rsidRDefault="00AC18FF" w:rsidP="00AC18FF">
            <w:r w:rsidRPr="00AC18FF">
              <w:tab/>
              <w:t>应提供错误处理机制，如上传失败时提示用户重新上传。</w:t>
            </w:r>
          </w:p>
          <w:p w14:paraId="1ECEC751" w14:textId="42549FC8" w:rsidR="00AC18FF" w:rsidRDefault="00AC18FF" w:rsidP="00AC18FF">
            <w:pPr>
              <w:rPr>
                <w:rFonts w:eastAsia="Times New Roman"/>
                <w:u w:color="000000"/>
              </w:rPr>
            </w:pPr>
            <w:r w:rsidRPr="00AC18FF">
              <w:tab/>
              <w:t>系统应保障用户数据的安全性，确保上传内容的隐私和数据保护。</w:t>
            </w:r>
          </w:p>
        </w:tc>
      </w:tr>
    </w:tbl>
    <w:p w14:paraId="067527ED" w14:textId="77777777" w:rsidR="00AC18FF" w:rsidRPr="00AC18FF" w:rsidRDefault="00AC18FF" w:rsidP="005E1681">
      <w:pPr>
        <w:jc w:val="left"/>
      </w:pPr>
    </w:p>
    <w:p w14:paraId="4E469FAD" w14:textId="77777777" w:rsidR="00AC18FF" w:rsidRDefault="00AC18FF" w:rsidP="005E1681">
      <w:pPr>
        <w:jc w:val="left"/>
        <w:rPr>
          <w:rFonts w:hint="eastAsia"/>
        </w:rPr>
      </w:pPr>
    </w:p>
    <w:p w14:paraId="2FD2ABD7" w14:textId="0BBAF589" w:rsidR="006A16BE" w:rsidRDefault="006A16BE" w:rsidP="005E1681">
      <w:pPr>
        <w:jc w:val="left"/>
      </w:pPr>
      <w:r>
        <w:rPr>
          <w:rFonts w:hint="eastAsia"/>
        </w:rPr>
        <w:t>用户在实现登录后，在我的页面点击添加写作题目后方可进入添加写作题目页面， 写作分为两部分，在每个部分中还有对应的分类，用户在提交时需要进行选择之后就可以点击选择图片会从用户本地存储中让用户提交所选择的图片。</w:t>
      </w:r>
    </w:p>
    <w:p w14:paraId="47D58EB4" w14:textId="77777777" w:rsidR="005E1681" w:rsidRDefault="005E1681" w:rsidP="005E1681">
      <w:pPr>
        <w:jc w:val="left"/>
      </w:pPr>
    </w:p>
    <w:p w14:paraId="6C5F7103" w14:textId="1EDD1C53" w:rsidR="006A16BE" w:rsidRDefault="006A16BE" w:rsidP="005E1681">
      <w:pPr>
        <w:jc w:val="left"/>
      </w:pPr>
      <w:r>
        <w:rPr>
          <w:rFonts w:hint="eastAsia"/>
        </w:rPr>
        <w:t>3.4.2.3 查看近期学习情况</w:t>
      </w:r>
    </w:p>
    <w:p w14:paraId="1034D1D2" w14:textId="62E7E3D2" w:rsidR="006A16BE" w:rsidRDefault="006A16BE" w:rsidP="005E1681">
      <w:pPr>
        <w:jc w:val="left"/>
      </w:pPr>
      <w:r>
        <w:rPr>
          <w:rFonts w:hint="eastAsia"/>
          <w:noProof/>
        </w:rPr>
        <w:lastRenderedPageBreak/>
        <w:drawing>
          <wp:inline distT="0" distB="0" distL="0" distR="0" wp14:anchorId="34FC748C" wp14:editId="68E05039">
            <wp:extent cx="1455284" cy="3057040"/>
            <wp:effectExtent l="0" t="0" r="5715" b="3810"/>
            <wp:docPr id="3858633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63321" name="图片 385863321"/>
                    <pic:cNvPicPr/>
                  </pic:nvPicPr>
                  <pic:blipFill>
                    <a:blip r:embed="rId16">
                      <a:extLst>
                        <a:ext uri="{28A0092B-C50C-407E-A947-70E740481C1C}">
                          <a14:useLocalDpi xmlns:a14="http://schemas.microsoft.com/office/drawing/2010/main" val="0"/>
                        </a:ext>
                      </a:extLst>
                    </a:blip>
                    <a:stretch>
                      <a:fillRect/>
                    </a:stretch>
                  </pic:blipFill>
                  <pic:spPr>
                    <a:xfrm>
                      <a:off x="0" y="0"/>
                      <a:ext cx="1469545" cy="3086997"/>
                    </a:xfrm>
                    <a:prstGeom prst="rect">
                      <a:avLst/>
                    </a:prstGeom>
                  </pic:spPr>
                </pic:pic>
              </a:graphicData>
            </a:graphic>
          </wp:inline>
        </w:drawing>
      </w:r>
      <w:r w:rsidR="005F481E">
        <w:rPr>
          <w:rFonts w:hint="eastAsia"/>
          <w:noProof/>
        </w:rPr>
        <w:drawing>
          <wp:inline distT="0" distB="0" distL="0" distR="0" wp14:anchorId="7FA34425" wp14:editId="357A395A">
            <wp:extent cx="1380224" cy="3055530"/>
            <wp:effectExtent l="0" t="0" r="4445" b="5715"/>
            <wp:docPr id="154955478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54789" name="图片 1549554789"/>
                    <pic:cNvPicPr/>
                  </pic:nvPicPr>
                  <pic:blipFill>
                    <a:blip r:embed="rId17">
                      <a:extLst>
                        <a:ext uri="{28A0092B-C50C-407E-A947-70E740481C1C}">
                          <a14:useLocalDpi xmlns:a14="http://schemas.microsoft.com/office/drawing/2010/main" val="0"/>
                        </a:ext>
                      </a:extLst>
                    </a:blip>
                    <a:stretch>
                      <a:fillRect/>
                    </a:stretch>
                  </pic:blipFill>
                  <pic:spPr>
                    <a:xfrm>
                      <a:off x="0" y="0"/>
                      <a:ext cx="1423329" cy="3150954"/>
                    </a:xfrm>
                    <a:prstGeom prst="rect">
                      <a:avLst/>
                    </a:prstGeom>
                  </pic:spPr>
                </pic:pic>
              </a:graphicData>
            </a:graphic>
          </wp:inline>
        </w:drawing>
      </w:r>
    </w:p>
    <w:p w14:paraId="323417E3" w14:textId="77777777" w:rsidR="00AC18FF" w:rsidRDefault="00AC18FF"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AC18FF" w14:paraId="39BB3ABC" w14:textId="77777777" w:rsidTr="008E3E91">
        <w:tc>
          <w:tcPr>
            <w:tcW w:w="8640" w:type="dxa"/>
            <w:tcBorders>
              <w:top w:val="single" w:sz="2" w:space="0" w:color="auto"/>
              <w:left w:val="single" w:sz="2" w:space="0" w:color="auto"/>
              <w:bottom w:val="nil"/>
              <w:right w:val="single" w:sz="2" w:space="0" w:color="auto"/>
            </w:tcBorders>
          </w:tcPr>
          <w:p w14:paraId="16C25ECA" w14:textId="77777777" w:rsidR="00AC18FF" w:rsidRDefault="00AC18FF" w:rsidP="008E3E91">
            <w:pPr>
              <w:rPr>
                <w:rFonts w:eastAsia="Times New Roman"/>
              </w:rPr>
            </w:pPr>
            <w:r>
              <w:rPr>
                <w:rFonts w:ascii="宋体" w:hAnsi="宋体" w:cs="宋体" w:hint="eastAsia"/>
                <w:b/>
              </w:rPr>
              <w:t>用例简介</w:t>
            </w:r>
          </w:p>
        </w:tc>
      </w:tr>
      <w:tr w:rsidR="00AC18FF" w:rsidRPr="00E87F04" w14:paraId="5FFE12EF" w14:textId="77777777" w:rsidTr="008E3E91">
        <w:tc>
          <w:tcPr>
            <w:tcW w:w="8640" w:type="dxa"/>
            <w:tcBorders>
              <w:top w:val="single" w:sz="2" w:space="0" w:color="auto"/>
              <w:left w:val="single" w:sz="2" w:space="0" w:color="auto"/>
              <w:bottom w:val="nil"/>
              <w:right w:val="single" w:sz="2" w:space="0" w:color="auto"/>
            </w:tcBorders>
          </w:tcPr>
          <w:p w14:paraId="5EC8FF7C" w14:textId="6DD1E1D2" w:rsidR="00AC18FF" w:rsidRPr="00E87F04" w:rsidRDefault="00AC18FF" w:rsidP="008E3E91">
            <w:pPr>
              <w:rPr>
                <w:rFonts w:eastAsia="Times New Roman"/>
              </w:rPr>
            </w:pPr>
            <w:r w:rsidRPr="00AC18FF">
              <w:t>此用例描述了用户如何在微信小程序中查看自己的雅思写作和听力练习记录。用户可以选择查看写作或听力的详细记录，包括分数和评语。</w:t>
            </w:r>
          </w:p>
        </w:tc>
      </w:tr>
      <w:tr w:rsidR="00AC18FF" w14:paraId="16BBF994" w14:textId="77777777" w:rsidTr="008E3E91">
        <w:tc>
          <w:tcPr>
            <w:tcW w:w="8640" w:type="dxa"/>
            <w:tcBorders>
              <w:top w:val="single" w:sz="2" w:space="0" w:color="auto"/>
              <w:left w:val="single" w:sz="2" w:space="0" w:color="auto"/>
              <w:bottom w:val="single" w:sz="2" w:space="0" w:color="auto"/>
              <w:right w:val="single" w:sz="2" w:space="0" w:color="auto"/>
            </w:tcBorders>
          </w:tcPr>
          <w:p w14:paraId="31294154" w14:textId="77777777" w:rsidR="00AC18FF" w:rsidRDefault="00AC18FF" w:rsidP="008E3E91">
            <w:pPr>
              <w:rPr>
                <w:rFonts w:eastAsia="Times New Roman"/>
              </w:rPr>
            </w:pPr>
            <w:r>
              <w:rPr>
                <w:rFonts w:ascii="宋体" w:hAnsi="宋体" w:cs="宋体" w:hint="eastAsia"/>
                <w:b/>
              </w:rPr>
              <w:t>执行者</w:t>
            </w:r>
          </w:p>
        </w:tc>
      </w:tr>
      <w:tr w:rsidR="00AC18FF" w14:paraId="0A9F0531" w14:textId="77777777" w:rsidTr="008E3E91">
        <w:tc>
          <w:tcPr>
            <w:tcW w:w="8640" w:type="dxa"/>
            <w:tcBorders>
              <w:top w:val="single" w:sz="2" w:space="0" w:color="auto"/>
              <w:left w:val="single" w:sz="2" w:space="0" w:color="auto"/>
              <w:bottom w:val="single" w:sz="2" w:space="0" w:color="auto"/>
              <w:right w:val="single" w:sz="2" w:space="0" w:color="auto"/>
            </w:tcBorders>
          </w:tcPr>
          <w:p w14:paraId="44624FDF" w14:textId="77777777" w:rsidR="00AC18FF" w:rsidRDefault="00AC18FF" w:rsidP="008E3E91">
            <w:pPr>
              <w:rPr>
                <w:rFonts w:eastAsia="Times New Roman"/>
              </w:rPr>
            </w:pPr>
            <w:r>
              <w:rPr>
                <w:rFonts w:hint="eastAsia"/>
              </w:rPr>
              <w:t>用户</w:t>
            </w:r>
          </w:p>
        </w:tc>
      </w:tr>
      <w:tr w:rsidR="00AC18FF" w14:paraId="643CB993" w14:textId="77777777" w:rsidTr="008E3E91">
        <w:tc>
          <w:tcPr>
            <w:tcW w:w="8640" w:type="dxa"/>
            <w:tcBorders>
              <w:top w:val="single" w:sz="2" w:space="0" w:color="auto"/>
              <w:left w:val="single" w:sz="2" w:space="0" w:color="auto"/>
              <w:bottom w:val="single" w:sz="2" w:space="0" w:color="auto"/>
              <w:right w:val="single" w:sz="2" w:space="0" w:color="auto"/>
            </w:tcBorders>
          </w:tcPr>
          <w:p w14:paraId="1196E0DA" w14:textId="77777777" w:rsidR="00AC18FF" w:rsidRDefault="00AC18FF" w:rsidP="008E3E91">
            <w:pPr>
              <w:rPr>
                <w:rFonts w:eastAsia="Times New Roman"/>
              </w:rPr>
            </w:pPr>
            <w:r>
              <w:rPr>
                <w:rFonts w:ascii="宋体" w:hAnsi="宋体" w:cs="宋体" w:hint="eastAsia"/>
                <w:b/>
              </w:rPr>
              <w:t>前置条件</w:t>
            </w:r>
          </w:p>
        </w:tc>
      </w:tr>
      <w:tr w:rsidR="00AC18FF" w14:paraId="17D2072D" w14:textId="77777777" w:rsidTr="008E3E91">
        <w:tc>
          <w:tcPr>
            <w:tcW w:w="8640" w:type="dxa"/>
            <w:tcBorders>
              <w:top w:val="single" w:sz="2" w:space="0" w:color="auto"/>
              <w:left w:val="single" w:sz="2" w:space="0" w:color="auto"/>
              <w:bottom w:val="single" w:sz="2" w:space="0" w:color="auto"/>
              <w:right w:val="single" w:sz="2" w:space="0" w:color="auto"/>
            </w:tcBorders>
          </w:tcPr>
          <w:p w14:paraId="10209050" w14:textId="77777777" w:rsidR="00AC18FF" w:rsidRPr="00AC18FF" w:rsidRDefault="00AC18FF" w:rsidP="00AC18FF">
            <w:r w:rsidRPr="00E87F04">
              <w:tab/>
            </w:r>
            <w:r w:rsidRPr="00AC18FF">
              <w:t>用户已成功登录微信小程序。</w:t>
            </w:r>
          </w:p>
          <w:p w14:paraId="35EB1D5B" w14:textId="75277D35" w:rsidR="00AC18FF" w:rsidRDefault="00AC18FF" w:rsidP="00AC18FF">
            <w:pPr>
              <w:rPr>
                <w:rFonts w:hint="eastAsia"/>
                <w:u w:color="000000"/>
              </w:rPr>
            </w:pPr>
            <w:r w:rsidRPr="00AC18FF">
              <w:tab/>
              <w:t>用户已完成至少一次的写作或听力练习。</w:t>
            </w:r>
          </w:p>
        </w:tc>
      </w:tr>
      <w:tr w:rsidR="00AC18FF" w14:paraId="4F5D049A" w14:textId="77777777" w:rsidTr="008E3E91">
        <w:tc>
          <w:tcPr>
            <w:tcW w:w="8640" w:type="dxa"/>
            <w:tcBorders>
              <w:top w:val="single" w:sz="2" w:space="0" w:color="auto"/>
              <w:left w:val="single" w:sz="2" w:space="0" w:color="auto"/>
              <w:bottom w:val="single" w:sz="2" w:space="0" w:color="auto"/>
              <w:right w:val="single" w:sz="2" w:space="0" w:color="auto"/>
            </w:tcBorders>
          </w:tcPr>
          <w:p w14:paraId="6F69F807" w14:textId="77777777" w:rsidR="00AC18FF" w:rsidRDefault="00AC18FF" w:rsidP="008E3E91">
            <w:pPr>
              <w:rPr>
                <w:rFonts w:eastAsia="Times New Roman"/>
              </w:rPr>
            </w:pPr>
            <w:r>
              <w:rPr>
                <w:rFonts w:ascii="宋体" w:hAnsi="宋体" w:cs="宋体" w:hint="eastAsia"/>
                <w:b/>
              </w:rPr>
              <w:t>后置条件</w:t>
            </w:r>
          </w:p>
        </w:tc>
      </w:tr>
      <w:tr w:rsidR="00AC18FF" w:rsidRPr="00AC18FF" w14:paraId="4398F6BF"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3E865C8A" w14:textId="2FB5F991" w:rsidR="00AC18FF" w:rsidRPr="00AC18FF" w:rsidRDefault="00AC18FF" w:rsidP="008E3E91">
            <w:pPr>
              <w:widowControl/>
              <w:jc w:val="left"/>
              <w:rPr>
                <w:rFonts w:hint="eastAsia"/>
              </w:rPr>
            </w:pPr>
            <w:r w:rsidRPr="00E87F04">
              <w:tab/>
            </w:r>
            <w:r w:rsidRPr="00AC18FF">
              <w:t>用户能够查看详细的练习记录。</w:t>
            </w:r>
          </w:p>
        </w:tc>
      </w:tr>
      <w:tr w:rsidR="00AC18FF" w14:paraId="28FF3E56" w14:textId="77777777" w:rsidTr="008E3E91">
        <w:tc>
          <w:tcPr>
            <w:tcW w:w="8640" w:type="dxa"/>
            <w:tcBorders>
              <w:top w:val="single" w:sz="2" w:space="0" w:color="auto"/>
              <w:left w:val="single" w:sz="2" w:space="0" w:color="auto"/>
              <w:bottom w:val="single" w:sz="2" w:space="0" w:color="auto"/>
              <w:right w:val="single" w:sz="2" w:space="0" w:color="auto"/>
            </w:tcBorders>
          </w:tcPr>
          <w:p w14:paraId="5E3EC458" w14:textId="77777777" w:rsidR="00AC18FF" w:rsidRDefault="00AC18FF" w:rsidP="008E3E91">
            <w:pPr>
              <w:rPr>
                <w:rFonts w:eastAsia="Times New Roman"/>
              </w:rPr>
            </w:pPr>
            <w:r>
              <w:rPr>
                <w:rFonts w:ascii="宋体" w:hAnsi="宋体" w:cs="宋体" w:hint="eastAsia"/>
                <w:b/>
              </w:rPr>
              <w:t>路径</w:t>
            </w:r>
          </w:p>
        </w:tc>
      </w:tr>
      <w:tr w:rsidR="00AC18FF" w:rsidRPr="00C76203" w14:paraId="093BC9C9"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63071EF7" w14:textId="77777777" w:rsidR="00AC18FF" w:rsidRPr="00E87F04" w:rsidRDefault="00AC18FF" w:rsidP="008E3E91">
            <w:pPr>
              <w:widowControl/>
              <w:jc w:val="left"/>
            </w:pPr>
            <w:r w:rsidRPr="00E87F04">
              <w:rPr>
                <w:b/>
                <w:bCs/>
              </w:rPr>
              <w:t>基本路径</w:t>
            </w:r>
          </w:p>
          <w:p w14:paraId="233BCCA3" w14:textId="77777777" w:rsidR="00AC18FF" w:rsidRPr="00E87F04" w:rsidRDefault="00AC18FF" w:rsidP="008E3E91">
            <w:pPr>
              <w:widowControl/>
              <w:jc w:val="left"/>
            </w:pPr>
          </w:p>
          <w:p w14:paraId="1BBA7803" w14:textId="77777777" w:rsidR="00AC18FF" w:rsidRPr="00AC18FF" w:rsidRDefault="00AC18FF" w:rsidP="00AC18FF">
            <w:pPr>
              <w:widowControl/>
              <w:jc w:val="left"/>
            </w:pPr>
            <w:r w:rsidRPr="00E87F04">
              <w:tab/>
            </w:r>
            <w:r w:rsidRPr="00AC18FF">
              <w:t>1.</w:t>
            </w:r>
            <w:r w:rsidRPr="00AC18FF">
              <w:tab/>
              <w:t>用户在微信小程序的首页点击“状况记录”按钮。</w:t>
            </w:r>
          </w:p>
          <w:p w14:paraId="5B9AD3FE" w14:textId="77777777" w:rsidR="00AC18FF" w:rsidRPr="00AC18FF" w:rsidRDefault="00AC18FF" w:rsidP="00AC18FF">
            <w:pPr>
              <w:widowControl/>
              <w:jc w:val="left"/>
            </w:pPr>
            <w:r w:rsidRPr="00AC18FF">
              <w:tab/>
              <w:t>2.</w:t>
            </w:r>
            <w:r w:rsidRPr="00AC18FF">
              <w:tab/>
              <w:t>用户选择查看“写作记录”或“听力记录”：</w:t>
            </w:r>
          </w:p>
          <w:p w14:paraId="5DC3AD5C" w14:textId="62393923" w:rsidR="00AC18FF" w:rsidRPr="00AC18FF" w:rsidRDefault="00AC18FF" w:rsidP="00AC18FF">
            <w:pPr>
              <w:widowControl/>
              <w:jc w:val="left"/>
            </w:pPr>
            <w:r w:rsidRPr="00AC18FF">
              <w:tab/>
            </w:r>
            <w:r w:rsidRPr="00AC18FF">
              <w:rPr>
                <w:b/>
                <w:bCs/>
              </w:rPr>
              <w:t>写作记录：</w:t>
            </w:r>
          </w:p>
          <w:p w14:paraId="36DE8674" w14:textId="77777777" w:rsidR="00AC18FF" w:rsidRPr="00AC18FF" w:rsidRDefault="00AC18FF" w:rsidP="00AC18FF">
            <w:pPr>
              <w:widowControl/>
              <w:jc w:val="left"/>
            </w:pPr>
            <w:r w:rsidRPr="00AC18FF">
              <w:tab/>
              <w:t>1.</w:t>
            </w:r>
            <w:r w:rsidRPr="00AC18FF">
              <w:tab/>
              <w:t>系统展示用户所有的写作练习记录。</w:t>
            </w:r>
          </w:p>
          <w:p w14:paraId="11D8D66D" w14:textId="77777777" w:rsidR="00AC18FF" w:rsidRPr="00AC18FF" w:rsidRDefault="00AC18FF" w:rsidP="00AC18FF">
            <w:pPr>
              <w:widowControl/>
              <w:jc w:val="left"/>
            </w:pPr>
            <w:r w:rsidRPr="00AC18FF">
              <w:tab/>
              <w:t>2.</w:t>
            </w:r>
            <w:r w:rsidRPr="00AC18FF">
              <w:tab/>
              <w:t>用户可以点击单个记录查看具体的练习详情，包括评分和教师的评语。</w:t>
            </w:r>
          </w:p>
          <w:p w14:paraId="46A6D59C" w14:textId="59E8D31C" w:rsidR="00AC18FF" w:rsidRPr="00AC18FF" w:rsidRDefault="00AC18FF" w:rsidP="00AC18FF">
            <w:pPr>
              <w:widowControl/>
              <w:jc w:val="left"/>
            </w:pPr>
            <w:r w:rsidRPr="00AC18FF">
              <w:tab/>
            </w:r>
            <w:r w:rsidRPr="00AC18FF">
              <w:rPr>
                <w:b/>
                <w:bCs/>
              </w:rPr>
              <w:t>听力记录：</w:t>
            </w:r>
          </w:p>
          <w:p w14:paraId="095D9C7D" w14:textId="77777777" w:rsidR="00AC18FF" w:rsidRPr="00AC18FF" w:rsidRDefault="00AC18FF" w:rsidP="00AC18FF">
            <w:pPr>
              <w:widowControl/>
              <w:jc w:val="left"/>
            </w:pPr>
            <w:r w:rsidRPr="00AC18FF">
              <w:tab/>
              <w:t>1.</w:t>
            </w:r>
            <w:r w:rsidRPr="00AC18FF">
              <w:tab/>
              <w:t>系统展示用户所有的听力练习记录。</w:t>
            </w:r>
          </w:p>
          <w:p w14:paraId="60B2BB74" w14:textId="77777777" w:rsidR="00AC18FF" w:rsidRDefault="00AC18FF" w:rsidP="00AC18FF">
            <w:r w:rsidRPr="00AC18FF">
              <w:tab/>
              <w:t>2.</w:t>
            </w:r>
            <w:r w:rsidRPr="00AC18FF">
              <w:tab/>
              <w:t>用户可以点击单个记录查看具体的练习详情，包括评分和教师的评语。</w:t>
            </w:r>
          </w:p>
          <w:p w14:paraId="27D2BF08" w14:textId="1E0C80B7" w:rsidR="00AC18FF" w:rsidRDefault="00AC18FF" w:rsidP="00AC18FF">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4DBCFA0B" w14:textId="77777777" w:rsidR="00AC18FF" w:rsidRPr="00AC18FF" w:rsidRDefault="00AC18FF" w:rsidP="00AC18FF">
            <w:pPr>
              <w:rPr>
                <w:rFonts w:ascii="宋体" w:hAnsi="宋体" w:cs="宋体"/>
                <w:b/>
                <w:bCs/>
              </w:rPr>
            </w:pPr>
            <w:r w:rsidRPr="00AC18FF">
              <w:rPr>
                <w:rFonts w:ascii="宋体" w:hAnsi="宋体" w:cs="宋体"/>
              </w:rPr>
              <w:tab/>
            </w:r>
            <w:r w:rsidRPr="00AC18FF">
              <w:rPr>
                <w:rFonts w:ascii="宋体" w:hAnsi="宋体" w:cs="宋体"/>
                <w:b/>
                <w:bCs/>
              </w:rPr>
              <w:t>无记录异常：</w:t>
            </w:r>
          </w:p>
          <w:p w14:paraId="65D15D39" w14:textId="6BF8E50E" w:rsidR="00AC18FF" w:rsidRPr="00AC18FF" w:rsidRDefault="00AC18FF" w:rsidP="00AC18FF">
            <w:pPr>
              <w:rPr>
                <w:rFonts w:ascii="宋体" w:hAnsi="宋体" w:cs="宋体"/>
              </w:rPr>
            </w:pPr>
            <w:r w:rsidRPr="00AC18FF">
              <w:rPr>
                <w:rFonts w:ascii="宋体" w:hAnsi="宋体" w:cs="宋体"/>
                <w:b/>
                <w:bCs/>
              </w:rPr>
              <w:tab/>
            </w:r>
            <w:r w:rsidRPr="00AC18FF">
              <w:rPr>
                <w:rFonts w:ascii="宋体" w:hAnsi="宋体" w:cs="宋体"/>
              </w:rPr>
              <w:t>用户尚未进行任何写作或听力练习。</w:t>
            </w:r>
          </w:p>
          <w:p w14:paraId="102226EB" w14:textId="0FEF08D3" w:rsidR="00AC18FF" w:rsidRPr="00C76203" w:rsidRDefault="00AC18FF" w:rsidP="00AC18FF">
            <w:pPr>
              <w:rPr>
                <w:rFonts w:eastAsia="DengXian" w:hint="eastAsia"/>
              </w:rPr>
            </w:pPr>
            <w:r w:rsidRPr="00AC18FF">
              <w:rPr>
                <w:rFonts w:ascii="宋体" w:hAnsi="宋体" w:cs="宋体"/>
              </w:rPr>
              <w:tab/>
            </w:r>
            <w:r w:rsidRPr="00AC18FF">
              <w:rPr>
                <w:rFonts w:ascii="宋体" w:hAnsi="宋体" w:cs="宋体"/>
              </w:rPr>
              <w:t>系统显示</w:t>
            </w:r>
            <w:r w:rsidRPr="00AC18FF">
              <w:rPr>
                <w:rFonts w:ascii="宋体" w:hAnsi="宋体" w:cs="宋体"/>
              </w:rPr>
              <w:t>“</w:t>
            </w:r>
            <w:r w:rsidRPr="00AC18FF">
              <w:rPr>
                <w:rFonts w:ascii="宋体" w:hAnsi="宋体" w:cs="宋体"/>
              </w:rPr>
              <w:t>无记录</w:t>
            </w:r>
            <w:r w:rsidRPr="00AC18FF">
              <w:rPr>
                <w:rFonts w:ascii="宋体" w:hAnsi="宋体" w:cs="宋体"/>
              </w:rPr>
              <w:t>”</w:t>
            </w:r>
            <w:r w:rsidRPr="00AC18FF">
              <w:rPr>
                <w:rFonts w:ascii="宋体" w:hAnsi="宋体" w:cs="宋体"/>
              </w:rPr>
              <w:t>或相关提示信息。</w:t>
            </w:r>
          </w:p>
        </w:tc>
      </w:tr>
      <w:tr w:rsidR="00AC18FF" w14:paraId="2E415F8B" w14:textId="77777777" w:rsidTr="008E3E91">
        <w:tc>
          <w:tcPr>
            <w:tcW w:w="8640" w:type="dxa"/>
            <w:tcBorders>
              <w:top w:val="single" w:sz="2" w:space="0" w:color="auto"/>
              <w:left w:val="single" w:sz="2" w:space="0" w:color="auto"/>
              <w:bottom w:val="single" w:sz="2" w:space="0" w:color="auto"/>
              <w:right w:val="single" w:sz="2" w:space="0" w:color="auto"/>
            </w:tcBorders>
          </w:tcPr>
          <w:p w14:paraId="55B8D146" w14:textId="77777777" w:rsidR="00AC18FF" w:rsidRDefault="00AC18FF" w:rsidP="008E3E91">
            <w:pPr>
              <w:rPr>
                <w:rFonts w:eastAsia="Times New Roman"/>
              </w:rPr>
            </w:pPr>
            <w:r>
              <w:rPr>
                <w:rFonts w:ascii="宋体" w:hAnsi="宋体" w:cs="宋体" w:hint="eastAsia"/>
                <w:b/>
              </w:rPr>
              <w:t>补充说明</w:t>
            </w:r>
          </w:p>
        </w:tc>
      </w:tr>
      <w:tr w:rsidR="00AC18FF" w14:paraId="35E70858" w14:textId="77777777" w:rsidTr="008E3E91">
        <w:tc>
          <w:tcPr>
            <w:tcW w:w="8640" w:type="dxa"/>
            <w:tcBorders>
              <w:top w:val="single" w:sz="2" w:space="0" w:color="auto"/>
              <w:left w:val="single" w:sz="2" w:space="0" w:color="auto"/>
              <w:bottom w:val="single" w:sz="2" w:space="0" w:color="auto"/>
              <w:right w:val="single" w:sz="2" w:space="0" w:color="auto"/>
            </w:tcBorders>
          </w:tcPr>
          <w:p w14:paraId="3AAEEBFE" w14:textId="77777777" w:rsidR="00AC18FF" w:rsidRPr="00AC18FF" w:rsidRDefault="00AC18FF" w:rsidP="00AC18FF">
            <w:r w:rsidRPr="00E87F04">
              <w:lastRenderedPageBreak/>
              <w:tab/>
            </w:r>
            <w:r w:rsidRPr="00AC18FF">
              <w:t>系统应保持记录的实时更新，以确保用户能查看最新的练习结果。</w:t>
            </w:r>
          </w:p>
          <w:p w14:paraId="63A04703" w14:textId="6FDFB19E" w:rsidR="00AC18FF" w:rsidRPr="00AC18FF" w:rsidRDefault="00AC18FF" w:rsidP="00AC18FF">
            <w:r w:rsidRPr="00AC18FF">
              <w:tab/>
              <w:t>对于每次练习的详细信息，应包括练习日期、题目、用户答案、评分标准和教师评语。</w:t>
            </w:r>
          </w:p>
          <w:p w14:paraId="6C2A82C1" w14:textId="705A86D2" w:rsidR="00AC18FF" w:rsidRDefault="00AC18FF" w:rsidP="00AC18FF">
            <w:pPr>
              <w:rPr>
                <w:rFonts w:eastAsia="Times New Roman"/>
                <w:u w:color="000000"/>
              </w:rPr>
            </w:pPr>
            <w:r w:rsidRPr="00AC18FF">
              <w:tab/>
              <w:t>提供搜索和过滤功能，允许用户根据日期或分数等标准快速找到特定的记录</w:t>
            </w:r>
          </w:p>
        </w:tc>
      </w:tr>
    </w:tbl>
    <w:p w14:paraId="78FCD69E" w14:textId="77777777" w:rsidR="00AC18FF" w:rsidRPr="00AC18FF" w:rsidRDefault="00AC18FF" w:rsidP="005E1681">
      <w:pPr>
        <w:jc w:val="left"/>
        <w:rPr>
          <w:rFonts w:hint="eastAsia"/>
        </w:rPr>
      </w:pPr>
    </w:p>
    <w:p w14:paraId="6D3D6EAA" w14:textId="0957B34C" w:rsidR="006A16BE" w:rsidRDefault="006A16BE" w:rsidP="005E1681">
      <w:pPr>
        <w:jc w:val="left"/>
      </w:pPr>
      <w:r>
        <w:rPr>
          <w:rFonts w:hint="eastAsia"/>
        </w:rPr>
        <w:t>用户在实现登录后，可以在状况页面查看近期的写作情况记录和听力情况记录，点击不同的按钮，就可以分别展示自己近期的记录，包括分数和评语。</w:t>
      </w:r>
    </w:p>
    <w:p w14:paraId="157DF68C" w14:textId="77777777" w:rsidR="00AC18FF" w:rsidRDefault="00AC18FF" w:rsidP="005E1681">
      <w:pPr>
        <w:jc w:val="left"/>
        <w:rPr>
          <w:rFonts w:hint="eastAsia"/>
        </w:rPr>
      </w:pPr>
    </w:p>
    <w:p w14:paraId="3153F23F" w14:textId="5989BED3" w:rsidR="006A16BE" w:rsidRDefault="006A16BE" w:rsidP="005E1681">
      <w:pPr>
        <w:jc w:val="left"/>
      </w:pPr>
      <w:r>
        <w:rPr>
          <w:rFonts w:hint="eastAsia"/>
        </w:rPr>
        <w:t>3.4.2.4 雅思口语写作练习</w:t>
      </w:r>
    </w:p>
    <w:p w14:paraId="1E69E87E" w14:textId="1320E6B9" w:rsidR="006A16BE" w:rsidRDefault="005F481E" w:rsidP="005E1681">
      <w:pPr>
        <w:jc w:val="left"/>
      </w:pPr>
      <w:r>
        <w:rPr>
          <w:rFonts w:hint="eastAsia"/>
          <w:noProof/>
        </w:rPr>
        <w:drawing>
          <wp:inline distT="0" distB="0" distL="0" distR="0" wp14:anchorId="32C9ECCB" wp14:editId="078DF334">
            <wp:extent cx="1458458" cy="3057435"/>
            <wp:effectExtent l="0" t="0" r="2540" b="3810"/>
            <wp:docPr id="8186928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92832" name="图片 818692832"/>
                    <pic:cNvPicPr/>
                  </pic:nvPicPr>
                  <pic:blipFill>
                    <a:blip r:embed="rId18">
                      <a:extLst>
                        <a:ext uri="{28A0092B-C50C-407E-A947-70E740481C1C}">
                          <a14:useLocalDpi xmlns:a14="http://schemas.microsoft.com/office/drawing/2010/main" val="0"/>
                        </a:ext>
                      </a:extLst>
                    </a:blip>
                    <a:stretch>
                      <a:fillRect/>
                    </a:stretch>
                  </pic:blipFill>
                  <pic:spPr>
                    <a:xfrm>
                      <a:off x="0" y="0"/>
                      <a:ext cx="1531423" cy="3210395"/>
                    </a:xfrm>
                    <a:prstGeom prst="rect">
                      <a:avLst/>
                    </a:prstGeom>
                  </pic:spPr>
                </pic:pic>
              </a:graphicData>
            </a:graphic>
          </wp:inline>
        </w:drawing>
      </w:r>
      <w:r>
        <w:rPr>
          <w:rFonts w:hint="eastAsia"/>
          <w:noProof/>
        </w:rPr>
        <w:drawing>
          <wp:inline distT="0" distB="0" distL="0" distR="0" wp14:anchorId="5F57B060" wp14:editId="66AA325B">
            <wp:extent cx="1441255" cy="3062669"/>
            <wp:effectExtent l="0" t="0" r="0" b="0"/>
            <wp:docPr id="13872096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09686" name="图片 1387209686"/>
                    <pic:cNvPicPr/>
                  </pic:nvPicPr>
                  <pic:blipFill>
                    <a:blip r:embed="rId19">
                      <a:extLst>
                        <a:ext uri="{28A0092B-C50C-407E-A947-70E740481C1C}">
                          <a14:useLocalDpi xmlns:a14="http://schemas.microsoft.com/office/drawing/2010/main" val="0"/>
                        </a:ext>
                      </a:extLst>
                    </a:blip>
                    <a:stretch>
                      <a:fillRect/>
                    </a:stretch>
                  </pic:blipFill>
                  <pic:spPr>
                    <a:xfrm>
                      <a:off x="0" y="0"/>
                      <a:ext cx="1706607" cy="3626542"/>
                    </a:xfrm>
                    <a:prstGeom prst="rect">
                      <a:avLst/>
                    </a:prstGeom>
                  </pic:spPr>
                </pic:pic>
              </a:graphicData>
            </a:graphic>
          </wp:inline>
        </w:drawing>
      </w:r>
      <w:r>
        <w:rPr>
          <w:rFonts w:hint="eastAsia"/>
          <w:noProof/>
        </w:rPr>
        <w:drawing>
          <wp:inline distT="0" distB="0" distL="0" distR="0" wp14:anchorId="301DCFA4" wp14:editId="36AD0664">
            <wp:extent cx="1389600" cy="3042984"/>
            <wp:effectExtent l="0" t="0" r="0" b="5080"/>
            <wp:docPr id="2268283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2839" name="图片 22682839"/>
                    <pic:cNvPicPr/>
                  </pic:nvPicPr>
                  <pic:blipFill>
                    <a:blip r:embed="rId20">
                      <a:extLst>
                        <a:ext uri="{28A0092B-C50C-407E-A947-70E740481C1C}">
                          <a14:useLocalDpi xmlns:a14="http://schemas.microsoft.com/office/drawing/2010/main" val="0"/>
                        </a:ext>
                      </a:extLst>
                    </a:blip>
                    <a:stretch>
                      <a:fillRect/>
                    </a:stretch>
                  </pic:blipFill>
                  <pic:spPr>
                    <a:xfrm>
                      <a:off x="0" y="0"/>
                      <a:ext cx="1484586" cy="3250987"/>
                    </a:xfrm>
                    <a:prstGeom prst="rect">
                      <a:avLst/>
                    </a:prstGeom>
                  </pic:spPr>
                </pic:pic>
              </a:graphicData>
            </a:graphic>
          </wp:inline>
        </w:drawing>
      </w:r>
      <w:r>
        <w:rPr>
          <w:rFonts w:hint="eastAsia"/>
          <w:noProof/>
        </w:rPr>
        <w:drawing>
          <wp:inline distT="0" distB="0" distL="0" distR="0" wp14:anchorId="50DF90EC" wp14:editId="46B83632">
            <wp:extent cx="1497600" cy="3082441"/>
            <wp:effectExtent l="0" t="0" r="1270" b="3810"/>
            <wp:docPr id="7598405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40524" name="图片 759840524"/>
                    <pic:cNvPicPr/>
                  </pic:nvPicPr>
                  <pic:blipFill>
                    <a:blip r:embed="rId21">
                      <a:extLst>
                        <a:ext uri="{28A0092B-C50C-407E-A947-70E740481C1C}">
                          <a14:useLocalDpi xmlns:a14="http://schemas.microsoft.com/office/drawing/2010/main" val="0"/>
                        </a:ext>
                      </a:extLst>
                    </a:blip>
                    <a:stretch>
                      <a:fillRect/>
                    </a:stretch>
                  </pic:blipFill>
                  <pic:spPr>
                    <a:xfrm>
                      <a:off x="0" y="0"/>
                      <a:ext cx="1515389" cy="3119056"/>
                    </a:xfrm>
                    <a:prstGeom prst="rect">
                      <a:avLst/>
                    </a:prstGeom>
                  </pic:spPr>
                </pic:pic>
              </a:graphicData>
            </a:graphic>
          </wp:inline>
        </w:drawing>
      </w:r>
      <w:r>
        <w:rPr>
          <w:rFonts w:hint="eastAsia"/>
          <w:noProof/>
        </w:rPr>
        <w:drawing>
          <wp:inline distT="0" distB="0" distL="0" distR="0" wp14:anchorId="703FF80F" wp14:editId="611C41C5">
            <wp:extent cx="1405463" cy="3058668"/>
            <wp:effectExtent l="0" t="0" r="4445" b="2540"/>
            <wp:docPr id="19992170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17018" name="图片 1999217018"/>
                    <pic:cNvPicPr/>
                  </pic:nvPicPr>
                  <pic:blipFill>
                    <a:blip r:embed="rId22">
                      <a:extLst>
                        <a:ext uri="{28A0092B-C50C-407E-A947-70E740481C1C}">
                          <a14:useLocalDpi xmlns:a14="http://schemas.microsoft.com/office/drawing/2010/main" val="0"/>
                        </a:ext>
                      </a:extLst>
                    </a:blip>
                    <a:stretch>
                      <a:fillRect/>
                    </a:stretch>
                  </pic:blipFill>
                  <pic:spPr>
                    <a:xfrm>
                      <a:off x="0" y="0"/>
                      <a:ext cx="1495652" cy="3254945"/>
                    </a:xfrm>
                    <a:prstGeom prst="rect">
                      <a:avLst/>
                    </a:prstGeom>
                  </pic:spPr>
                </pic:pic>
              </a:graphicData>
            </a:graphic>
          </wp:inline>
        </w:drawing>
      </w:r>
    </w:p>
    <w:p w14:paraId="41AEB31F" w14:textId="77777777" w:rsidR="00AC18FF" w:rsidRDefault="00AC18FF"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AC18FF" w14:paraId="1F4135ED" w14:textId="77777777" w:rsidTr="008E3E91">
        <w:tc>
          <w:tcPr>
            <w:tcW w:w="8640" w:type="dxa"/>
            <w:tcBorders>
              <w:top w:val="single" w:sz="2" w:space="0" w:color="auto"/>
              <w:left w:val="single" w:sz="2" w:space="0" w:color="auto"/>
              <w:bottom w:val="nil"/>
              <w:right w:val="single" w:sz="2" w:space="0" w:color="auto"/>
            </w:tcBorders>
          </w:tcPr>
          <w:p w14:paraId="00A3996A" w14:textId="77777777" w:rsidR="00AC18FF" w:rsidRDefault="00AC18FF" w:rsidP="008E3E91">
            <w:pPr>
              <w:rPr>
                <w:rFonts w:eastAsia="Times New Roman"/>
              </w:rPr>
            </w:pPr>
            <w:r>
              <w:rPr>
                <w:rFonts w:ascii="宋体" w:hAnsi="宋体" w:cs="宋体" w:hint="eastAsia"/>
                <w:b/>
              </w:rPr>
              <w:t>用例简介</w:t>
            </w:r>
          </w:p>
        </w:tc>
      </w:tr>
      <w:tr w:rsidR="00AC18FF" w:rsidRPr="00E87F04" w14:paraId="5EE7C845" w14:textId="77777777" w:rsidTr="008E3E91">
        <w:tc>
          <w:tcPr>
            <w:tcW w:w="8640" w:type="dxa"/>
            <w:tcBorders>
              <w:top w:val="single" w:sz="2" w:space="0" w:color="auto"/>
              <w:left w:val="single" w:sz="2" w:space="0" w:color="auto"/>
              <w:bottom w:val="nil"/>
              <w:right w:val="single" w:sz="2" w:space="0" w:color="auto"/>
            </w:tcBorders>
          </w:tcPr>
          <w:p w14:paraId="23BE8457" w14:textId="4F10A312" w:rsidR="00AC18FF" w:rsidRPr="00AC18FF" w:rsidRDefault="00AC18FF" w:rsidP="008E3E91">
            <w:pPr>
              <w:rPr>
                <w:rFonts w:eastAsia="Times New Roman"/>
              </w:rPr>
            </w:pPr>
            <w:r w:rsidRPr="00AC18FF">
              <w:t>此用例描述用户在微信小程序中进行雅思写作和口语的针对性练习。对于写作Part 1，主要涉及图表类题目，用户可以上传图片，系统通过AI技术进行分析并提供反馈。口语部分则包括</w:t>
            </w:r>
            <w:r w:rsidRPr="00AC18FF">
              <w:lastRenderedPageBreak/>
              <w:t>多种实际对话场景的模拟。</w:t>
            </w:r>
          </w:p>
        </w:tc>
      </w:tr>
      <w:tr w:rsidR="00AC18FF" w14:paraId="41471C8F" w14:textId="77777777" w:rsidTr="008E3E91">
        <w:tc>
          <w:tcPr>
            <w:tcW w:w="8640" w:type="dxa"/>
            <w:tcBorders>
              <w:top w:val="single" w:sz="2" w:space="0" w:color="auto"/>
              <w:left w:val="single" w:sz="2" w:space="0" w:color="auto"/>
              <w:bottom w:val="single" w:sz="2" w:space="0" w:color="auto"/>
              <w:right w:val="single" w:sz="2" w:space="0" w:color="auto"/>
            </w:tcBorders>
          </w:tcPr>
          <w:p w14:paraId="7CFAEC45" w14:textId="77777777" w:rsidR="00AC18FF" w:rsidRDefault="00AC18FF" w:rsidP="008E3E91">
            <w:pPr>
              <w:rPr>
                <w:rFonts w:eastAsia="Times New Roman"/>
              </w:rPr>
            </w:pPr>
            <w:r>
              <w:rPr>
                <w:rFonts w:ascii="宋体" w:hAnsi="宋体" w:cs="宋体" w:hint="eastAsia"/>
                <w:b/>
              </w:rPr>
              <w:lastRenderedPageBreak/>
              <w:t>执行者</w:t>
            </w:r>
          </w:p>
        </w:tc>
      </w:tr>
      <w:tr w:rsidR="00AC18FF" w14:paraId="3375C95D" w14:textId="77777777" w:rsidTr="008E3E91">
        <w:tc>
          <w:tcPr>
            <w:tcW w:w="8640" w:type="dxa"/>
            <w:tcBorders>
              <w:top w:val="single" w:sz="2" w:space="0" w:color="auto"/>
              <w:left w:val="single" w:sz="2" w:space="0" w:color="auto"/>
              <w:bottom w:val="single" w:sz="2" w:space="0" w:color="auto"/>
              <w:right w:val="single" w:sz="2" w:space="0" w:color="auto"/>
            </w:tcBorders>
          </w:tcPr>
          <w:p w14:paraId="601F7FC6" w14:textId="77777777" w:rsidR="00AC18FF" w:rsidRDefault="00AC18FF" w:rsidP="008E3E91">
            <w:pPr>
              <w:rPr>
                <w:rFonts w:eastAsia="Times New Roman"/>
              </w:rPr>
            </w:pPr>
            <w:r>
              <w:rPr>
                <w:rFonts w:hint="eastAsia"/>
              </w:rPr>
              <w:t>用户</w:t>
            </w:r>
          </w:p>
        </w:tc>
      </w:tr>
      <w:tr w:rsidR="00AC18FF" w14:paraId="40706EFD" w14:textId="77777777" w:rsidTr="008E3E91">
        <w:tc>
          <w:tcPr>
            <w:tcW w:w="8640" w:type="dxa"/>
            <w:tcBorders>
              <w:top w:val="single" w:sz="2" w:space="0" w:color="auto"/>
              <w:left w:val="single" w:sz="2" w:space="0" w:color="auto"/>
              <w:bottom w:val="single" w:sz="2" w:space="0" w:color="auto"/>
              <w:right w:val="single" w:sz="2" w:space="0" w:color="auto"/>
            </w:tcBorders>
          </w:tcPr>
          <w:p w14:paraId="48BAC6FB" w14:textId="77777777" w:rsidR="00AC18FF" w:rsidRDefault="00AC18FF" w:rsidP="008E3E91">
            <w:pPr>
              <w:rPr>
                <w:rFonts w:eastAsia="Times New Roman"/>
              </w:rPr>
            </w:pPr>
            <w:r>
              <w:rPr>
                <w:rFonts w:ascii="宋体" w:hAnsi="宋体" w:cs="宋体" w:hint="eastAsia"/>
                <w:b/>
              </w:rPr>
              <w:t>前置条件</w:t>
            </w:r>
          </w:p>
        </w:tc>
      </w:tr>
      <w:tr w:rsidR="00AC18FF" w14:paraId="29E38FB0" w14:textId="77777777" w:rsidTr="008E3E91">
        <w:tc>
          <w:tcPr>
            <w:tcW w:w="8640" w:type="dxa"/>
            <w:tcBorders>
              <w:top w:val="single" w:sz="2" w:space="0" w:color="auto"/>
              <w:left w:val="single" w:sz="2" w:space="0" w:color="auto"/>
              <w:bottom w:val="single" w:sz="2" w:space="0" w:color="auto"/>
              <w:right w:val="single" w:sz="2" w:space="0" w:color="auto"/>
            </w:tcBorders>
          </w:tcPr>
          <w:p w14:paraId="22C0FC5C" w14:textId="3D6AD6F6" w:rsidR="00AC18FF" w:rsidRPr="00AC18FF" w:rsidRDefault="00AC18FF" w:rsidP="00AC18FF">
            <w:r w:rsidRPr="00E87F04">
              <w:tab/>
            </w:r>
            <w:r w:rsidRPr="00AC18FF">
              <w:t>用户已经登录微信小程序。</w:t>
            </w:r>
          </w:p>
          <w:p w14:paraId="30B8500B" w14:textId="6678A550" w:rsidR="00AC18FF" w:rsidRDefault="00AC18FF" w:rsidP="00AC18FF">
            <w:pPr>
              <w:rPr>
                <w:rFonts w:hint="eastAsia"/>
                <w:u w:color="000000"/>
              </w:rPr>
            </w:pPr>
            <w:r w:rsidRPr="00AC18FF">
              <w:tab/>
              <w:t>用户已经选择了写作或口语练习模块。</w:t>
            </w:r>
          </w:p>
        </w:tc>
      </w:tr>
      <w:tr w:rsidR="00AC18FF" w14:paraId="5CCEA61D" w14:textId="77777777" w:rsidTr="008E3E91">
        <w:tc>
          <w:tcPr>
            <w:tcW w:w="8640" w:type="dxa"/>
            <w:tcBorders>
              <w:top w:val="single" w:sz="2" w:space="0" w:color="auto"/>
              <w:left w:val="single" w:sz="2" w:space="0" w:color="auto"/>
              <w:bottom w:val="single" w:sz="2" w:space="0" w:color="auto"/>
              <w:right w:val="single" w:sz="2" w:space="0" w:color="auto"/>
            </w:tcBorders>
          </w:tcPr>
          <w:p w14:paraId="1A0C16AD" w14:textId="77777777" w:rsidR="00AC18FF" w:rsidRDefault="00AC18FF" w:rsidP="008E3E91">
            <w:pPr>
              <w:rPr>
                <w:rFonts w:eastAsia="Times New Roman"/>
              </w:rPr>
            </w:pPr>
            <w:r>
              <w:rPr>
                <w:rFonts w:ascii="宋体" w:hAnsi="宋体" w:cs="宋体" w:hint="eastAsia"/>
                <w:b/>
              </w:rPr>
              <w:t>后置条件</w:t>
            </w:r>
          </w:p>
        </w:tc>
      </w:tr>
      <w:tr w:rsidR="00AC18FF" w:rsidRPr="00AC18FF" w14:paraId="4A7A27AC"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6E45040A" w14:textId="77777777" w:rsidR="009424AE" w:rsidRPr="009424AE" w:rsidRDefault="00AC18FF" w:rsidP="009424AE">
            <w:pPr>
              <w:widowControl/>
              <w:jc w:val="left"/>
            </w:pPr>
            <w:r w:rsidRPr="00E87F04">
              <w:tab/>
            </w:r>
            <w:r w:rsidR="009424AE" w:rsidRPr="009424AE">
              <w:t>用户完成练习后，系统提供针对性的评分和反馈。</w:t>
            </w:r>
          </w:p>
          <w:p w14:paraId="7EC79A5F" w14:textId="37041747" w:rsidR="00AC18FF" w:rsidRPr="00AC18FF" w:rsidRDefault="009424AE" w:rsidP="009424AE">
            <w:pPr>
              <w:widowControl/>
              <w:jc w:val="left"/>
              <w:rPr>
                <w:rFonts w:hint="eastAsia"/>
              </w:rPr>
            </w:pPr>
            <w:r w:rsidRPr="009424AE">
              <w:tab/>
              <w:t>用户练习的结果记录在系统中，可以在“状况记录”中查看。</w:t>
            </w:r>
          </w:p>
        </w:tc>
      </w:tr>
      <w:tr w:rsidR="00AC18FF" w14:paraId="73F153B4" w14:textId="77777777" w:rsidTr="008E3E91">
        <w:tc>
          <w:tcPr>
            <w:tcW w:w="8640" w:type="dxa"/>
            <w:tcBorders>
              <w:top w:val="single" w:sz="2" w:space="0" w:color="auto"/>
              <w:left w:val="single" w:sz="2" w:space="0" w:color="auto"/>
              <w:bottom w:val="single" w:sz="2" w:space="0" w:color="auto"/>
              <w:right w:val="single" w:sz="2" w:space="0" w:color="auto"/>
            </w:tcBorders>
          </w:tcPr>
          <w:p w14:paraId="4B50C062" w14:textId="77777777" w:rsidR="00AC18FF" w:rsidRDefault="00AC18FF" w:rsidP="008E3E91">
            <w:pPr>
              <w:rPr>
                <w:rFonts w:eastAsia="Times New Roman"/>
              </w:rPr>
            </w:pPr>
            <w:r>
              <w:rPr>
                <w:rFonts w:ascii="宋体" w:hAnsi="宋体" w:cs="宋体" w:hint="eastAsia"/>
                <w:b/>
              </w:rPr>
              <w:t>路径</w:t>
            </w:r>
          </w:p>
        </w:tc>
      </w:tr>
      <w:tr w:rsidR="00AC18FF" w:rsidRPr="00C76203" w14:paraId="26987D7D"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0C251402" w14:textId="77777777" w:rsidR="00AC18FF" w:rsidRPr="00E87F04" w:rsidRDefault="00AC18FF" w:rsidP="008E3E91">
            <w:pPr>
              <w:widowControl/>
              <w:jc w:val="left"/>
            </w:pPr>
            <w:r w:rsidRPr="00E87F04">
              <w:rPr>
                <w:b/>
                <w:bCs/>
              </w:rPr>
              <w:t>基本路径</w:t>
            </w:r>
          </w:p>
          <w:p w14:paraId="057D4EB2" w14:textId="77777777" w:rsidR="00AC18FF" w:rsidRPr="00E87F04" w:rsidRDefault="00AC18FF" w:rsidP="008E3E91">
            <w:pPr>
              <w:widowControl/>
              <w:jc w:val="left"/>
            </w:pPr>
          </w:p>
          <w:p w14:paraId="613A5341" w14:textId="77777777" w:rsidR="009424AE" w:rsidRPr="009424AE" w:rsidRDefault="00AC18FF" w:rsidP="009424AE">
            <w:pPr>
              <w:widowControl/>
              <w:jc w:val="left"/>
            </w:pPr>
            <w:r w:rsidRPr="00E87F04">
              <w:tab/>
            </w:r>
            <w:r w:rsidR="009424AE" w:rsidRPr="009424AE">
              <w:t>1.</w:t>
            </w:r>
            <w:r w:rsidR="009424AE" w:rsidRPr="009424AE">
              <w:tab/>
              <w:t>用户在微信小程序首页选择“写作练习”或“口语练习”按钮。</w:t>
            </w:r>
          </w:p>
          <w:p w14:paraId="1598BF21" w14:textId="77777777" w:rsidR="009424AE" w:rsidRPr="009424AE" w:rsidRDefault="009424AE" w:rsidP="009424AE">
            <w:pPr>
              <w:widowControl/>
              <w:jc w:val="left"/>
            </w:pPr>
            <w:r w:rsidRPr="009424AE">
              <w:tab/>
              <w:t>2.</w:t>
            </w:r>
            <w:r w:rsidRPr="009424AE">
              <w:tab/>
              <w:t>对于写作练习：</w:t>
            </w:r>
          </w:p>
          <w:p w14:paraId="1FE918A7" w14:textId="65C01389" w:rsidR="009424AE" w:rsidRPr="009424AE" w:rsidRDefault="009424AE" w:rsidP="009424AE">
            <w:pPr>
              <w:widowControl/>
              <w:jc w:val="left"/>
            </w:pPr>
            <w:r w:rsidRPr="009424AE">
              <w:tab/>
              <w:t>用户选择Part 1、Part 2或Part 3。</w:t>
            </w:r>
          </w:p>
          <w:p w14:paraId="4C6372F8" w14:textId="0E300D6E" w:rsidR="009424AE" w:rsidRPr="009424AE" w:rsidRDefault="009424AE" w:rsidP="009424AE">
            <w:pPr>
              <w:widowControl/>
              <w:jc w:val="left"/>
            </w:pPr>
            <w:r w:rsidRPr="009424AE">
              <w:tab/>
              <w:t>用户上传与题目相关的图表图片（Part 1）或输入文本答案（Part 2和Part 3）。</w:t>
            </w:r>
          </w:p>
          <w:p w14:paraId="1E3E65B1" w14:textId="19022E00" w:rsidR="009424AE" w:rsidRPr="009424AE" w:rsidRDefault="009424AE" w:rsidP="009424AE">
            <w:pPr>
              <w:widowControl/>
              <w:jc w:val="left"/>
            </w:pPr>
            <w:r w:rsidRPr="009424AE">
              <w:tab/>
              <w:t>系统通过AI技术分析提交的内容并提供评分与反馈。</w:t>
            </w:r>
          </w:p>
          <w:p w14:paraId="5AD009B8" w14:textId="77777777" w:rsidR="009424AE" w:rsidRPr="009424AE" w:rsidRDefault="009424AE" w:rsidP="009424AE">
            <w:pPr>
              <w:widowControl/>
              <w:jc w:val="left"/>
            </w:pPr>
            <w:r w:rsidRPr="009424AE">
              <w:tab/>
              <w:t>3.</w:t>
            </w:r>
            <w:r w:rsidRPr="009424AE">
              <w:tab/>
              <w:t>对于口语练习：</w:t>
            </w:r>
          </w:p>
          <w:p w14:paraId="7A11D08D" w14:textId="585AA9AA" w:rsidR="009424AE" w:rsidRPr="009424AE" w:rsidRDefault="009424AE" w:rsidP="009424AE">
            <w:pPr>
              <w:widowControl/>
              <w:jc w:val="left"/>
            </w:pPr>
            <w:r w:rsidRPr="009424AE">
              <w:tab/>
              <w:t>用户选择练习的Part（如Part 1、Part 2或Part 3）。</w:t>
            </w:r>
          </w:p>
          <w:p w14:paraId="187AA2F7" w14:textId="4846792A" w:rsidR="009424AE" w:rsidRPr="009424AE" w:rsidRDefault="009424AE" w:rsidP="009424AE">
            <w:pPr>
              <w:widowControl/>
              <w:jc w:val="left"/>
            </w:pPr>
            <w:r w:rsidRPr="009424AE">
              <w:tab/>
              <w:t>用户通过录音功能回答问题或描述情景。</w:t>
            </w:r>
          </w:p>
          <w:p w14:paraId="5D6EBC60" w14:textId="62E8C12A" w:rsidR="009424AE" w:rsidRDefault="009424AE" w:rsidP="009424AE">
            <w:r w:rsidRPr="009424AE">
              <w:tab/>
              <w:t>系统分析用户的语音回答并提供评分与反馈。</w:t>
            </w:r>
          </w:p>
          <w:p w14:paraId="023754B4" w14:textId="4F5DD2D9" w:rsidR="00AC18FF" w:rsidRDefault="00AC18FF" w:rsidP="009424AE">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1CE6AF98" w14:textId="198A2CC3" w:rsidR="009424AE" w:rsidRPr="009424AE" w:rsidRDefault="00AC18FF" w:rsidP="009424AE">
            <w:pPr>
              <w:rPr>
                <w:rFonts w:ascii="宋体" w:hAnsi="宋体" w:cs="宋体"/>
                <w:b/>
                <w:bCs/>
              </w:rPr>
            </w:pPr>
            <w:r w:rsidRPr="00AC18FF">
              <w:rPr>
                <w:rFonts w:ascii="宋体" w:hAnsi="宋体" w:cs="宋体"/>
              </w:rPr>
              <w:tab/>
            </w:r>
            <w:r w:rsidR="009424AE" w:rsidRPr="009424AE">
              <w:rPr>
                <w:rFonts w:ascii="宋体" w:hAnsi="宋体" w:cs="宋体"/>
                <w:b/>
                <w:bCs/>
              </w:rPr>
              <w:t>网络连接问题导致提交失败：</w:t>
            </w:r>
          </w:p>
          <w:p w14:paraId="58EB1A6E" w14:textId="45384BB9" w:rsidR="009424AE" w:rsidRPr="009424AE" w:rsidRDefault="009424AE" w:rsidP="009424AE">
            <w:pPr>
              <w:rPr>
                <w:rFonts w:ascii="宋体" w:hAnsi="宋体" w:cs="宋体"/>
              </w:rPr>
            </w:pPr>
            <w:r w:rsidRPr="009424AE">
              <w:rPr>
                <w:rFonts w:ascii="宋体" w:hAnsi="宋体" w:cs="宋体"/>
                <w:b/>
                <w:bCs/>
              </w:rPr>
              <w:tab/>
            </w:r>
            <w:r w:rsidRPr="009424AE">
              <w:rPr>
                <w:rFonts w:ascii="宋体" w:hAnsi="宋体" w:cs="宋体"/>
              </w:rPr>
              <w:t>系统提示网络错误，建议用户检查连接或稍后重试。</w:t>
            </w:r>
          </w:p>
          <w:p w14:paraId="4E61E15A" w14:textId="1310E881" w:rsidR="009424AE" w:rsidRPr="009424AE" w:rsidRDefault="009424AE" w:rsidP="009424AE">
            <w:pPr>
              <w:rPr>
                <w:rFonts w:ascii="宋体" w:hAnsi="宋体" w:cs="宋体"/>
                <w:b/>
                <w:bCs/>
              </w:rPr>
            </w:pPr>
            <w:r w:rsidRPr="009424AE">
              <w:rPr>
                <w:rFonts w:ascii="宋体" w:hAnsi="宋体" w:cs="宋体"/>
                <w:b/>
                <w:bCs/>
              </w:rPr>
              <w:tab/>
            </w:r>
            <w:r w:rsidRPr="009424AE">
              <w:rPr>
                <w:rFonts w:ascii="宋体" w:hAnsi="宋体" w:cs="宋体"/>
                <w:b/>
                <w:bCs/>
              </w:rPr>
              <w:t>文件格式或大小不符合要求：</w:t>
            </w:r>
          </w:p>
          <w:p w14:paraId="1C0F090C" w14:textId="19AFB66F" w:rsidR="009424AE" w:rsidRPr="009424AE" w:rsidRDefault="009424AE" w:rsidP="009424AE">
            <w:pPr>
              <w:rPr>
                <w:rFonts w:ascii="宋体" w:hAnsi="宋体" w:cs="宋体"/>
              </w:rPr>
            </w:pPr>
            <w:r w:rsidRPr="009424AE">
              <w:rPr>
                <w:rFonts w:ascii="宋体" w:hAnsi="宋体" w:cs="宋体"/>
                <w:b/>
                <w:bCs/>
              </w:rPr>
              <w:tab/>
            </w:r>
            <w:r w:rsidRPr="009424AE">
              <w:rPr>
                <w:rFonts w:ascii="宋体" w:hAnsi="宋体" w:cs="宋体"/>
              </w:rPr>
              <w:t>用户尝试上传不支持的文件格式或过大的图片。</w:t>
            </w:r>
          </w:p>
          <w:p w14:paraId="6E5DFBF9" w14:textId="7D04B9CE" w:rsidR="00AC18FF" w:rsidRPr="00C76203" w:rsidRDefault="009424AE" w:rsidP="009424AE">
            <w:pPr>
              <w:rPr>
                <w:rFonts w:eastAsia="DengXian" w:hint="eastAsia"/>
              </w:rPr>
            </w:pPr>
            <w:r w:rsidRPr="009424AE">
              <w:rPr>
                <w:rFonts w:ascii="宋体" w:hAnsi="宋体" w:cs="宋体"/>
              </w:rPr>
              <w:tab/>
            </w:r>
            <w:r w:rsidRPr="009424AE">
              <w:rPr>
                <w:rFonts w:ascii="宋体" w:hAnsi="宋体" w:cs="宋体"/>
              </w:rPr>
              <w:t>系统提示错误并要求重新上传符合要求的文件。</w:t>
            </w:r>
          </w:p>
        </w:tc>
      </w:tr>
      <w:tr w:rsidR="00AC18FF" w14:paraId="47ED8EBC" w14:textId="77777777" w:rsidTr="008E3E91">
        <w:tc>
          <w:tcPr>
            <w:tcW w:w="8640" w:type="dxa"/>
            <w:tcBorders>
              <w:top w:val="single" w:sz="2" w:space="0" w:color="auto"/>
              <w:left w:val="single" w:sz="2" w:space="0" w:color="auto"/>
              <w:bottom w:val="single" w:sz="2" w:space="0" w:color="auto"/>
              <w:right w:val="single" w:sz="2" w:space="0" w:color="auto"/>
            </w:tcBorders>
          </w:tcPr>
          <w:p w14:paraId="4312EBD1" w14:textId="77777777" w:rsidR="00AC18FF" w:rsidRDefault="00AC18FF" w:rsidP="008E3E91">
            <w:pPr>
              <w:rPr>
                <w:rFonts w:eastAsia="Times New Roman"/>
              </w:rPr>
            </w:pPr>
            <w:r>
              <w:rPr>
                <w:rFonts w:ascii="宋体" w:hAnsi="宋体" w:cs="宋体" w:hint="eastAsia"/>
                <w:b/>
              </w:rPr>
              <w:t>补充说明</w:t>
            </w:r>
          </w:p>
        </w:tc>
      </w:tr>
      <w:tr w:rsidR="00AC18FF" w14:paraId="65E40B45" w14:textId="77777777" w:rsidTr="008E3E91">
        <w:tc>
          <w:tcPr>
            <w:tcW w:w="8640" w:type="dxa"/>
            <w:tcBorders>
              <w:top w:val="single" w:sz="2" w:space="0" w:color="auto"/>
              <w:left w:val="single" w:sz="2" w:space="0" w:color="auto"/>
              <w:bottom w:val="single" w:sz="2" w:space="0" w:color="auto"/>
              <w:right w:val="single" w:sz="2" w:space="0" w:color="auto"/>
            </w:tcBorders>
          </w:tcPr>
          <w:p w14:paraId="23AA39A0" w14:textId="77777777" w:rsidR="009424AE" w:rsidRPr="009424AE" w:rsidRDefault="00AC18FF" w:rsidP="009424AE">
            <w:r w:rsidRPr="00E87F04">
              <w:tab/>
            </w:r>
            <w:r w:rsidR="009424AE" w:rsidRPr="009424AE">
              <w:t>系统应支持主流的图像和文本文件格式，并明确提示支持的文件大小和格式。</w:t>
            </w:r>
          </w:p>
          <w:p w14:paraId="54716B71" w14:textId="3946963C" w:rsidR="009424AE" w:rsidRPr="009424AE" w:rsidRDefault="009424AE" w:rsidP="009424AE">
            <w:r w:rsidRPr="009424AE">
              <w:tab/>
              <w:t>口语练习部分应提供清晰的录音指南和要求，确保用户录音的质量足以进行有效评估。</w:t>
            </w:r>
          </w:p>
          <w:p w14:paraId="1092AC2E" w14:textId="4F34C400" w:rsidR="00AC18FF" w:rsidRDefault="009424AE" w:rsidP="009424AE">
            <w:pPr>
              <w:rPr>
                <w:rFonts w:eastAsia="Times New Roman"/>
                <w:u w:color="000000"/>
              </w:rPr>
            </w:pPr>
            <w:r w:rsidRPr="009424AE">
              <w:tab/>
              <w:t>所有的AI评分和反馈应尽可能与雅思官方评分标准一致，以提供准确的练习反馈。</w:t>
            </w:r>
          </w:p>
        </w:tc>
      </w:tr>
    </w:tbl>
    <w:p w14:paraId="22D98225" w14:textId="77777777" w:rsidR="00AC18FF" w:rsidRPr="00AC18FF" w:rsidRDefault="00AC18FF" w:rsidP="005E1681">
      <w:pPr>
        <w:jc w:val="left"/>
      </w:pPr>
    </w:p>
    <w:p w14:paraId="18BF5EC6" w14:textId="77777777" w:rsidR="00AC18FF" w:rsidRDefault="00AC18FF" w:rsidP="005E1681">
      <w:pPr>
        <w:jc w:val="left"/>
        <w:rPr>
          <w:rFonts w:hint="eastAsia"/>
        </w:rPr>
      </w:pPr>
    </w:p>
    <w:p w14:paraId="199F6C36" w14:textId="00728050" w:rsidR="006A16BE" w:rsidRPr="006A16BE" w:rsidRDefault="005F481E" w:rsidP="005E1681">
      <w:pPr>
        <w:jc w:val="left"/>
      </w:pPr>
      <w:r>
        <w:rPr>
          <w:rFonts w:hint="eastAsia"/>
        </w:rPr>
        <w:t>用户可以分别点击写作和口语按钮进行不同的针对性练习， 因为我们知道雅思写作 第一部分是为图表类题目， 所以我们在设计的时候将这个部分设计成了图片的格式，ChatGPT API可以识别图像，并返回图像信息，让AI进行反馈和评分。</w:t>
      </w:r>
    </w:p>
    <w:bookmarkEnd w:id="24"/>
    <w:bookmarkEnd w:id="25"/>
    <w:bookmarkEnd w:id="26"/>
    <w:bookmarkEnd w:id="27"/>
    <w:p w14:paraId="767CEA0A" w14:textId="77777777" w:rsidR="00C30679" w:rsidRPr="008E7630" w:rsidRDefault="00C30679" w:rsidP="008E7630"/>
    <w:bookmarkEnd w:id="28"/>
    <w:bookmarkEnd w:id="29"/>
    <w:p w14:paraId="64AA4160" w14:textId="77777777" w:rsidR="00C30679" w:rsidRDefault="00C30679" w:rsidP="002079E5"/>
    <w:p w14:paraId="729AF942" w14:textId="77777777" w:rsidR="00C30679" w:rsidRDefault="00C30679" w:rsidP="002079E5"/>
    <w:p w14:paraId="3E593CB5" w14:textId="4E125C13" w:rsidR="00C30679" w:rsidRPr="002079E5" w:rsidRDefault="00233BF9" w:rsidP="003036B0">
      <w:pPr>
        <w:jc w:val="left"/>
        <w:outlineLvl w:val="0"/>
        <w:rPr>
          <w:b/>
        </w:rPr>
      </w:pPr>
      <w:bookmarkStart w:id="38" w:name="_Toc169738934"/>
      <w:r>
        <w:rPr>
          <w:rFonts w:hint="eastAsia"/>
          <w:b/>
          <w:bCs/>
        </w:rPr>
        <w:t>4</w:t>
      </w:r>
      <w:r w:rsidR="00C30679" w:rsidRPr="002079E5">
        <w:rPr>
          <w:rFonts w:hint="eastAsia"/>
          <w:b/>
          <w:bCs/>
        </w:rPr>
        <w:t>.</w:t>
      </w:r>
      <w:r w:rsidR="00C30679" w:rsidRPr="00BD042C">
        <w:rPr>
          <w:b/>
          <w:bCs/>
        </w:rPr>
        <w:t>附录</w:t>
      </w:r>
      <w:bookmarkEnd w:id="38"/>
    </w:p>
    <w:p w14:paraId="007ABC9B" w14:textId="461488DD" w:rsidR="00C30679" w:rsidRDefault="00233BF9" w:rsidP="003036B0">
      <w:pPr>
        <w:jc w:val="left"/>
        <w:outlineLvl w:val="1"/>
        <w:rPr>
          <w:b/>
        </w:rPr>
      </w:pPr>
      <w:bookmarkStart w:id="39" w:name="_Toc169738935"/>
      <w:r>
        <w:rPr>
          <w:rFonts w:hint="eastAsia"/>
          <w:b/>
          <w:bCs/>
        </w:rPr>
        <w:t>4</w:t>
      </w:r>
      <w:r w:rsidR="00C30679">
        <w:rPr>
          <w:rFonts w:hint="eastAsia"/>
          <w:b/>
          <w:bCs/>
        </w:rPr>
        <w:t>.1</w:t>
      </w:r>
      <w:r w:rsidR="00C30679" w:rsidRPr="00FA1CAA">
        <w:rPr>
          <w:b/>
          <w:bCs/>
        </w:rPr>
        <w:t>术语表</w:t>
      </w:r>
      <w:bookmarkEnd w:id="39"/>
    </w:p>
    <w:tbl>
      <w:tblPr>
        <w:tblStyle w:val="ae"/>
        <w:tblW w:w="0" w:type="auto"/>
        <w:tblLook w:val="04A0" w:firstRow="1" w:lastRow="0" w:firstColumn="1" w:lastColumn="0" w:noHBand="0" w:noVBand="1"/>
      </w:tblPr>
      <w:tblGrid>
        <w:gridCol w:w="4148"/>
        <w:gridCol w:w="4148"/>
      </w:tblGrid>
      <w:tr w:rsidR="00C30679" w14:paraId="33744AB4" w14:textId="77777777" w:rsidTr="00ED3CD7">
        <w:tc>
          <w:tcPr>
            <w:tcW w:w="4148" w:type="dxa"/>
          </w:tcPr>
          <w:p w14:paraId="7FA23968" w14:textId="77777777" w:rsidR="00C30679" w:rsidRDefault="00C30679" w:rsidP="00E56C95">
            <w:pPr>
              <w:jc w:val="center"/>
            </w:pPr>
            <w:r>
              <w:rPr>
                <w:rFonts w:hint="eastAsia"/>
              </w:rPr>
              <w:t>术语</w:t>
            </w:r>
          </w:p>
        </w:tc>
        <w:tc>
          <w:tcPr>
            <w:tcW w:w="4148" w:type="dxa"/>
          </w:tcPr>
          <w:p w14:paraId="0D814658" w14:textId="77777777" w:rsidR="00C30679" w:rsidRDefault="00C30679" w:rsidP="00E56C95">
            <w:pPr>
              <w:jc w:val="center"/>
            </w:pPr>
            <w:r>
              <w:rPr>
                <w:rFonts w:hint="eastAsia"/>
              </w:rPr>
              <w:t>定义</w:t>
            </w:r>
          </w:p>
        </w:tc>
      </w:tr>
      <w:tr w:rsidR="00C30679" w14:paraId="0735B095" w14:textId="77777777" w:rsidTr="00ED3CD7">
        <w:tc>
          <w:tcPr>
            <w:tcW w:w="4148" w:type="dxa"/>
          </w:tcPr>
          <w:p w14:paraId="0F629FBB" w14:textId="77777777" w:rsidR="00C30679" w:rsidRDefault="00C30679" w:rsidP="002079E5">
            <w:r>
              <w:rPr>
                <w:rFonts w:ascii="Segoe UI" w:hAnsi="Segoe UI" w:cs="Segoe UI"/>
                <w:color w:val="0D0D0D"/>
                <w:szCs w:val="21"/>
                <w:shd w:val="clear" w:color="auto" w:fill="FFFFFF"/>
              </w:rPr>
              <w:t>AI</w:t>
            </w:r>
          </w:p>
        </w:tc>
        <w:tc>
          <w:tcPr>
            <w:tcW w:w="4148" w:type="dxa"/>
          </w:tcPr>
          <w:p w14:paraId="55966F39" w14:textId="77777777" w:rsidR="00C30679" w:rsidRDefault="00C30679" w:rsidP="002079E5">
            <w:r>
              <w:rPr>
                <w:rFonts w:ascii="Segoe UI" w:hAnsi="Segoe UI" w:cs="Segoe UI"/>
                <w:color w:val="0D0D0D"/>
                <w:szCs w:val="21"/>
                <w:shd w:val="clear" w:color="auto" w:fill="FFFFFF"/>
              </w:rPr>
              <w:t>人工智能（</w:t>
            </w:r>
            <w:r>
              <w:rPr>
                <w:rFonts w:ascii="Segoe UI" w:hAnsi="Segoe UI" w:cs="Segoe UI"/>
                <w:color w:val="0D0D0D"/>
                <w:szCs w:val="21"/>
                <w:shd w:val="clear" w:color="auto" w:fill="FFFFFF"/>
              </w:rPr>
              <w:t>Artificial Intelligence</w:t>
            </w:r>
            <w:r>
              <w:rPr>
                <w:rFonts w:ascii="Segoe UI" w:hAnsi="Segoe UI" w:cs="Segoe UI"/>
                <w:color w:val="0D0D0D"/>
                <w:szCs w:val="21"/>
                <w:shd w:val="clear" w:color="auto" w:fill="FFFFFF"/>
              </w:rPr>
              <w:t>），指由人制造出来的机器或软件展现出的智能行为。</w:t>
            </w:r>
          </w:p>
        </w:tc>
      </w:tr>
      <w:tr w:rsidR="00C30679" w14:paraId="3A65E68E" w14:textId="77777777" w:rsidTr="00ED3CD7">
        <w:tc>
          <w:tcPr>
            <w:tcW w:w="4148" w:type="dxa"/>
          </w:tcPr>
          <w:p w14:paraId="0F1A3EAE" w14:textId="77777777" w:rsidR="00C30679" w:rsidRDefault="00C30679" w:rsidP="002079E5">
            <w:r>
              <w:rPr>
                <w:rFonts w:ascii="Segoe UI" w:hAnsi="Segoe UI" w:cs="Segoe UI"/>
                <w:color w:val="0D0D0D"/>
                <w:szCs w:val="21"/>
                <w:shd w:val="clear" w:color="auto" w:fill="FFFFFF"/>
              </w:rPr>
              <w:lastRenderedPageBreak/>
              <w:t>TTS</w:t>
            </w:r>
          </w:p>
        </w:tc>
        <w:tc>
          <w:tcPr>
            <w:tcW w:w="4148" w:type="dxa"/>
          </w:tcPr>
          <w:p w14:paraId="7CE36350" w14:textId="77777777" w:rsidR="00C30679" w:rsidRDefault="00C30679" w:rsidP="002079E5">
            <w:r>
              <w:rPr>
                <w:rFonts w:ascii="Segoe UI" w:hAnsi="Segoe UI" w:cs="Segoe UI"/>
                <w:color w:val="0D0D0D"/>
                <w:szCs w:val="21"/>
                <w:shd w:val="clear" w:color="auto" w:fill="FFFFFF"/>
              </w:rPr>
              <w:t>文本到语音（</w:t>
            </w:r>
            <w:r>
              <w:rPr>
                <w:rFonts w:ascii="Segoe UI" w:hAnsi="Segoe UI" w:cs="Segoe UI"/>
                <w:color w:val="0D0D0D"/>
                <w:szCs w:val="21"/>
                <w:shd w:val="clear" w:color="auto" w:fill="FFFFFF"/>
              </w:rPr>
              <w:t>Text-to-Speech</w:t>
            </w:r>
            <w:r>
              <w:rPr>
                <w:rFonts w:ascii="Segoe UI" w:hAnsi="Segoe UI" w:cs="Segoe UI"/>
                <w:color w:val="0D0D0D"/>
                <w:szCs w:val="21"/>
                <w:shd w:val="clear" w:color="auto" w:fill="FFFFFF"/>
              </w:rPr>
              <w:t>），一种将语言文字转换为语音输出的技术。</w:t>
            </w:r>
          </w:p>
        </w:tc>
      </w:tr>
      <w:tr w:rsidR="00C30679" w14:paraId="497ECBD2" w14:textId="77777777" w:rsidTr="009A30B7">
        <w:trPr>
          <w:trHeight w:val="452"/>
        </w:trPr>
        <w:tc>
          <w:tcPr>
            <w:tcW w:w="4148" w:type="dxa"/>
          </w:tcPr>
          <w:p w14:paraId="724A9E0A" w14:textId="77777777" w:rsidR="00C30679" w:rsidRDefault="00C30679" w:rsidP="002079E5">
            <w:r>
              <w:rPr>
                <w:rFonts w:ascii="Segoe UI" w:hAnsi="Segoe UI" w:cs="Segoe UI"/>
                <w:color w:val="0D0D0D"/>
                <w:szCs w:val="21"/>
                <w:shd w:val="clear" w:color="auto" w:fill="FFFFFF"/>
              </w:rPr>
              <w:t>API</w:t>
            </w:r>
          </w:p>
        </w:tc>
        <w:tc>
          <w:tcPr>
            <w:tcW w:w="4148" w:type="dxa"/>
          </w:tcPr>
          <w:p w14:paraId="339DD846" w14:textId="77777777" w:rsidR="00C30679" w:rsidRDefault="00C30679" w:rsidP="002079E5">
            <w:r>
              <w:rPr>
                <w:rFonts w:ascii="Segoe UI" w:hAnsi="Segoe UI" w:cs="Segoe UI"/>
                <w:color w:val="0D0D0D"/>
                <w:szCs w:val="21"/>
                <w:shd w:val="clear" w:color="auto" w:fill="FFFFFF"/>
              </w:rPr>
              <w:t>应用程序编程接口（</w:t>
            </w:r>
            <w:r>
              <w:rPr>
                <w:rFonts w:ascii="Segoe UI" w:hAnsi="Segoe UI" w:cs="Segoe UI"/>
                <w:color w:val="0D0D0D"/>
                <w:szCs w:val="21"/>
                <w:shd w:val="clear" w:color="auto" w:fill="FFFFFF"/>
              </w:rPr>
              <w:t>Application Programming Interface</w:t>
            </w:r>
            <w:r>
              <w:rPr>
                <w:rFonts w:ascii="Segoe UI" w:hAnsi="Segoe UI" w:cs="Segoe UI"/>
                <w:color w:val="0D0D0D"/>
                <w:szCs w:val="21"/>
                <w:shd w:val="clear" w:color="auto" w:fill="FFFFFF"/>
              </w:rPr>
              <w:t>），一组预定义的函数或规则，允许应用程序访问特定平台、软件组件或服务的功能。</w:t>
            </w:r>
          </w:p>
        </w:tc>
      </w:tr>
      <w:tr w:rsidR="00C30679" w14:paraId="51BDC69F" w14:textId="77777777" w:rsidTr="009A30B7">
        <w:trPr>
          <w:trHeight w:val="452"/>
        </w:trPr>
        <w:tc>
          <w:tcPr>
            <w:tcW w:w="4148" w:type="dxa"/>
          </w:tcPr>
          <w:p w14:paraId="205E21B1" w14:textId="77777777" w:rsidR="00C30679" w:rsidRDefault="00C30679" w:rsidP="002079E5">
            <w:pPr>
              <w:rPr>
                <w:rFonts w:ascii="Segoe UI" w:hAnsi="Segoe UI" w:cs="Segoe UI"/>
                <w:color w:val="0D0D0D"/>
                <w:szCs w:val="21"/>
                <w:shd w:val="clear" w:color="auto" w:fill="FFFFFF"/>
              </w:rPr>
            </w:pPr>
            <w:r>
              <w:rPr>
                <w:rFonts w:ascii="Segoe UI" w:hAnsi="Segoe UI" w:cs="Segoe UI" w:hint="eastAsia"/>
                <w:color w:val="0D0D0D"/>
                <w:szCs w:val="21"/>
                <w:shd w:val="clear" w:color="auto" w:fill="FFFFFF"/>
              </w:rPr>
              <w:t>I</w:t>
            </w:r>
            <w:r>
              <w:rPr>
                <w:rFonts w:ascii="Segoe UI" w:hAnsi="Segoe UI" w:cs="Segoe UI"/>
                <w:color w:val="0D0D0D"/>
                <w:szCs w:val="21"/>
                <w:shd w:val="clear" w:color="auto" w:fill="FFFFFF"/>
              </w:rPr>
              <w:t>ELTS</w:t>
            </w:r>
          </w:p>
        </w:tc>
        <w:tc>
          <w:tcPr>
            <w:tcW w:w="4148" w:type="dxa"/>
          </w:tcPr>
          <w:p w14:paraId="563F3414" w14:textId="77777777" w:rsidR="00C30679" w:rsidRDefault="00C30679" w:rsidP="002079E5">
            <w:r>
              <w:rPr>
                <w:rFonts w:ascii="Segoe UI" w:hAnsi="Segoe UI" w:cs="Segoe UI"/>
                <w:color w:val="0D0D0D"/>
                <w:szCs w:val="21"/>
                <w:shd w:val="clear" w:color="auto" w:fill="FFFFFF"/>
              </w:rPr>
              <w:t>国际英语语言测试系统（</w:t>
            </w:r>
            <w:r>
              <w:rPr>
                <w:rFonts w:ascii="Segoe UI" w:hAnsi="Segoe UI" w:cs="Segoe UI"/>
                <w:color w:val="0D0D0D"/>
                <w:szCs w:val="21"/>
                <w:shd w:val="clear" w:color="auto" w:fill="FFFFFF"/>
              </w:rPr>
              <w:t>International English Language Testing System</w:t>
            </w:r>
            <w:r>
              <w:rPr>
                <w:rFonts w:ascii="Segoe UI" w:hAnsi="Segoe UI" w:cs="Segoe UI"/>
                <w:color w:val="0D0D0D"/>
                <w:szCs w:val="21"/>
                <w:shd w:val="clear" w:color="auto" w:fill="FFFFFF"/>
              </w:rPr>
              <w:t>），是一种测试非母语英语人士英语能力的测试。</w:t>
            </w:r>
          </w:p>
        </w:tc>
      </w:tr>
      <w:tr w:rsidR="00C30679" w14:paraId="6EBBCEE0" w14:textId="77777777" w:rsidTr="00ED3CD7">
        <w:tc>
          <w:tcPr>
            <w:tcW w:w="4148" w:type="dxa"/>
          </w:tcPr>
          <w:p w14:paraId="7879960E" w14:textId="77777777" w:rsidR="00C30679" w:rsidRDefault="00C30679" w:rsidP="002079E5">
            <w:r>
              <w:rPr>
                <w:rFonts w:ascii="Segoe UI" w:hAnsi="Segoe UI" w:cs="Segoe UI"/>
                <w:color w:val="0D0D0D"/>
                <w:szCs w:val="21"/>
                <w:shd w:val="clear" w:color="auto" w:fill="FFFFFF"/>
              </w:rPr>
              <w:t>Speech Recognition</w:t>
            </w:r>
          </w:p>
        </w:tc>
        <w:tc>
          <w:tcPr>
            <w:tcW w:w="4148" w:type="dxa"/>
          </w:tcPr>
          <w:p w14:paraId="6B7E7E2F" w14:textId="77777777" w:rsidR="00C30679" w:rsidRDefault="00C30679" w:rsidP="002079E5">
            <w:r>
              <w:rPr>
                <w:rFonts w:ascii="Segoe UI" w:hAnsi="Segoe UI" w:cs="Segoe UI"/>
                <w:color w:val="0D0D0D"/>
                <w:szCs w:val="21"/>
                <w:shd w:val="clear" w:color="auto" w:fill="FFFFFF"/>
              </w:rPr>
              <w:t>语音识别，指的是将语音信号转换为文本的技术。</w:t>
            </w:r>
          </w:p>
        </w:tc>
      </w:tr>
    </w:tbl>
    <w:p w14:paraId="2AB588F3" w14:textId="5C70D038" w:rsidR="00C30679" w:rsidRDefault="00C30679" w:rsidP="00C30679"/>
    <w:p w14:paraId="27145365" w14:textId="738BC3C3" w:rsidR="003036B0" w:rsidRPr="00352740" w:rsidRDefault="00233BF9" w:rsidP="003036B0">
      <w:pPr>
        <w:jc w:val="left"/>
        <w:outlineLvl w:val="1"/>
        <w:rPr>
          <w:rFonts w:asciiTheme="minorEastAsia" w:hAnsiTheme="minorEastAsia"/>
          <w:b/>
        </w:rPr>
      </w:pPr>
      <w:bookmarkStart w:id="40" w:name="_Toc169738936"/>
      <w:r>
        <w:rPr>
          <w:rFonts w:asciiTheme="minorEastAsia" w:hAnsiTheme="minorEastAsia" w:hint="eastAsia"/>
          <w:b/>
        </w:rPr>
        <w:t>4</w:t>
      </w:r>
      <w:r w:rsidR="003036B0" w:rsidRPr="00352740">
        <w:rPr>
          <w:rFonts w:asciiTheme="minorEastAsia" w:hAnsiTheme="minorEastAsia"/>
          <w:b/>
        </w:rPr>
        <w:t xml:space="preserve">.2 </w:t>
      </w:r>
      <w:r w:rsidR="003036B0" w:rsidRPr="00352740">
        <w:rPr>
          <w:rFonts w:asciiTheme="minorEastAsia" w:hAnsiTheme="minorEastAsia" w:hint="eastAsia"/>
          <w:b/>
        </w:rPr>
        <w:t>联系信息</w:t>
      </w:r>
      <w:bookmarkEnd w:id="40"/>
    </w:p>
    <w:p w14:paraId="1153A24E" w14:textId="77777777" w:rsidR="00C30679" w:rsidRPr="0060289C" w:rsidRDefault="00C30679" w:rsidP="00C30679">
      <w:pPr>
        <w:ind w:left="360"/>
      </w:pPr>
    </w:p>
    <w:p w14:paraId="1D8D00A8" w14:textId="4C8859FC" w:rsidR="00980883" w:rsidRDefault="00980883" w:rsidP="00826C2F">
      <w:pPr>
        <w:ind w:left="360"/>
        <w:rPr>
          <w:b/>
          <w:bCs/>
        </w:rPr>
      </w:pPr>
    </w:p>
    <w:bookmarkEnd w:id="0"/>
    <w:bookmarkEnd w:id="1"/>
    <w:bookmarkEnd w:id="2"/>
    <w:bookmarkEnd w:id="3"/>
    <w:bookmarkEnd w:id="4"/>
    <w:bookmarkEnd w:id="5"/>
    <w:bookmarkEnd w:id="6"/>
    <w:bookmarkEnd w:id="7"/>
    <w:p w14:paraId="1752959B" w14:textId="7ECD4F5B" w:rsidR="0060289C" w:rsidRPr="00326F7C" w:rsidRDefault="0060289C" w:rsidP="009921F1">
      <w:pPr>
        <w:widowControl/>
        <w:jc w:val="left"/>
        <w:rPr>
          <w:b/>
          <w:bCs/>
        </w:rPr>
      </w:pPr>
    </w:p>
    <w:sectPr w:rsidR="0060289C" w:rsidRPr="00326F7C">
      <w:footerReference w:type="even"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903D" w14:textId="77777777" w:rsidR="00740AD7" w:rsidRDefault="00740AD7" w:rsidP="002510C5">
      <w:r>
        <w:separator/>
      </w:r>
    </w:p>
  </w:endnote>
  <w:endnote w:type="continuationSeparator" w:id="0">
    <w:p w14:paraId="3BD84A01" w14:textId="77777777" w:rsidR="00740AD7" w:rsidRDefault="00740AD7" w:rsidP="002510C5">
      <w:r>
        <w:continuationSeparator/>
      </w:r>
    </w:p>
  </w:endnote>
  <w:endnote w:type="continuationNotice" w:id="1">
    <w:p w14:paraId="3B2B3A21" w14:textId="77777777" w:rsidR="00740AD7" w:rsidRDefault="00740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451829199"/>
      <w:docPartObj>
        <w:docPartGallery w:val="Page Numbers (Bottom of Page)"/>
        <w:docPartUnique/>
      </w:docPartObj>
    </w:sdtPr>
    <w:sdtContent>
      <w:p w14:paraId="58E9FA72" w14:textId="7E29F912"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60BD4AC3" w14:textId="77777777" w:rsidR="002510C5" w:rsidRDefault="002510C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386247246"/>
      <w:docPartObj>
        <w:docPartGallery w:val="Page Numbers (Bottom of Page)"/>
        <w:docPartUnique/>
      </w:docPartObj>
    </w:sdtPr>
    <w:sdtContent>
      <w:p w14:paraId="23A644F7" w14:textId="20D5B283"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1</w:t>
        </w:r>
        <w:r>
          <w:rPr>
            <w:rStyle w:val="af2"/>
          </w:rPr>
          <w:fldChar w:fldCharType="end"/>
        </w:r>
      </w:p>
    </w:sdtContent>
  </w:sdt>
  <w:p w14:paraId="2B638306" w14:textId="77777777" w:rsidR="002510C5" w:rsidRDefault="002510C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CCDAE" w14:textId="77777777" w:rsidR="00740AD7" w:rsidRDefault="00740AD7" w:rsidP="002510C5">
      <w:r>
        <w:separator/>
      </w:r>
    </w:p>
  </w:footnote>
  <w:footnote w:type="continuationSeparator" w:id="0">
    <w:p w14:paraId="3B0965B9" w14:textId="77777777" w:rsidR="00740AD7" w:rsidRDefault="00740AD7" w:rsidP="002510C5">
      <w:r>
        <w:continuationSeparator/>
      </w:r>
    </w:p>
  </w:footnote>
  <w:footnote w:type="continuationNotice" w:id="1">
    <w:p w14:paraId="239511C6" w14:textId="77777777" w:rsidR="00740AD7" w:rsidRDefault="00740A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9BA"/>
    <w:multiLevelType w:val="multilevel"/>
    <w:tmpl w:val="734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56757"/>
    <w:multiLevelType w:val="multilevel"/>
    <w:tmpl w:val="9EF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F7D11"/>
    <w:multiLevelType w:val="multilevel"/>
    <w:tmpl w:val="702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D70F5"/>
    <w:multiLevelType w:val="multilevel"/>
    <w:tmpl w:val="72CC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C5D56"/>
    <w:multiLevelType w:val="multilevel"/>
    <w:tmpl w:val="FAF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E5E83"/>
    <w:multiLevelType w:val="multilevel"/>
    <w:tmpl w:val="229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71291"/>
    <w:multiLevelType w:val="multilevel"/>
    <w:tmpl w:val="099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43E01"/>
    <w:multiLevelType w:val="multilevel"/>
    <w:tmpl w:val="D8A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569"/>
    <w:multiLevelType w:val="multilevel"/>
    <w:tmpl w:val="69F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34A47"/>
    <w:multiLevelType w:val="multilevel"/>
    <w:tmpl w:val="9BF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40A1F"/>
    <w:multiLevelType w:val="multilevel"/>
    <w:tmpl w:val="E834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6D41F5"/>
    <w:multiLevelType w:val="multilevel"/>
    <w:tmpl w:val="79FEA5C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B86A10"/>
    <w:multiLevelType w:val="multilevel"/>
    <w:tmpl w:val="913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87896"/>
    <w:multiLevelType w:val="multilevel"/>
    <w:tmpl w:val="AA283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808CD"/>
    <w:multiLevelType w:val="multilevel"/>
    <w:tmpl w:val="AEB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57B9E"/>
    <w:multiLevelType w:val="multilevel"/>
    <w:tmpl w:val="49C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077B4"/>
    <w:multiLevelType w:val="multilevel"/>
    <w:tmpl w:val="0CD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E0FB8"/>
    <w:multiLevelType w:val="multilevel"/>
    <w:tmpl w:val="64CA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935080"/>
    <w:multiLevelType w:val="multilevel"/>
    <w:tmpl w:val="150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7C0195"/>
    <w:multiLevelType w:val="multilevel"/>
    <w:tmpl w:val="C06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242714"/>
    <w:multiLevelType w:val="multilevel"/>
    <w:tmpl w:val="A57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22E4D"/>
    <w:multiLevelType w:val="multilevel"/>
    <w:tmpl w:val="DBC0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E74B9"/>
    <w:multiLevelType w:val="multilevel"/>
    <w:tmpl w:val="6C767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C45A71"/>
    <w:multiLevelType w:val="multilevel"/>
    <w:tmpl w:val="DDF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50A41"/>
    <w:multiLevelType w:val="multilevel"/>
    <w:tmpl w:val="2F3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54B57"/>
    <w:multiLevelType w:val="multilevel"/>
    <w:tmpl w:val="1A06C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33BEC"/>
    <w:multiLevelType w:val="multilevel"/>
    <w:tmpl w:val="3C224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047C31"/>
    <w:multiLevelType w:val="multilevel"/>
    <w:tmpl w:val="59C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B0FBF"/>
    <w:multiLevelType w:val="multilevel"/>
    <w:tmpl w:val="7F0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61DBA"/>
    <w:multiLevelType w:val="multilevel"/>
    <w:tmpl w:val="5DA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995B42"/>
    <w:multiLevelType w:val="multilevel"/>
    <w:tmpl w:val="6C4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24C5B"/>
    <w:multiLevelType w:val="multilevel"/>
    <w:tmpl w:val="F030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453AC"/>
    <w:multiLevelType w:val="multilevel"/>
    <w:tmpl w:val="7BE8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1560CC"/>
    <w:multiLevelType w:val="multilevel"/>
    <w:tmpl w:val="5C9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E77F22"/>
    <w:multiLevelType w:val="multilevel"/>
    <w:tmpl w:val="1B2E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941415"/>
    <w:multiLevelType w:val="multilevel"/>
    <w:tmpl w:val="30D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2E1F48"/>
    <w:multiLevelType w:val="multilevel"/>
    <w:tmpl w:val="9C0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312E4F"/>
    <w:multiLevelType w:val="hybridMultilevel"/>
    <w:tmpl w:val="A274BE10"/>
    <w:lvl w:ilvl="0" w:tplc="BB183B36">
      <w:start w:val="1"/>
      <w:numFmt w:val="bullet"/>
      <w:lvlText w:val=""/>
      <w:lvlJc w:val="left"/>
      <w:pPr>
        <w:ind w:left="420" w:hanging="420"/>
      </w:pPr>
      <w:rPr>
        <w:rFonts w:ascii="Wingdings" w:hAnsi="Wingdings" w:hint="default"/>
      </w:rPr>
    </w:lvl>
    <w:lvl w:ilvl="1" w:tplc="04090007"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4EF6748"/>
    <w:multiLevelType w:val="multilevel"/>
    <w:tmpl w:val="205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BC2D96"/>
    <w:multiLevelType w:val="multilevel"/>
    <w:tmpl w:val="FE76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5632F"/>
    <w:multiLevelType w:val="multilevel"/>
    <w:tmpl w:val="9B3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E7A83"/>
    <w:multiLevelType w:val="multilevel"/>
    <w:tmpl w:val="8CC8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E466B"/>
    <w:multiLevelType w:val="multilevel"/>
    <w:tmpl w:val="504C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71A62"/>
    <w:multiLevelType w:val="multilevel"/>
    <w:tmpl w:val="B13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5728C1"/>
    <w:multiLevelType w:val="multilevel"/>
    <w:tmpl w:val="56A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B014E7"/>
    <w:multiLevelType w:val="multilevel"/>
    <w:tmpl w:val="2FB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565792"/>
    <w:multiLevelType w:val="multilevel"/>
    <w:tmpl w:val="62BA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361875">
    <w:abstractNumId w:val="13"/>
  </w:num>
  <w:num w:numId="2" w16cid:durableId="300501964">
    <w:abstractNumId w:val="29"/>
  </w:num>
  <w:num w:numId="3" w16cid:durableId="1405296789">
    <w:abstractNumId w:val="10"/>
  </w:num>
  <w:num w:numId="4" w16cid:durableId="1709143809">
    <w:abstractNumId w:val="18"/>
  </w:num>
  <w:num w:numId="5" w16cid:durableId="1195195881">
    <w:abstractNumId w:val="11"/>
  </w:num>
  <w:num w:numId="6" w16cid:durableId="658390886">
    <w:abstractNumId w:val="36"/>
  </w:num>
  <w:num w:numId="7" w16cid:durableId="490682176">
    <w:abstractNumId w:val="19"/>
  </w:num>
  <w:num w:numId="8" w16cid:durableId="724111152">
    <w:abstractNumId w:val="43"/>
  </w:num>
  <w:num w:numId="9" w16cid:durableId="116069527">
    <w:abstractNumId w:val="34"/>
  </w:num>
  <w:num w:numId="10" w16cid:durableId="1955018617">
    <w:abstractNumId w:val="5"/>
  </w:num>
  <w:num w:numId="11" w16cid:durableId="1850826403">
    <w:abstractNumId w:val="38"/>
  </w:num>
  <w:num w:numId="12" w16cid:durableId="247160956">
    <w:abstractNumId w:val="45"/>
  </w:num>
  <w:num w:numId="13" w16cid:durableId="587886639">
    <w:abstractNumId w:val="33"/>
  </w:num>
  <w:num w:numId="14" w16cid:durableId="651518775">
    <w:abstractNumId w:val="0"/>
  </w:num>
  <w:num w:numId="15" w16cid:durableId="917517299">
    <w:abstractNumId w:val="46"/>
  </w:num>
  <w:num w:numId="16" w16cid:durableId="1345016557">
    <w:abstractNumId w:val="15"/>
  </w:num>
  <w:num w:numId="17" w16cid:durableId="603074338">
    <w:abstractNumId w:val="17"/>
  </w:num>
  <w:num w:numId="18" w16cid:durableId="1263803483">
    <w:abstractNumId w:val="44"/>
  </w:num>
  <w:num w:numId="19" w16cid:durableId="1493522382">
    <w:abstractNumId w:val="26"/>
  </w:num>
  <w:num w:numId="20" w16cid:durableId="538595003">
    <w:abstractNumId w:val="22"/>
  </w:num>
  <w:num w:numId="21" w16cid:durableId="400762462">
    <w:abstractNumId w:val="39"/>
  </w:num>
  <w:num w:numId="22" w16cid:durableId="21365060">
    <w:abstractNumId w:val="12"/>
  </w:num>
  <w:num w:numId="23" w16cid:durableId="443959575">
    <w:abstractNumId w:val="21"/>
  </w:num>
  <w:num w:numId="24" w16cid:durableId="1896894250">
    <w:abstractNumId w:val="30"/>
  </w:num>
  <w:num w:numId="25" w16cid:durableId="116880068">
    <w:abstractNumId w:val="27"/>
  </w:num>
  <w:num w:numId="26" w16cid:durableId="881015278">
    <w:abstractNumId w:val="8"/>
  </w:num>
  <w:num w:numId="27" w16cid:durableId="124277314">
    <w:abstractNumId w:val="3"/>
  </w:num>
  <w:num w:numId="28" w16cid:durableId="502277290">
    <w:abstractNumId w:val="41"/>
  </w:num>
  <w:num w:numId="29" w16cid:durableId="1970477475">
    <w:abstractNumId w:val="25"/>
  </w:num>
  <w:num w:numId="30" w16cid:durableId="614946430">
    <w:abstractNumId w:val="31"/>
  </w:num>
  <w:num w:numId="31" w16cid:durableId="1995527535">
    <w:abstractNumId w:val="42"/>
  </w:num>
  <w:num w:numId="32" w16cid:durableId="439761511">
    <w:abstractNumId w:val="1"/>
  </w:num>
  <w:num w:numId="33" w16cid:durableId="1827354332">
    <w:abstractNumId w:val="35"/>
  </w:num>
  <w:num w:numId="34" w16cid:durableId="396628372">
    <w:abstractNumId w:val="40"/>
  </w:num>
  <w:num w:numId="35" w16cid:durableId="2011440881">
    <w:abstractNumId w:val="32"/>
  </w:num>
  <w:num w:numId="36" w16cid:durableId="1633486414">
    <w:abstractNumId w:val="14"/>
  </w:num>
  <w:num w:numId="37" w16cid:durableId="1900554260">
    <w:abstractNumId w:val="6"/>
  </w:num>
  <w:num w:numId="38" w16cid:durableId="1342002915">
    <w:abstractNumId w:val="28"/>
  </w:num>
  <w:num w:numId="39" w16cid:durableId="1453137885">
    <w:abstractNumId w:val="4"/>
  </w:num>
  <w:num w:numId="40" w16cid:durableId="1124881234">
    <w:abstractNumId w:val="24"/>
  </w:num>
  <w:num w:numId="41" w16cid:durableId="1578515420">
    <w:abstractNumId w:val="37"/>
  </w:num>
  <w:num w:numId="42" w16cid:durableId="159589149">
    <w:abstractNumId w:val="16"/>
  </w:num>
  <w:num w:numId="43" w16cid:durableId="404956729">
    <w:abstractNumId w:val="23"/>
  </w:num>
  <w:num w:numId="44" w16cid:durableId="927036853">
    <w:abstractNumId w:val="9"/>
  </w:num>
  <w:num w:numId="45" w16cid:durableId="2001425633">
    <w:abstractNumId w:val="2"/>
  </w:num>
  <w:num w:numId="46" w16cid:durableId="887689801">
    <w:abstractNumId w:val="7"/>
  </w:num>
  <w:num w:numId="47" w16cid:durableId="1972634467">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6"/>
    <w:rsid w:val="00005E20"/>
    <w:rsid w:val="00022BD0"/>
    <w:rsid w:val="00030A95"/>
    <w:rsid w:val="00031E59"/>
    <w:rsid w:val="00034785"/>
    <w:rsid w:val="00036838"/>
    <w:rsid w:val="00036B68"/>
    <w:rsid w:val="0003707E"/>
    <w:rsid w:val="00037328"/>
    <w:rsid w:val="00040179"/>
    <w:rsid w:val="00042E0C"/>
    <w:rsid w:val="00046E89"/>
    <w:rsid w:val="00050588"/>
    <w:rsid w:val="000511BA"/>
    <w:rsid w:val="00054A99"/>
    <w:rsid w:val="00061150"/>
    <w:rsid w:val="00061B5F"/>
    <w:rsid w:val="0006306C"/>
    <w:rsid w:val="000637A4"/>
    <w:rsid w:val="00067090"/>
    <w:rsid w:val="0007560A"/>
    <w:rsid w:val="0008375E"/>
    <w:rsid w:val="000916DC"/>
    <w:rsid w:val="0009417B"/>
    <w:rsid w:val="000941DB"/>
    <w:rsid w:val="000A4E54"/>
    <w:rsid w:val="000A64F5"/>
    <w:rsid w:val="000B19EB"/>
    <w:rsid w:val="000B4714"/>
    <w:rsid w:val="000C58BA"/>
    <w:rsid w:val="000D75F4"/>
    <w:rsid w:val="000F49CB"/>
    <w:rsid w:val="000F4F83"/>
    <w:rsid w:val="000F5CC8"/>
    <w:rsid w:val="000F7B2B"/>
    <w:rsid w:val="00111E0F"/>
    <w:rsid w:val="00112A0C"/>
    <w:rsid w:val="00114A2A"/>
    <w:rsid w:val="00123AE3"/>
    <w:rsid w:val="00130D52"/>
    <w:rsid w:val="00144060"/>
    <w:rsid w:val="00147A53"/>
    <w:rsid w:val="001520B7"/>
    <w:rsid w:val="00152F56"/>
    <w:rsid w:val="00160221"/>
    <w:rsid w:val="001606CD"/>
    <w:rsid w:val="00160C89"/>
    <w:rsid w:val="001622E7"/>
    <w:rsid w:val="001663BD"/>
    <w:rsid w:val="00170116"/>
    <w:rsid w:val="00174860"/>
    <w:rsid w:val="00176F20"/>
    <w:rsid w:val="0018255D"/>
    <w:rsid w:val="0018710F"/>
    <w:rsid w:val="00187EA8"/>
    <w:rsid w:val="00192C48"/>
    <w:rsid w:val="001B7C77"/>
    <w:rsid w:val="001C7851"/>
    <w:rsid w:val="001E7951"/>
    <w:rsid w:val="001F1D0F"/>
    <w:rsid w:val="001F3AA3"/>
    <w:rsid w:val="001F490B"/>
    <w:rsid w:val="001F5CAE"/>
    <w:rsid w:val="00202EA2"/>
    <w:rsid w:val="00206A84"/>
    <w:rsid w:val="002079E5"/>
    <w:rsid w:val="00233B8C"/>
    <w:rsid w:val="00233BF9"/>
    <w:rsid w:val="0023530D"/>
    <w:rsid w:val="0024031A"/>
    <w:rsid w:val="002457C4"/>
    <w:rsid w:val="002510C5"/>
    <w:rsid w:val="00253687"/>
    <w:rsid w:val="00253D3B"/>
    <w:rsid w:val="00260069"/>
    <w:rsid w:val="00260BE7"/>
    <w:rsid w:val="00267BC4"/>
    <w:rsid w:val="002802A4"/>
    <w:rsid w:val="0028210F"/>
    <w:rsid w:val="00284B14"/>
    <w:rsid w:val="002C0680"/>
    <w:rsid w:val="002C1D79"/>
    <w:rsid w:val="002C5E47"/>
    <w:rsid w:val="002D0CC9"/>
    <w:rsid w:val="002E3075"/>
    <w:rsid w:val="002F2E74"/>
    <w:rsid w:val="002F4A22"/>
    <w:rsid w:val="003022C8"/>
    <w:rsid w:val="0030239B"/>
    <w:rsid w:val="00302A7F"/>
    <w:rsid w:val="003036B0"/>
    <w:rsid w:val="0030576D"/>
    <w:rsid w:val="00305A40"/>
    <w:rsid w:val="003105E9"/>
    <w:rsid w:val="00310665"/>
    <w:rsid w:val="00310B95"/>
    <w:rsid w:val="00310F01"/>
    <w:rsid w:val="00312C9A"/>
    <w:rsid w:val="00315A3A"/>
    <w:rsid w:val="00316589"/>
    <w:rsid w:val="003242FD"/>
    <w:rsid w:val="00326F7C"/>
    <w:rsid w:val="003324DB"/>
    <w:rsid w:val="0033409D"/>
    <w:rsid w:val="003512FA"/>
    <w:rsid w:val="00352740"/>
    <w:rsid w:val="00356D50"/>
    <w:rsid w:val="00357D93"/>
    <w:rsid w:val="00364B23"/>
    <w:rsid w:val="0036624C"/>
    <w:rsid w:val="00366F60"/>
    <w:rsid w:val="00367FD3"/>
    <w:rsid w:val="00383A82"/>
    <w:rsid w:val="00383B8F"/>
    <w:rsid w:val="00383D8D"/>
    <w:rsid w:val="003846DF"/>
    <w:rsid w:val="00386196"/>
    <w:rsid w:val="0039081B"/>
    <w:rsid w:val="00397274"/>
    <w:rsid w:val="003A10A7"/>
    <w:rsid w:val="003A4694"/>
    <w:rsid w:val="003B16D5"/>
    <w:rsid w:val="003C14F8"/>
    <w:rsid w:val="003C3ABD"/>
    <w:rsid w:val="003C73E9"/>
    <w:rsid w:val="003D0777"/>
    <w:rsid w:val="003D0964"/>
    <w:rsid w:val="003D21CF"/>
    <w:rsid w:val="003D2936"/>
    <w:rsid w:val="003D60CD"/>
    <w:rsid w:val="003D7434"/>
    <w:rsid w:val="003E4FB5"/>
    <w:rsid w:val="003E6BB4"/>
    <w:rsid w:val="003F1F67"/>
    <w:rsid w:val="003F3D6B"/>
    <w:rsid w:val="003F4983"/>
    <w:rsid w:val="003F7920"/>
    <w:rsid w:val="00405D38"/>
    <w:rsid w:val="00411CFB"/>
    <w:rsid w:val="0041205D"/>
    <w:rsid w:val="00414A9B"/>
    <w:rsid w:val="00417F8B"/>
    <w:rsid w:val="00430A77"/>
    <w:rsid w:val="00440281"/>
    <w:rsid w:val="00441078"/>
    <w:rsid w:val="004444BE"/>
    <w:rsid w:val="00451027"/>
    <w:rsid w:val="004612E1"/>
    <w:rsid w:val="00464D4C"/>
    <w:rsid w:val="00481AFB"/>
    <w:rsid w:val="00493482"/>
    <w:rsid w:val="00494DD8"/>
    <w:rsid w:val="004A1A2B"/>
    <w:rsid w:val="004A1CDF"/>
    <w:rsid w:val="004A42DB"/>
    <w:rsid w:val="004A73E1"/>
    <w:rsid w:val="004B240F"/>
    <w:rsid w:val="004B578D"/>
    <w:rsid w:val="004C235D"/>
    <w:rsid w:val="004C2542"/>
    <w:rsid w:val="004D33F8"/>
    <w:rsid w:val="004D4D2E"/>
    <w:rsid w:val="004D7B77"/>
    <w:rsid w:val="004E6B97"/>
    <w:rsid w:val="004F5074"/>
    <w:rsid w:val="004F6C4A"/>
    <w:rsid w:val="005007AE"/>
    <w:rsid w:val="00501B8C"/>
    <w:rsid w:val="0050236A"/>
    <w:rsid w:val="0051263E"/>
    <w:rsid w:val="00515C8C"/>
    <w:rsid w:val="005162E4"/>
    <w:rsid w:val="005260EB"/>
    <w:rsid w:val="00526BA2"/>
    <w:rsid w:val="00541909"/>
    <w:rsid w:val="00547C1E"/>
    <w:rsid w:val="00550CAA"/>
    <w:rsid w:val="00550FB2"/>
    <w:rsid w:val="00561C91"/>
    <w:rsid w:val="00562BDD"/>
    <w:rsid w:val="00571C5E"/>
    <w:rsid w:val="005726B3"/>
    <w:rsid w:val="005751B5"/>
    <w:rsid w:val="00583AD5"/>
    <w:rsid w:val="00586B93"/>
    <w:rsid w:val="00587A3A"/>
    <w:rsid w:val="005A0B85"/>
    <w:rsid w:val="005A73FC"/>
    <w:rsid w:val="005B235A"/>
    <w:rsid w:val="005B26C4"/>
    <w:rsid w:val="005B32B6"/>
    <w:rsid w:val="005B7C28"/>
    <w:rsid w:val="005C46BE"/>
    <w:rsid w:val="005C7868"/>
    <w:rsid w:val="005D0483"/>
    <w:rsid w:val="005D483C"/>
    <w:rsid w:val="005D5157"/>
    <w:rsid w:val="005D562D"/>
    <w:rsid w:val="005D6B67"/>
    <w:rsid w:val="005E0E95"/>
    <w:rsid w:val="005E1681"/>
    <w:rsid w:val="005E3DAE"/>
    <w:rsid w:val="005F406F"/>
    <w:rsid w:val="005F481E"/>
    <w:rsid w:val="005F6C29"/>
    <w:rsid w:val="0060004D"/>
    <w:rsid w:val="0060289C"/>
    <w:rsid w:val="00602AD6"/>
    <w:rsid w:val="006050FA"/>
    <w:rsid w:val="00611CE3"/>
    <w:rsid w:val="00614F8F"/>
    <w:rsid w:val="00617F1A"/>
    <w:rsid w:val="0062287E"/>
    <w:rsid w:val="006246C7"/>
    <w:rsid w:val="006262E3"/>
    <w:rsid w:val="0062649E"/>
    <w:rsid w:val="006268BA"/>
    <w:rsid w:val="00630210"/>
    <w:rsid w:val="006334BD"/>
    <w:rsid w:val="006410B0"/>
    <w:rsid w:val="0064459D"/>
    <w:rsid w:val="00645E12"/>
    <w:rsid w:val="006564B9"/>
    <w:rsid w:val="006570DE"/>
    <w:rsid w:val="00657C57"/>
    <w:rsid w:val="006624A7"/>
    <w:rsid w:val="00662B10"/>
    <w:rsid w:val="00670A49"/>
    <w:rsid w:val="0067558B"/>
    <w:rsid w:val="00675FE0"/>
    <w:rsid w:val="006776FF"/>
    <w:rsid w:val="0068711D"/>
    <w:rsid w:val="00691E88"/>
    <w:rsid w:val="00696A68"/>
    <w:rsid w:val="0069737E"/>
    <w:rsid w:val="006A16BE"/>
    <w:rsid w:val="006A5E97"/>
    <w:rsid w:val="006A65D6"/>
    <w:rsid w:val="006A6DC8"/>
    <w:rsid w:val="006A6DF8"/>
    <w:rsid w:val="006A7028"/>
    <w:rsid w:val="006B15B7"/>
    <w:rsid w:val="006B2BC4"/>
    <w:rsid w:val="006B42BE"/>
    <w:rsid w:val="006B5A10"/>
    <w:rsid w:val="006C32AF"/>
    <w:rsid w:val="006C4696"/>
    <w:rsid w:val="006D11F3"/>
    <w:rsid w:val="006D5D8F"/>
    <w:rsid w:val="006D6614"/>
    <w:rsid w:val="006F3707"/>
    <w:rsid w:val="00700F71"/>
    <w:rsid w:val="00703936"/>
    <w:rsid w:val="00706E71"/>
    <w:rsid w:val="007113EB"/>
    <w:rsid w:val="00713329"/>
    <w:rsid w:val="00721B5B"/>
    <w:rsid w:val="00723CD1"/>
    <w:rsid w:val="00723F53"/>
    <w:rsid w:val="00725871"/>
    <w:rsid w:val="00726106"/>
    <w:rsid w:val="007331AB"/>
    <w:rsid w:val="007375E5"/>
    <w:rsid w:val="00737604"/>
    <w:rsid w:val="00740AD7"/>
    <w:rsid w:val="00741979"/>
    <w:rsid w:val="0074432F"/>
    <w:rsid w:val="0074450A"/>
    <w:rsid w:val="007449D6"/>
    <w:rsid w:val="0074713E"/>
    <w:rsid w:val="00747ABD"/>
    <w:rsid w:val="00752F66"/>
    <w:rsid w:val="0075332F"/>
    <w:rsid w:val="00756CFB"/>
    <w:rsid w:val="00762BCD"/>
    <w:rsid w:val="00767A41"/>
    <w:rsid w:val="00770F7E"/>
    <w:rsid w:val="00774917"/>
    <w:rsid w:val="0078105C"/>
    <w:rsid w:val="00787CD7"/>
    <w:rsid w:val="007909B6"/>
    <w:rsid w:val="00791C09"/>
    <w:rsid w:val="00795F81"/>
    <w:rsid w:val="00797744"/>
    <w:rsid w:val="007979E8"/>
    <w:rsid w:val="007A3449"/>
    <w:rsid w:val="007A4075"/>
    <w:rsid w:val="007A6375"/>
    <w:rsid w:val="007A663B"/>
    <w:rsid w:val="007A7292"/>
    <w:rsid w:val="007C29AA"/>
    <w:rsid w:val="007C7043"/>
    <w:rsid w:val="007C7CA4"/>
    <w:rsid w:val="007C7EA9"/>
    <w:rsid w:val="007E2E9F"/>
    <w:rsid w:val="007E3016"/>
    <w:rsid w:val="007E4AE3"/>
    <w:rsid w:val="007E4D7C"/>
    <w:rsid w:val="007E6BDF"/>
    <w:rsid w:val="007F3861"/>
    <w:rsid w:val="007F62CE"/>
    <w:rsid w:val="007F69C1"/>
    <w:rsid w:val="00802867"/>
    <w:rsid w:val="008049F5"/>
    <w:rsid w:val="00811DB6"/>
    <w:rsid w:val="0081771A"/>
    <w:rsid w:val="00821BCC"/>
    <w:rsid w:val="00821EC5"/>
    <w:rsid w:val="00822BDB"/>
    <w:rsid w:val="00826BF6"/>
    <w:rsid w:val="00826C2F"/>
    <w:rsid w:val="00832B71"/>
    <w:rsid w:val="00842EFD"/>
    <w:rsid w:val="00845765"/>
    <w:rsid w:val="00845F8C"/>
    <w:rsid w:val="008506C4"/>
    <w:rsid w:val="00853327"/>
    <w:rsid w:val="00853C27"/>
    <w:rsid w:val="0085627A"/>
    <w:rsid w:val="0087134C"/>
    <w:rsid w:val="00880B9B"/>
    <w:rsid w:val="00883228"/>
    <w:rsid w:val="00884CBD"/>
    <w:rsid w:val="00887755"/>
    <w:rsid w:val="00887A00"/>
    <w:rsid w:val="00891895"/>
    <w:rsid w:val="008A5485"/>
    <w:rsid w:val="008A6B42"/>
    <w:rsid w:val="008A6C93"/>
    <w:rsid w:val="008B3F9E"/>
    <w:rsid w:val="008B6E54"/>
    <w:rsid w:val="008B72EC"/>
    <w:rsid w:val="008C13D0"/>
    <w:rsid w:val="008C6CF5"/>
    <w:rsid w:val="008C784A"/>
    <w:rsid w:val="008D51ED"/>
    <w:rsid w:val="008D7F4C"/>
    <w:rsid w:val="008E376E"/>
    <w:rsid w:val="008E7630"/>
    <w:rsid w:val="008F0571"/>
    <w:rsid w:val="008F1005"/>
    <w:rsid w:val="008F14C0"/>
    <w:rsid w:val="008F67DD"/>
    <w:rsid w:val="008F6853"/>
    <w:rsid w:val="00905C90"/>
    <w:rsid w:val="009078A9"/>
    <w:rsid w:val="009110C6"/>
    <w:rsid w:val="00912D3D"/>
    <w:rsid w:val="00920F5B"/>
    <w:rsid w:val="0092336F"/>
    <w:rsid w:val="00930B15"/>
    <w:rsid w:val="0093665B"/>
    <w:rsid w:val="009368FC"/>
    <w:rsid w:val="0093697B"/>
    <w:rsid w:val="00942067"/>
    <w:rsid w:val="009424AE"/>
    <w:rsid w:val="00942B8D"/>
    <w:rsid w:val="00943AFE"/>
    <w:rsid w:val="00951047"/>
    <w:rsid w:val="0095136C"/>
    <w:rsid w:val="009568C6"/>
    <w:rsid w:val="00957F6C"/>
    <w:rsid w:val="00960A60"/>
    <w:rsid w:val="009623BA"/>
    <w:rsid w:val="009629F2"/>
    <w:rsid w:val="00964E13"/>
    <w:rsid w:val="00966ECB"/>
    <w:rsid w:val="00980883"/>
    <w:rsid w:val="009921F1"/>
    <w:rsid w:val="00993E3C"/>
    <w:rsid w:val="00994020"/>
    <w:rsid w:val="009A1A23"/>
    <w:rsid w:val="009A2D18"/>
    <w:rsid w:val="009A30B7"/>
    <w:rsid w:val="009B517D"/>
    <w:rsid w:val="009C3B8D"/>
    <w:rsid w:val="009D0040"/>
    <w:rsid w:val="009D01B9"/>
    <w:rsid w:val="009D08C5"/>
    <w:rsid w:val="009D1B3D"/>
    <w:rsid w:val="009D36FD"/>
    <w:rsid w:val="009E16BE"/>
    <w:rsid w:val="009F0BD1"/>
    <w:rsid w:val="00A00FD8"/>
    <w:rsid w:val="00A01DDE"/>
    <w:rsid w:val="00A05A73"/>
    <w:rsid w:val="00A07845"/>
    <w:rsid w:val="00A135F4"/>
    <w:rsid w:val="00A137E0"/>
    <w:rsid w:val="00A16559"/>
    <w:rsid w:val="00A24DA4"/>
    <w:rsid w:val="00A31568"/>
    <w:rsid w:val="00A47465"/>
    <w:rsid w:val="00A53A03"/>
    <w:rsid w:val="00A5578A"/>
    <w:rsid w:val="00A57703"/>
    <w:rsid w:val="00A61E4D"/>
    <w:rsid w:val="00A65745"/>
    <w:rsid w:val="00A70861"/>
    <w:rsid w:val="00A713D3"/>
    <w:rsid w:val="00A76317"/>
    <w:rsid w:val="00A82B1D"/>
    <w:rsid w:val="00A8460D"/>
    <w:rsid w:val="00A93B38"/>
    <w:rsid w:val="00A94ECC"/>
    <w:rsid w:val="00A9577F"/>
    <w:rsid w:val="00A9793F"/>
    <w:rsid w:val="00AB0154"/>
    <w:rsid w:val="00AC18FF"/>
    <w:rsid w:val="00AC27E6"/>
    <w:rsid w:val="00AD0BCE"/>
    <w:rsid w:val="00AD130B"/>
    <w:rsid w:val="00AD224C"/>
    <w:rsid w:val="00AD3898"/>
    <w:rsid w:val="00AD5DF7"/>
    <w:rsid w:val="00AD66DD"/>
    <w:rsid w:val="00AE2629"/>
    <w:rsid w:val="00AE4569"/>
    <w:rsid w:val="00AE5471"/>
    <w:rsid w:val="00AE6B42"/>
    <w:rsid w:val="00AF58DB"/>
    <w:rsid w:val="00B03737"/>
    <w:rsid w:val="00B10C43"/>
    <w:rsid w:val="00B113E4"/>
    <w:rsid w:val="00B13E05"/>
    <w:rsid w:val="00B20851"/>
    <w:rsid w:val="00B24946"/>
    <w:rsid w:val="00B27FA3"/>
    <w:rsid w:val="00B40730"/>
    <w:rsid w:val="00B44CFE"/>
    <w:rsid w:val="00B459CD"/>
    <w:rsid w:val="00B45BD1"/>
    <w:rsid w:val="00B52136"/>
    <w:rsid w:val="00B55C07"/>
    <w:rsid w:val="00B5662C"/>
    <w:rsid w:val="00B67BE4"/>
    <w:rsid w:val="00B725A6"/>
    <w:rsid w:val="00B76149"/>
    <w:rsid w:val="00B766F8"/>
    <w:rsid w:val="00B879AD"/>
    <w:rsid w:val="00BA633C"/>
    <w:rsid w:val="00BA78F2"/>
    <w:rsid w:val="00BB1EC0"/>
    <w:rsid w:val="00BC2D25"/>
    <w:rsid w:val="00BC31EF"/>
    <w:rsid w:val="00BC6C89"/>
    <w:rsid w:val="00BD042C"/>
    <w:rsid w:val="00BD4480"/>
    <w:rsid w:val="00BD4DD9"/>
    <w:rsid w:val="00BD6544"/>
    <w:rsid w:val="00BD79CA"/>
    <w:rsid w:val="00BE2EC7"/>
    <w:rsid w:val="00BE7CF1"/>
    <w:rsid w:val="00BE7D3D"/>
    <w:rsid w:val="00BF2DE6"/>
    <w:rsid w:val="00BF3C50"/>
    <w:rsid w:val="00C01E82"/>
    <w:rsid w:val="00C1036D"/>
    <w:rsid w:val="00C127A0"/>
    <w:rsid w:val="00C13A4B"/>
    <w:rsid w:val="00C14A2C"/>
    <w:rsid w:val="00C206CF"/>
    <w:rsid w:val="00C20DE2"/>
    <w:rsid w:val="00C27169"/>
    <w:rsid w:val="00C272F9"/>
    <w:rsid w:val="00C30679"/>
    <w:rsid w:val="00C30923"/>
    <w:rsid w:val="00C329DD"/>
    <w:rsid w:val="00C332D3"/>
    <w:rsid w:val="00C43816"/>
    <w:rsid w:val="00C46DEA"/>
    <w:rsid w:val="00C5171A"/>
    <w:rsid w:val="00C627A1"/>
    <w:rsid w:val="00C71183"/>
    <w:rsid w:val="00C75AA2"/>
    <w:rsid w:val="00C77F4C"/>
    <w:rsid w:val="00C82C67"/>
    <w:rsid w:val="00C83D55"/>
    <w:rsid w:val="00C901E8"/>
    <w:rsid w:val="00C90DBD"/>
    <w:rsid w:val="00C9319B"/>
    <w:rsid w:val="00CA0986"/>
    <w:rsid w:val="00CA42BC"/>
    <w:rsid w:val="00CA4BB3"/>
    <w:rsid w:val="00CA581A"/>
    <w:rsid w:val="00CA7448"/>
    <w:rsid w:val="00CC0CB3"/>
    <w:rsid w:val="00CC2231"/>
    <w:rsid w:val="00CC2FE8"/>
    <w:rsid w:val="00CC317D"/>
    <w:rsid w:val="00CC4F5B"/>
    <w:rsid w:val="00CE081D"/>
    <w:rsid w:val="00CE3578"/>
    <w:rsid w:val="00CF2C43"/>
    <w:rsid w:val="00CF4E4E"/>
    <w:rsid w:val="00D01F82"/>
    <w:rsid w:val="00D04243"/>
    <w:rsid w:val="00D065FE"/>
    <w:rsid w:val="00D13E94"/>
    <w:rsid w:val="00D14726"/>
    <w:rsid w:val="00D207D1"/>
    <w:rsid w:val="00D215F2"/>
    <w:rsid w:val="00D21D4E"/>
    <w:rsid w:val="00D26C66"/>
    <w:rsid w:val="00D27F19"/>
    <w:rsid w:val="00D31D69"/>
    <w:rsid w:val="00D3293B"/>
    <w:rsid w:val="00D33576"/>
    <w:rsid w:val="00D36290"/>
    <w:rsid w:val="00D378F2"/>
    <w:rsid w:val="00D43D88"/>
    <w:rsid w:val="00D52F9C"/>
    <w:rsid w:val="00D55DB8"/>
    <w:rsid w:val="00D6040C"/>
    <w:rsid w:val="00D63F51"/>
    <w:rsid w:val="00D6411E"/>
    <w:rsid w:val="00D66A9C"/>
    <w:rsid w:val="00D66D7F"/>
    <w:rsid w:val="00D72495"/>
    <w:rsid w:val="00D74C92"/>
    <w:rsid w:val="00D77D23"/>
    <w:rsid w:val="00D82C36"/>
    <w:rsid w:val="00D836D7"/>
    <w:rsid w:val="00D83EC9"/>
    <w:rsid w:val="00D84A56"/>
    <w:rsid w:val="00D94C3F"/>
    <w:rsid w:val="00D96B97"/>
    <w:rsid w:val="00DA1DC5"/>
    <w:rsid w:val="00DA1FFF"/>
    <w:rsid w:val="00DA471D"/>
    <w:rsid w:val="00DB02AA"/>
    <w:rsid w:val="00DB55CA"/>
    <w:rsid w:val="00DC093F"/>
    <w:rsid w:val="00DC1C98"/>
    <w:rsid w:val="00DC2FDF"/>
    <w:rsid w:val="00DC41A5"/>
    <w:rsid w:val="00DC56E3"/>
    <w:rsid w:val="00DD446C"/>
    <w:rsid w:val="00DD60AB"/>
    <w:rsid w:val="00DE0EA4"/>
    <w:rsid w:val="00DE482C"/>
    <w:rsid w:val="00DF0F5E"/>
    <w:rsid w:val="00DF24AC"/>
    <w:rsid w:val="00DF6456"/>
    <w:rsid w:val="00DF7CFF"/>
    <w:rsid w:val="00E003D7"/>
    <w:rsid w:val="00E01800"/>
    <w:rsid w:val="00E02D7E"/>
    <w:rsid w:val="00E02FE0"/>
    <w:rsid w:val="00E06B43"/>
    <w:rsid w:val="00E07222"/>
    <w:rsid w:val="00E109F6"/>
    <w:rsid w:val="00E14CD6"/>
    <w:rsid w:val="00E178AF"/>
    <w:rsid w:val="00E20376"/>
    <w:rsid w:val="00E2056B"/>
    <w:rsid w:val="00E21D37"/>
    <w:rsid w:val="00E22264"/>
    <w:rsid w:val="00E25AA9"/>
    <w:rsid w:val="00E35009"/>
    <w:rsid w:val="00E502F2"/>
    <w:rsid w:val="00E50530"/>
    <w:rsid w:val="00E526E1"/>
    <w:rsid w:val="00E56C95"/>
    <w:rsid w:val="00E57EF7"/>
    <w:rsid w:val="00E61280"/>
    <w:rsid w:val="00E61345"/>
    <w:rsid w:val="00E64A0B"/>
    <w:rsid w:val="00E7025E"/>
    <w:rsid w:val="00E7122C"/>
    <w:rsid w:val="00E71EA5"/>
    <w:rsid w:val="00E75862"/>
    <w:rsid w:val="00E83E42"/>
    <w:rsid w:val="00E87F04"/>
    <w:rsid w:val="00E91C26"/>
    <w:rsid w:val="00E96A07"/>
    <w:rsid w:val="00EA29F8"/>
    <w:rsid w:val="00EB00EB"/>
    <w:rsid w:val="00EB0716"/>
    <w:rsid w:val="00EB4739"/>
    <w:rsid w:val="00EB6473"/>
    <w:rsid w:val="00EC4BAE"/>
    <w:rsid w:val="00EC6F77"/>
    <w:rsid w:val="00ED100B"/>
    <w:rsid w:val="00ED3CD7"/>
    <w:rsid w:val="00ED56CB"/>
    <w:rsid w:val="00EF7F68"/>
    <w:rsid w:val="00F02834"/>
    <w:rsid w:val="00F035EF"/>
    <w:rsid w:val="00F043A8"/>
    <w:rsid w:val="00F122EA"/>
    <w:rsid w:val="00F1260D"/>
    <w:rsid w:val="00F134E4"/>
    <w:rsid w:val="00F15348"/>
    <w:rsid w:val="00F25526"/>
    <w:rsid w:val="00F27077"/>
    <w:rsid w:val="00F30DB4"/>
    <w:rsid w:val="00F32AA7"/>
    <w:rsid w:val="00F40422"/>
    <w:rsid w:val="00F40FE3"/>
    <w:rsid w:val="00F41AA1"/>
    <w:rsid w:val="00F41C9C"/>
    <w:rsid w:val="00F46810"/>
    <w:rsid w:val="00F6299A"/>
    <w:rsid w:val="00F62E67"/>
    <w:rsid w:val="00F638A5"/>
    <w:rsid w:val="00F641EE"/>
    <w:rsid w:val="00F64CC5"/>
    <w:rsid w:val="00F64FF0"/>
    <w:rsid w:val="00F67D47"/>
    <w:rsid w:val="00F7245C"/>
    <w:rsid w:val="00F72A14"/>
    <w:rsid w:val="00F80353"/>
    <w:rsid w:val="00F83B48"/>
    <w:rsid w:val="00F83B71"/>
    <w:rsid w:val="00F85E2A"/>
    <w:rsid w:val="00F928DF"/>
    <w:rsid w:val="00FA1CAA"/>
    <w:rsid w:val="00FA6536"/>
    <w:rsid w:val="00FA7F62"/>
    <w:rsid w:val="00FB02FA"/>
    <w:rsid w:val="00FC67EF"/>
    <w:rsid w:val="00FD1FA3"/>
    <w:rsid w:val="00FD372D"/>
    <w:rsid w:val="00FD73C5"/>
    <w:rsid w:val="00FD7A92"/>
    <w:rsid w:val="00FE01B4"/>
    <w:rsid w:val="00FE0555"/>
    <w:rsid w:val="00FE112A"/>
    <w:rsid w:val="00FE1690"/>
    <w:rsid w:val="00FE2FAA"/>
    <w:rsid w:val="00FF071B"/>
    <w:rsid w:val="00FF2ED9"/>
    <w:rsid w:val="00FF66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F7B7"/>
  <w15:chartTrackingRefBased/>
  <w15:docId w15:val="{E64C1C9E-3D4B-F544-9C26-4CBF80D3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4AE"/>
    <w:pPr>
      <w:widowControl w:val="0"/>
      <w:jc w:val="both"/>
    </w:pPr>
  </w:style>
  <w:style w:type="paragraph" w:styleId="1">
    <w:name w:val="heading 1"/>
    <w:basedOn w:val="a"/>
    <w:next w:val="a"/>
    <w:link w:val="10"/>
    <w:uiPriority w:val="99"/>
    <w:qFormat/>
    <w:rsid w:val="00E109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aliases w:val="PIM2,H2,Heading 2 Hidden,Head"/>
    <w:basedOn w:val="a"/>
    <w:next w:val="a"/>
    <w:link w:val="20"/>
    <w:uiPriority w:val="99"/>
    <w:unhideWhenUsed/>
    <w:qFormat/>
    <w:rsid w:val="00E109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aliases w:val="Bold Head,bh,h3,H3,level_3,PIM 3,Level 3 Head,Heading 3 - old,sect1.2.3,sect1.2.31,sect1.2.32,sect1.2.311,sect1.2.33,sect1.2.312,3rd level,3,l3,list 3,Head 3,Heading Three,CT"/>
    <w:basedOn w:val="a"/>
    <w:next w:val="a"/>
    <w:link w:val="30"/>
    <w:unhideWhenUsed/>
    <w:qFormat/>
    <w:rsid w:val="00E109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nhideWhenUsed/>
    <w:qFormat/>
    <w:rsid w:val="00E109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nhideWhenUsed/>
    <w:qFormat/>
    <w:rsid w:val="00E109F6"/>
    <w:pPr>
      <w:keepNext/>
      <w:keepLines/>
      <w:spacing w:before="80" w:after="40"/>
      <w:outlineLvl w:val="4"/>
    </w:pPr>
    <w:rPr>
      <w:rFonts w:cstheme="majorBidi"/>
      <w:color w:val="0F4761" w:themeColor="accent1" w:themeShade="BF"/>
      <w:sz w:val="24"/>
    </w:rPr>
  </w:style>
  <w:style w:type="paragraph" w:styleId="6">
    <w:name w:val="heading 6"/>
    <w:basedOn w:val="a"/>
    <w:next w:val="a"/>
    <w:link w:val="60"/>
    <w:unhideWhenUsed/>
    <w:qFormat/>
    <w:rsid w:val="00E109F6"/>
    <w:pPr>
      <w:keepNext/>
      <w:keepLines/>
      <w:spacing w:before="40"/>
      <w:outlineLvl w:val="5"/>
    </w:pPr>
    <w:rPr>
      <w:rFonts w:cstheme="majorBidi"/>
      <w:b/>
      <w:bCs/>
      <w:color w:val="0F4761" w:themeColor="accent1" w:themeShade="BF"/>
    </w:rPr>
  </w:style>
  <w:style w:type="paragraph" w:styleId="7">
    <w:name w:val="heading 7"/>
    <w:basedOn w:val="a"/>
    <w:next w:val="a"/>
    <w:link w:val="70"/>
    <w:unhideWhenUsed/>
    <w:qFormat/>
    <w:rsid w:val="00E109F6"/>
    <w:pPr>
      <w:keepNext/>
      <w:keepLines/>
      <w:spacing w:before="40"/>
      <w:outlineLvl w:val="6"/>
    </w:pPr>
    <w:rPr>
      <w:rFonts w:cstheme="majorBidi"/>
      <w:b/>
      <w:bCs/>
      <w:color w:val="595959" w:themeColor="text1" w:themeTint="A6"/>
    </w:rPr>
  </w:style>
  <w:style w:type="paragraph" w:styleId="8">
    <w:name w:val="heading 8"/>
    <w:basedOn w:val="a"/>
    <w:next w:val="a"/>
    <w:link w:val="80"/>
    <w:unhideWhenUsed/>
    <w:qFormat/>
    <w:rsid w:val="00E109F6"/>
    <w:pPr>
      <w:keepNext/>
      <w:keepLines/>
      <w:outlineLvl w:val="7"/>
    </w:pPr>
    <w:rPr>
      <w:rFonts w:cstheme="majorBidi"/>
      <w:color w:val="595959" w:themeColor="text1" w:themeTint="A6"/>
    </w:rPr>
  </w:style>
  <w:style w:type="paragraph" w:styleId="9">
    <w:name w:val="heading 9"/>
    <w:basedOn w:val="a"/>
    <w:next w:val="a"/>
    <w:link w:val="90"/>
    <w:unhideWhenUsed/>
    <w:qFormat/>
    <w:rsid w:val="00E109F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09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09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09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109F6"/>
    <w:rPr>
      <w:rFonts w:cstheme="majorBidi"/>
      <w:color w:val="0F4761" w:themeColor="accent1" w:themeShade="BF"/>
      <w:sz w:val="28"/>
      <w:szCs w:val="28"/>
    </w:rPr>
  </w:style>
  <w:style w:type="character" w:customStyle="1" w:styleId="50">
    <w:name w:val="标题 5 字符"/>
    <w:basedOn w:val="a0"/>
    <w:link w:val="5"/>
    <w:uiPriority w:val="9"/>
    <w:rsid w:val="00E109F6"/>
    <w:rPr>
      <w:rFonts w:cstheme="majorBidi"/>
      <w:color w:val="0F4761" w:themeColor="accent1" w:themeShade="BF"/>
      <w:sz w:val="24"/>
    </w:rPr>
  </w:style>
  <w:style w:type="character" w:customStyle="1" w:styleId="60">
    <w:name w:val="标题 6 字符"/>
    <w:basedOn w:val="a0"/>
    <w:link w:val="6"/>
    <w:uiPriority w:val="9"/>
    <w:semiHidden/>
    <w:rsid w:val="00E109F6"/>
    <w:rPr>
      <w:rFonts w:cstheme="majorBidi"/>
      <w:b/>
      <w:bCs/>
      <w:color w:val="0F4761" w:themeColor="accent1" w:themeShade="BF"/>
    </w:rPr>
  </w:style>
  <w:style w:type="character" w:customStyle="1" w:styleId="70">
    <w:name w:val="标题 7 字符"/>
    <w:basedOn w:val="a0"/>
    <w:link w:val="7"/>
    <w:uiPriority w:val="9"/>
    <w:semiHidden/>
    <w:rsid w:val="00E109F6"/>
    <w:rPr>
      <w:rFonts w:cstheme="majorBidi"/>
      <w:b/>
      <w:bCs/>
      <w:color w:val="595959" w:themeColor="text1" w:themeTint="A6"/>
    </w:rPr>
  </w:style>
  <w:style w:type="character" w:customStyle="1" w:styleId="80">
    <w:name w:val="标题 8 字符"/>
    <w:basedOn w:val="a0"/>
    <w:link w:val="8"/>
    <w:uiPriority w:val="9"/>
    <w:semiHidden/>
    <w:rsid w:val="00E109F6"/>
    <w:rPr>
      <w:rFonts w:cstheme="majorBidi"/>
      <w:color w:val="595959" w:themeColor="text1" w:themeTint="A6"/>
    </w:rPr>
  </w:style>
  <w:style w:type="character" w:customStyle="1" w:styleId="90">
    <w:name w:val="标题 9 字符"/>
    <w:basedOn w:val="a0"/>
    <w:link w:val="9"/>
    <w:uiPriority w:val="9"/>
    <w:semiHidden/>
    <w:rsid w:val="00E109F6"/>
    <w:rPr>
      <w:rFonts w:eastAsiaTheme="majorEastAsia" w:cstheme="majorBidi"/>
      <w:color w:val="595959" w:themeColor="text1" w:themeTint="A6"/>
    </w:rPr>
  </w:style>
  <w:style w:type="paragraph" w:styleId="a3">
    <w:name w:val="Title"/>
    <w:basedOn w:val="a"/>
    <w:next w:val="a"/>
    <w:link w:val="a4"/>
    <w:uiPriority w:val="10"/>
    <w:qFormat/>
    <w:rsid w:val="00E109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09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09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09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09F6"/>
    <w:pPr>
      <w:spacing w:before="160" w:after="160"/>
      <w:jc w:val="center"/>
    </w:pPr>
    <w:rPr>
      <w:i/>
      <w:iCs/>
      <w:color w:val="404040" w:themeColor="text1" w:themeTint="BF"/>
    </w:rPr>
  </w:style>
  <w:style w:type="character" w:customStyle="1" w:styleId="a8">
    <w:name w:val="引用 字符"/>
    <w:basedOn w:val="a0"/>
    <w:link w:val="a7"/>
    <w:uiPriority w:val="29"/>
    <w:rsid w:val="00E109F6"/>
    <w:rPr>
      <w:i/>
      <w:iCs/>
      <w:color w:val="404040" w:themeColor="text1" w:themeTint="BF"/>
    </w:rPr>
  </w:style>
  <w:style w:type="paragraph" w:styleId="a9">
    <w:name w:val="List Paragraph"/>
    <w:basedOn w:val="a"/>
    <w:uiPriority w:val="34"/>
    <w:qFormat/>
    <w:rsid w:val="00E109F6"/>
    <w:pPr>
      <w:ind w:left="720"/>
      <w:contextualSpacing/>
    </w:pPr>
  </w:style>
  <w:style w:type="character" w:styleId="aa">
    <w:name w:val="Intense Emphasis"/>
    <w:basedOn w:val="a0"/>
    <w:uiPriority w:val="21"/>
    <w:qFormat/>
    <w:rsid w:val="00E109F6"/>
    <w:rPr>
      <w:i/>
      <w:iCs/>
      <w:color w:val="0F4761" w:themeColor="accent1" w:themeShade="BF"/>
    </w:rPr>
  </w:style>
  <w:style w:type="paragraph" w:styleId="ab">
    <w:name w:val="Intense Quote"/>
    <w:basedOn w:val="a"/>
    <w:next w:val="a"/>
    <w:link w:val="ac"/>
    <w:uiPriority w:val="30"/>
    <w:qFormat/>
    <w:rsid w:val="00E10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09F6"/>
    <w:rPr>
      <w:i/>
      <w:iCs/>
      <w:color w:val="0F4761" w:themeColor="accent1" w:themeShade="BF"/>
    </w:rPr>
  </w:style>
  <w:style w:type="character" w:styleId="ad">
    <w:name w:val="Intense Reference"/>
    <w:basedOn w:val="a0"/>
    <w:uiPriority w:val="32"/>
    <w:qFormat/>
    <w:rsid w:val="00E109F6"/>
    <w:rPr>
      <w:b/>
      <w:bCs/>
      <w:smallCaps/>
      <w:color w:val="0F4761" w:themeColor="accent1" w:themeShade="BF"/>
      <w:spacing w:val="5"/>
    </w:rPr>
  </w:style>
  <w:style w:type="table" w:styleId="ae">
    <w:name w:val="Table Grid"/>
    <w:basedOn w:val="a1"/>
    <w:uiPriority w:val="39"/>
    <w:rsid w:val="00B20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able of figures"/>
    <w:basedOn w:val="a"/>
    <w:next w:val="a"/>
    <w:uiPriority w:val="99"/>
    <w:unhideWhenUsed/>
    <w:rsid w:val="00884CBD"/>
    <w:pPr>
      <w:ind w:left="420" w:hanging="420"/>
      <w:jc w:val="left"/>
    </w:pPr>
    <w:rPr>
      <w:rFonts w:eastAsiaTheme="minorHAnsi"/>
      <w:smallCaps/>
      <w:sz w:val="20"/>
      <w:szCs w:val="20"/>
    </w:rPr>
  </w:style>
  <w:style w:type="paragraph" w:styleId="af0">
    <w:name w:val="footer"/>
    <w:basedOn w:val="a"/>
    <w:link w:val="af1"/>
    <w:uiPriority w:val="99"/>
    <w:unhideWhenUsed/>
    <w:rsid w:val="002510C5"/>
    <w:pPr>
      <w:tabs>
        <w:tab w:val="center" w:pos="4153"/>
        <w:tab w:val="right" w:pos="8306"/>
      </w:tabs>
      <w:snapToGrid w:val="0"/>
      <w:jc w:val="left"/>
    </w:pPr>
    <w:rPr>
      <w:sz w:val="18"/>
      <w:szCs w:val="18"/>
    </w:rPr>
  </w:style>
  <w:style w:type="character" w:customStyle="1" w:styleId="af1">
    <w:name w:val="页脚 字符"/>
    <w:basedOn w:val="a0"/>
    <w:link w:val="af0"/>
    <w:uiPriority w:val="99"/>
    <w:rsid w:val="002510C5"/>
    <w:rPr>
      <w:sz w:val="18"/>
      <w:szCs w:val="18"/>
    </w:rPr>
  </w:style>
  <w:style w:type="character" w:styleId="af2">
    <w:name w:val="page number"/>
    <w:basedOn w:val="a0"/>
    <w:uiPriority w:val="99"/>
    <w:semiHidden/>
    <w:unhideWhenUsed/>
    <w:rsid w:val="002510C5"/>
  </w:style>
  <w:style w:type="paragraph" w:styleId="af3">
    <w:name w:val="header"/>
    <w:basedOn w:val="a"/>
    <w:link w:val="af4"/>
    <w:uiPriority w:val="99"/>
    <w:unhideWhenUsed/>
    <w:rsid w:val="001663BD"/>
    <w:pPr>
      <w:tabs>
        <w:tab w:val="center" w:pos="4153"/>
        <w:tab w:val="right" w:pos="8306"/>
      </w:tabs>
      <w:snapToGrid w:val="0"/>
      <w:jc w:val="center"/>
    </w:pPr>
    <w:rPr>
      <w:sz w:val="18"/>
      <w:szCs w:val="18"/>
    </w:rPr>
  </w:style>
  <w:style w:type="character" w:customStyle="1" w:styleId="af4">
    <w:name w:val="页眉 字符"/>
    <w:basedOn w:val="a0"/>
    <w:link w:val="af3"/>
    <w:uiPriority w:val="99"/>
    <w:rsid w:val="001663BD"/>
    <w:rPr>
      <w:sz w:val="18"/>
      <w:szCs w:val="18"/>
    </w:rPr>
  </w:style>
  <w:style w:type="paragraph" w:styleId="TOC">
    <w:name w:val="TOC Heading"/>
    <w:basedOn w:val="1"/>
    <w:next w:val="a"/>
    <w:uiPriority w:val="39"/>
    <w:unhideWhenUsed/>
    <w:qFormat/>
    <w:rsid w:val="002E3075"/>
    <w:pPr>
      <w:widowControl/>
      <w:spacing w:after="0" w:line="276" w:lineRule="auto"/>
      <w:jc w:val="left"/>
      <w:outlineLvl w:val="9"/>
    </w:pPr>
    <w:rPr>
      <w:b/>
      <w:bCs/>
      <w:kern w:val="0"/>
      <w:sz w:val="28"/>
      <w:szCs w:val="28"/>
    </w:rPr>
  </w:style>
  <w:style w:type="paragraph" w:styleId="TOC1">
    <w:name w:val="toc 1"/>
    <w:basedOn w:val="a"/>
    <w:next w:val="a"/>
    <w:autoRedefine/>
    <w:uiPriority w:val="39"/>
    <w:unhideWhenUsed/>
    <w:rsid w:val="002E3075"/>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2E3075"/>
    <w:pPr>
      <w:ind w:left="210"/>
      <w:jc w:val="left"/>
    </w:pPr>
    <w:rPr>
      <w:rFonts w:eastAsiaTheme="minorHAnsi"/>
      <w:smallCaps/>
      <w:sz w:val="20"/>
      <w:szCs w:val="20"/>
    </w:rPr>
  </w:style>
  <w:style w:type="paragraph" w:styleId="TOC3">
    <w:name w:val="toc 3"/>
    <w:basedOn w:val="a"/>
    <w:next w:val="a"/>
    <w:autoRedefine/>
    <w:uiPriority w:val="39"/>
    <w:unhideWhenUsed/>
    <w:rsid w:val="002E3075"/>
    <w:pPr>
      <w:ind w:left="420"/>
      <w:jc w:val="left"/>
    </w:pPr>
    <w:rPr>
      <w:rFonts w:eastAsiaTheme="minorHAnsi"/>
      <w:i/>
      <w:iCs/>
      <w:sz w:val="20"/>
      <w:szCs w:val="20"/>
    </w:rPr>
  </w:style>
  <w:style w:type="paragraph" w:styleId="TOC4">
    <w:name w:val="toc 4"/>
    <w:basedOn w:val="a"/>
    <w:next w:val="a"/>
    <w:autoRedefine/>
    <w:uiPriority w:val="39"/>
    <w:unhideWhenUsed/>
    <w:rsid w:val="002E3075"/>
    <w:pPr>
      <w:ind w:left="630"/>
      <w:jc w:val="left"/>
    </w:pPr>
    <w:rPr>
      <w:rFonts w:eastAsiaTheme="minorHAnsi"/>
      <w:sz w:val="18"/>
      <w:szCs w:val="18"/>
    </w:rPr>
  </w:style>
  <w:style w:type="paragraph" w:styleId="TOC5">
    <w:name w:val="toc 5"/>
    <w:basedOn w:val="a"/>
    <w:next w:val="a"/>
    <w:autoRedefine/>
    <w:uiPriority w:val="39"/>
    <w:unhideWhenUsed/>
    <w:rsid w:val="002E3075"/>
    <w:pPr>
      <w:ind w:left="840"/>
      <w:jc w:val="left"/>
    </w:pPr>
    <w:rPr>
      <w:rFonts w:eastAsiaTheme="minorHAnsi"/>
      <w:sz w:val="18"/>
      <w:szCs w:val="18"/>
    </w:rPr>
  </w:style>
  <w:style w:type="paragraph" w:styleId="TOC6">
    <w:name w:val="toc 6"/>
    <w:basedOn w:val="a"/>
    <w:next w:val="a"/>
    <w:autoRedefine/>
    <w:uiPriority w:val="39"/>
    <w:unhideWhenUsed/>
    <w:rsid w:val="002E3075"/>
    <w:pPr>
      <w:ind w:left="1050"/>
      <w:jc w:val="left"/>
    </w:pPr>
    <w:rPr>
      <w:rFonts w:eastAsiaTheme="minorHAnsi"/>
      <w:sz w:val="18"/>
      <w:szCs w:val="18"/>
    </w:rPr>
  </w:style>
  <w:style w:type="paragraph" w:styleId="TOC7">
    <w:name w:val="toc 7"/>
    <w:basedOn w:val="a"/>
    <w:next w:val="a"/>
    <w:autoRedefine/>
    <w:uiPriority w:val="39"/>
    <w:unhideWhenUsed/>
    <w:rsid w:val="002E3075"/>
    <w:pPr>
      <w:ind w:left="1260"/>
      <w:jc w:val="left"/>
    </w:pPr>
    <w:rPr>
      <w:rFonts w:eastAsiaTheme="minorHAnsi"/>
      <w:sz w:val="18"/>
      <w:szCs w:val="18"/>
    </w:rPr>
  </w:style>
  <w:style w:type="paragraph" w:styleId="TOC8">
    <w:name w:val="toc 8"/>
    <w:basedOn w:val="a"/>
    <w:next w:val="a"/>
    <w:autoRedefine/>
    <w:uiPriority w:val="39"/>
    <w:unhideWhenUsed/>
    <w:rsid w:val="002E3075"/>
    <w:pPr>
      <w:ind w:left="1470"/>
      <w:jc w:val="left"/>
    </w:pPr>
    <w:rPr>
      <w:rFonts w:eastAsiaTheme="minorHAnsi"/>
      <w:sz w:val="18"/>
      <w:szCs w:val="18"/>
    </w:rPr>
  </w:style>
  <w:style w:type="paragraph" w:styleId="TOC9">
    <w:name w:val="toc 9"/>
    <w:basedOn w:val="a"/>
    <w:next w:val="a"/>
    <w:autoRedefine/>
    <w:uiPriority w:val="39"/>
    <w:unhideWhenUsed/>
    <w:rsid w:val="002E3075"/>
    <w:pPr>
      <w:ind w:left="1680"/>
      <w:jc w:val="left"/>
    </w:pPr>
    <w:rPr>
      <w:rFonts w:eastAsiaTheme="minorHAnsi"/>
      <w:sz w:val="18"/>
      <w:szCs w:val="18"/>
    </w:rPr>
  </w:style>
  <w:style w:type="character" w:styleId="af5">
    <w:name w:val="Hyperlink"/>
    <w:basedOn w:val="a0"/>
    <w:uiPriority w:val="99"/>
    <w:unhideWhenUsed/>
    <w:rsid w:val="00144060"/>
    <w:rPr>
      <w:color w:val="467886" w:themeColor="hyperlink"/>
      <w:u w:val="single"/>
    </w:rPr>
  </w:style>
  <w:style w:type="paragraph" w:styleId="af6">
    <w:name w:val="Revision"/>
    <w:hidden/>
    <w:uiPriority w:val="99"/>
    <w:semiHidden/>
    <w:rsid w:val="00822BDB"/>
  </w:style>
  <w:style w:type="character" w:styleId="af7">
    <w:name w:val="Unresolved Mention"/>
    <w:basedOn w:val="a0"/>
    <w:uiPriority w:val="99"/>
    <w:semiHidden/>
    <w:unhideWhenUsed/>
    <w:rsid w:val="00310F01"/>
    <w:rPr>
      <w:color w:val="605E5C"/>
      <w:shd w:val="clear" w:color="auto" w:fill="E1DFDD"/>
    </w:rPr>
  </w:style>
  <w:style w:type="character" w:customStyle="1" w:styleId="5Char">
    <w:name w:val="标题 5 Char"/>
    <w:rsid w:val="00E87F04"/>
    <w:rPr>
      <w:rFonts w:ascii="Arial" w:hAnsi="Arial"/>
      <w:bCs/>
      <w:kern w:val="2"/>
      <w:sz w:val="21"/>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6">
      <w:bodyDiv w:val="1"/>
      <w:marLeft w:val="0"/>
      <w:marRight w:val="0"/>
      <w:marTop w:val="0"/>
      <w:marBottom w:val="0"/>
      <w:divBdr>
        <w:top w:val="none" w:sz="0" w:space="0" w:color="auto"/>
        <w:left w:val="none" w:sz="0" w:space="0" w:color="auto"/>
        <w:bottom w:val="none" w:sz="0" w:space="0" w:color="auto"/>
        <w:right w:val="none" w:sz="0" w:space="0" w:color="auto"/>
      </w:divBdr>
    </w:div>
    <w:div w:id="2244635">
      <w:bodyDiv w:val="1"/>
      <w:marLeft w:val="0"/>
      <w:marRight w:val="0"/>
      <w:marTop w:val="0"/>
      <w:marBottom w:val="0"/>
      <w:divBdr>
        <w:top w:val="none" w:sz="0" w:space="0" w:color="auto"/>
        <w:left w:val="none" w:sz="0" w:space="0" w:color="auto"/>
        <w:bottom w:val="none" w:sz="0" w:space="0" w:color="auto"/>
        <w:right w:val="none" w:sz="0" w:space="0" w:color="auto"/>
      </w:divBdr>
    </w:div>
    <w:div w:id="23021813">
      <w:bodyDiv w:val="1"/>
      <w:marLeft w:val="0"/>
      <w:marRight w:val="0"/>
      <w:marTop w:val="0"/>
      <w:marBottom w:val="0"/>
      <w:divBdr>
        <w:top w:val="none" w:sz="0" w:space="0" w:color="auto"/>
        <w:left w:val="none" w:sz="0" w:space="0" w:color="auto"/>
        <w:bottom w:val="none" w:sz="0" w:space="0" w:color="auto"/>
        <w:right w:val="none" w:sz="0" w:space="0" w:color="auto"/>
      </w:divBdr>
    </w:div>
    <w:div w:id="54012060">
      <w:bodyDiv w:val="1"/>
      <w:marLeft w:val="0"/>
      <w:marRight w:val="0"/>
      <w:marTop w:val="0"/>
      <w:marBottom w:val="0"/>
      <w:divBdr>
        <w:top w:val="none" w:sz="0" w:space="0" w:color="auto"/>
        <w:left w:val="none" w:sz="0" w:space="0" w:color="auto"/>
        <w:bottom w:val="none" w:sz="0" w:space="0" w:color="auto"/>
        <w:right w:val="none" w:sz="0" w:space="0" w:color="auto"/>
      </w:divBdr>
    </w:div>
    <w:div w:id="63071665">
      <w:bodyDiv w:val="1"/>
      <w:marLeft w:val="0"/>
      <w:marRight w:val="0"/>
      <w:marTop w:val="0"/>
      <w:marBottom w:val="0"/>
      <w:divBdr>
        <w:top w:val="none" w:sz="0" w:space="0" w:color="auto"/>
        <w:left w:val="none" w:sz="0" w:space="0" w:color="auto"/>
        <w:bottom w:val="none" w:sz="0" w:space="0" w:color="auto"/>
        <w:right w:val="none" w:sz="0" w:space="0" w:color="auto"/>
      </w:divBdr>
    </w:div>
    <w:div w:id="65080994">
      <w:bodyDiv w:val="1"/>
      <w:marLeft w:val="0"/>
      <w:marRight w:val="0"/>
      <w:marTop w:val="0"/>
      <w:marBottom w:val="0"/>
      <w:divBdr>
        <w:top w:val="none" w:sz="0" w:space="0" w:color="auto"/>
        <w:left w:val="none" w:sz="0" w:space="0" w:color="auto"/>
        <w:bottom w:val="none" w:sz="0" w:space="0" w:color="auto"/>
        <w:right w:val="none" w:sz="0" w:space="0" w:color="auto"/>
      </w:divBdr>
    </w:div>
    <w:div w:id="73628854">
      <w:bodyDiv w:val="1"/>
      <w:marLeft w:val="0"/>
      <w:marRight w:val="0"/>
      <w:marTop w:val="0"/>
      <w:marBottom w:val="0"/>
      <w:divBdr>
        <w:top w:val="none" w:sz="0" w:space="0" w:color="auto"/>
        <w:left w:val="none" w:sz="0" w:space="0" w:color="auto"/>
        <w:bottom w:val="none" w:sz="0" w:space="0" w:color="auto"/>
        <w:right w:val="none" w:sz="0" w:space="0" w:color="auto"/>
      </w:divBdr>
    </w:div>
    <w:div w:id="105852810">
      <w:bodyDiv w:val="1"/>
      <w:marLeft w:val="0"/>
      <w:marRight w:val="0"/>
      <w:marTop w:val="0"/>
      <w:marBottom w:val="0"/>
      <w:divBdr>
        <w:top w:val="none" w:sz="0" w:space="0" w:color="auto"/>
        <w:left w:val="none" w:sz="0" w:space="0" w:color="auto"/>
        <w:bottom w:val="none" w:sz="0" w:space="0" w:color="auto"/>
        <w:right w:val="none" w:sz="0" w:space="0" w:color="auto"/>
      </w:divBdr>
    </w:div>
    <w:div w:id="131560788">
      <w:bodyDiv w:val="1"/>
      <w:marLeft w:val="0"/>
      <w:marRight w:val="0"/>
      <w:marTop w:val="0"/>
      <w:marBottom w:val="0"/>
      <w:divBdr>
        <w:top w:val="none" w:sz="0" w:space="0" w:color="auto"/>
        <w:left w:val="none" w:sz="0" w:space="0" w:color="auto"/>
        <w:bottom w:val="none" w:sz="0" w:space="0" w:color="auto"/>
        <w:right w:val="none" w:sz="0" w:space="0" w:color="auto"/>
      </w:divBdr>
    </w:div>
    <w:div w:id="139075892">
      <w:bodyDiv w:val="1"/>
      <w:marLeft w:val="0"/>
      <w:marRight w:val="0"/>
      <w:marTop w:val="0"/>
      <w:marBottom w:val="0"/>
      <w:divBdr>
        <w:top w:val="none" w:sz="0" w:space="0" w:color="auto"/>
        <w:left w:val="none" w:sz="0" w:space="0" w:color="auto"/>
        <w:bottom w:val="none" w:sz="0" w:space="0" w:color="auto"/>
        <w:right w:val="none" w:sz="0" w:space="0" w:color="auto"/>
      </w:divBdr>
    </w:div>
    <w:div w:id="141965705">
      <w:bodyDiv w:val="1"/>
      <w:marLeft w:val="0"/>
      <w:marRight w:val="0"/>
      <w:marTop w:val="0"/>
      <w:marBottom w:val="0"/>
      <w:divBdr>
        <w:top w:val="none" w:sz="0" w:space="0" w:color="auto"/>
        <w:left w:val="none" w:sz="0" w:space="0" w:color="auto"/>
        <w:bottom w:val="none" w:sz="0" w:space="0" w:color="auto"/>
        <w:right w:val="none" w:sz="0" w:space="0" w:color="auto"/>
      </w:divBdr>
    </w:div>
    <w:div w:id="166528211">
      <w:bodyDiv w:val="1"/>
      <w:marLeft w:val="0"/>
      <w:marRight w:val="0"/>
      <w:marTop w:val="0"/>
      <w:marBottom w:val="0"/>
      <w:divBdr>
        <w:top w:val="none" w:sz="0" w:space="0" w:color="auto"/>
        <w:left w:val="none" w:sz="0" w:space="0" w:color="auto"/>
        <w:bottom w:val="none" w:sz="0" w:space="0" w:color="auto"/>
        <w:right w:val="none" w:sz="0" w:space="0" w:color="auto"/>
      </w:divBdr>
    </w:div>
    <w:div w:id="167520629">
      <w:bodyDiv w:val="1"/>
      <w:marLeft w:val="0"/>
      <w:marRight w:val="0"/>
      <w:marTop w:val="0"/>
      <w:marBottom w:val="0"/>
      <w:divBdr>
        <w:top w:val="none" w:sz="0" w:space="0" w:color="auto"/>
        <w:left w:val="none" w:sz="0" w:space="0" w:color="auto"/>
        <w:bottom w:val="none" w:sz="0" w:space="0" w:color="auto"/>
        <w:right w:val="none" w:sz="0" w:space="0" w:color="auto"/>
      </w:divBdr>
    </w:div>
    <w:div w:id="168763696">
      <w:bodyDiv w:val="1"/>
      <w:marLeft w:val="0"/>
      <w:marRight w:val="0"/>
      <w:marTop w:val="0"/>
      <w:marBottom w:val="0"/>
      <w:divBdr>
        <w:top w:val="none" w:sz="0" w:space="0" w:color="auto"/>
        <w:left w:val="none" w:sz="0" w:space="0" w:color="auto"/>
        <w:bottom w:val="none" w:sz="0" w:space="0" w:color="auto"/>
        <w:right w:val="none" w:sz="0" w:space="0" w:color="auto"/>
      </w:divBdr>
      <w:divsChild>
        <w:div w:id="619651695">
          <w:marLeft w:val="0"/>
          <w:marRight w:val="0"/>
          <w:marTop w:val="0"/>
          <w:marBottom w:val="0"/>
          <w:divBdr>
            <w:top w:val="single" w:sz="2" w:space="0" w:color="E3E3E3"/>
            <w:left w:val="single" w:sz="2" w:space="0" w:color="E3E3E3"/>
            <w:bottom w:val="single" w:sz="2" w:space="0" w:color="E3E3E3"/>
            <w:right w:val="single" w:sz="2" w:space="0" w:color="E3E3E3"/>
          </w:divBdr>
          <w:divsChild>
            <w:div w:id="9893584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518019">
                  <w:marLeft w:val="0"/>
                  <w:marRight w:val="0"/>
                  <w:marTop w:val="0"/>
                  <w:marBottom w:val="0"/>
                  <w:divBdr>
                    <w:top w:val="single" w:sz="2" w:space="0" w:color="E3E3E3"/>
                    <w:left w:val="single" w:sz="2" w:space="0" w:color="E3E3E3"/>
                    <w:bottom w:val="single" w:sz="2" w:space="0" w:color="E3E3E3"/>
                    <w:right w:val="single" w:sz="2" w:space="0" w:color="E3E3E3"/>
                  </w:divBdr>
                  <w:divsChild>
                    <w:div w:id="1550915715">
                      <w:marLeft w:val="0"/>
                      <w:marRight w:val="0"/>
                      <w:marTop w:val="0"/>
                      <w:marBottom w:val="0"/>
                      <w:divBdr>
                        <w:top w:val="single" w:sz="2" w:space="0" w:color="E3E3E3"/>
                        <w:left w:val="single" w:sz="2" w:space="0" w:color="E3E3E3"/>
                        <w:bottom w:val="single" w:sz="2" w:space="0" w:color="E3E3E3"/>
                        <w:right w:val="single" w:sz="2" w:space="0" w:color="E3E3E3"/>
                      </w:divBdr>
                      <w:divsChild>
                        <w:div w:id="638608783">
                          <w:marLeft w:val="0"/>
                          <w:marRight w:val="0"/>
                          <w:marTop w:val="0"/>
                          <w:marBottom w:val="0"/>
                          <w:divBdr>
                            <w:top w:val="single" w:sz="2" w:space="0" w:color="E3E3E3"/>
                            <w:left w:val="single" w:sz="2" w:space="0" w:color="E3E3E3"/>
                            <w:bottom w:val="single" w:sz="2" w:space="0" w:color="E3E3E3"/>
                            <w:right w:val="single" w:sz="2" w:space="0" w:color="E3E3E3"/>
                          </w:divBdr>
                        </w:div>
                        <w:div w:id="1957523950">
                          <w:marLeft w:val="0"/>
                          <w:marRight w:val="0"/>
                          <w:marTop w:val="0"/>
                          <w:marBottom w:val="0"/>
                          <w:divBdr>
                            <w:top w:val="single" w:sz="2" w:space="0" w:color="E3E3E3"/>
                            <w:left w:val="single" w:sz="2" w:space="0" w:color="E3E3E3"/>
                            <w:bottom w:val="single" w:sz="2" w:space="0" w:color="E3E3E3"/>
                            <w:right w:val="single" w:sz="2" w:space="0" w:color="E3E3E3"/>
                          </w:divBdr>
                          <w:divsChild>
                            <w:div w:id="2097092606">
                              <w:marLeft w:val="0"/>
                              <w:marRight w:val="0"/>
                              <w:marTop w:val="0"/>
                              <w:marBottom w:val="0"/>
                              <w:divBdr>
                                <w:top w:val="single" w:sz="2" w:space="0" w:color="E3E3E3"/>
                                <w:left w:val="single" w:sz="2" w:space="0" w:color="E3E3E3"/>
                                <w:bottom w:val="single" w:sz="2" w:space="0" w:color="E3E3E3"/>
                                <w:right w:val="single" w:sz="2" w:space="0" w:color="E3E3E3"/>
                              </w:divBdr>
                              <w:divsChild>
                                <w:div w:id="1017928970">
                                  <w:marLeft w:val="0"/>
                                  <w:marRight w:val="0"/>
                                  <w:marTop w:val="0"/>
                                  <w:marBottom w:val="0"/>
                                  <w:divBdr>
                                    <w:top w:val="single" w:sz="2" w:space="0" w:color="E3E3E3"/>
                                    <w:left w:val="single" w:sz="2" w:space="0" w:color="E3E3E3"/>
                                    <w:bottom w:val="single" w:sz="2" w:space="0" w:color="E3E3E3"/>
                                    <w:right w:val="single" w:sz="2" w:space="0" w:color="E3E3E3"/>
                                  </w:divBdr>
                                  <w:divsChild>
                                    <w:div w:id="203476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237759">
                                  <w:marLeft w:val="0"/>
                                  <w:marRight w:val="0"/>
                                  <w:marTop w:val="0"/>
                                  <w:marBottom w:val="0"/>
                                  <w:divBdr>
                                    <w:top w:val="single" w:sz="2" w:space="0" w:color="E3E3E3"/>
                                    <w:left w:val="single" w:sz="2" w:space="0" w:color="E3E3E3"/>
                                    <w:bottom w:val="single" w:sz="2" w:space="0" w:color="E3E3E3"/>
                                    <w:right w:val="single" w:sz="2" w:space="0" w:color="E3E3E3"/>
                                  </w:divBdr>
                                  <w:divsChild>
                                    <w:div w:id="213393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885989">
                      <w:marLeft w:val="0"/>
                      <w:marRight w:val="0"/>
                      <w:marTop w:val="0"/>
                      <w:marBottom w:val="0"/>
                      <w:divBdr>
                        <w:top w:val="single" w:sz="2" w:space="0" w:color="E3E3E3"/>
                        <w:left w:val="single" w:sz="2" w:space="0" w:color="E3E3E3"/>
                        <w:bottom w:val="single" w:sz="2" w:space="0" w:color="E3E3E3"/>
                        <w:right w:val="single" w:sz="2" w:space="0" w:color="E3E3E3"/>
                      </w:divBdr>
                      <w:divsChild>
                        <w:div w:id="1903247971">
                          <w:marLeft w:val="0"/>
                          <w:marRight w:val="0"/>
                          <w:marTop w:val="0"/>
                          <w:marBottom w:val="0"/>
                          <w:divBdr>
                            <w:top w:val="single" w:sz="2" w:space="0" w:color="E3E3E3"/>
                            <w:left w:val="single" w:sz="2" w:space="0" w:color="E3E3E3"/>
                            <w:bottom w:val="single" w:sz="2" w:space="0" w:color="E3E3E3"/>
                            <w:right w:val="single" w:sz="2" w:space="0" w:color="E3E3E3"/>
                          </w:divBdr>
                          <w:divsChild>
                            <w:div w:id="1699240098">
                              <w:marLeft w:val="0"/>
                              <w:marRight w:val="0"/>
                              <w:marTop w:val="0"/>
                              <w:marBottom w:val="0"/>
                              <w:divBdr>
                                <w:top w:val="single" w:sz="2" w:space="0" w:color="E3E3E3"/>
                                <w:left w:val="single" w:sz="2" w:space="0" w:color="E3E3E3"/>
                                <w:bottom w:val="single" w:sz="2" w:space="0" w:color="E3E3E3"/>
                                <w:right w:val="single" w:sz="2" w:space="0" w:color="E3E3E3"/>
                              </w:divBdr>
                              <w:divsChild>
                                <w:div w:id="75589165">
                                  <w:marLeft w:val="0"/>
                                  <w:marRight w:val="0"/>
                                  <w:marTop w:val="0"/>
                                  <w:marBottom w:val="0"/>
                                  <w:divBdr>
                                    <w:top w:val="single" w:sz="2" w:space="0" w:color="E3E3E3"/>
                                    <w:left w:val="single" w:sz="2" w:space="0" w:color="E3E3E3"/>
                                    <w:bottom w:val="single" w:sz="2" w:space="0" w:color="E3E3E3"/>
                                    <w:right w:val="single" w:sz="2" w:space="0" w:color="E3E3E3"/>
                                  </w:divBdr>
                                  <w:divsChild>
                                    <w:div w:id="1437942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8769165">
          <w:marLeft w:val="0"/>
          <w:marRight w:val="0"/>
          <w:marTop w:val="0"/>
          <w:marBottom w:val="0"/>
          <w:divBdr>
            <w:top w:val="single" w:sz="2" w:space="0" w:color="E3E3E3"/>
            <w:left w:val="single" w:sz="2" w:space="0" w:color="E3E3E3"/>
            <w:bottom w:val="single" w:sz="2" w:space="0" w:color="E3E3E3"/>
            <w:right w:val="single" w:sz="2" w:space="0" w:color="E3E3E3"/>
          </w:divBdr>
          <w:divsChild>
            <w:div w:id="818158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799925">
                  <w:marLeft w:val="0"/>
                  <w:marRight w:val="0"/>
                  <w:marTop w:val="0"/>
                  <w:marBottom w:val="0"/>
                  <w:divBdr>
                    <w:top w:val="single" w:sz="2" w:space="0" w:color="E3E3E3"/>
                    <w:left w:val="single" w:sz="2" w:space="0" w:color="E3E3E3"/>
                    <w:bottom w:val="single" w:sz="2" w:space="0" w:color="E3E3E3"/>
                    <w:right w:val="single" w:sz="2" w:space="0" w:color="E3E3E3"/>
                  </w:divBdr>
                  <w:divsChild>
                    <w:div w:id="1203204537">
                      <w:marLeft w:val="0"/>
                      <w:marRight w:val="0"/>
                      <w:marTop w:val="0"/>
                      <w:marBottom w:val="0"/>
                      <w:divBdr>
                        <w:top w:val="single" w:sz="2" w:space="0" w:color="E3E3E3"/>
                        <w:left w:val="single" w:sz="2" w:space="0" w:color="E3E3E3"/>
                        <w:bottom w:val="single" w:sz="2" w:space="0" w:color="E3E3E3"/>
                        <w:right w:val="single" w:sz="2" w:space="0" w:color="E3E3E3"/>
                      </w:divBdr>
                      <w:divsChild>
                        <w:div w:id="581372967">
                          <w:marLeft w:val="0"/>
                          <w:marRight w:val="0"/>
                          <w:marTop w:val="0"/>
                          <w:marBottom w:val="0"/>
                          <w:divBdr>
                            <w:top w:val="single" w:sz="2" w:space="0" w:color="E3E3E3"/>
                            <w:left w:val="single" w:sz="2" w:space="0" w:color="E3E3E3"/>
                            <w:bottom w:val="single" w:sz="2" w:space="0" w:color="E3E3E3"/>
                            <w:right w:val="single" w:sz="2" w:space="0" w:color="E3E3E3"/>
                          </w:divBdr>
                          <w:divsChild>
                            <w:div w:id="1405880615">
                              <w:marLeft w:val="0"/>
                              <w:marRight w:val="0"/>
                              <w:marTop w:val="0"/>
                              <w:marBottom w:val="0"/>
                              <w:divBdr>
                                <w:top w:val="single" w:sz="2" w:space="0" w:color="E3E3E3"/>
                                <w:left w:val="single" w:sz="2" w:space="0" w:color="E3E3E3"/>
                                <w:bottom w:val="single" w:sz="2" w:space="0" w:color="E3E3E3"/>
                                <w:right w:val="single" w:sz="2" w:space="0" w:color="E3E3E3"/>
                              </w:divBdr>
                              <w:divsChild>
                                <w:div w:id="1383795978">
                                  <w:marLeft w:val="0"/>
                                  <w:marRight w:val="0"/>
                                  <w:marTop w:val="0"/>
                                  <w:marBottom w:val="0"/>
                                  <w:divBdr>
                                    <w:top w:val="single" w:sz="2" w:space="0" w:color="E3E3E3"/>
                                    <w:left w:val="single" w:sz="2" w:space="0" w:color="E3E3E3"/>
                                    <w:bottom w:val="single" w:sz="2" w:space="0" w:color="E3E3E3"/>
                                    <w:right w:val="single" w:sz="2" w:space="0" w:color="E3E3E3"/>
                                  </w:divBdr>
                                  <w:divsChild>
                                    <w:div w:id="40214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7763417">
                              <w:marLeft w:val="0"/>
                              <w:marRight w:val="0"/>
                              <w:marTop w:val="0"/>
                              <w:marBottom w:val="0"/>
                              <w:divBdr>
                                <w:top w:val="single" w:sz="2" w:space="0" w:color="E3E3E3"/>
                                <w:left w:val="single" w:sz="2" w:space="0" w:color="E3E3E3"/>
                                <w:bottom w:val="single" w:sz="2" w:space="0" w:color="E3E3E3"/>
                                <w:right w:val="single" w:sz="2" w:space="0" w:color="E3E3E3"/>
                              </w:divBdr>
                              <w:divsChild>
                                <w:div w:id="57304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7778278">
          <w:marLeft w:val="0"/>
          <w:marRight w:val="0"/>
          <w:marTop w:val="0"/>
          <w:marBottom w:val="0"/>
          <w:divBdr>
            <w:top w:val="single" w:sz="2" w:space="0" w:color="E3E3E3"/>
            <w:left w:val="single" w:sz="2" w:space="0" w:color="E3E3E3"/>
            <w:bottom w:val="single" w:sz="2" w:space="0" w:color="E3E3E3"/>
            <w:right w:val="single" w:sz="2" w:space="0" w:color="E3E3E3"/>
          </w:divBdr>
          <w:divsChild>
            <w:div w:id="475613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939483">
                  <w:marLeft w:val="0"/>
                  <w:marRight w:val="0"/>
                  <w:marTop w:val="0"/>
                  <w:marBottom w:val="0"/>
                  <w:divBdr>
                    <w:top w:val="single" w:sz="2" w:space="0" w:color="E3E3E3"/>
                    <w:left w:val="single" w:sz="2" w:space="0" w:color="E3E3E3"/>
                    <w:bottom w:val="single" w:sz="2" w:space="0" w:color="E3E3E3"/>
                    <w:right w:val="single" w:sz="2" w:space="0" w:color="E3E3E3"/>
                  </w:divBdr>
                  <w:divsChild>
                    <w:div w:id="1418092841">
                      <w:marLeft w:val="0"/>
                      <w:marRight w:val="0"/>
                      <w:marTop w:val="0"/>
                      <w:marBottom w:val="0"/>
                      <w:divBdr>
                        <w:top w:val="single" w:sz="2" w:space="0" w:color="E3E3E3"/>
                        <w:left w:val="single" w:sz="2" w:space="0" w:color="E3E3E3"/>
                        <w:bottom w:val="single" w:sz="2" w:space="0" w:color="E3E3E3"/>
                        <w:right w:val="single" w:sz="2" w:space="0" w:color="E3E3E3"/>
                      </w:divBdr>
                      <w:divsChild>
                        <w:div w:id="840200930">
                          <w:marLeft w:val="0"/>
                          <w:marRight w:val="0"/>
                          <w:marTop w:val="0"/>
                          <w:marBottom w:val="0"/>
                          <w:divBdr>
                            <w:top w:val="single" w:sz="2" w:space="0" w:color="E3E3E3"/>
                            <w:left w:val="single" w:sz="2" w:space="0" w:color="E3E3E3"/>
                            <w:bottom w:val="single" w:sz="2" w:space="0" w:color="E3E3E3"/>
                            <w:right w:val="single" w:sz="2" w:space="0" w:color="E3E3E3"/>
                          </w:divBdr>
                        </w:div>
                        <w:div w:id="1980918256">
                          <w:marLeft w:val="0"/>
                          <w:marRight w:val="0"/>
                          <w:marTop w:val="0"/>
                          <w:marBottom w:val="0"/>
                          <w:divBdr>
                            <w:top w:val="single" w:sz="2" w:space="0" w:color="E3E3E3"/>
                            <w:left w:val="single" w:sz="2" w:space="0" w:color="E3E3E3"/>
                            <w:bottom w:val="single" w:sz="2" w:space="0" w:color="E3E3E3"/>
                            <w:right w:val="single" w:sz="2" w:space="0" w:color="E3E3E3"/>
                          </w:divBdr>
                          <w:divsChild>
                            <w:div w:id="1352800457">
                              <w:marLeft w:val="0"/>
                              <w:marRight w:val="0"/>
                              <w:marTop w:val="0"/>
                              <w:marBottom w:val="0"/>
                              <w:divBdr>
                                <w:top w:val="single" w:sz="2" w:space="0" w:color="E3E3E3"/>
                                <w:left w:val="single" w:sz="2" w:space="0" w:color="E3E3E3"/>
                                <w:bottom w:val="single" w:sz="2" w:space="0" w:color="E3E3E3"/>
                                <w:right w:val="single" w:sz="2" w:space="0" w:color="E3E3E3"/>
                              </w:divBdr>
                              <w:divsChild>
                                <w:div w:id="955453506">
                                  <w:marLeft w:val="0"/>
                                  <w:marRight w:val="0"/>
                                  <w:marTop w:val="0"/>
                                  <w:marBottom w:val="0"/>
                                  <w:divBdr>
                                    <w:top w:val="single" w:sz="2" w:space="0" w:color="E3E3E3"/>
                                    <w:left w:val="single" w:sz="2" w:space="0" w:color="E3E3E3"/>
                                    <w:bottom w:val="single" w:sz="2" w:space="0" w:color="E3E3E3"/>
                                    <w:right w:val="single" w:sz="2" w:space="0" w:color="E3E3E3"/>
                                  </w:divBdr>
                                  <w:divsChild>
                                    <w:div w:id="1621573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4620625">
                      <w:marLeft w:val="0"/>
                      <w:marRight w:val="0"/>
                      <w:marTop w:val="0"/>
                      <w:marBottom w:val="0"/>
                      <w:divBdr>
                        <w:top w:val="single" w:sz="2" w:space="0" w:color="E3E3E3"/>
                        <w:left w:val="single" w:sz="2" w:space="0" w:color="E3E3E3"/>
                        <w:bottom w:val="single" w:sz="2" w:space="0" w:color="E3E3E3"/>
                        <w:right w:val="single" w:sz="2" w:space="0" w:color="E3E3E3"/>
                      </w:divBdr>
                      <w:divsChild>
                        <w:div w:id="558632310">
                          <w:marLeft w:val="0"/>
                          <w:marRight w:val="0"/>
                          <w:marTop w:val="0"/>
                          <w:marBottom w:val="0"/>
                          <w:divBdr>
                            <w:top w:val="single" w:sz="2" w:space="0" w:color="E3E3E3"/>
                            <w:left w:val="single" w:sz="2" w:space="0" w:color="E3E3E3"/>
                            <w:bottom w:val="single" w:sz="2" w:space="0" w:color="E3E3E3"/>
                            <w:right w:val="single" w:sz="2" w:space="0" w:color="E3E3E3"/>
                          </w:divBdr>
                          <w:divsChild>
                            <w:div w:id="258175985">
                              <w:marLeft w:val="0"/>
                              <w:marRight w:val="0"/>
                              <w:marTop w:val="0"/>
                              <w:marBottom w:val="0"/>
                              <w:divBdr>
                                <w:top w:val="single" w:sz="2" w:space="0" w:color="E3E3E3"/>
                                <w:left w:val="single" w:sz="2" w:space="0" w:color="E3E3E3"/>
                                <w:bottom w:val="single" w:sz="2" w:space="0" w:color="E3E3E3"/>
                                <w:right w:val="single" w:sz="2" w:space="0" w:color="E3E3E3"/>
                              </w:divBdr>
                              <w:divsChild>
                                <w:div w:id="458568528">
                                  <w:marLeft w:val="0"/>
                                  <w:marRight w:val="0"/>
                                  <w:marTop w:val="0"/>
                                  <w:marBottom w:val="0"/>
                                  <w:divBdr>
                                    <w:top w:val="single" w:sz="2" w:space="0" w:color="E3E3E3"/>
                                    <w:left w:val="single" w:sz="2" w:space="0" w:color="E3E3E3"/>
                                    <w:bottom w:val="single" w:sz="2" w:space="0" w:color="E3E3E3"/>
                                    <w:right w:val="single" w:sz="2" w:space="0" w:color="E3E3E3"/>
                                  </w:divBdr>
                                  <w:divsChild>
                                    <w:div w:id="171399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786869">
      <w:bodyDiv w:val="1"/>
      <w:marLeft w:val="0"/>
      <w:marRight w:val="0"/>
      <w:marTop w:val="0"/>
      <w:marBottom w:val="0"/>
      <w:divBdr>
        <w:top w:val="none" w:sz="0" w:space="0" w:color="auto"/>
        <w:left w:val="none" w:sz="0" w:space="0" w:color="auto"/>
        <w:bottom w:val="none" w:sz="0" w:space="0" w:color="auto"/>
        <w:right w:val="none" w:sz="0" w:space="0" w:color="auto"/>
      </w:divBdr>
    </w:div>
    <w:div w:id="242640907">
      <w:bodyDiv w:val="1"/>
      <w:marLeft w:val="0"/>
      <w:marRight w:val="0"/>
      <w:marTop w:val="0"/>
      <w:marBottom w:val="0"/>
      <w:divBdr>
        <w:top w:val="none" w:sz="0" w:space="0" w:color="auto"/>
        <w:left w:val="none" w:sz="0" w:space="0" w:color="auto"/>
        <w:bottom w:val="none" w:sz="0" w:space="0" w:color="auto"/>
        <w:right w:val="none" w:sz="0" w:space="0" w:color="auto"/>
      </w:divBdr>
    </w:div>
    <w:div w:id="336005711">
      <w:bodyDiv w:val="1"/>
      <w:marLeft w:val="0"/>
      <w:marRight w:val="0"/>
      <w:marTop w:val="0"/>
      <w:marBottom w:val="0"/>
      <w:divBdr>
        <w:top w:val="none" w:sz="0" w:space="0" w:color="auto"/>
        <w:left w:val="none" w:sz="0" w:space="0" w:color="auto"/>
        <w:bottom w:val="none" w:sz="0" w:space="0" w:color="auto"/>
        <w:right w:val="none" w:sz="0" w:space="0" w:color="auto"/>
      </w:divBdr>
      <w:divsChild>
        <w:div w:id="1706711791">
          <w:marLeft w:val="0"/>
          <w:marRight w:val="0"/>
          <w:marTop w:val="0"/>
          <w:marBottom w:val="0"/>
          <w:divBdr>
            <w:top w:val="single" w:sz="2" w:space="0" w:color="auto"/>
            <w:left w:val="single" w:sz="2" w:space="0" w:color="auto"/>
            <w:bottom w:val="single" w:sz="2" w:space="0" w:color="auto"/>
            <w:right w:val="single" w:sz="2" w:space="0" w:color="auto"/>
          </w:divBdr>
          <w:divsChild>
            <w:div w:id="714701468">
              <w:marLeft w:val="0"/>
              <w:marRight w:val="0"/>
              <w:marTop w:val="0"/>
              <w:marBottom w:val="0"/>
              <w:divBdr>
                <w:top w:val="single" w:sz="2" w:space="0" w:color="E3E3E3"/>
                <w:left w:val="single" w:sz="2" w:space="0" w:color="E3E3E3"/>
                <w:bottom w:val="single" w:sz="2" w:space="0" w:color="E3E3E3"/>
                <w:right w:val="single" w:sz="2" w:space="0" w:color="E3E3E3"/>
              </w:divBdr>
            </w:div>
            <w:div w:id="2102797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411064">
      <w:bodyDiv w:val="1"/>
      <w:marLeft w:val="0"/>
      <w:marRight w:val="0"/>
      <w:marTop w:val="0"/>
      <w:marBottom w:val="0"/>
      <w:divBdr>
        <w:top w:val="none" w:sz="0" w:space="0" w:color="auto"/>
        <w:left w:val="none" w:sz="0" w:space="0" w:color="auto"/>
        <w:bottom w:val="none" w:sz="0" w:space="0" w:color="auto"/>
        <w:right w:val="none" w:sz="0" w:space="0" w:color="auto"/>
      </w:divBdr>
    </w:div>
    <w:div w:id="390691002">
      <w:bodyDiv w:val="1"/>
      <w:marLeft w:val="0"/>
      <w:marRight w:val="0"/>
      <w:marTop w:val="0"/>
      <w:marBottom w:val="0"/>
      <w:divBdr>
        <w:top w:val="none" w:sz="0" w:space="0" w:color="auto"/>
        <w:left w:val="none" w:sz="0" w:space="0" w:color="auto"/>
        <w:bottom w:val="none" w:sz="0" w:space="0" w:color="auto"/>
        <w:right w:val="none" w:sz="0" w:space="0" w:color="auto"/>
      </w:divBdr>
    </w:div>
    <w:div w:id="406071575">
      <w:bodyDiv w:val="1"/>
      <w:marLeft w:val="0"/>
      <w:marRight w:val="0"/>
      <w:marTop w:val="0"/>
      <w:marBottom w:val="0"/>
      <w:divBdr>
        <w:top w:val="none" w:sz="0" w:space="0" w:color="auto"/>
        <w:left w:val="none" w:sz="0" w:space="0" w:color="auto"/>
        <w:bottom w:val="none" w:sz="0" w:space="0" w:color="auto"/>
        <w:right w:val="none" w:sz="0" w:space="0" w:color="auto"/>
      </w:divBdr>
    </w:div>
    <w:div w:id="409619222">
      <w:bodyDiv w:val="1"/>
      <w:marLeft w:val="0"/>
      <w:marRight w:val="0"/>
      <w:marTop w:val="0"/>
      <w:marBottom w:val="0"/>
      <w:divBdr>
        <w:top w:val="none" w:sz="0" w:space="0" w:color="auto"/>
        <w:left w:val="none" w:sz="0" w:space="0" w:color="auto"/>
        <w:bottom w:val="none" w:sz="0" w:space="0" w:color="auto"/>
        <w:right w:val="none" w:sz="0" w:space="0" w:color="auto"/>
      </w:divBdr>
    </w:div>
    <w:div w:id="435296492">
      <w:bodyDiv w:val="1"/>
      <w:marLeft w:val="0"/>
      <w:marRight w:val="0"/>
      <w:marTop w:val="0"/>
      <w:marBottom w:val="0"/>
      <w:divBdr>
        <w:top w:val="none" w:sz="0" w:space="0" w:color="auto"/>
        <w:left w:val="none" w:sz="0" w:space="0" w:color="auto"/>
        <w:bottom w:val="none" w:sz="0" w:space="0" w:color="auto"/>
        <w:right w:val="none" w:sz="0" w:space="0" w:color="auto"/>
      </w:divBdr>
    </w:div>
    <w:div w:id="465508854">
      <w:bodyDiv w:val="1"/>
      <w:marLeft w:val="0"/>
      <w:marRight w:val="0"/>
      <w:marTop w:val="0"/>
      <w:marBottom w:val="0"/>
      <w:divBdr>
        <w:top w:val="none" w:sz="0" w:space="0" w:color="auto"/>
        <w:left w:val="none" w:sz="0" w:space="0" w:color="auto"/>
        <w:bottom w:val="none" w:sz="0" w:space="0" w:color="auto"/>
        <w:right w:val="none" w:sz="0" w:space="0" w:color="auto"/>
      </w:divBdr>
    </w:div>
    <w:div w:id="470824302">
      <w:bodyDiv w:val="1"/>
      <w:marLeft w:val="0"/>
      <w:marRight w:val="0"/>
      <w:marTop w:val="0"/>
      <w:marBottom w:val="0"/>
      <w:divBdr>
        <w:top w:val="none" w:sz="0" w:space="0" w:color="auto"/>
        <w:left w:val="none" w:sz="0" w:space="0" w:color="auto"/>
        <w:bottom w:val="none" w:sz="0" w:space="0" w:color="auto"/>
        <w:right w:val="none" w:sz="0" w:space="0" w:color="auto"/>
      </w:divBdr>
    </w:div>
    <w:div w:id="486940730">
      <w:bodyDiv w:val="1"/>
      <w:marLeft w:val="0"/>
      <w:marRight w:val="0"/>
      <w:marTop w:val="0"/>
      <w:marBottom w:val="0"/>
      <w:divBdr>
        <w:top w:val="none" w:sz="0" w:space="0" w:color="auto"/>
        <w:left w:val="none" w:sz="0" w:space="0" w:color="auto"/>
        <w:bottom w:val="none" w:sz="0" w:space="0" w:color="auto"/>
        <w:right w:val="none" w:sz="0" w:space="0" w:color="auto"/>
      </w:divBdr>
    </w:div>
    <w:div w:id="496463333">
      <w:bodyDiv w:val="1"/>
      <w:marLeft w:val="0"/>
      <w:marRight w:val="0"/>
      <w:marTop w:val="0"/>
      <w:marBottom w:val="0"/>
      <w:divBdr>
        <w:top w:val="none" w:sz="0" w:space="0" w:color="auto"/>
        <w:left w:val="none" w:sz="0" w:space="0" w:color="auto"/>
        <w:bottom w:val="none" w:sz="0" w:space="0" w:color="auto"/>
        <w:right w:val="none" w:sz="0" w:space="0" w:color="auto"/>
      </w:divBdr>
      <w:divsChild>
        <w:div w:id="485245040">
          <w:marLeft w:val="0"/>
          <w:marRight w:val="0"/>
          <w:marTop w:val="0"/>
          <w:marBottom w:val="0"/>
          <w:divBdr>
            <w:top w:val="single" w:sz="2" w:space="0" w:color="E3E3E3"/>
            <w:left w:val="single" w:sz="2" w:space="0" w:color="E3E3E3"/>
            <w:bottom w:val="single" w:sz="2" w:space="0" w:color="E3E3E3"/>
            <w:right w:val="single" w:sz="2" w:space="0" w:color="E3E3E3"/>
          </w:divBdr>
          <w:divsChild>
            <w:div w:id="358167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689772">
                  <w:marLeft w:val="0"/>
                  <w:marRight w:val="0"/>
                  <w:marTop w:val="0"/>
                  <w:marBottom w:val="0"/>
                  <w:divBdr>
                    <w:top w:val="single" w:sz="2" w:space="0" w:color="E3E3E3"/>
                    <w:left w:val="single" w:sz="2" w:space="0" w:color="E3E3E3"/>
                    <w:bottom w:val="single" w:sz="2" w:space="0" w:color="E3E3E3"/>
                    <w:right w:val="single" w:sz="2" w:space="0" w:color="E3E3E3"/>
                  </w:divBdr>
                  <w:divsChild>
                    <w:div w:id="39130205">
                      <w:marLeft w:val="0"/>
                      <w:marRight w:val="0"/>
                      <w:marTop w:val="0"/>
                      <w:marBottom w:val="0"/>
                      <w:divBdr>
                        <w:top w:val="single" w:sz="2" w:space="0" w:color="E3E3E3"/>
                        <w:left w:val="single" w:sz="2" w:space="0" w:color="E3E3E3"/>
                        <w:bottom w:val="single" w:sz="2" w:space="0" w:color="E3E3E3"/>
                        <w:right w:val="single" w:sz="2" w:space="0" w:color="E3E3E3"/>
                      </w:divBdr>
                      <w:divsChild>
                        <w:div w:id="215438792">
                          <w:marLeft w:val="0"/>
                          <w:marRight w:val="0"/>
                          <w:marTop w:val="0"/>
                          <w:marBottom w:val="0"/>
                          <w:divBdr>
                            <w:top w:val="single" w:sz="2" w:space="0" w:color="E3E3E3"/>
                            <w:left w:val="single" w:sz="2" w:space="0" w:color="E3E3E3"/>
                            <w:bottom w:val="single" w:sz="2" w:space="0" w:color="E3E3E3"/>
                            <w:right w:val="single" w:sz="2" w:space="0" w:color="E3E3E3"/>
                          </w:divBdr>
                        </w:div>
                        <w:div w:id="461459361">
                          <w:marLeft w:val="0"/>
                          <w:marRight w:val="0"/>
                          <w:marTop w:val="0"/>
                          <w:marBottom w:val="0"/>
                          <w:divBdr>
                            <w:top w:val="single" w:sz="2" w:space="0" w:color="E3E3E3"/>
                            <w:left w:val="single" w:sz="2" w:space="0" w:color="E3E3E3"/>
                            <w:bottom w:val="single" w:sz="2" w:space="0" w:color="E3E3E3"/>
                            <w:right w:val="single" w:sz="2" w:space="0" w:color="E3E3E3"/>
                          </w:divBdr>
                          <w:divsChild>
                            <w:div w:id="1156066755">
                              <w:marLeft w:val="0"/>
                              <w:marRight w:val="0"/>
                              <w:marTop w:val="0"/>
                              <w:marBottom w:val="0"/>
                              <w:divBdr>
                                <w:top w:val="single" w:sz="2" w:space="0" w:color="E3E3E3"/>
                                <w:left w:val="single" w:sz="2" w:space="0" w:color="E3E3E3"/>
                                <w:bottom w:val="single" w:sz="2" w:space="0" w:color="E3E3E3"/>
                                <w:right w:val="single" w:sz="2" w:space="0" w:color="E3E3E3"/>
                              </w:divBdr>
                              <w:divsChild>
                                <w:div w:id="375400306">
                                  <w:marLeft w:val="0"/>
                                  <w:marRight w:val="0"/>
                                  <w:marTop w:val="0"/>
                                  <w:marBottom w:val="0"/>
                                  <w:divBdr>
                                    <w:top w:val="single" w:sz="2" w:space="0" w:color="E3E3E3"/>
                                    <w:left w:val="single" w:sz="2" w:space="0" w:color="E3E3E3"/>
                                    <w:bottom w:val="single" w:sz="2" w:space="0" w:color="E3E3E3"/>
                                    <w:right w:val="single" w:sz="2" w:space="0" w:color="E3E3E3"/>
                                  </w:divBdr>
                                  <w:divsChild>
                                    <w:div w:id="22572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6351361">
                      <w:marLeft w:val="0"/>
                      <w:marRight w:val="0"/>
                      <w:marTop w:val="0"/>
                      <w:marBottom w:val="0"/>
                      <w:divBdr>
                        <w:top w:val="single" w:sz="2" w:space="0" w:color="E3E3E3"/>
                        <w:left w:val="single" w:sz="2" w:space="0" w:color="E3E3E3"/>
                        <w:bottom w:val="single" w:sz="2" w:space="0" w:color="E3E3E3"/>
                        <w:right w:val="single" w:sz="2" w:space="0" w:color="E3E3E3"/>
                      </w:divBdr>
                      <w:divsChild>
                        <w:div w:id="1104687469">
                          <w:marLeft w:val="0"/>
                          <w:marRight w:val="0"/>
                          <w:marTop w:val="0"/>
                          <w:marBottom w:val="0"/>
                          <w:divBdr>
                            <w:top w:val="single" w:sz="2" w:space="0" w:color="E3E3E3"/>
                            <w:left w:val="single" w:sz="2" w:space="0" w:color="E3E3E3"/>
                            <w:bottom w:val="single" w:sz="2" w:space="0" w:color="E3E3E3"/>
                            <w:right w:val="single" w:sz="2" w:space="0" w:color="E3E3E3"/>
                          </w:divBdr>
                          <w:divsChild>
                            <w:div w:id="1393431788">
                              <w:marLeft w:val="0"/>
                              <w:marRight w:val="0"/>
                              <w:marTop w:val="0"/>
                              <w:marBottom w:val="0"/>
                              <w:divBdr>
                                <w:top w:val="single" w:sz="2" w:space="0" w:color="E3E3E3"/>
                                <w:left w:val="single" w:sz="2" w:space="0" w:color="E3E3E3"/>
                                <w:bottom w:val="single" w:sz="2" w:space="0" w:color="E3E3E3"/>
                                <w:right w:val="single" w:sz="2" w:space="0" w:color="E3E3E3"/>
                              </w:divBdr>
                              <w:divsChild>
                                <w:div w:id="1528758995">
                                  <w:marLeft w:val="0"/>
                                  <w:marRight w:val="0"/>
                                  <w:marTop w:val="0"/>
                                  <w:marBottom w:val="0"/>
                                  <w:divBdr>
                                    <w:top w:val="single" w:sz="2" w:space="0" w:color="E3E3E3"/>
                                    <w:left w:val="single" w:sz="2" w:space="0" w:color="E3E3E3"/>
                                    <w:bottom w:val="single" w:sz="2" w:space="0" w:color="E3E3E3"/>
                                    <w:right w:val="single" w:sz="2" w:space="0" w:color="E3E3E3"/>
                                  </w:divBdr>
                                  <w:divsChild>
                                    <w:div w:id="1816992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445719">
          <w:marLeft w:val="0"/>
          <w:marRight w:val="0"/>
          <w:marTop w:val="0"/>
          <w:marBottom w:val="0"/>
          <w:divBdr>
            <w:top w:val="single" w:sz="2" w:space="0" w:color="E3E3E3"/>
            <w:left w:val="single" w:sz="2" w:space="0" w:color="E3E3E3"/>
            <w:bottom w:val="single" w:sz="2" w:space="0" w:color="E3E3E3"/>
            <w:right w:val="single" w:sz="2" w:space="0" w:color="E3E3E3"/>
          </w:divBdr>
          <w:divsChild>
            <w:div w:id="392892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824507">
                  <w:marLeft w:val="0"/>
                  <w:marRight w:val="0"/>
                  <w:marTop w:val="0"/>
                  <w:marBottom w:val="0"/>
                  <w:divBdr>
                    <w:top w:val="single" w:sz="2" w:space="0" w:color="E3E3E3"/>
                    <w:left w:val="single" w:sz="2" w:space="0" w:color="E3E3E3"/>
                    <w:bottom w:val="single" w:sz="2" w:space="0" w:color="E3E3E3"/>
                    <w:right w:val="single" w:sz="2" w:space="0" w:color="E3E3E3"/>
                  </w:divBdr>
                  <w:divsChild>
                    <w:div w:id="700671319">
                      <w:marLeft w:val="0"/>
                      <w:marRight w:val="0"/>
                      <w:marTop w:val="0"/>
                      <w:marBottom w:val="0"/>
                      <w:divBdr>
                        <w:top w:val="single" w:sz="2" w:space="0" w:color="E3E3E3"/>
                        <w:left w:val="single" w:sz="2" w:space="0" w:color="E3E3E3"/>
                        <w:bottom w:val="single" w:sz="2" w:space="0" w:color="E3E3E3"/>
                        <w:right w:val="single" w:sz="2" w:space="0" w:color="E3E3E3"/>
                      </w:divBdr>
                      <w:divsChild>
                        <w:div w:id="1011957365">
                          <w:marLeft w:val="0"/>
                          <w:marRight w:val="0"/>
                          <w:marTop w:val="0"/>
                          <w:marBottom w:val="0"/>
                          <w:divBdr>
                            <w:top w:val="single" w:sz="2" w:space="0" w:color="E3E3E3"/>
                            <w:left w:val="single" w:sz="2" w:space="0" w:color="E3E3E3"/>
                            <w:bottom w:val="single" w:sz="2" w:space="0" w:color="E3E3E3"/>
                            <w:right w:val="single" w:sz="2" w:space="0" w:color="E3E3E3"/>
                          </w:divBdr>
                          <w:divsChild>
                            <w:div w:id="1130245862">
                              <w:marLeft w:val="0"/>
                              <w:marRight w:val="0"/>
                              <w:marTop w:val="0"/>
                              <w:marBottom w:val="0"/>
                              <w:divBdr>
                                <w:top w:val="single" w:sz="2" w:space="0" w:color="E3E3E3"/>
                                <w:left w:val="single" w:sz="2" w:space="0" w:color="E3E3E3"/>
                                <w:bottom w:val="single" w:sz="2" w:space="0" w:color="E3E3E3"/>
                                <w:right w:val="single" w:sz="2" w:space="0" w:color="E3E3E3"/>
                              </w:divBdr>
                              <w:divsChild>
                                <w:div w:id="966937400">
                                  <w:marLeft w:val="0"/>
                                  <w:marRight w:val="0"/>
                                  <w:marTop w:val="0"/>
                                  <w:marBottom w:val="0"/>
                                  <w:divBdr>
                                    <w:top w:val="single" w:sz="2" w:space="0" w:color="E3E3E3"/>
                                    <w:left w:val="single" w:sz="2" w:space="0" w:color="E3E3E3"/>
                                    <w:bottom w:val="single" w:sz="2" w:space="0" w:color="E3E3E3"/>
                                    <w:right w:val="single" w:sz="2" w:space="0" w:color="E3E3E3"/>
                                  </w:divBdr>
                                  <w:divsChild>
                                    <w:div w:id="1183981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5413833">
          <w:marLeft w:val="0"/>
          <w:marRight w:val="0"/>
          <w:marTop w:val="0"/>
          <w:marBottom w:val="0"/>
          <w:divBdr>
            <w:top w:val="single" w:sz="2" w:space="0" w:color="E3E3E3"/>
            <w:left w:val="single" w:sz="2" w:space="0" w:color="E3E3E3"/>
            <w:bottom w:val="single" w:sz="2" w:space="0" w:color="E3E3E3"/>
            <w:right w:val="single" w:sz="2" w:space="0" w:color="E3E3E3"/>
          </w:divBdr>
          <w:divsChild>
            <w:div w:id="1252660318">
              <w:marLeft w:val="0"/>
              <w:marRight w:val="0"/>
              <w:marTop w:val="100"/>
              <w:marBottom w:val="100"/>
              <w:divBdr>
                <w:top w:val="single" w:sz="2" w:space="0" w:color="E3E3E3"/>
                <w:left w:val="single" w:sz="2" w:space="0" w:color="E3E3E3"/>
                <w:bottom w:val="single" w:sz="2" w:space="0" w:color="E3E3E3"/>
                <w:right w:val="single" w:sz="2" w:space="0" w:color="E3E3E3"/>
              </w:divBdr>
              <w:divsChild>
                <w:div w:id="344864383">
                  <w:marLeft w:val="0"/>
                  <w:marRight w:val="0"/>
                  <w:marTop w:val="0"/>
                  <w:marBottom w:val="0"/>
                  <w:divBdr>
                    <w:top w:val="single" w:sz="2" w:space="0" w:color="E3E3E3"/>
                    <w:left w:val="single" w:sz="2" w:space="0" w:color="E3E3E3"/>
                    <w:bottom w:val="single" w:sz="2" w:space="0" w:color="E3E3E3"/>
                    <w:right w:val="single" w:sz="2" w:space="0" w:color="E3E3E3"/>
                  </w:divBdr>
                  <w:divsChild>
                    <w:div w:id="84228018">
                      <w:marLeft w:val="0"/>
                      <w:marRight w:val="0"/>
                      <w:marTop w:val="0"/>
                      <w:marBottom w:val="0"/>
                      <w:divBdr>
                        <w:top w:val="single" w:sz="2" w:space="0" w:color="E3E3E3"/>
                        <w:left w:val="single" w:sz="2" w:space="0" w:color="E3E3E3"/>
                        <w:bottom w:val="single" w:sz="2" w:space="0" w:color="E3E3E3"/>
                        <w:right w:val="single" w:sz="2" w:space="0" w:color="E3E3E3"/>
                      </w:divBdr>
                      <w:divsChild>
                        <w:div w:id="517353589">
                          <w:marLeft w:val="0"/>
                          <w:marRight w:val="0"/>
                          <w:marTop w:val="0"/>
                          <w:marBottom w:val="0"/>
                          <w:divBdr>
                            <w:top w:val="single" w:sz="2" w:space="0" w:color="E3E3E3"/>
                            <w:left w:val="single" w:sz="2" w:space="0" w:color="E3E3E3"/>
                            <w:bottom w:val="single" w:sz="2" w:space="0" w:color="E3E3E3"/>
                            <w:right w:val="single" w:sz="2" w:space="0" w:color="E3E3E3"/>
                          </w:divBdr>
                          <w:divsChild>
                            <w:div w:id="454645313">
                              <w:marLeft w:val="0"/>
                              <w:marRight w:val="0"/>
                              <w:marTop w:val="0"/>
                              <w:marBottom w:val="0"/>
                              <w:divBdr>
                                <w:top w:val="single" w:sz="2" w:space="0" w:color="E3E3E3"/>
                                <w:left w:val="single" w:sz="2" w:space="0" w:color="E3E3E3"/>
                                <w:bottom w:val="single" w:sz="2" w:space="0" w:color="E3E3E3"/>
                                <w:right w:val="single" w:sz="2" w:space="0" w:color="E3E3E3"/>
                              </w:divBdr>
                              <w:divsChild>
                                <w:div w:id="182741904">
                                  <w:marLeft w:val="0"/>
                                  <w:marRight w:val="0"/>
                                  <w:marTop w:val="0"/>
                                  <w:marBottom w:val="0"/>
                                  <w:divBdr>
                                    <w:top w:val="single" w:sz="2" w:space="0" w:color="E3E3E3"/>
                                    <w:left w:val="single" w:sz="2" w:space="0" w:color="E3E3E3"/>
                                    <w:bottom w:val="single" w:sz="2" w:space="0" w:color="E3E3E3"/>
                                    <w:right w:val="single" w:sz="2" w:space="0" w:color="E3E3E3"/>
                                  </w:divBdr>
                                  <w:divsChild>
                                    <w:div w:id="68324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454746">
                      <w:marLeft w:val="0"/>
                      <w:marRight w:val="0"/>
                      <w:marTop w:val="0"/>
                      <w:marBottom w:val="0"/>
                      <w:divBdr>
                        <w:top w:val="single" w:sz="2" w:space="0" w:color="E3E3E3"/>
                        <w:left w:val="single" w:sz="2" w:space="0" w:color="E3E3E3"/>
                        <w:bottom w:val="single" w:sz="2" w:space="0" w:color="E3E3E3"/>
                        <w:right w:val="single" w:sz="2" w:space="0" w:color="E3E3E3"/>
                      </w:divBdr>
                      <w:divsChild>
                        <w:div w:id="196549078">
                          <w:marLeft w:val="0"/>
                          <w:marRight w:val="0"/>
                          <w:marTop w:val="0"/>
                          <w:marBottom w:val="0"/>
                          <w:divBdr>
                            <w:top w:val="single" w:sz="2" w:space="0" w:color="E3E3E3"/>
                            <w:left w:val="single" w:sz="2" w:space="0" w:color="E3E3E3"/>
                            <w:bottom w:val="single" w:sz="2" w:space="0" w:color="E3E3E3"/>
                            <w:right w:val="single" w:sz="2" w:space="0" w:color="E3E3E3"/>
                          </w:divBdr>
                          <w:divsChild>
                            <w:div w:id="2131166302">
                              <w:marLeft w:val="0"/>
                              <w:marRight w:val="0"/>
                              <w:marTop w:val="0"/>
                              <w:marBottom w:val="0"/>
                              <w:divBdr>
                                <w:top w:val="single" w:sz="2" w:space="0" w:color="E3E3E3"/>
                                <w:left w:val="single" w:sz="2" w:space="0" w:color="E3E3E3"/>
                                <w:bottom w:val="single" w:sz="2" w:space="0" w:color="E3E3E3"/>
                                <w:right w:val="single" w:sz="2" w:space="0" w:color="E3E3E3"/>
                              </w:divBdr>
                              <w:divsChild>
                                <w:div w:id="202637879">
                                  <w:marLeft w:val="0"/>
                                  <w:marRight w:val="0"/>
                                  <w:marTop w:val="0"/>
                                  <w:marBottom w:val="0"/>
                                  <w:divBdr>
                                    <w:top w:val="single" w:sz="2" w:space="0" w:color="E3E3E3"/>
                                    <w:left w:val="single" w:sz="2" w:space="0" w:color="E3E3E3"/>
                                    <w:bottom w:val="single" w:sz="2" w:space="0" w:color="E3E3E3"/>
                                    <w:right w:val="single" w:sz="2" w:space="0" w:color="E3E3E3"/>
                                  </w:divBdr>
                                  <w:divsChild>
                                    <w:div w:id="130871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649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13762291">
      <w:bodyDiv w:val="1"/>
      <w:marLeft w:val="0"/>
      <w:marRight w:val="0"/>
      <w:marTop w:val="0"/>
      <w:marBottom w:val="0"/>
      <w:divBdr>
        <w:top w:val="none" w:sz="0" w:space="0" w:color="auto"/>
        <w:left w:val="none" w:sz="0" w:space="0" w:color="auto"/>
        <w:bottom w:val="none" w:sz="0" w:space="0" w:color="auto"/>
        <w:right w:val="none" w:sz="0" w:space="0" w:color="auto"/>
      </w:divBdr>
    </w:div>
    <w:div w:id="514392257">
      <w:bodyDiv w:val="1"/>
      <w:marLeft w:val="0"/>
      <w:marRight w:val="0"/>
      <w:marTop w:val="0"/>
      <w:marBottom w:val="0"/>
      <w:divBdr>
        <w:top w:val="none" w:sz="0" w:space="0" w:color="auto"/>
        <w:left w:val="none" w:sz="0" w:space="0" w:color="auto"/>
        <w:bottom w:val="none" w:sz="0" w:space="0" w:color="auto"/>
        <w:right w:val="none" w:sz="0" w:space="0" w:color="auto"/>
      </w:divBdr>
    </w:div>
    <w:div w:id="562446097">
      <w:bodyDiv w:val="1"/>
      <w:marLeft w:val="0"/>
      <w:marRight w:val="0"/>
      <w:marTop w:val="0"/>
      <w:marBottom w:val="0"/>
      <w:divBdr>
        <w:top w:val="none" w:sz="0" w:space="0" w:color="auto"/>
        <w:left w:val="none" w:sz="0" w:space="0" w:color="auto"/>
        <w:bottom w:val="none" w:sz="0" w:space="0" w:color="auto"/>
        <w:right w:val="none" w:sz="0" w:space="0" w:color="auto"/>
      </w:divBdr>
    </w:div>
    <w:div w:id="566958205">
      <w:bodyDiv w:val="1"/>
      <w:marLeft w:val="0"/>
      <w:marRight w:val="0"/>
      <w:marTop w:val="0"/>
      <w:marBottom w:val="0"/>
      <w:divBdr>
        <w:top w:val="none" w:sz="0" w:space="0" w:color="auto"/>
        <w:left w:val="none" w:sz="0" w:space="0" w:color="auto"/>
        <w:bottom w:val="none" w:sz="0" w:space="0" w:color="auto"/>
        <w:right w:val="none" w:sz="0" w:space="0" w:color="auto"/>
      </w:divBdr>
    </w:div>
    <w:div w:id="608586955">
      <w:bodyDiv w:val="1"/>
      <w:marLeft w:val="0"/>
      <w:marRight w:val="0"/>
      <w:marTop w:val="0"/>
      <w:marBottom w:val="0"/>
      <w:divBdr>
        <w:top w:val="none" w:sz="0" w:space="0" w:color="auto"/>
        <w:left w:val="none" w:sz="0" w:space="0" w:color="auto"/>
        <w:bottom w:val="none" w:sz="0" w:space="0" w:color="auto"/>
        <w:right w:val="none" w:sz="0" w:space="0" w:color="auto"/>
      </w:divBdr>
    </w:div>
    <w:div w:id="611282063">
      <w:bodyDiv w:val="1"/>
      <w:marLeft w:val="0"/>
      <w:marRight w:val="0"/>
      <w:marTop w:val="0"/>
      <w:marBottom w:val="0"/>
      <w:divBdr>
        <w:top w:val="none" w:sz="0" w:space="0" w:color="auto"/>
        <w:left w:val="none" w:sz="0" w:space="0" w:color="auto"/>
        <w:bottom w:val="none" w:sz="0" w:space="0" w:color="auto"/>
        <w:right w:val="none" w:sz="0" w:space="0" w:color="auto"/>
      </w:divBdr>
    </w:div>
    <w:div w:id="616328632">
      <w:bodyDiv w:val="1"/>
      <w:marLeft w:val="0"/>
      <w:marRight w:val="0"/>
      <w:marTop w:val="0"/>
      <w:marBottom w:val="0"/>
      <w:divBdr>
        <w:top w:val="none" w:sz="0" w:space="0" w:color="auto"/>
        <w:left w:val="none" w:sz="0" w:space="0" w:color="auto"/>
        <w:bottom w:val="none" w:sz="0" w:space="0" w:color="auto"/>
        <w:right w:val="none" w:sz="0" w:space="0" w:color="auto"/>
      </w:divBdr>
      <w:divsChild>
        <w:div w:id="205217706">
          <w:marLeft w:val="0"/>
          <w:marRight w:val="0"/>
          <w:marTop w:val="0"/>
          <w:marBottom w:val="0"/>
          <w:divBdr>
            <w:top w:val="single" w:sz="2" w:space="0" w:color="E3E3E3"/>
            <w:left w:val="single" w:sz="2" w:space="0" w:color="E3E3E3"/>
            <w:bottom w:val="single" w:sz="2" w:space="0" w:color="E3E3E3"/>
            <w:right w:val="single" w:sz="2" w:space="0" w:color="E3E3E3"/>
          </w:divBdr>
          <w:divsChild>
            <w:div w:id="139246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56019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508">
                      <w:marLeft w:val="0"/>
                      <w:marRight w:val="0"/>
                      <w:marTop w:val="0"/>
                      <w:marBottom w:val="0"/>
                      <w:divBdr>
                        <w:top w:val="single" w:sz="2" w:space="0" w:color="E3E3E3"/>
                        <w:left w:val="single" w:sz="2" w:space="0" w:color="E3E3E3"/>
                        <w:bottom w:val="single" w:sz="2" w:space="0" w:color="E3E3E3"/>
                        <w:right w:val="single" w:sz="2" w:space="0" w:color="E3E3E3"/>
                      </w:divBdr>
                      <w:divsChild>
                        <w:div w:id="343019944">
                          <w:marLeft w:val="0"/>
                          <w:marRight w:val="0"/>
                          <w:marTop w:val="0"/>
                          <w:marBottom w:val="0"/>
                          <w:divBdr>
                            <w:top w:val="single" w:sz="2" w:space="0" w:color="E3E3E3"/>
                            <w:left w:val="single" w:sz="2" w:space="0" w:color="E3E3E3"/>
                            <w:bottom w:val="single" w:sz="2" w:space="0" w:color="E3E3E3"/>
                            <w:right w:val="single" w:sz="2" w:space="0" w:color="E3E3E3"/>
                          </w:divBdr>
                          <w:divsChild>
                            <w:div w:id="644163644">
                              <w:marLeft w:val="0"/>
                              <w:marRight w:val="0"/>
                              <w:marTop w:val="0"/>
                              <w:marBottom w:val="0"/>
                              <w:divBdr>
                                <w:top w:val="single" w:sz="2" w:space="0" w:color="E3E3E3"/>
                                <w:left w:val="single" w:sz="2" w:space="0" w:color="E3E3E3"/>
                                <w:bottom w:val="single" w:sz="2" w:space="0" w:color="E3E3E3"/>
                                <w:right w:val="single" w:sz="2" w:space="0" w:color="E3E3E3"/>
                              </w:divBdr>
                              <w:divsChild>
                                <w:div w:id="1008872729">
                                  <w:marLeft w:val="0"/>
                                  <w:marRight w:val="0"/>
                                  <w:marTop w:val="0"/>
                                  <w:marBottom w:val="0"/>
                                  <w:divBdr>
                                    <w:top w:val="single" w:sz="2" w:space="0" w:color="E3E3E3"/>
                                    <w:left w:val="single" w:sz="2" w:space="0" w:color="E3E3E3"/>
                                    <w:bottom w:val="single" w:sz="2" w:space="0" w:color="E3E3E3"/>
                                    <w:right w:val="single" w:sz="2" w:space="0" w:color="E3E3E3"/>
                                  </w:divBdr>
                                  <w:divsChild>
                                    <w:div w:id="1701081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919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624558">
                      <w:marLeft w:val="0"/>
                      <w:marRight w:val="0"/>
                      <w:marTop w:val="0"/>
                      <w:marBottom w:val="0"/>
                      <w:divBdr>
                        <w:top w:val="single" w:sz="2" w:space="0" w:color="E3E3E3"/>
                        <w:left w:val="single" w:sz="2" w:space="0" w:color="E3E3E3"/>
                        <w:bottom w:val="single" w:sz="2" w:space="0" w:color="E3E3E3"/>
                        <w:right w:val="single" w:sz="2" w:space="0" w:color="E3E3E3"/>
                      </w:divBdr>
                      <w:divsChild>
                        <w:div w:id="1656059081">
                          <w:marLeft w:val="0"/>
                          <w:marRight w:val="0"/>
                          <w:marTop w:val="0"/>
                          <w:marBottom w:val="0"/>
                          <w:divBdr>
                            <w:top w:val="single" w:sz="2" w:space="0" w:color="E3E3E3"/>
                            <w:left w:val="single" w:sz="2" w:space="0" w:color="E3E3E3"/>
                            <w:bottom w:val="single" w:sz="2" w:space="0" w:color="E3E3E3"/>
                            <w:right w:val="single" w:sz="2" w:space="0" w:color="E3E3E3"/>
                          </w:divBdr>
                          <w:divsChild>
                            <w:div w:id="260144886">
                              <w:marLeft w:val="0"/>
                              <w:marRight w:val="0"/>
                              <w:marTop w:val="0"/>
                              <w:marBottom w:val="0"/>
                              <w:divBdr>
                                <w:top w:val="single" w:sz="2" w:space="0" w:color="E3E3E3"/>
                                <w:left w:val="single" w:sz="2" w:space="0" w:color="E3E3E3"/>
                                <w:bottom w:val="single" w:sz="2" w:space="0" w:color="E3E3E3"/>
                                <w:right w:val="single" w:sz="2" w:space="0" w:color="E3E3E3"/>
                              </w:divBdr>
                              <w:divsChild>
                                <w:div w:id="1207134152">
                                  <w:marLeft w:val="0"/>
                                  <w:marRight w:val="0"/>
                                  <w:marTop w:val="0"/>
                                  <w:marBottom w:val="0"/>
                                  <w:divBdr>
                                    <w:top w:val="single" w:sz="2" w:space="0" w:color="E3E3E3"/>
                                    <w:left w:val="single" w:sz="2" w:space="0" w:color="E3E3E3"/>
                                    <w:bottom w:val="single" w:sz="2" w:space="0" w:color="E3E3E3"/>
                                    <w:right w:val="single" w:sz="2" w:space="0" w:color="E3E3E3"/>
                                  </w:divBdr>
                                  <w:divsChild>
                                    <w:div w:id="20363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5788767">
          <w:marLeft w:val="0"/>
          <w:marRight w:val="0"/>
          <w:marTop w:val="0"/>
          <w:marBottom w:val="0"/>
          <w:divBdr>
            <w:top w:val="single" w:sz="2" w:space="0" w:color="E3E3E3"/>
            <w:left w:val="single" w:sz="2" w:space="0" w:color="E3E3E3"/>
            <w:bottom w:val="single" w:sz="2" w:space="0" w:color="E3E3E3"/>
            <w:right w:val="single" w:sz="2" w:space="0" w:color="E3E3E3"/>
          </w:divBdr>
          <w:divsChild>
            <w:div w:id="1345090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808760">
                  <w:marLeft w:val="0"/>
                  <w:marRight w:val="0"/>
                  <w:marTop w:val="0"/>
                  <w:marBottom w:val="0"/>
                  <w:divBdr>
                    <w:top w:val="single" w:sz="2" w:space="0" w:color="E3E3E3"/>
                    <w:left w:val="single" w:sz="2" w:space="0" w:color="E3E3E3"/>
                    <w:bottom w:val="single" w:sz="2" w:space="0" w:color="E3E3E3"/>
                    <w:right w:val="single" w:sz="2" w:space="0" w:color="E3E3E3"/>
                  </w:divBdr>
                  <w:divsChild>
                    <w:div w:id="21249541">
                      <w:marLeft w:val="0"/>
                      <w:marRight w:val="0"/>
                      <w:marTop w:val="0"/>
                      <w:marBottom w:val="0"/>
                      <w:divBdr>
                        <w:top w:val="single" w:sz="2" w:space="0" w:color="E3E3E3"/>
                        <w:left w:val="single" w:sz="2" w:space="0" w:color="E3E3E3"/>
                        <w:bottom w:val="single" w:sz="2" w:space="0" w:color="E3E3E3"/>
                        <w:right w:val="single" w:sz="2" w:space="0" w:color="E3E3E3"/>
                      </w:divBdr>
                      <w:divsChild>
                        <w:div w:id="116994225">
                          <w:marLeft w:val="0"/>
                          <w:marRight w:val="0"/>
                          <w:marTop w:val="0"/>
                          <w:marBottom w:val="0"/>
                          <w:divBdr>
                            <w:top w:val="single" w:sz="2" w:space="0" w:color="E3E3E3"/>
                            <w:left w:val="single" w:sz="2" w:space="0" w:color="E3E3E3"/>
                            <w:bottom w:val="single" w:sz="2" w:space="0" w:color="E3E3E3"/>
                            <w:right w:val="single" w:sz="2" w:space="0" w:color="E3E3E3"/>
                          </w:divBdr>
                          <w:divsChild>
                            <w:div w:id="521358338">
                              <w:marLeft w:val="0"/>
                              <w:marRight w:val="0"/>
                              <w:marTop w:val="0"/>
                              <w:marBottom w:val="0"/>
                              <w:divBdr>
                                <w:top w:val="single" w:sz="2" w:space="0" w:color="E3E3E3"/>
                                <w:left w:val="single" w:sz="2" w:space="0" w:color="E3E3E3"/>
                                <w:bottom w:val="single" w:sz="2" w:space="0" w:color="E3E3E3"/>
                                <w:right w:val="single" w:sz="2" w:space="0" w:color="E3E3E3"/>
                              </w:divBdr>
                              <w:divsChild>
                                <w:div w:id="457720367">
                                  <w:marLeft w:val="0"/>
                                  <w:marRight w:val="0"/>
                                  <w:marTop w:val="0"/>
                                  <w:marBottom w:val="0"/>
                                  <w:divBdr>
                                    <w:top w:val="single" w:sz="2" w:space="0" w:color="E3E3E3"/>
                                    <w:left w:val="single" w:sz="2" w:space="0" w:color="E3E3E3"/>
                                    <w:bottom w:val="single" w:sz="2" w:space="0" w:color="E3E3E3"/>
                                    <w:right w:val="single" w:sz="2" w:space="0" w:color="E3E3E3"/>
                                  </w:divBdr>
                                  <w:divsChild>
                                    <w:div w:id="128060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061263">
                      <w:marLeft w:val="0"/>
                      <w:marRight w:val="0"/>
                      <w:marTop w:val="0"/>
                      <w:marBottom w:val="0"/>
                      <w:divBdr>
                        <w:top w:val="single" w:sz="2" w:space="0" w:color="E3E3E3"/>
                        <w:left w:val="single" w:sz="2" w:space="0" w:color="E3E3E3"/>
                        <w:bottom w:val="single" w:sz="2" w:space="0" w:color="E3E3E3"/>
                        <w:right w:val="single" w:sz="2" w:space="0" w:color="E3E3E3"/>
                      </w:divBdr>
                      <w:divsChild>
                        <w:div w:id="199439136">
                          <w:marLeft w:val="0"/>
                          <w:marRight w:val="0"/>
                          <w:marTop w:val="0"/>
                          <w:marBottom w:val="0"/>
                          <w:divBdr>
                            <w:top w:val="single" w:sz="2" w:space="0" w:color="E3E3E3"/>
                            <w:left w:val="single" w:sz="2" w:space="0" w:color="E3E3E3"/>
                            <w:bottom w:val="single" w:sz="2" w:space="0" w:color="E3E3E3"/>
                            <w:right w:val="single" w:sz="2" w:space="0" w:color="E3E3E3"/>
                          </w:divBdr>
                          <w:divsChild>
                            <w:div w:id="1930575313">
                              <w:marLeft w:val="0"/>
                              <w:marRight w:val="0"/>
                              <w:marTop w:val="0"/>
                              <w:marBottom w:val="0"/>
                              <w:divBdr>
                                <w:top w:val="single" w:sz="2" w:space="0" w:color="E3E3E3"/>
                                <w:left w:val="single" w:sz="2" w:space="0" w:color="E3E3E3"/>
                                <w:bottom w:val="single" w:sz="2" w:space="0" w:color="E3E3E3"/>
                                <w:right w:val="single" w:sz="2" w:space="0" w:color="E3E3E3"/>
                              </w:divBdr>
                              <w:divsChild>
                                <w:div w:id="1857697055">
                                  <w:marLeft w:val="0"/>
                                  <w:marRight w:val="0"/>
                                  <w:marTop w:val="0"/>
                                  <w:marBottom w:val="0"/>
                                  <w:divBdr>
                                    <w:top w:val="single" w:sz="2" w:space="0" w:color="E3E3E3"/>
                                    <w:left w:val="single" w:sz="2" w:space="0" w:color="E3E3E3"/>
                                    <w:bottom w:val="single" w:sz="2" w:space="0" w:color="E3E3E3"/>
                                    <w:right w:val="single" w:sz="2" w:space="0" w:color="E3E3E3"/>
                                  </w:divBdr>
                                  <w:divsChild>
                                    <w:div w:id="16478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9943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0737716">
          <w:marLeft w:val="0"/>
          <w:marRight w:val="0"/>
          <w:marTop w:val="0"/>
          <w:marBottom w:val="0"/>
          <w:divBdr>
            <w:top w:val="single" w:sz="2" w:space="0" w:color="E3E3E3"/>
            <w:left w:val="single" w:sz="2" w:space="0" w:color="E3E3E3"/>
            <w:bottom w:val="single" w:sz="2" w:space="0" w:color="E3E3E3"/>
            <w:right w:val="single" w:sz="2" w:space="0" w:color="E3E3E3"/>
          </w:divBdr>
          <w:divsChild>
            <w:div w:id="82841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823177">
                  <w:marLeft w:val="0"/>
                  <w:marRight w:val="0"/>
                  <w:marTop w:val="0"/>
                  <w:marBottom w:val="0"/>
                  <w:divBdr>
                    <w:top w:val="single" w:sz="2" w:space="0" w:color="E3E3E3"/>
                    <w:left w:val="single" w:sz="2" w:space="0" w:color="E3E3E3"/>
                    <w:bottom w:val="single" w:sz="2" w:space="0" w:color="E3E3E3"/>
                    <w:right w:val="single" w:sz="2" w:space="0" w:color="E3E3E3"/>
                  </w:divBdr>
                  <w:divsChild>
                    <w:div w:id="1184436068">
                      <w:marLeft w:val="0"/>
                      <w:marRight w:val="0"/>
                      <w:marTop w:val="0"/>
                      <w:marBottom w:val="0"/>
                      <w:divBdr>
                        <w:top w:val="single" w:sz="2" w:space="0" w:color="E3E3E3"/>
                        <w:left w:val="single" w:sz="2" w:space="0" w:color="E3E3E3"/>
                        <w:bottom w:val="single" w:sz="2" w:space="0" w:color="E3E3E3"/>
                        <w:right w:val="single" w:sz="2" w:space="0" w:color="E3E3E3"/>
                      </w:divBdr>
                      <w:divsChild>
                        <w:div w:id="1248228979">
                          <w:marLeft w:val="0"/>
                          <w:marRight w:val="0"/>
                          <w:marTop w:val="0"/>
                          <w:marBottom w:val="0"/>
                          <w:divBdr>
                            <w:top w:val="single" w:sz="2" w:space="0" w:color="E3E3E3"/>
                            <w:left w:val="single" w:sz="2" w:space="0" w:color="E3E3E3"/>
                            <w:bottom w:val="single" w:sz="2" w:space="0" w:color="E3E3E3"/>
                            <w:right w:val="single" w:sz="2" w:space="0" w:color="E3E3E3"/>
                          </w:divBdr>
                          <w:divsChild>
                            <w:div w:id="1027371385">
                              <w:marLeft w:val="0"/>
                              <w:marRight w:val="0"/>
                              <w:marTop w:val="0"/>
                              <w:marBottom w:val="0"/>
                              <w:divBdr>
                                <w:top w:val="single" w:sz="2" w:space="0" w:color="E3E3E3"/>
                                <w:left w:val="single" w:sz="2" w:space="0" w:color="E3E3E3"/>
                                <w:bottom w:val="single" w:sz="2" w:space="0" w:color="E3E3E3"/>
                                <w:right w:val="single" w:sz="2" w:space="0" w:color="E3E3E3"/>
                              </w:divBdr>
                              <w:divsChild>
                                <w:div w:id="220485796">
                                  <w:marLeft w:val="0"/>
                                  <w:marRight w:val="0"/>
                                  <w:marTop w:val="0"/>
                                  <w:marBottom w:val="0"/>
                                  <w:divBdr>
                                    <w:top w:val="single" w:sz="2" w:space="0" w:color="E3E3E3"/>
                                    <w:left w:val="single" w:sz="2" w:space="0" w:color="E3E3E3"/>
                                    <w:bottom w:val="single" w:sz="2" w:space="0" w:color="E3E3E3"/>
                                    <w:right w:val="single" w:sz="2" w:space="0" w:color="E3E3E3"/>
                                  </w:divBdr>
                                  <w:divsChild>
                                    <w:div w:id="17265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0094293">
      <w:bodyDiv w:val="1"/>
      <w:marLeft w:val="0"/>
      <w:marRight w:val="0"/>
      <w:marTop w:val="0"/>
      <w:marBottom w:val="0"/>
      <w:divBdr>
        <w:top w:val="none" w:sz="0" w:space="0" w:color="auto"/>
        <w:left w:val="none" w:sz="0" w:space="0" w:color="auto"/>
        <w:bottom w:val="none" w:sz="0" w:space="0" w:color="auto"/>
        <w:right w:val="none" w:sz="0" w:space="0" w:color="auto"/>
      </w:divBdr>
    </w:div>
    <w:div w:id="651719116">
      <w:bodyDiv w:val="1"/>
      <w:marLeft w:val="0"/>
      <w:marRight w:val="0"/>
      <w:marTop w:val="0"/>
      <w:marBottom w:val="0"/>
      <w:divBdr>
        <w:top w:val="none" w:sz="0" w:space="0" w:color="auto"/>
        <w:left w:val="none" w:sz="0" w:space="0" w:color="auto"/>
        <w:bottom w:val="none" w:sz="0" w:space="0" w:color="auto"/>
        <w:right w:val="none" w:sz="0" w:space="0" w:color="auto"/>
      </w:divBdr>
    </w:div>
    <w:div w:id="653218638">
      <w:bodyDiv w:val="1"/>
      <w:marLeft w:val="0"/>
      <w:marRight w:val="0"/>
      <w:marTop w:val="0"/>
      <w:marBottom w:val="0"/>
      <w:divBdr>
        <w:top w:val="none" w:sz="0" w:space="0" w:color="auto"/>
        <w:left w:val="none" w:sz="0" w:space="0" w:color="auto"/>
        <w:bottom w:val="none" w:sz="0" w:space="0" w:color="auto"/>
        <w:right w:val="none" w:sz="0" w:space="0" w:color="auto"/>
      </w:divBdr>
    </w:div>
    <w:div w:id="697850494">
      <w:bodyDiv w:val="1"/>
      <w:marLeft w:val="0"/>
      <w:marRight w:val="0"/>
      <w:marTop w:val="0"/>
      <w:marBottom w:val="0"/>
      <w:divBdr>
        <w:top w:val="none" w:sz="0" w:space="0" w:color="auto"/>
        <w:left w:val="none" w:sz="0" w:space="0" w:color="auto"/>
        <w:bottom w:val="none" w:sz="0" w:space="0" w:color="auto"/>
        <w:right w:val="none" w:sz="0" w:space="0" w:color="auto"/>
      </w:divBdr>
    </w:div>
    <w:div w:id="728579934">
      <w:bodyDiv w:val="1"/>
      <w:marLeft w:val="0"/>
      <w:marRight w:val="0"/>
      <w:marTop w:val="0"/>
      <w:marBottom w:val="0"/>
      <w:divBdr>
        <w:top w:val="none" w:sz="0" w:space="0" w:color="auto"/>
        <w:left w:val="none" w:sz="0" w:space="0" w:color="auto"/>
        <w:bottom w:val="none" w:sz="0" w:space="0" w:color="auto"/>
        <w:right w:val="none" w:sz="0" w:space="0" w:color="auto"/>
      </w:divBdr>
    </w:div>
    <w:div w:id="784229225">
      <w:bodyDiv w:val="1"/>
      <w:marLeft w:val="0"/>
      <w:marRight w:val="0"/>
      <w:marTop w:val="0"/>
      <w:marBottom w:val="0"/>
      <w:divBdr>
        <w:top w:val="none" w:sz="0" w:space="0" w:color="auto"/>
        <w:left w:val="none" w:sz="0" w:space="0" w:color="auto"/>
        <w:bottom w:val="none" w:sz="0" w:space="0" w:color="auto"/>
        <w:right w:val="none" w:sz="0" w:space="0" w:color="auto"/>
      </w:divBdr>
    </w:div>
    <w:div w:id="808665798">
      <w:bodyDiv w:val="1"/>
      <w:marLeft w:val="0"/>
      <w:marRight w:val="0"/>
      <w:marTop w:val="0"/>
      <w:marBottom w:val="0"/>
      <w:divBdr>
        <w:top w:val="none" w:sz="0" w:space="0" w:color="auto"/>
        <w:left w:val="none" w:sz="0" w:space="0" w:color="auto"/>
        <w:bottom w:val="none" w:sz="0" w:space="0" w:color="auto"/>
        <w:right w:val="none" w:sz="0" w:space="0" w:color="auto"/>
      </w:divBdr>
    </w:div>
    <w:div w:id="811407294">
      <w:bodyDiv w:val="1"/>
      <w:marLeft w:val="0"/>
      <w:marRight w:val="0"/>
      <w:marTop w:val="0"/>
      <w:marBottom w:val="0"/>
      <w:divBdr>
        <w:top w:val="none" w:sz="0" w:space="0" w:color="auto"/>
        <w:left w:val="none" w:sz="0" w:space="0" w:color="auto"/>
        <w:bottom w:val="none" w:sz="0" w:space="0" w:color="auto"/>
        <w:right w:val="none" w:sz="0" w:space="0" w:color="auto"/>
      </w:divBdr>
    </w:div>
    <w:div w:id="841774274">
      <w:bodyDiv w:val="1"/>
      <w:marLeft w:val="0"/>
      <w:marRight w:val="0"/>
      <w:marTop w:val="0"/>
      <w:marBottom w:val="0"/>
      <w:divBdr>
        <w:top w:val="none" w:sz="0" w:space="0" w:color="auto"/>
        <w:left w:val="none" w:sz="0" w:space="0" w:color="auto"/>
        <w:bottom w:val="none" w:sz="0" w:space="0" w:color="auto"/>
        <w:right w:val="none" w:sz="0" w:space="0" w:color="auto"/>
      </w:divBdr>
    </w:div>
    <w:div w:id="848836719">
      <w:bodyDiv w:val="1"/>
      <w:marLeft w:val="0"/>
      <w:marRight w:val="0"/>
      <w:marTop w:val="0"/>
      <w:marBottom w:val="0"/>
      <w:divBdr>
        <w:top w:val="none" w:sz="0" w:space="0" w:color="auto"/>
        <w:left w:val="none" w:sz="0" w:space="0" w:color="auto"/>
        <w:bottom w:val="none" w:sz="0" w:space="0" w:color="auto"/>
        <w:right w:val="none" w:sz="0" w:space="0" w:color="auto"/>
      </w:divBdr>
    </w:div>
    <w:div w:id="859708758">
      <w:bodyDiv w:val="1"/>
      <w:marLeft w:val="0"/>
      <w:marRight w:val="0"/>
      <w:marTop w:val="0"/>
      <w:marBottom w:val="0"/>
      <w:divBdr>
        <w:top w:val="none" w:sz="0" w:space="0" w:color="auto"/>
        <w:left w:val="none" w:sz="0" w:space="0" w:color="auto"/>
        <w:bottom w:val="none" w:sz="0" w:space="0" w:color="auto"/>
        <w:right w:val="none" w:sz="0" w:space="0" w:color="auto"/>
      </w:divBdr>
    </w:div>
    <w:div w:id="864246434">
      <w:bodyDiv w:val="1"/>
      <w:marLeft w:val="0"/>
      <w:marRight w:val="0"/>
      <w:marTop w:val="0"/>
      <w:marBottom w:val="0"/>
      <w:divBdr>
        <w:top w:val="none" w:sz="0" w:space="0" w:color="auto"/>
        <w:left w:val="none" w:sz="0" w:space="0" w:color="auto"/>
        <w:bottom w:val="none" w:sz="0" w:space="0" w:color="auto"/>
        <w:right w:val="none" w:sz="0" w:space="0" w:color="auto"/>
      </w:divBdr>
    </w:div>
    <w:div w:id="887061373">
      <w:bodyDiv w:val="1"/>
      <w:marLeft w:val="0"/>
      <w:marRight w:val="0"/>
      <w:marTop w:val="0"/>
      <w:marBottom w:val="0"/>
      <w:divBdr>
        <w:top w:val="none" w:sz="0" w:space="0" w:color="auto"/>
        <w:left w:val="none" w:sz="0" w:space="0" w:color="auto"/>
        <w:bottom w:val="none" w:sz="0" w:space="0" w:color="auto"/>
        <w:right w:val="none" w:sz="0" w:space="0" w:color="auto"/>
      </w:divBdr>
    </w:div>
    <w:div w:id="930117532">
      <w:bodyDiv w:val="1"/>
      <w:marLeft w:val="0"/>
      <w:marRight w:val="0"/>
      <w:marTop w:val="0"/>
      <w:marBottom w:val="0"/>
      <w:divBdr>
        <w:top w:val="none" w:sz="0" w:space="0" w:color="auto"/>
        <w:left w:val="none" w:sz="0" w:space="0" w:color="auto"/>
        <w:bottom w:val="none" w:sz="0" w:space="0" w:color="auto"/>
        <w:right w:val="none" w:sz="0" w:space="0" w:color="auto"/>
      </w:divBdr>
    </w:div>
    <w:div w:id="951009953">
      <w:bodyDiv w:val="1"/>
      <w:marLeft w:val="0"/>
      <w:marRight w:val="0"/>
      <w:marTop w:val="0"/>
      <w:marBottom w:val="0"/>
      <w:divBdr>
        <w:top w:val="none" w:sz="0" w:space="0" w:color="auto"/>
        <w:left w:val="none" w:sz="0" w:space="0" w:color="auto"/>
        <w:bottom w:val="none" w:sz="0" w:space="0" w:color="auto"/>
        <w:right w:val="none" w:sz="0" w:space="0" w:color="auto"/>
      </w:divBdr>
    </w:div>
    <w:div w:id="951782380">
      <w:bodyDiv w:val="1"/>
      <w:marLeft w:val="0"/>
      <w:marRight w:val="0"/>
      <w:marTop w:val="0"/>
      <w:marBottom w:val="0"/>
      <w:divBdr>
        <w:top w:val="none" w:sz="0" w:space="0" w:color="auto"/>
        <w:left w:val="none" w:sz="0" w:space="0" w:color="auto"/>
        <w:bottom w:val="none" w:sz="0" w:space="0" w:color="auto"/>
        <w:right w:val="none" w:sz="0" w:space="0" w:color="auto"/>
      </w:divBdr>
    </w:div>
    <w:div w:id="1028065288">
      <w:bodyDiv w:val="1"/>
      <w:marLeft w:val="0"/>
      <w:marRight w:val="0"/>
      <w:marTop w:val="0"/>
      <w:marBottom w:val="0"/>
      <w:divBdr>
        <w:top w:val="none" w:sz="0" w:space="0" w:color="auto"/>
        <w:left w:val="none" w:sz="0" w:space="0" w:color="auto"/>
        <w:bottom w:val="none" w:sz="0" w:space="0" w:color="auto"/>
        <w:right w:val="none" w:sz="0" w:space="0" w:color="auto"/>
      </w:divBdr>
    </w:div>
    <w:div w:id="1056202168">
      <w:bodyDiv w:val="1"/>
      <w:marLeft w:val="0"/>
      <w:marRight w:val="0"/>
      <w:marTop w:val="0"/>
      <w:marBottom w:val="0"/>
      <w:divBdr>
        <w:top w:val="none" w:sz="0" w:space="0" w:color="auto"/>
        <w:left w:val="none" w:sz="0" w:space="0" w:color="auto"/>
        <w:bottom w:val="none" w:sz="0" w:space="0" w:color="auto"/>
        <w:right w:val="none" w:sz="0" w:space="0" w:color="auto"/>
      </w:divBdr>
    </w:div>
    <w:div w:id="1061292111">
      <w:bodyDiv w:val="1"/>
      <w:marLeft w:val="0"/>
      <w:marRight w:val="0"/>
      <w:marTop w:val="0"/>
      <w:marBottom w:val="0"/>
      <w:divBdr>
        <w:top w:val="none" w:sz="0" w:space="0" w:color="auto"/>
        <w:left w:val="none" w:sz="0" w:space="0" w:color="auto"/>
        <w:bottom w:val="none" w:sz="0" w:space="0" w:color="auto"/>
        <w:right w:val="none" w:sz="0" w:space="0" w:color="auto"/>
      </w:divBdr>
    </w:div>
    <w:div w:id="1083838916">
      <w:bodyDiv w:val="1"/>
      <w:marLeft w:val="0"/>
      <w:marRight w:val="0"/>
      <w:marTop w:val="0"/>
      <w:marBottom w:val="0"/>
      <w:divBdr>
        <w:top w:val="none" w:sz="0" w:space="0" w:color="auto"/>
        <w:left w:val="none" w:sz="0" w:space="0" w:color="auto"/>
        <w:bottom w:val="none" w:sz="0" w:space="0" w:color="auto"/>
        <w:right w:val="none" w:sz="0" w:space="0" w:color="auto"/>
      </w:divBdr>
      <w:divsChild>
        <w:div w:id="190457174">
          <w:marLeft w:val="0"/>
          <w:marRight w:val="0"/>
          <w:marTop w:val="0"/>
          <w:marBottom w:val="0"/>
          <w:divBdr>
            <w:top w:val="single" w:sz="2" w:space="0" w:color="E3E3E3"/>
            <w:left w:val="single" w:sz="2" w:space="0" w:color="E3E3E3"/>
            <w:bottom w:val="single" w:sz="2" w:space="0" w:color="E3E3E3"/>
            <w:right w:val="single" w:sz="2" w:space="0" w:color="E3E3E3"/>
          </w:divBdr>
          <w:divsChild>
            <w:div w:id="14028238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178784">
                  <w:marLeft w:val="0"/>
                  <w:marRight w:val="0"/>
                  <w:marTop w:val="0"/>
                  <w:marBottom w:val="0"/>
                  <w:divBdr>
                    <w:top w:val="single" w:sz="2" w:space="0" w:color="E3E3E3"/>
                    <w:left w:val="single" w:sz="2" w:space="0" w:color="E3E3E3"/>
                    <w:bottom w:val="single" w:sz="2" w:space="0" w:color="E3E3E3"/>
                    <w:right w:val="single" w:sz="2" w:space="0" w:color="E3E3E3"/>
                  </w:divBdr>
                  <w:divsChild>
                    <w:div w:id="328750158">
                      <w:marLeft w:val="0"/>
                      <w:marRight w:val="0"/>
                      <w:marTop w:val="0"/>
                      <w:marBottom w:val="0"/>
                      <w:divBdr>
                        <w:top w:val="single" w:sz="2" w:space="0" w:color="E3E3E3"/>
                        <w:left w:val="single" w:sz="2" w:space="0" w:color="E3E3E3"/>
                        <w:bottom w:val="single" w:sz="2" w:space="0" w:color="E3E3E3"/>
                        <w:right w:val="single" w:sz="2" w:space="0" w:color="E3E3E3"/>
                      </w:divBdr>
                      <w:divsChild>
                        <w:div w:id="1193769362">
                          <w:marLeft w:val="0"/>
                          <w:marRight w:val="0"/>
                          <w:marTop w:val="0"/>
                          <w:marBottom w:val="0"/>
                          <w:divBdr>
                            <w:top w:val="single" w:sz="2" w:space="0" w:color="E3E3E3"/>
                            <w:left w:val="single" w:sz="2" w:space="0" w:color="E3E3E3"/>
                            <w:bottom w:val="single" w:sz="2" w:space="0" w:color="E3E3E3"/>
                            <w:right w:val="single" w:sz="2" w:space="0" w:color="E3E3E3"/>
                          </w:divBdr>
                          <w:divsChild>
                            <w:div w:id="446702162">
                              <w:marLeft w:val="0"/>
                              <w:marRight w:val="0"/>
                              <w:marTop w:val="0"/>
                              <w:marBottom w:val="0"/>
                              <w:divBdr>
                                <w:top w:val="single" w:sz="2" w:space="0" w:color="E3E3E3"/>
                                <w:left w:val="single" w:sz="2" w:space="0" w:color="E3E3E3"/>
                                <w:bottom w:val="single" w:sz="2" w:space="0" w:color="E3E3E3"/>
                                <w:right w:val="single" w:sz="2" w:space="0" w:color="E3E3E3"/>
                              </w:divBdr>
                              <w:divsChild>
                                <w:div w:id="559437547">
                                  <w:marLeft w:val="0"/>
                                  <w:marRight w:val="0"/>
                                  <w:marTop w:val="0"/>
                                  <w:marBottom w:val="0"/>
                                  <w:divBdr>
                                    <w:top w:val="single" w:sz="2" w:space="0" w:color="E3E3E3"/>
                                    <w:left w:val="single" w:sz="2" w:space="0" w:color="E3E3E3"/>
                                    <w:bottom w:val="single" w:sz="2" w:space="0" w:color="E3E3E3"/>
                                    <w:right w:val="single" w:sz="2" w:space="0" w:color="E3E3E3"/>
                                  </w:divBdr>
                                  <w:divsChild>
                                    <w:div w:id="51492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613643">
                      <w:marLeft w:val="0"/>
                      <w:marRight w:val="0"/>
                      <w:marTop w:val="0"/>
                      <w:marBottom w:val="0"/>
                      <w:divBdr>
                        <w:top w:val="single" w:sz="2" w:space="0" w:color="E3E3E3"/>
                        <w:left w:val="single" w:sz="2" w:space="0" w:color="E3E3E3"/>
                        <w:bottom w:val="single" w:sz="2" w:space="0" w:color="E3E3E3"/>
                        <w:right w:val="single" w:sz="2" w:space="0" w:color="E3E3E3"/>
                      </w:divBdr>
                      <w:divsChild>
                        <w:div w:id="1347755264">
                          <w:marLeft w:val="0"/>
                          <w:marRight w:val="0"/>
                          <w:marTop w:val="0"/>
                          <w:marBottom w:val="0"/>
                          <w:divBdr>
                            <w:top w:val="single" w:sz="2" w:space="0" w:color="E3E3E3"/>
                            <w:left w:val="single" w:sz="2" w:space="0" w:color="E3E3E3"/>
                            <w:bottom w:val="single" w:sz="2" w:space="0" w:color="E3E3E3"/>
                            <w:right w:val="single" w:sz="2" w:space="0" w:color="E3E3E3"/>
                          </w:divBdr>
                        </w:div>
                        <w:div w:id="1884755354">
                          <w:marLeft w:val="0"/>
                          <w:marRight w:val="0"/>
                          <w:marTop w:val="0"/>
                          <w:marBottom w:val="0"/>
                          <w:divBdr>
                            <w:top w:val="single" w:sz="2" w:space="0" w:color="E3E3E3"/>
                            <w:left w:val="single" w:sz="2" w:space="0" w:color="E3E3E3"/>
                            <w:bottom w:val="single" w:sz="2" w:space="0" w:color="E3E3E3"/>
                            <w:right w:val="single" w:sz="2" w:space="0" w:color="E3E3E3"/>
                          </w:divBdr>
                          <w:divsChild>
                            <w:div w:id="686638164">
                              <w:marLeft w:val="0"/>
                              <w:marRight w:val="0"/>
                              <w:marTop w:val="0"/>
                              <w:marBottom w:val="0"/>
                              <w:divBdr>
                                <w:top w:val="single" w:sz="2" w:space="0" w:color="E3E3E3"/>
                                <w:left w:val="single" w:sz="2" w:space="0" w:color="E3E3E3"/>
                                <w:bottom w:val="single" w:sz="2" w:space="0" w:color="E3E3E3"/>
                                <w:right w:val="single" w:sz="2" w:space="0" w:color="E3E3E3"/>
                              </w:divBdr>
                              <w:divsChild>
                                <w:div w:id="1367758221">
                                  <w:marLeft w:val="0"/>
                                  <w:marRight w:val="0"/>
                                  <w:marTop w:val="0"/>
                                  <w:marBottom w:val="0"/>
                                  <w:divBdr>
                                    <w:top w:val="single" w:sz="2" w:space="0" w:color="E3E3E3"/>
                                    <w:left w:val="single" w:sz="2" w:space="0" w:color="E3E3E3"/>
                                    <w:bottom w:val="single" w:sz="2" w:space="0" w:color="E3E3E3"/>
                                    <w:right w:val="single" w:sz="2" w:space="0" w:color="E3E3E3"/>
                                  </w:divBdr>
                                  <w:divsChild>
                                    <w:div w:id="54645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5197402">
          <w:marLeft w:val="0"/>
          <w:marRight w:val="0"/>
          <w:marTop w:val="0"/>
          <w:marBottom w:val="0"/>
          <w:divBdr>
            <w:top w:val="single" w:sz="2" w:space="0" w:color="E3E3E3"/>
            <w:left w:val="single" w:sz="2" w:space="0" w:color="E3E3E3"/>
            <w:bottom w:val="single" w:sz="2" w:space="0" w:color="E3E3E3"/>
            <w:right w:val="single" w:sz="2" w:space="0" w:color="E3E3E3"/>
          </w:divBdr>
          <w:divsChild>
            <w:div w:id="678583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300115">
                  <w:marLeft w:val="0"/>
                  <w:marRight w:val="0"/>
                  <w:marTop w:val="0"/>
                  <w:marBottom w:val="0"/>
                  <w:divBdr>
                    <w:top w:val="single" w:sz="2" w:space="0" w:color="E3E3E3"/>
                    <w:left w:val="single" w:sz="2" w:space="0" w:color="E3E3E3"/>
                    <w:bottom w:val="single" w:sz="2" w:space="0" w:color="E3E3E3"/>
                    <w:right w:val="single" w:sz="2" w:space="0" w:color="E3E3E3"/>
                  </w:divBdr>
                  <w:divsChild>
                    <w:div w:id="1739551424">
                      <w:marLeft w:val="0"/>
                      <w:marRight w:val="0"/>
                      <w:marTop w:val="0"/>
                      <w:marBottom w:val="0"/>
                      <w:divBdr>
                        <w:top w:val="single" w:sz="2" w:space="0" w:color="E3E3E3"/>
                        <w:left w:val="single" w:sz="2" w:space="0" w:color="E3E3E3"/>
                        <w:bottom w:val="single" w:sz="2" w:space="0" w:color="E3E3E3"/>
                        <w:right w:val="single" w:sz="2" w:space="0" w:color="E3E3E3"/>
                      </w:divBdr>
                      <w:divsChild>
                        <w:div w:id="1925336556">
                          <w:marLeft w:val="0"/>
                          <w:marRight w:val="0"/>
                          <w:marTop w:val="0"/>
                          <w:marBottom w:val="0"/>
                          <w:divBdr>
                            <w:top w:val="single" w:sz="2" w:space="0" w:color="E3E3E3"/>
                            <w:left w:val="single" w:sz="2" w:space="0" w:color="E3E3E3"/>
                            <w:bottom w:val="single" w:sz="2" w:space="0" w:color="E3E3E3"/>
                            <w:right w:val="single" w:sz="2" w:space="0" w:color="E3E3E3"/>
                          </w:divBdr>
                          <w:divsChild>
                            <w:div w:id="1748765816">
                              <w:marLeft w:val="0"/>
                              <w:marRight w:val="0"/>
                              <w:marTop w:val="0"/>
                              <w:marBottom w:val="0"/>
                              <w:divBdr>
                                <w:top w:val="single" w:sz="2" w:space="0" w:color="E3E3E3"/>
                                <w:left w:val="single" w:sz="2" w:space="0" w:color="E3E3E3"/>
                                <w:bottom w:val="single" w:sz="2" w:space="0" w:color="E3E3E3"/>
                                <w:right w:val="single" w:sz="2" w:space="0" w:color="E3E3E3"/>
                              </w:divBdr>
                              <w:divsChild>
                                <w:div w:id="148185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825575">
                              <w:marLeft w:val="0"/>
                              <w:marRight w:val="0"/>
                              <w:marTop w:val="0"/>
                              <w:marBottom w:val="0"/>
                              <w:divBdr>
                                <w:top w:val="single" w:sz="2" w:space="0" w:color="E3E3E3"/>
                                <w:left w:val="single" w:sz="2" w:space="0" w:color="E3E3E3"/>
                                <w:bottom w:val="single" w:sz="2" w:space="0" w:color="E3E3E3"/>
                                <w:right w:val="single" w:sz="2" w:space="0" w:color="E3E3E3"/>
                              </w:divBdr>
                              <w:divsChild>
                                <w:div w:id="690034282">
                                  <w:marLeft w:val="0"/>
                                  <w:marRight w:val="0"/>
                                  <w:marTop w:val="0"/>
                                  <w:marBottom w:val="0"/>
                                  <w:divBdr>
                                    <w:top w:val="single" w:sz="2" w:space="0" w:color="E3E3E3"/>
                                    <w:left w:val="single" w:sz="2" w:space="0" w:color="E3E3E3"/>
                                    <w:bottom w:val="single" w:sz="2" w:space="0" w:color="E3E3E3"/>
                                    <w:right w:val="single" w:sz="2" w:space="0" w:color="E3E3E3"/>
                                  </w:divBdr>
                                  <w:divsChild>
                                    <w:div w:id="449320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054945">
          <w:marLeft w:val="0"/>
          <w:marRight w:val="0"/>
          <w:marTop w:val="0"/>
          <w:marBottom w:val="0"/>
          <w:divBdr>
            <w:top w:val="single" w:sz="2" w:space="0" w:color="E3E3E3"/>
            <w:left w:val="single" w:sz="2" w:space="0" w:color="E3E3E3"/>
            <w:bottom w:val="single" w:sz="2" w:space="0" w:color="E3E3E3"/>
            <w:right w:val="single" w:sz="2" w:space="0" w:color="E3E3E3"/>
          </w:divBdr>
          <w:divsChild>
            <w:div w:id="7481203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297675">
                  <w:marLeft w:val="0"/>
                  <w:marRight w:val="0"/>
                  <w:marTop w:val="0"/>
                  <w:marBottom w:val="0"/>
                  <w:divBdr>
                    <w:top w:val="single" w:sz="2" w:space="0" w:color="E3E3E3"/>
                    <w:left w:val="single" w:sz="2" w:space="0" w:color="E3E3E3"/>
                    <w:bottom w:val="single" w:sz="2" w:space="0" w:color="E3E3E3"/>
                    <w:right w:val="single" w:sz="2" w:space="0" w:color="E3E3E3"/>
                  </w:divBdr>
                  <w:divsChild>
                    <w:div w:id="1150706468">
                      <w:marLeft w:val="0"/>
                      <w:marRight w:val="0"/>
                      <w:marTop w:val="0"/>
                      <w:marBottom w:val="0"/>
                      <w:divBdr>
                        <w:top w:val="single" w:sz="2" w:space="0" w:color="E3E3E3"/>
                        <w:left w:val="single" w:sz="2" w:space="0" w:color="E3E3E3"/>
                        <w:bottom w:val="single" w:sz="2" w:space="0" w:color="E3E3E3"/>
                        <w:right w:val="single" w:sz="2" w:space="0" w:color="E3E3E3"/>
                      </w:divBdr>
                      <w:divsChild>
                        <w:div w:id="1231383065">
                          <w:marLeft w:val="0"/>
                          <w:marRight w:val="0"/>
                          <w:marTop w:val="0"/>
                          <w:marBottom w:val="0"/>
                          <w:divBdr>
                            <w:top w:val="single" w:sz="2" w:space="0" w:color="E3E3E3"/>
                            <w:left w:val="single" w:sz="2" w:space="0" w:color="E3E3E3"/>
                            <w:bottom w:val="single" w:sz="2" w:space="0" w:color="E3E3E3"/>
                            <w:right w:val="single" w:sz="2" w:space="0" w:color="E3E3E3"/>
                          </w:divBdr>
                        </w:div>
                        <w:div w:id="1284117440">
                          <w:marLeft w:val="0"/>
                          <w:marRight w:val="0"/>
                          <w:marTop w:val="0"/>
                          <w:marBottom w:val="0"/>
                          <w:divBdr>
                            <w:top w:val="single" w:sz="2" w:space="0" w:color="E3E3E3"/>
                            <w:left w:val="single" w:sz="2" w:space="0" w:color="E3E3E3"/>
                            <w:bottom w:val="single" w:sz="2" w:space="0" w:color="E3E3E3"/>
                            <w:right w:val="single" w:sz="2" w:space="0" w:color="E3E3E3"/>
                          </w:divBdr>
                          <w:divsChild>
                            <w:div w:id="387346241">
                              <w:marLeft w:val="0"/>
                              <w:marRight w:val="0"/>
                              <w:marTop w:val="0"/>
                              <w:marBottom w:val="0"/>
                              <w:divBdr>
                                <w:top w:val="single" w:sz="2" w:space="0" w:color="E3E3E3"/>
                                <w:left w:val="single" w:sz="2" w:space="0" w:color="E3E3E3"/>
                                <w:bottom w:val="single" w:sz="2" w:space="0" w:color="E3E3E3"/>
                                <w:right w:val="single" w:sz="2" w:space="0" w:color="E3E3E3"/>
                              </w:divBdr>
                              <w:divsChild>
                                <w:div w:id="880900540">
                                  <w:marLeft w:val="0"/>
                                  <w:marRight w:val="0"/>
                                  <w:marTop w:val="0"/>
                                  <w:marBottom w:val="0"/>
                                  <w:divBdr>
                                    <w:top w:val="single" w:sz="2" w:space="0" w:color="E3E3E3"/>
                                    <w:left w:val="single" w:sz="2" w:space="0" w:color="E3E3E3"/>
                                    <w:bottom w:val="single" w:sz="2" w:space="0" w:color="E3E3E3"/>
                                    <w:right w:val="single" w:sz="2" w:space="0" w:color="E3E3E3"/>
                                  </w:divBdr>
                                  <w:divsChild>
                                    <w:div w:id="660085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708459">
                                  <w:marLeft w:val="0"/>
                                  <w:marRight w:val="0"/>
                                  <w:marTop w:val="0"/>
                                  <w:marBottom w:val="0"/>
                                  <w:divBdr>
                                    <w:top w:val="single" w:sz="2" w:space="0" w:color="E3E3E3"/>
                                    <w:left w:val="single" w:sz="2" w:space="0" w:color="E3E3E3"/>
                                    <w:bottom w:val="single" w:sz="2" w:space="0" w:color="E3E3E3"/>
                                    <w:right w:val="single" w:sz="2" w:space="0" w:color="E3E3E3"/>
                                  </w:divBdr>
                                  <w:divsChild>
                                    <w:div w:id="148245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227170">
                      <w:marLeft w:val="0"/>
                      <w:marRight w:val="0"/>
                      <w:marTop w:val="0"/>
                      <w:marBottom w:val="0"/>
                      <w:divBdr>
                        <w:top w:val="single" w:sz="2" w:space="0" w:color="E3E3E3"/>
                        <w:left w:val="single" w:sz="2" w:space="0" w:color="E3E3E3"/>
                        <w:bottom w:val="single" w:sz="2" w:space="0" w:color="E3E3E3"/>
                        <w:right w:val="single" w:sz="2" w:space="0" w:color="E3E3E3"/>
                      </w:divBdr>
                      <w:divsChild>
                        <w:div w:id="1355109215">
                          <w:marLeft w:val="0"/>
                          <w:marRight w:val="0"/>
                          <w:marTop w:val="0"/>
                          <w:marBottom w:val="0"/>
                          <w:divBdr>
                            <w:top w:val="single" w:sz="2" w:space="0" w:color="E3E3E3"/>
                            <w:left w:val="single" w:sz="2" w:space="0" w:color="E3E3E3"/>
                            <w:bottom w:val="single" w:sz="2" w:space="0" w:color="E3E3E3"/>
                            <w:right w:val="single" w:sz="2" w:space="0" w:color="E3E3E3"/>
                          </w:divBdr>
                          <w:divsChild>
                            <w:div w:id="229654474">
                              <w:marLeft w:val="0"/>
                              <w:marRight w:val="0"/>
                              <w:marTop w:val="0"/>
                              <w:marBottom w:val="0"/>
                              <w:divBdr>
                                <w:top w:val="single" w:sz="2" w:space="0" w:color="E3E3E3"/>
                                <w:left w:val="single" w:sz="2" w:space="0" w:color="E3E3E3"/>
                                <w:bottom w:val="single" w:sz="2" w:space="0" w:color="E3E3E3"/>
                                <w:right w:val="single" w:sz="2" w:space="0" w:color="E3E3E3"/>
                              </w:divBdr>
                              <w:divsChild>
                                <w:div w:id="2125028712">
                                  <w:marLeft w:val="0"/>
                                  <w:marRight w:val="0"/>
                                  <w:marTop w:val="0"/>
                                  <w:marBottom w:val="0"/>
                                  <w:divBdr>
                                    <w:top w:val="single" w:sz="2" w:space="0" w:color="E3E3E3"/>
                                    <w:left w:val="single" w:sz="2" w:space="0" w:color="E3E3E3"/>
                                    <w:bottom w:val="single" w:sz="2" w:space="0" w:color="E3E3E3"/>
                                    <w:right w:val="single" w:sz="2" w:space="0" w:color="E3E3E3"/>
                                  </w:divBdr>
                                  <w:divsChild>
                                    <w:div w:id="185834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9472223">
      <w:bodyDiv w:val="1"/>
      <w:marLeft w:val="0"/>
      <w:marRight w:val="0"/>
      <w:marTop w:val="0"/>
      <w:marBottom w:val="0"/>
      <w:divBdr>
        <w:top w:val="none" w:sz="0" w:space="0" w:color="auto"/>
        <w:left w:val="none" w:sz="0" w:space="0" w:color="auto"/>
        <w:bottom w:val="none" w:sz="0" w:space="0" w:color="auto"/>
        <w:right w:val="none" w:sz="0" w:space="0" w:color="auto"/>
      </w:divBdr>
    </w:div>
    <w:div w:id="1129544807">
      <w:bodyDiv w:val="1"/>
      <w:marLeft w:val="0"/>
      <w:marRight w:val="0"/>
      <w:marTop w:val="0"/>
      <w:marBottom w:val="0"/>
      <w:divBdr>
        <w:top w:val="none" w:sz="0" w:space="0" w:color="auto"/>
        <w:left w:val="none" w:sz="0" w:space="0" w:color="auto"/>
        <w:bottom w:val="none" w:sz="0" w:space="0" w:color="auto"/>
        <w:right w:val="none" w:sz="0" w:space="0" w:color="auto"/>
      </w:divBdr>
    </w:div>
    <w:div w:id="1160194244">
      <w:bodyDiv w:val="1"/>
      <w:marLeft w:val="0"/>
      <w:marRight w:val="0"/>
      <w:marTop w:val="0"/>
      <w:marBottom w:val="0"/>
      <w:divBdr>
        <w:top w:val="none" w:sz="0" w:space="0" w:color="auto"/>
        <w:left w:val="none" w:sz="0" w:space="0" w:color="auto"/>
        <w:bottom w:val="none" w:sz="0" w:space="0" w:color="auto"/>
        <w:right w:val="none" w:sz="0" w:space="0" w:color="auto"/>
      </w:divBdr>
    </w:div>
    <w:div w:id="1199274126">
      <w:bodyDiv w:val="1"/>
      <w:marLeft w:val="0"/>
      <w:marRight w:val="0"/>
      <w:marTop w:val="0"/>
      <w:marBottom w:val="0"/>
      <w:divBdr>
        <w:top w:val="none" w:sz="0" w:space="0" w:color="auto"/>
        <w:left w:val="none" w:sz="0" w:space="0" w:color="auto"/>
        <w:bottom w:val="none" w:sz="0" w:space="0" w:color="auto"/>
        <w:right w:val="none" w:sz="0" w:space="0" w:color="auto"/>
      </w:divBdr>
    </w:div>
    <w:div w:id="1219559871">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60791449">
      <w:bodyDiv w:val="1"/>
      <w:marLeft w:val="0"/>
      <w:marRight w:val="0"/>
      <w:marTop w:val="0"/>
      <w:marBottom w:val="0"/>
      <w:divBdr>
        <w:top w:val="none" w:sz="0" w:space="0" w:color="auto"/>
        <w:left w:val="none" w:sz="0" w:space="0" w:color="auto"/>
        <w:bottom w:val="none" w:sz="0" w:space="0" w:color="auto"/>
        <w:right w:val="none" w:sz="0" w:space="0" w:color="auto"/>
      </w:divBdr>
    </w:div>
    <w:div w:id="1283226328">
      <w:bodyDiv w:val="1"/>
      <w:marLeft w:val="0"/>
      <w:marRight w:val="0"/>
      <w:marTop w:val="0"/>
      <w:marBottom w:val="0"/>
      <w:divBdr>
        <w:top w:val="none" w:sz="0" w:space="0" w:color="auto"/>
        <w:left w:val="none" w:sz="0" w:space="0" w:color="auto"/>
        <w:bottom w:val="none" w:sz="0" w:space="0" w:color="auto"/>
        <w:right w:val="none" w:sz="0" w:space="0" w:color="auto"/>
      </w:divBdr>
    </w:div>
    <w:div w:id="1292981630">
      <w:bodyDiv w:val="1"/>
      <w:marLeft w:val="0"/>
      <w:marRight w:val="0"/>
      <w:marTop w:val="0"/>
      <w:marBottom w:val="0"/>
      <w:divBdr>
        <w:top w:val="none" w:sz="0" w:space="0" w:color="auto"/>
        <w:left w:val="none" w:sz="0" w:space="0" w:color="auto"/>
        <w:bottom w:val="none" w:sz="0" w:space="0" w:color="auto"/>
        <w:right w:val="none" w:sz="0" w:space="0" w:color="auto"/>
      </w:divBdr>
      <w:divsChild>
        <w:div w:id="170069035">
          <w:marLeft w:val="0"/>
          <w:marRight w:val="0"/>
          <w:marTop w:val="0"/>
          <w:marBottom w:val="0"/>
          <w:divBdr>
            <w:top w:val="single" w:sz="2" w:space="0" w:color="E3E3E3"/>
            <w:left w:val="single" w:sz="2" w:space="0" w:color="E3E3E3"/>
            <w:bottom w:val="single" w:sz="2" w:space="0" w:color="E3E3E3"/>
            <w:right w:val="single" w:sz="2" w:space="0" w:color="E3E3E3"/>
          </w:divBdr>
          <w:divsChild>
            <w:div w:id="162125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03130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778">
                      <w:marLeft w:val="0"/>
                      <w:marRight w:val="0"/>
                      <w:marTop w:val="0"/>
                      <w:marBottom w:val="0"/>
                      <w:divBdr>
                        <w:top w:val="single" w:sz="2" w:space="0" w:color="E3E3E3"/>
                        <w:left w:val="single" w:sz="2" w:space="0" w:color="E3E3E3"/>
                        <w:bottom w:val="single" w:sz="2" w:space="0" w:color="E3E3E3"/>
                        <w:right w:val="single" w:sz="2" w:space="0" w:color="E3E3E3"/>
                      </w:divBdr>
                      <w:divsChild>
                        <w:div w:id="1261641393">
                          <w:marLeft w:val="0"/>
                          <w:marRight w:val="0"/>
                          <w:marTop w:val="0"/>
                          <w:marBottom w:val="0"/>
                          <w:divBdr>
                            <w:top w:val="single" w:sz="2" w:space="0" w:color="E3E3E3"/>
                            <w:left w:val="single" w:sz="2" w:space="0" w:color="E3E3E3"/>
                            <w:bottom w:val="single" w:sz="2" w:space="0" w:color="E3E3E3"/>
                            <w:right w:val="single" w:sz="2" w:space="0" w:color="E3E3E3"/>
                          </w:divBdr>
                          <w:divsChild>
                            <w:div w:id="676427973">
                              <w:marLeft w:val="0"/>
                              <w:marRight w:val="0"/>
                              <w:marTop w:val="0"/>
                              <w:marBottom w:val="0"/>
                              <w:divBdr>
                                <w:top w:val="single" w:sz="2" w:space="0" w:color="E3E3E3"/>
                                <w:left w:val="single" w:sz="2" w:space="0" w:color="E3E3E3"/>
                                <w:bottom w:val="single" w:sz="2" w:space="0" w:color="E3E3E3"/>
                                <w:right w:val="single" w:sz="2" w:space="0" w:color="E3E3E3"/>
                              </w:divBdr>
                              <w:divsChild>
                                <w:div w:id="1341736385">
                                  <w:marLeft w:val="0"/>
                                  <w:marRight w:val="0"/>
                                  <w:marTop w:val="0"/>
                                  <w:marBottom w:val="0"/>
                                  <w:divBdr>
                                    <w:top w:val="single" w:sz="2" w:space="0" w:color="E3E3E3"/>
                                    <w:left w:val="single" w:sz="2" w:space="0" w:color="E3E3E3"/>
                                    <w:bottom w:val="single" w:sz="2" w:space="0" w:color="E3E3E3"/>
                                    <w:right w:val="single" w:sz="2" w:space="0" w:color="E3E3E3"/>
                                  </w:divBdr>
                                  <w:divsChild>
                                    <w:div w:id="115549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377638">
          <w:marLeft w:val="0"/>
          <w:marRight w:val="0"/>
          <w:marTop w:val="0"/>
          <w:marBottom w:val="0"/>
          <w:divBdr>
            <w:top w:val="single" w:sz="2" w:space="0" w:color="E3E3E3"/>
            <w:left w:val="single" w:sz="2" w:space="0" w:color="E3E3E3"/>
            <w:bottom w:val="single" w:sz="2" w:space="0" w:color="E3E3E3"/>
            <w:right w:val="single" w:sz="2" w:space="0" w:color="E3E3E3"/>
          </w:divBdr>
          <w:divsChild>
            <w:div w:id="418328133">
              <w:marLeft w:val="0"/>
              <w:marRight w:val="0"/>
              <w:marTop w:val="100"/>
              <w:marBottom w:val="100"/>
              <w:divBdr>
                <w:top w:val="single" w:sz="2" w:space="0" w:color="E3E3E3"/>
                <w:left w:val="single" w:sz="2" w:space="0" w:color="E3E3E3"/>
                <w:bottom w:val="single" w:sz="2" w:space="0" w:color="E3E3E3"/>
                <w:right w:val="single" w:sz="2" w:space="0" w:color="E3E3E3"/>
              </w:divBdr>
              <w:divsChild>
                <w:div w:id="852110536">
                  <w:marLeft w:val="0"/>
                  <w:marRight w:val="0"/>
                  <w:marTop w:val="0"/>
                  <w:marBottom w:val="0"/>
                  <w:divBdr>
                    <w:top w:val="single" w:sz="2" w:space="0" w:color="E3E3E3"/>
                    <w:left w:val="single" w:sz="2" w:space="0" w:color="E3E3E3"/>
                    <w:bottom w:val="single" w:sz="2" w:space="0" w:color="E3E3E3"/>
                    <w:right w:val="single" w:sz="2" w:space="0" w:color="E3E3E3"/>
                  </w:divBdr>
                  <w:divsChild>
                    <w:div w:id="497501787">
                      <w:marLeft w:val="0"/>
                      <w:marRight w:val="0"/>
                      <w:marTop w:val="0"/>
                      <w:marBottom w:val="0"/>
                      <w:divBdr>
                        <w:top w:val="single" w:sz="2" w:space="0" w:color="E3E3E3"/>
                        <w:left w:val="single" w:sz="2" w:space="0" w:color="E3E3E3"/>
                        <w:bottom w:val="single" w:sz="2" w:space="0" w:color="E3E3E3"/>
                        <w:right w:val="single" w:sz="2" w:space="0" w:color="E3E3E3"/>
                      </w:divBdr>
                      <w:divsChild>
                        <w:div w:id="319580969">
                          <w:marLeft w:val="0"/>
                          <w:marRight w:val="0"/>
                          <w:marTop w:val="0"/>
                          <w:marBottom w:val="0"/>
                          <w:divBdr>
                            <w:top w:val="single" w:sz="2" w:space="0" w:color="E3E3E3"/>
                            <w:left w:val="single" w:sz="2" w:space="0" w:color="E3E3E3"/>
                            <w:bottom w:val="single" w:sz="2" w:space="0" w:color="E3E3E3"/>
                            <w:right w:val="single" w:sz="2" w:space="0" w:color="E3E3E3"/>
                          </w:divBdr>
                          <w:divsChild>
                            <w:div w:id="1791362189">
                              <w:marLeft w:val="0"/>
                              <w:marRight w:val="0"/>
                              <w:marTop w:val="0"/>
                              <w:marBottom w:val="0"/>
                              <w:divBdr>
                                <w:top w:val="single" w:sz="2" w:space="0" w:color="E3E3E3"/>
                                <w:left w:val="single" w:sz="2" w:space="0" w:color="E3E3E3"/>
                                <w:bottom w:val="single" w:sz="2" w:space="0" w:color="E3E3E3"/>
                                <w:right w:val="single" w:sz="2" w:space="0" w:color="E3E3E3"/>
                              </w:divBdr>
                              <w:divsChild>
                                <w:div w:id="426192555">
                                  <w:marLeft w:val="0"/>
                                  <w:marRight w:val="0"/>
                                  <w:marTop w:val="0"/>
                                  <w:marBottom w:val="0"/>
                                  <w:divBdr>
                                    <w:top w:val="single" w:sz="2" w:space="0" w:color="E3E3E3"/>
                                    <w:left w:val="single" w:sz="2" w:space="0" w:color="E3E3E3"/>
                                    <w:bottom w:val="single" w:sz="2" w:space="0" w:color="E3E3E3"/>
                                    <w:right w:val="single" w:sz="2" w:space="0" w:color="E3E3E3"/>
                                  </w:divBdr>
                                  <w:divsChild>
                                    <w:div w:id="33692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7767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647769">
                      <w:marLeft w:val="0"/>
                      <w:marRight w:val="0"/>
                      <w:marTop w:val="0"/>
                      <w:marBottom w:val="0"/>
                      <w:divBdr>
                        <w:top w:val="single" w:sz="2" w:space="0" w:color="E3E3E3"/>
                        <w:left w:val="single" w:sz="2" w:space="0" w:color="E3E3E3"/>
                        <w:bottom w:val="single" w:sz="2" w:space="0" w:color="E3E3E3"/>
                        <w:right w:val="single" w:sz="2" w:space="0" w:color="E3E3E3"/>
                      </w:divBdr>
                      <w:divsChild>
                        <w:div w:id="580531605">
                          <w:marLeft w:val="0"/>
                          <w:marRight w:val="0"/>
                          <w:marTop w:val="0"/>
                          <w:marBottom w:val="0"/>
                          <w:divBdr>
                            <w:top w:val="single" w:sz="2" w:space="0" w:color="E3E3E3"/>
                            <w:left w:val="single" w:sz="2" w:space="0" w:color="E3E3E3"/>
                            <w:bottom w:val="single" w:sz="2" w:space="0" w:color="E3E3E3"/>
                            <w:right w:val="single" w:sz="2" w:space="0" w:color="E3E3E3"/>
                          </w:divBdr>
                          <w:divsChild>
                            <w:div w:id="854077588">
                              <w:marLeft w:val="0"/>
                              <w:marRight w:val="0"/>
                              <w:marTop w:val="0"/>
                              <w:marBottom w:val="0"/>
                              <w:divBdr>
                                <w:top w:val="single" w:sz="2" w:space="0" w:color="E3E3E3"/>
                                <w:left w:val="single" w:sz="2" w:space="0" w:color="E3E3E3"/>
                                <w:bottom w:val="single" w:sz="2" w:space="0" w:color="E3E3E3"/>
                                <w:right w:val="single" w:sz="2" w:space="0" w:color="E3E3E3"/>
                              </w:divBdr>
                              <w:divsChild>
                                <w:div w:id="1802385543">
                                  <w:marLeft w:val="0"/>
                                  <w:marRight w:val="0"/>
                                  <w:marTop w:val="0"/>
                                  <w:marBottom w:val="0"/>
                                  <w:divBdr>
                                    <w:top w:val="single" w:sz="2" w:space="0" w:color="E3E3E3"/>
                                    <w:left w:val="single" w:sz="2" w:space="0" w:color="E3E3E3"/>
                                    <w:bottom w:val="single" w:sz="2" w:space="0" w:color="E3E3E3"/>
                                    <w:right w:val="single" w:sz="2" w:space="0" w:color="E3E3E3"/>
                                  </w:divBdr>
                                  <w:divsChild>
                                    <w:div w:id="205634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119927">
          <w:marLeft w:val="0"/>
          <w:marRight w:val="0"/>
          <w:marTop w:val="0"/>
          <w:marBottom w:val="0"/>
          <w:divBdr>
            <w:top w:val="single" w:sz="2" w:space="0" w:color="E3E3E3"/>
            <w:left w:val="single" w:sz="2" w:space="0" w:color="E3E3E3"/>
            <w:bottom w:val="single" w:sz="2" w:space="0" w:color="E3E3E3"/>
            <w:right w:val="single" w:sz="2" w:space="0" w:color="E3E3E3"/>
          </w:divBdr>
          <w:divsChild>
            <w:div w:id="2030911162">
              <w:marLeft w:val="0"/>
              <w:marRight w:val="0"/>
              <w:marTop w:val="100"/>
              <w:marBottom w:val="100"/>
              <w:divBdr>
                <w:top w:val="single" w:sz="2" w:space="0" w:color="E3E3E3"/>
                <w:left w:val="single" w:sz="2" w:space="0" w:color="E3E3E3"/>
                <w:bottom w:val="single" w:sz="2" w:space="0" w:color="E3E3E3"/>
                <w:right w:val="single" w:sz="2" w:space="0" w:color="E3E3E3"/>
              </w:divBdr>
              <w:divsChild>
                <w:div w:id="579799417">
                  <w:marLeft w:val="0"/>
                  <w:marRight w:val="0"/>
                  <w:marTop w:val="0"/>
                  <w:marBottom w:val="0"/>
                  <w:divBdr>
                    <w:top w:val="single" w:sz="2" w:space="0" w:color="E3E3E3"/>
                    <w:left w:val="single" w:sz="2" w:space="0" w:color="E3E3E3"/>
                    <w:bottom w:val="single" w:sz="2" w:space="0" w:color="E3E3E3"/>
                    <w:right w:val="single" w:sz="2" w:space="0" w:color="E3E3E3"/>
                  </w:divBdr>
                  <w:divsChild>
                    <w:div w:id="865874468">
                      <w:marLeft w:val="0"/>
                      <w:marRight w:val="0"/>
                      <w:marTop w:val="0"/>
                      <w:marBottom w:val="0"/>
                      <w:divBdr>
                        <w:top w:val="single" w:sz="2" w:space="0" w:color="E3E3E3"/>
                        <w:left w:val="single" w:sz="2" w:space="0" w:color="E3E3E3"/>
                        <w:bottom w:val="single" w:sz="2" w:space="0" w:color="E3E3E3"/>
                        <w:right w:val="single" w:sz="2" w:space="0" w:color="E3E3E3"/>
                      </w:divBdr>
                      <w:divsChild>
                        <w:div w:id="2067143713">
                          <w:marLeft w:val="0"/>
                          <w:marRight w:val="0"/>
                          <w:marTop w:val="0"/>
                          <w:marBottom w:val="0"/>
                          <w:divBdr>
                            <w:top w:val="single" w:sz="2" w:space="0" w:color="E3E3E3"/>
                            <w:left w:val="single" w:sz="2" w:space="0" w:color="E3E3E3"/>
                            <w:bottom w:val="single" w:sz="2" w:space="0" w:color="E3E3E3"/>
                            <w:right w:val="single" w:sz="2" w:space="0" w:color="E3E3E3"/>
                          </w:divBdr>
                          <w:divsChild>
                            <w:div w:id="1981879027">
                              <w:marLeft w:val="0"/>
                              <w:marRight w:val="0"/>
                              <w:marTop w:val="0"/>
                              <w:marBottom w:val="0"/>
                              <w:divBdr>
                                <w:top w:val="single" w:sz="2" w:space="0" w:color="E3E3E3"/>
                                <w:left w:val="single" w:sz="2" w:space="0" w:color="E3E3E3"/>
                                <w:bottom w:val="single" w:sz="2" w:space="0" w:color="E3E3E3"/>
                                <w:right w:val="single" w:sz="2" w:space="0" w:color="E3E3E3"/>
                              </w:divBdr>
                              <w:divsChild>
                                <w:div w:id="1788045899">
                                  <w:marLeft w:val="0"/>
                                  <w:marRight w:val="0"/>
                                  <w:marTop w:val="0"/>
                                  <w:marBottom w:val="0"/>
                                  <w:divBdr>
                                    <w:top w:val="single" w:sz="2" w:space="0" w:color="E3E3E3"/>
                                    <w:left w:val="single" w:sz="2" w:space="0" w:color="E3E3E3"/>
                                    <w:bottom w:val="single" w:sz="2" w:space="0" w:color="E3E3E3"/>
                                    <w:right w:val="single" w:sz="2" w:space="0" w:color="E3E3E3"/>
                                  </w:divBdr>
                                  <w:divsChild>
                                    <w:div w:id="140032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514423">
                      <w:marLeft w:val="0"/>
                      <w:marRight w:val="0"/>
                      <w:marTop w:val="0"/>
                      <w:marBottom w:val="0"/>
                      <w:divBdr>
                        <w:top w:val="single" w:sz="2" w:space="0" w:color="E3E3E3"/>
                        <w:left w:val="single" w:sz="2" w:space="0" w:color="E3E3E3"/>
                        <w:bottom w:val="single" w:sz="2" w:space="0" w:color="E3E3E3"/>
                        <w:right w:val="single" w:sz="2" w:space="0" w:color="E3E3E3"/>
                      </w:divBdr>
                      <w:divsChild>
                        <w:div w:id="940407070">
                          <w:marLeft w:val="0"/>
                          <w:marRight w:val="0"/>
                          <w:marTop w:val="0"/>
                          <w:marBottom w:val="0"/>
                          <w:divBdr>
                            <w:top w:val="single" w:sz="2" w:space="0" w:color="E3E3E3"/>
                            <w:left w:val="single" w:sz="2" w:space="0" w:color="E3E3E3"/>
                            <w:bottom w:val="single" w:sz="2" w:space="0" w:color="E3E3E3"/>
                            <w:right w:val="single" w:sz="2" w:space="0" w:color="E3E3E3"/>
                          </w:divBdr>
                        </w:div>
                        <w:div w:id="1266427365">
                          <w:marLeft w:val="0"/>
                          <w:marRight w:val="0"/>
                          <w:marTop w:val="0"/>
                          <w:marBottom w:val="0"/>
                          <w:divBdr>
                            <w:top w:val="single" w:sz="2" w:space="0" w:color="E3E3E3"/>
                            <w:left w:val="single" w:sz="2" w:space="0" w:color="E3E3E3"/>
                            <w:bottom w:val="single" w:sz="2" w:space="0" w:color="E3E3E3"/>
                            <w:right w:val="single" w:sz="2" w:space="0" w:color="E3E3E3"/>
                          </w:divBdr>
                          <w:divsChild>
                            <w:div w:id="863052674">
                              <w:marLeft w:val="0"/>
                              <w:marRight w:val="0"/>
                              <w:marTop w:val="0"/>
                              <w:marBottom w:val="0"/>
                              <w:divBdr>
                                <w:top w:val="single" w:sz="2" w:space="0" w:color="E3E3E3"/>
                                <w:left w:val="single" w:sz="2" w:space="0" w:color="E3E3E3"/>
                                <w:bottom w:val="single" w:sz="2" w:space="0" w:color="E3E3E3"/>
                                <w:right w:val="single" w:sz="2" w:space="0" w:color="E3E3E3"/>
                              </w:divBdr>
                              <w:divsChild>
                                <w:div w:id="2066029965">
                                  <w:marLeft w:val="0"/>
                                  <w:marRight w:val="0"/>
                                  <w:marTop w:val="0"/>
                                  <w:marBottom w:val="0"/>
                                  <w:divBdr>
                                    <w:top w:val="single" w:sz="2" w:space="0" w:color="E3E3E3"/>
                                    <w:left w:val="single" w:sz="2" w:space="0" w:color="E3E3E3"/>
                                    <w:bottom w:val="single" w:sz="2" w:space="0" w:color="E3E3E3"/>
                                    <w:right w:val="single" w:sz="2" w:space="0" w:color="E3E3E3"/>
                                  </w:divBdr>
                                  <w:divsChild>
                                    <w:div w:id="76253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3189620">
      <w:bodyDiv w:val="1"/>
      <w:marLeft w:val="0"/>
      <w:marRight w:val="0"/>
      <w:marTop w:val="0"/>
      <w:marBottom w:val="0"/>
      <w:divBdr>
        <w:top w:val="none" w:sz="0" w:space="0" w:color="auto"/>
        <w:left w:val="none" w:sz="0" w:space="0" w:color="auto"/>
        <w:bottom w:val="none" w:sz="0" w:space="0" w:color="auto"/>
        <w:right w:val="none" w:sz="0" w:space="0" w:color="auto"/>
      </w:divBdr>
    </w:div>
    <w:div w:id="1306467027">
      <w:bodyDiv w:val="1"/>
      <w:marLeft w:val="0"/>
      <w:marRight w:val="0"/>
      <w:marTop w:val="0"/>
      <w:marBottom w:val="0"/>
      <w:divBdr>
        <w:top w:val="none" w:sz="0" w:space="0" w:color="auto"/>
        <w:left w:val="none" w:sz="0" w:space="0" w:color="auto"/>
        <w:bottom w:val="none" w:sz="0" w:space="0" w:color="auto"/>
        <w:right w:val="none" w:sz="0" w:space="0" w:color="auto"/>
      </w:divBdr>
    </w:div>
    <w:div w:id="1413434646">
      <w:bodyDiv w:val="1"/>
      <w:marLeft w:val="0"/>
      <w:marRight w:val="0"/>
      <w:marTop w:val="0"/>
      <w:marBottom w:val="0"/>
      <w:divBdr>
        <w:top w:val="none" w:sz="0" w:space="0" w:color="auto"/>
        <w:left w:val="none" w:sz="0" w:space="0" w:color="auto"/>
        <w:bottom w:val="none" w:sz="0" w:space="0" w:color="auto"/>
        <w:right w:val="none" w:sz="0" w:space="0" w:color="auto"/>
      </w:divBdr>
    </w:div>
    <w:div w:id="1428692581">
      <w:bodyDiv w:val="1"/>
      <w:marLeft w:val="0"/>
      <w:marRight w:val="0"/>
      <w:marTop w:val="0"/>
      <w:marBottom w:val="0"/>
      <w:divBdr>
        <w:top w:val="none" w:sz="0" w:space="0" w:color="auto"/>
        <w:left w:val="none" w:sz="0" w:space="0" w:color="auto"/>
        <w:bottom w:val="none" w:sz="0" w:space="0" w:color="auto"/>
        <w:right w:val="none" w:sz="0" w:space="0" w:color="auto"/>
      </w:divBdr>
    </w:div>
    <w:div w:id="1472484077">
      <w:bodyDiv w:val="1"/>
      <w:marLeft w:val="0"/>
      <w:marRight w:val="0"/>
      <w:marTop w:val="0"/>
      <w:marBottom w:val="0"/>
      <w:divBdr>
        <w:top w:val="none" w:sz="0" w:space="0" w:color="auto"/>
        <w:left w:val="none" w:sz="0" w:space="0" w:color="auto"/>
        <w:bottom w:val="none" w:sz="0" w:space="0" w:color="auto"/>
        <w:right w:val="none" w:sz="0" w:space="0" w:color="auto"/>
      </w:divBdr>
    </w:div>
    <w:div w:id="1481265391">
      <w:bodyDiv w:val="1"/>
      <w:marLeft w:val="0"/>
      <w:marRight w:val="0"/>
      <w:marTop w:val="0"/>
      <w:marBottom w:val="0"/>
      <w:divBdr>
        <w:top w:val="none" w:sz="0" w:space="0" w:color="auto"/>
        <w:left w:val="none" w:sz="0" w:space="0" w:color="auto"/>
        <w:bottom w:val="none" w:sz="0" w:space="0" w:color="auto"/>
        <w:right w:val="none" w:sz="0" w:space="0" w:color="auto"/>
      </w:divBdr>
    </w:div>
    <w:div w:id="1504203876">
      <w:bodyDiv w:val="1"/>
      <w:marLeft w:val="0"/>
      <w:marRight w:val="0"/>
      <w:marTop w:val="0"/>
      <w:marBottom w:val="0"/>
      <w:divBdr>
        <w:top w:val="none" w:sz="0" w:space="0" w:color="auto"/>
        <w:left w:val="none" w:sz="0" w:space="0" w:color="auto"/>
        <w:bottom w:val="none" w:sz="0" w:space="0" w:color="auto"/>
        <w:right w:val="none" w:sz="0" w:space="0" w:color="auto"/>
      </w:divBdr>
    </w:div>
    <w:div w:id="1515732452">
      <w:bodyDiv w:val="1"/>
      <w:marLeft w:val="0"/>
      <w:marRight w:val="0"/>
      <w:marTop w:val="0"/>
      <w:marBottom w:val="0"/>
      <w:divBdr>
        <w:top w:val="none" w:sz="0" w:space="0" w:color="auto"/>
        <w:left w:val="none" w:sz="0" w:space="0" w:color="auto"/>
        <w:bottom w:val="none" w:sz="0" w:space="0" w:color="auto"/>
        <w:right w:val="none" w:sz="0" w:space="0" w:color="auto"/>
      </w:divBdr>
    </w:div>
    <w:div w:id="1521163396">
      <w:bodyDiv w:val="1"/>
      <w:marLeft w:val="0"/>
      <w:marRight w:val="0"/>
      <w:marTop w:val="0"/>
      <w:marBottom w:val="0"/>
      <w:divBdr>
        <w:top w:val="none" w:sz="0" w:space="0" w:color="auto"/>
        <w:left w:val="none" w:sz="0" w:space="0" w:color="auto"/>
        <w:bottom w:val="none" w:sz="0" w:space="0" w:color="auto"/>
        <w:right w:val="none" w:sz="0" w:space="0" w:color="auto"/>
      </w:divBdr>
    </w:div>
    <w:div w:id="1529946377">
      <w:bodyDiv w:val="1"/>
      <w:marLeft w:val="0"/>
      <w:marRight w:val="0"/>
      <w:marTop w:val="0"/>
      <w:marBottom w:val="0"/>
      <w:divBdr>
        <w:top w:val="none" w:sz="0" w:space="0" w:color="auto"/>
        <w:left w:val="none" w:sz="0" w:space="0" w:color="auto"/>
        <w:bottom w:val="none" w:sz="0" w:space="0" w:color="auto"/>
        <w:right w:val="none" w:sz="0" w:space="0" w:color="auto"/>
      </w:divBdr>
    </w:div>
    <w:div w:id="1552765973">
      <w:bodyDiv w:val="1"/>
      <w:marLeft w:val="0"/>
      <w:marRight w:val="0"/>
      <w:marTop w:val="0"/>
      <w:marBottom w:val="0"/>
      <w:divBdr>
        <w:top w:val="none" w:sz="0" w:space="0" w:color="auto"/>
        <w:left w:val="none" w:sz="0" w:space="0" w:color="auto"/>
        <w:bottom w:val="none" w:sz="0" w:space="0" w:color="auto"/>
        <w:right w:val="none" w:sz="0" w:space="0" w:color="auto"/>
      </w:divBdr>
    </w:div>
    <w:div w:id="1553930622">
      <w:bodyDiv w:val="1"/>
      <w:marLeft w:val="0"/>
      <w:marRight w:val="0"/>
      <w:marTop w:val="0"/>
      <w:marBottom w:val="0"/>
      <w:divBdr>
        <w:top w:val="none" w:sz="0" w:space="0" w:color="auto"/>
        <w:left w:val="none" w:sz="0" w:space="0" w:color="auto"/>
        <w:bottom w:val="none" w:sz="0" w:space="0" w:color="auto"/>
        <w:right w:val="none" w:sz="0" w:space="0" w:color="auto"/>
      </w:divBdr>
    </w:div>
    <w:div w:id="1583492268">
      <w:bodyDiv w:val="1"/>
      <w:marLeft w:val="0"/>
      <w:marRight w:val="0"/>
      <w:marTop w:val="0"/>
      <w:marBottom w:val="0"/>
      <w:divBdr>
        <w:top w:val="none" w:sz="0" w:space="0" w:color="auto"/>
        <w:left w:val="none" w:sz="0" w:space="0" w:color="auto"/>
        <w:bottom w:val="none" w:sz="0" w:space="0" w:color="auto"/>
        <w:right w:val="none" w:sz="0" w:space="0" w:color="auto"/>
      </w:divBdr>
      <w:divsChild>
        <w:div w:id="39981803">
          <w:marLeft w:val="0"/>
          <w:marRight w:val="0"/>
          <w:marTop w:val="0"/>
          <w:marBottom w:val="0"/>
          <w:divBdr>
            <w:top w:val="none" w:sz="0" w:space="0" w:color="auto"/>
            <w:left w:val="none" w:sz="0" w:space="0" w:color="auto"/>
            <w:bottom w:val="none" w:sz="0" w:space="0" w:color="auto"/>
            <w:right w:val="none" w:sz="0" w:space="0" w:color="auto"/>
          </w:divBdr>
          <w:divsChild>
            <w:div w:id="1739476073">
              <w:marLeft w:val="0"/>
              <w:marRight w:val="0"/>
              <w:marTop w:val="0"/>
              <w:marBottom w:val="0"/>
              <w:divBdr>
                <w:top w:val="single" w:sz="2" w:space="0" w:color="E3E3E3"/>
                <w:left w:val="single" w:sz="2" w:space="0" w:color="E3E3E3"/>
                <w:bottom w:val="single" w:sz="2" w:space="0" w:color="E3E3E3"/>
                <w:right w:val="single" w:sz="2" w:space="0" w:color="E3E3E3"/>
              </w:divBdr>
              <w:divsChild>
                <w:div w:id="156174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412247">
          <w:marLeft w:val="0"/>
          <w:marRight w:val="0"/>
          <w:marTop w:val="0"/>
          <w:marBottom w:val="0"/>
          <w:divBdr>
            <w:top w:val="single" w:sz="2" w:space="0" w:color="E3E3E3"/>
            <w:left w:val="single" w:sz="2" w:space="0" w:color="E3E3E3"/>
            <w:bottom w:val="single" w:sz="2" w:space="0" w:color="E3E3E3"/>
            <w:right w:val="single" w:sz="2" w:space="0" w:color="E3E3E3"/>
          </w:divBdr>
          <w:divsChild>
            <w:div w:id="639388035">
              <w:marLeft w:val="0"/>
              <w:marRight w:val="0"/>
              <w:marTop w:val="0"/>
              <w:marBottom w:val="0"/>
              <w:divBdr>
                <w:top w:val="single" w:sz="2" w:space="0" w:color="E3E3E3"/>
                <w:left w:val="single" w:sz="2" w:space="0" w:color="E3E3E3"/>
                <w:bottom w:val="single" w:sz="2" w:space="0" w:color="E3E3E3"/>
                <w:right w:val="single" w:sz="2" w:space="0" w:color="E3E3E3"/>
              </w:divBdr>
              <w:divsChild>
                <w:div w:id="951983681">
                  <w:marLeft w:val="0"/>
                  <w:marRight w:val="0"/>
                  <w:marTop w:val="0"/>
                  <w:marBottom w:val="0"/>
                  <w:divBdr>
                    <w:top w:val="single" w:sz="2" w:space="0" w:color="E3E3E3"/>
                    <w:left w:val="single" w:sz="2" w:space="0" w:color="E3E3E3"/>
                    <w:bottom w:val="single" w:sz="2" w:space="0" w:color="E3E3E3"/>
                    <w:right w:val="single" w:sz="2" w:space="0" w:color="E3E3E3"/>
                  </w:divBdr>
                  <w:divsChild>
                    <w:div w:id="789788654">
                      <w:marLeft w:val="0"/>
                      <w:marRight w:val="0"/>
                      <w:marTop w:val="0"/>
                      <w:marBottom w:val="0"/>
                      <w:divBdr>
                        <w:top w:val="single" w:sz="2" w:space="0" w:color="E3E3E3"/>
                        <w:left w:val="single" w:sz="2" w:space="0" w:color="E3E3E3"/>
                        <w:bottom w:val="single" w:sz="2" w:space="0" w:color="E3E3E3"/>
                        <w:right w:val="single" w:sz="2" w:space="0" w:color="E3E3E3"/>
                      </w:divBdr>
                      <w:divsChild>
                        <w:div w:id="167793671">
                          <w:marLeft w:val="0"/>
                          <w:marRight w:val="0"/>
                          <w:marTop w:val="0"/>
                          <w:marBottom w:val="0"/>
                          <w:divBdr>
                            <w:top w:val="single" w:sz="2" w:space="0" w:color="E3E3E3"/>
                            <w:left w:val="single" w:sz="2" w:space="0" w:color="E3E3E3"/>
                            <w:bottom w:val="single" w:sz="2" w:space="0" w:color="E3E3E3"/>
                            <w:right w:val="single" w:sz="2" w:space="0" w:color="E3E3E3"/>
                          </w:divBdr>
                          <w:divsChild>
                            <w:div w:id="102840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623856">
                                  <w:marLeft w:val="0"/>
                                  <w:marRight w:val="0"/>
                                  <w:marTop w:val="0"/>
                                  <w:marBottom w:val="0"/>
                                  <w:divBdr>
                                    <w:top w:val="single" w:sz="2" w:space="0" w:color="E3E3E3"/>
                                    <w:left w:val="single" w:sz="2" w:space="0" w:color="E3E3E3"/>
                                    <w:bottom w:val="single" w:sz="2" w:space="0" w:color="E3E3E3"/>
                                    <w:right w:val="single" w:sz="2" w:space="0" w:color="E3E3E3"/>
                                  </w:divBdr>
                                  <w:divsChild>
                                    <w:div w:id="806969624">
                                      <w:marLeft w:val="0"/>
                                      <w:marRight w:val="0"/>
                                      <w:marTop w:val="0"/>
                                      <w:marBottom w:val="0"/>
                                      <w:divBdr>
                                        <w:top w:val="single" w:sz="2" w:space="0" w:color="E3E3E3"/>
                                        <w:left w:val="single" w:sz="2" w:space="0" w:color="E3E3E3"/>
                                        <w:bottom w:val="single" w:sz="2" w:space="0" w:color="E3E3E3"/>
                                        <w:right w:val="single" w:sz="2" w:space="0" w:color="E3E3E3"/>
                                      </w:divBdr>
                                      <w:divsChild>
                                        <w:div w:id="1477187760">
                                          <w:marLeft w:val="0"/>
                                          <w:marRight w:val="0"/>
                                          <w:marTop w:val="0"/>
                                          <w:marBottom w:val="0"/>
                                          <w:divBdr>
                                            <w:top w:val="single" w:sz="2" w:space="0" w:color="E3E3E3"/>
                                            <w:left w:val="single" w:sz="2" w:space="0" w:color="E3E3E3"/>
                                            <w:bottom w:val="single" w:sz="2" w:space="0" w:color="E3E3E3"/>
                                            <w:right w:val="single" w:sz="2" w:space="0" w:color="E3E3E3"/>
                                          </w:divBdr>
                                          <w:divsChild>
                                            <w:div w:id="1759860314">
                                              <w:marLeft w:val="0"/>
                                              <w:marRight w:val="0"/>
                                              <w:marTop w:val="0"/>
                                              <w:marBottom w:val="0"/>
                                              <w:divBdr>
                                                <w:top w:val="single" w:sz="2" w:space="0" w:color="E3E3E3"/>
                                                <w:left w:val="single" w:sz="2" w:space="0" w:color="E3E3E3"/>
                                                <w:bottom w:val="single" w:sz="2" w:space="0" w:color="E3E3E3"/>
                                                <w:right w:val="single" w:sz="2" w:space="0" w:color="E3E3E3"/>
                                              </w:divBdr>
                                              <w:divsChild>
                                                <w:div w:id="365521006">
                                                  <w:marLeft w:val="0"/>
                                                  <w:marRight w:val="0"/>
                                                  <w:marTop w:val="0"/>
                                                  <w:marBottom w:val="0"/>
                                                  <w:divBdr>
                                                    <w:top w:val="single" w:sz="2" w:space="0" w:color="E3E3E3"/>
                                                    <w:left w:val="single" w:sz="2" w:space="0" w:color="E3E3E3"/>
                                                    <w:bottom w:val="single" w:sz="2" w:space="0" w:color="E3E3E3"/>
                                                    <w:right w:val="single" w:sz="2" w:space="0" w:color="E3E3E3"/>
                                                  </w:divBdr>
                                                  <w:divsChild>
                                                    <w:div w:id="1919096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883363">
                                                  <w:marLeft w:val="0"/>
                                                  <w:marRight w:val="0"/>
                                                  <w:marTop w:val="0"/>
                                                  <w:marBottom w:val="0"/>
                                                  <w:divBdr>
                                                    <w:top w:val="single" w:sz="2" w:space="0" w:color="E3E3E3"/>
                                                    <w:left w:val="single" w:sz="2" w:space="0" w:color="E3E3E3"/>
                                                    <w:bottom w:val="single" w:sz="2" w:space="0" w:color="E3E3E3"/>
                                                    <w:right w:val="single" w:sz="2" w:space="0" w:color="E3E3E3"/>
                                                  </w:divBdr>
                                                  <w:divsChild>
                                                    <w:div w:id="1723095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2426366">
      <w:bodyDiv w:val="1"/>
      <w:marLeft w:val="0"/>
      <w:marRight w:val="0"/>
      <w:marTop w:val="0"/>
      <w:marBottom w:val="0"/>
      <w:divBdr>
        <w:top w:val="none" w:sz="0" w:space="0" w:color="auto"/>
        <w:left w:val="none" w:sz="0" w:space="0" w:color="auto"/>
        <w:bottom w:val="none" w:sz="0" w:space="0" w:color="auto"/>
        <w:right w:val="none" w:sz="0" w:space="0" w:color="auto"/>
      </w:divBdr>
      <w:divsChild>
        <w:div w:id="706372103">
          <w:marLeft w:val="0"/>
          <w:marRight w:val="0"/>
          <w:marTop w:val="0"/>
          <w:marBottom w:val="0"/>
          <w:divBdr>
            <w:top w:val="single" w:sz="2" w:space="0" w:color="auto"/>
            <w:left w:val="single" w:sz="2" w:space="0" w:color="auto"/>
            <w:bottom w:val="single" w:sz="2" w:space="0" w:color="auto"/>
            <w:right w:val="single" w:sz="2" w:space="0" w:color="auto"/>
          </w:divBdr>
          <w:divsChild>
            <w:div w:id="1647129600">
              <w:marLeft w:val="0"/>
              <w:marRight w:val="0"/>
              <w:marTop w:val="0"/>
              <w:marBottom w:val="0"/>
              <w:divBdr>
                <w:top w:val="single" w:sz="2" w:space="0" w:color="E3E3E3"/>
                <w:left w:val="single" w:sz="2" w:space="0" w:color="E3E3E3"/>
                <w:bottom w:val="single" w:sz="2" w:space="0" w:color="E3E3E3"/>
                <w:right w:val="single" w:sz="2" w:space="0" w:color="E3E3E3"/>
              </w:divBdr>
            </w:div>
            <w:div w:id="198476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22684667">
      <w:bodyDiv w:val="1"/>
      <w:marLeft w:val="0"/>
      <w:marRight w:val="0"/>
      <w:marTop w:val="0"/>
      <w:marBottom w:val="0"/>
      <w:divBdr>
        <w:top w:val="none" w:sz="0" w:space="0" w:color="auto"/>
        <w:left w:val="none" w:sz="0" w:space="0" w:color="auto"/>
        <w:bottom w:val="none" w:sz="0" w:space="0" w:color="auto"/>
        <w:right w:val="none" w:sz="0" w:space="0" w:color="auto"/>
      </w:divBdr>
    </w:div>
    <w:div w:id="1635212709">
      <w:bodyDiv w:val="1"/>
      <w:marLeft w:val="0"/>
      <w:marRight w:val="0"/>
      <w:marTop w:val="0"/>
      <w:marBottom w:val="0"/>
      <w:divBdr>
        <w:top w:val="none" w:sz="0" w:space="0" w:color="auto"/>
        <w:left w:val="none" w:sz="0" w:space="0" w:color="auto"/>
        <w:bottom w:val="none" w:sz="0" w:space="0" w:color="auto"/>
        <w:right w:val="none" w:sz="0" w:space="0" w:color="auto"/>
      </w:divBdr>
    </w:div>
    <w:div w:id="1658413715">
      <w:bodyDiv w:val="1"/>
      <w:marLeft w:val="0"/>
      <w:marRight w:val="0"/>
      <w:marTop w:val="0"/>
      <w:marBottom w:val="0"/>
      <w:divBdr>
        <w:top w:val="none" w:sz="0" w:space="0" w:color="auto"/>
        <w:left w:val="none" w:sz="0" w:space="0" w:color="auto"/>
        <w:bottom w:val="none" w:sz="0" w:space="0" w:color="auto"/>
        <w:right w:val="none" w:sz="0" w:space="0" w:color="auto"/>
      </w:divBdr>
    </w:div>
    <w:div w:id="1664508161">
      <w:bodyDiv w:val="1"/>
      <w:marLeft w:val="0"/>
      <w:marRight w:val="0"/>
      <w:marTop w:val="0"/>
      <w:marBottom w:val="0"/>
      <w:divBdr>
        <w:top w:val="none" w:sz="0" w:space="0" w:color="auto"/>
        <w:left w:val="none" w:sz="0" w:space="0" w:color="auto"/>
        <w:bottom w:val="none" w:sz="0" w:space="0" w:color="auto"/>
        <w:right w:val="none" w:sz="0" w:space="0" w:color="auto"/>
      </w:divBdr>
    </w:div>
    <w:div w:id="1691028000">
      <w:bodyDiv w:val="1"/>
      <w:marLeft w:val="0"/>
      <w:marRight w:val="0"/>
      <w:marTop w:val="0"/>
      <w:marBottom w:val="0"/>
      <w:divBdr>
        <w:top w:val="none" w:sz="0" w:space="0" w:color="auto"/>
        <w:left w:val="none" w:sz="0" w:space="0" w:color="auto"/>
        <w:bottom w:val="none" w:sz="0" w:space="0" w:color="auto"/>
        <w:right w:val="none" w:sz="0" w:space="0" w:color="auto"/>
      </w:divBdr>
    </w:div>
    <w:div w:id="1692610963">
      <w:bodyDiv w:val="1"/>
      <w:marLeft w:val="0"/>
      <w:marRight w:val="0"/>
      <w:marTop w:val="0"/>
      <w:marBottom w:val="0"/>
      <w:divBdr>
        <w:top w:val="none" w:sz="0" w:space="0" w:color="auto"/>
        <w:left w:val="none" w:sz="0" w:space="0" w:color="auto"/>
        <w:bottom w:val="none" w:sz="0" w:space="0" w:color="auto"/>
        <w:right w:val="none" w:sz="0" w:space="0" w:color="auto"/>
      </w:divBdr>
    </w:div>
    <w:div w:id="1755122990">
      <w:bodyDiv w:val="1"/>
      <w:marLeft w:val="0"/>
      <w:marRight w:val="0"/>
      <w:marTop w:val="0"/>
      <w:marBottom w:val="0"/>
      <w:divBdr>
        <w:top w:val="none" w:sz="0" w:space="0" w:color="auto"/>
        <w:left w:val="none" w:sz="0" w:space="0" w:color="auto"/>
        <w:bottom w:val="none" w:sz="0" w:space="0" w:color="auto"/>
        <w:right w:val="none" w:sz="0" w:space="0" w:color="auto"/>
      </w:divBdr>
    </w:div>
    <w:div w:id="1755325120">
      <w:bodyDiv w:val="1"/>
      <w:marLeft w:val="0"/>
      <w:marRight w:val="0"/>
      <w:marTop w:val="0"/>
      <w:marBottom w:val="0"/>
      <w:divBdr>
        <w:top w:val="none" w:sz="0" w:space="0" w:color="auto"/>
        <w:left w:val="none" w:sz="0" w:space="0" w:color="auto"/>
        <w:bottom w:val="none" w:sz="0" w:space="0" w:color="auto"/>
        <w:right w:val="none" w:sz="0" w:space="0" w:color="auto"/>
      </w:divBdr>
    </w:div>
    <w:div w:id="1769304516">
      <w:bodyDiv w:val="1"/>
      <w:marLeft w:val="0"/>
      <w:marRight w:val="0"/>
      <w:marTop w:val="0"/>
      <w:marBottom w:val="0"/>
      <w:divBdr>
        <w:top w:val="none" w:sz="0" w:space="0" w:color="auto"/>
        <w:left w:val="none" w:sz="0" w:space="0" w:color="auto"/>
        <w:bottom w:val="none" w:sz="0" w:space="0" w:color="auto"/>
        <w:right w:val="none" w:sz="0" w:space="0" w:color="auto"/>
      </w:divBdr>
      <w:divsChild>
        <w:div w:id="261765947">
          <w:marLeft w:val="0"/>
          <w:marRight w:val="0"/>
          <w:marTop w:val="0"/>
          <w:marBottom w:val="0"/>
          <w:divBdr>
            <w:top w:val="single" w:sz="2" w:space="0" w:color="E3E3E3"/>
            <w:left w:val="single" w:sz="2" w:space="0" w:color="E3E3E3"/>
            <w:bottom w:val="single" w:sz="2" w:space="0" w:color="E3E3E3"/>
            <w:right w:val="single" w:sz="2" w:space="0" w:color="E3E3E3"/>
          </w:divBdr>
          <w:divsChild>
            <w:div w:id="1334725934">
              <w:marLeft w:val="0"/>
              <w:marRight w:val="0"/>
              <w:marTop w:val="100"/>
              <w:marBottom w:val="100"/>
              <w:divBdr>
                <w:top w:val="single" w:sz="2" w:space="0" w:color="E3E3E3"/>
                <w:left w:val="single" w:sz="2" w:space="0" w:color="E3E3E3"/>
                <w:bottom w:val="single" w:sz="2" w:space="0" w:color="E3E3E3"/>
                <w:right w:val="single" w:sz="2" w:space="0" w:color="E3E3E3"/>
              </w:divBdr>
              <w:divsChild>
                <w:div w:id="890507511">
                  <w:marLeft w:val="0"/>
                  <w:marRight w:val="0"/>
                  <w:marTop w:val="0"/>
                  <w:marBottom w:val="0"/>
                  <w:divBdr>
                    <w:top w:val="single" w:sz="2" w:space="0" w:color="E3E3E3"/>
                    <w:left w:val="single" w:sz="2" w:space="0" w:color="E3E3E3"/>
                    <w:bottom w:val="single" w:sz="2" w:space="0" w:color="E3E3E3"/>
                    <w:right w:val="single" w:sz="2" w:space="0" w:color="E3E3E3"/>
                  </w:divBdr>
                  <w:divsChild>
                    <w:div w:id="418451515">
                      <w:marLeft w:val="0"/>
                      <w:marRight w:val="0"/>
                      <w:marTop w:val="0"/>
                      <w:marBottom w:val="0"/>
                      <w:divBdr>
                        <w:top w:val="single" w:sz="2" w:space="0" w:color="E3E3E3"/>
                        <w:left w:val="single" w:sz="2" w:space="0" w:color="E3E3E3"/>
                        <w:bottom w:val="single" w:sz="2" w:space="0" w:color="E3E3E3"/>
                        <w:right w:val="single" w:sz="2" w:space="0" w:color="E3E3E3"/>
                      </w:divBdr>
                      <w:divsChild>
                        <w:div w:id="1669213057">
                          <w:marLeft w:val="0"/>
                          <w:marRight w:val="0"/>
                          <w:marTop w:val="0"/>
                          <w:marBottom w:val="0"/>
                          <w:divBdr>
                            <w:top w:val="single" w:sz="2" w:space="0" w:color="E3E3E3"/>
                            <w:left w:val="single" w:sz="2" w:space="0" w:color="E3E3E3"/>
                            <w:bottom w:val="single" w:sz="2" w:space="0" w:color="E3E3E3"/>
                            <w:right w:val="single" w:sz="2" w:space="0" w:color="E3E3E3"/>
                          </w:divBdr>
                          <w:divsChild>
                            <w:div w:id="203758076">
                              <w:marLeft w:val="0"/>
                              <w:marRight w:val="0"/>
                              <w:marTop w:val="0"/>
                              <w:marBottom w:val="0"/>
                              <w:divBdr>
                                <w:top w:val="single" w:sz="2" w:space="0" w:color="E3E3E3"/>
                                <w:left w:val="single" w:sz="2" w:space="0" w:color="E3E3E3"/>
                                <w:bottom w:val="single" w:sz="2" w:space="0" w:color="E3E3E3"/>
                                <w:right w:val="single" w:sz="2" w:space="0" w:color="E3E3E3"/>
                              </w:divBdr>
                              <w:divsChild>
                                <w:div w:id="851261741">
                                  <w:marLeft w:val="0"/>
                                  <w:marRight w:val="0"/>
                                  <w:marTop w:val="0"/>
                                  <w:marBottom w:val="0"/>
                                  <w:divBdr>
                                    <w:top w:val="single" w:sz="2" w:space="0" w:color="E3E3E3"/>
                                    <w:left w:val="single" w:sz="2" w:space="0" w:color="E3E3E3"/>
                                    <w:bottom w:val="single" w:sz="2" w:space="0" w:color="E3E3E3"/>
                                    <w:right w:val="single" w:sz="2" w:space="0" w:color="E3E3E3"/>
                                  </w:divBdr>
                                  <w:divsChild>
                                    <w:div w:id="22985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446559">
                      <w:marLeft w:val="0"/>
                      <w:marRight w:val="0"/>
                      <w:marTop w:val="0"/>
                      <w:marBottom w:val="0"/>
                      <w:divBdr>
                        <w:top w:val="single" w:sz="2" w:space="0" w:color="E3E3E3"/>
                        <w:left w:val="single" w:sz="2" w:space="0" w:color="E3E3E3"/>
                        <w:bottom w:val="single" w:sz="2" w:space="0" w:color="E3E3E3"/>
                        <w:right w:val="single" w:sz="2" w:space="0" w:color="E3E3E3"/>
                      </w:divBdr>
                      <w:divsChild>
                        <w:div w:id="590890286">
                          <w:marLeft w:val="0"/>
                          <w:marRight w:val="0"/>
                          <w:marTop w:val="0"/>
                          <w:marBottom w:val="0"/>
                          <w:divBdr>
                            <w:top w:val="single" w:sz="2" w:space="0" w:color="E3E3E3"/>
                            <w:left w:val="single" w:sz="2" w:space="0" w:color="E3E3E3"/>
                            <w:bottom w:val="single" w:sz="2" w:space="0" w:color="E3E3E3"/>
                            <w:right w:val="single" w:sz="2" w:space="0" w:color="E3E3E3"/>
                          </w:divBdr>
                        </w:div>
                        <w:div w:id="1128007359">
                          <w:marLeft w:val="0"/>
                          <w:marRight w:val="0"/>
                          <w:marTop w:val="0"/>
                          <w:marBottom w:val="0"/>
                          <w:divBdr>
                            <w:top w:val="single" w:sz="2" w:space="0" w:color="E3E3E3"/>
                            <w:left w:val="single" w:sz="2" w:space="0" w:color="E3E3E3"/>
                            <w:bottom w:val="single" w:sz="2" w:space="0" w:color="E3E3E3"/>
                            <w:right w:val="single" w:sz="2" w:space="0" w:color="E3E3E3"/>
                          </w:divBdr>
                          <w:divsChild>
                            <w:div w:id="1196312629">
                              <w:marLeft w:val="0"/>
                              <w:marRight w:val="0"/>
                              <w:marTop w:val="0"/>
                              <w:marBottom w:val="0"/>
                              <w:divBdr>
                                <w:top w:val="single" w:sz="2" w:space="0" w:color="E3E3E3"/>
                                <w:left w:val="single" w:sz="2" w:space="0" w:color="E3E3E3"/>
                                <w:bottom w:val="single" w:sz="2" w:space="0" w:color="E3E3E3"/>
                                <w:right w:val="single" w:sz="2" w:space="0" w:color="E3E3E3"/>
                              </w:divBdr>
                              <w:divsChild>
                                <w:div w:id="634215876">
                                  <w:marLeft w:val="0"/>
                                  <w:marRight w:val="0"/>
                                  <w:marTop w:val="0"/>
                                  <w:marBottom w:val="0"/>
                                  <w:divBdr>
                                    <w:top w:val="single" w:sz="2" w:space="0" w:color="E3E3E3"/>
                                    <w:left w:val="single" w:sz="2" w:space="0" w:color="E3E3E3"/>
                                    <w:bottom w:val="single" w:sz="2" w:space="0" w:color="E3E3E3"/>
                                    <w:right w:val="single" w:sz="2" w:space="0" w:color="E3E3E3"/>
                                  </w:divBdr>
                                  <w:divsChild>
                                    <w:div w:id="18698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138112">
          <w:marLeft w:val="0"/>
          <w:marRight w:val="0"/>
          <w:marTop w:val="0"/>
          <w:marBottom w:val="0"/>
          <w:divBdr>
            <w:top w:val="single" w:sz="2" w:space="0" w:color="E3E3E3"/>
            <w:left w:val="single" w:sz="2" w:space="0" w:color="E3E3E3"/>
            <w:bottom w:val="single" w:sz="2" w:space="0" w:color="E3E3E3"/>
            <w:right w:val="single" w:sz="2" w:space="0" w:color="E3E3E3"/>
          </w:divBdr>
          <w:divsChild>
            <w:div w:id="17569782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8251528">
                  <w:marLeft w:val="0"/>
                  <w:marRight w:val="0"/>
                  <w:marTop w:val="0"/>
                  <w:marBottom w:val="0"/>
                  <w:divBdr>
                    <w:top w:val="single" w:sz="2" w:space="0" w:color="E3E3E3"/>
                    <w:left w:val="single" w:sz="2" w:space="0" w:color="E3E3E3"/>
                    <w:bottom w:val="single" w:sz="2" w:space="0" w:color="E3E3E3"/>
                    <w:right w:val="single" w:sz="2" w:space="0" w:color="E3E3E3"/>
                  </w:divBdr>
                  <w:divsChild>
                    <w:div w:id="1066419456">
                      <w:marLeft w:val="0"/>
                      <w:marRight w:val="0"/>
                      <w:marTop w:val="0"/>
                      <w:marBottom w:val="0"/>
                      <w:divBdr>
                        <w:top w:val="single" w:sz="2" w:space="0" w:color="E3E3E3"/>
                        <w:left w:val="single" w:sz="2" w:space="0" w:color="E3E3E3"/>
                        <w:bottom w:val="single" w:sz="2" w:space="0" w:color="E3E3E3"/>
                        <w:right w:val="single" w:sz="2" w:space="0" w:color="E3E3E3"/>
                      </w:divBdr>
                      <w:divsChild>
                        <w:div w:id="586964793">
                          <w:marLeft w:val="0"/>
                          <w:marRight w:val="0"/>
                          <w:marTop w:val="0"/>
                          <w:marBottom w:val="0"/>
                          <w:divBdr>
                            <w:top w:val="single" w:sz="2" w:space="0" w:color="E3E3E3"/>
                            <w:left w:val="single" w:sz="2" w:space="0" w:color="E3E3E3"/>
                            <w:bottom w:val="single" w:sz="2" w:space="0" w:color="E3E3E3"/>
                            <w:right w:val="single" w:sz="2" w:space="0" w:color="E3E3E3"/>
                          </w:divBdr>
                          <w:divsChild>
                            <w:div w:id="1721126455">
                              <w:marLeft w:val="0"/>
                              <w:marRight w:val="0"/>
                              <w:marTop w:val="0"/>
                              <w:marBottom w:val="0"/>
                              <w:divBdr>
                                <w:top w:val="single" w:sz="2" w:space="0" w:color="E3E3E3"/>
                                <w:left w:val="single" w:sz="2" w:space="0" w:color="E3E3E3"/>
                                <w:bottom w:val="single" w:sz="2" w:space="0" w:color="E3E3E3"/>
                                <w:right w:val="single" w:sz="2" w:space="0" w:color="E3E3E3"/>
                              </w:divBdr>
                              <w:divsChild>
                                <w:div w:id="1083260318">
                                  <w:marLeft w:val="0"/>
                                  <w:marRight w:val="0"/>
                                  <w:marTop w:val="0"/>
                                  <w:marBottom w:val="0"/>
                                  <w:divBdr>
                                    <w:top w:val="single" w:sz="2" w:space="0" w:color="E3E3E3"/>
                                    <w:left w:val="single" w:sz="2" w:space="0" w:color="E3E3E3"/>
                                    <w:bottom w:val="single" w:sz="2" w:space="0" w:color="E3E3E3"/>
                                    <w:right w:val="single" w:sz="2" w:space="0" w:color="E3E3E3"/>
                                  </w:divBdr>
                                  <w:divsChild>
                                    <w:div w:id="158977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403483">
                      <w:marLeft w:val="0"/>
                      <w:marRight w:val="0"/>
                      <w:marTop w:val="0"/>
                      <w:marBottom w:val="0"/>
                      <w:divBdr>
                        <w:top w:val="single" w:sz="2" w:space="0" w:color="E3E3E3"/>
                        <w:left w:val="single" w:sz="2" w:space="0" w:color="E3E3E3"/>
                        <w:bottom w:val="single" w:sz="2" w:space="0" w:color="E3E3E3"/>
                        <w:right w:val="single" w:sz="2" w:space="0" w:color="E3E3E3"/>
                      </w:divBdr>
                      <w:divsChild>
                        <w:div w:id="765148748">
                          <w:marLeft w:val="0"/>
                          <w:marRight w:val="0"/>
                          <w:marTop w:val="0"/>
                          <w:marBottom w:val="0"/>
                          <w:divBdr>
                            <w:top w:val="single" w:sz="2" w:space="0" w:color="E3E3E3"/>
                            <w:left w:val="single" w:sz="2" w:space="0" w:color="E3E3E3"/>
                            <w:bottom w:val="single" w:sz="2" w:space="0" w:color="E3E3E3"/>
                            <w:right w:val="single" w:sz="2" w:space="0" w:color="E3E3E3"/>
                          </w:divBdr>
                          <w:divsChild>
                            <w:div w:id="1542743885">
                              <w:marLeft w:val="0"/>
                              <w:marRight w:val="0"/>
                              <w:marTop w:val="0"/>
                              <w:marBottom w:val="0"/>
                              <w:divBdr>
                                <w:top w:val="single" w:sz="2" w:space="0" w:color="E3E3E3"/>
                                <w:left w:val="single" w:sz="2" w:space="0" w:color="E3E3E3"/>
                                <w:bottom w:val="single" w:sz="2" w:space="0" w:color="E3E3E3"/>
                                <w:right w:val="single" w:sz="2" w:space="0" w:color="E3E3E3"/>
                              </w:divBdr>
                              <w:divsChild>
                                <w:div w:id="943532341">
                                  <w:marLeft w:val="0"/>
                                  <w:marRight w:val="0"/>
                                  <w:marTop w:val="0"/>
                                  <w:marBottom w:val="0"/>
                                  <w:divBdr>
                                    <w:top w:val="single" w:sz="2" w:space="0" w:color="E3E3E3"/>
                                    <w:left w:val="single" w:sz="2" w:space="0" w:color="E3E3E3"/>
                                    <w:bottom w:val="single" w:sz="2" w:space="0" w:color="E3E3E3"/>
                                    <w:right w:val="single" w:sz="2" w:space="0" w:color="E3E3E3"/>
                                  </w:divBdr>
                                  <w:divsChild>
                                    <w:div w:id="124009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4060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220490">
          <w:marLeft w:val="0"/>
          <w:marRight w:val="0"/>
          <w:marTop w:val="0"/>
          <w:marBottom w:val="0"/>
          <w:divBdr>
            <w:top w:val="single" w:sz="2" w:space="0" w:color="E3E3E3"/>
            <w:left w:val="single" w:sz="2" w:space="0" w:color="E3E3E3"/>
            <w:bottom w:val="single" w:sz="2" w:space="0" w:color="E3E3E3"/>
            <w:right w:val="single" w:sz="2" w:space="0" w:color="E3E3E3"/>
          </w:divBdr>
          <w:divsChild>
            <w:div w:id="19366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655023">
                  <w:marLeft w:val="0"/>
                  <w:marRight w:val="0"/>
                  <w:marTop w:val="0"/>
                  <w:marBottom w:val="0"/>
                  <w:divBdr>
                    <w:top w:val="single" w:sz="2" w:space="0" w:color="E3E3E3"/>
                    <w:left w:val="single" w:sz="2" w:space="0" w:color="E3E3E3"/>
                    <w:bottom w:val="single" w:sz="2" w:space="0" w:color="E3E3E3"/>
                    <w:right w:val="single" w:sz="2" w:space="0" w:color="E3E3E3"/>
                  </w:divBdr>
                  <w:divsChild>
                    <w:div w:id="124928039">
                      <w:marLeft w:val="0"/>
                      <w:marRight w:val="0"/>
                      <w:marTop w:val="0"/>
                      <w:marBottom w:val="0"/>
                      <w:divBdr>
                        <w:top w:val="single" w:sz="2" w:space="0" w:color="E3E3E3"/>
                        <w:left w:val="single" w:sz="2" w:space="0" w:color="E3E3E3"/>
                        <w:bottom w:val="single" w:sz="2" w:space="0" w:color="E3E3E3"/>
                        <w:right w:val="single" w:sz="2" w:space="0" w:color="E3E3E3"/>
                      </w:divBdr>
                      <w:divsChild>
                        <w:div w:id="1989675232">
                          <w:marLeft w:val="0"/>
                          <w:marRight w:val="0"/>
                          <w:marTop w:val="0"/>
                          <w:marBottom w:val="0"/>
                          <w:divBdr>
                            <w:top w:val="single" w:sz="2" w:space="0" w:color="E3E3E3"/>
                            <w:left w:val="single" w:sz="2" w:space="0" w:color="E3E3E3"/>
                            <w:bottom w:val="single" w:sz="2" w:space="0" w:color="E3E3E3"/>
                            <w:right w:val="single" w:sz="2" w:space="0" w:color="E3E3E3"/>
                          </w:divBdr>
                          <w:divsChild>
                            <w:div w:id="331446273">
                              <w:marLeft w:val="0"/>
                              <w:marRight w:val="0"/>
                              <w:marTop w:val="0"/>
                              <w:marBottom w:val="0"/>
                              <w:divBdr>
                                <w:top w:val="single" w:sz="2" w:space="0" w:color="E3E3E3"/>
                                <w:left w:val="single" w:sz="2" w:space="0" w:color="E3E3E3"/>
                                <w:bottom w:val="single" w:sz="2" w:space="0" w:color="E3E3E3"/>
                                <w:right w:val="single" w:sz="2" w:space="0" w:color="E3E3E3"/>
                              </w:divBdr>
                              <w:divsChild>
                                <w:div w:id="1562521380">
                                  <w:marLeft w:val="0"/>
                                  <w:marRight w:val="0"/>
                                  <w:marTop w:val="0"/>
                                  <w:marBottom w:val="0"/>
                                  <w:divBdr>
                                    <w:top w:val="single" w:sz="2" w:space="0" w:color="E3E3E3"/>
                                    <w:left w:val="single" w:sz="2" w:space="0" w:color="E3E3E3"/>
                                    <w:bottom w:val="single" w:sz="2" w:space="0" w:color="E3E3E3"/>
                                    <w:right w:val="single" w:sz="2" w:space="0" w:color="E3E3E3"/>
                                  </w:divBdr>
                                  <w:divsChild>
                                    <w:div w:id="629750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2917640">
      <w:bodyDiv w:val="1"/>
      <w:marLeft w:val="0"/>
      <w:marRight w:val="0"/>
      <w:marTop w:val="0"/>
      <w:marBottom w:val="0"/>
      <w:divBdr>
        <w:top w:val="none" w:sz="0" w:space="0" w:color="auto"/>
        <w:left w:val="none" w:sz="0" w:space="0" w:color="auto"/>
        <w:bottom w:val="none" w:sz="0" w:space="0" w:color="auto"/>
        <w:right w:val="none" w:sz="0" w:space="0" w:color="auto"/>
      </w:divBdr>
    </w:div>
    <w:div w:id="1811828960">
      <w:bodyDiv w:val="1"/>
      <w:marLeft w:val="0"/>
      <w:marRight w:val="0"/>
      <w:marTop w:val="0"/>
      <w:marBottom w:val="0"/>
      <w:divBdr>
        <w:top w:val="none" w:sz="0" w:space="0" w:color="auto"/>
        <w:left w:val="none" w:sz="0" w:space="0" w:color="auto"/>
        <w:bottom w:val="none" w:sz="0" w:space="0" w:color="auto"/>
        <w:right w:val="none" w:sz="0" w:space="0" w:color="auto"/>
      </w:divBdr>
    </w:div>
    <w:div w:id="1819376796">
      <w:bodyDiv w:val="1"/>
      <w:marLeft w:val="0"/>
      <w:marRight w:val="0"/>
      <w:marTop w:val="0"/>
      <w:marBottom w:val="0"/>
      <w:divBdr>
        <w:top w:val="none" w:sz="0" w:space="0" w:color="auto"/>
        <w:left w:val="none" w:sz="0" w:space="0" w:color="auto"/>
        <w:bottom w:val="none" w:sz="0" w:space="0" w:color="auto"/>
        <w:right w:val="none" w:sz="0" w:space="0" w:color="auto"/>
      </w:divBdr>
    </w:div>
    <w:div w:id="1839418361">
      <w:bodyDiv w:val="1"/>
      <w:marLeft w:val="0"/>
      <w:marRight w:val="0"/>
      <w:marTop w:val="0"/>
      <w:marBottom w:val="0"/>
      <w:divBdr>
        <w:top w:val="none" w:sz="0" w:space="0" w:color="auto"/>
        <w:left w:val="none" w:sz="0" w:space="0" w:color="auto"/>
        <w:bottom w:val="none" w:sz="0" w:space="0" w:color="auto"/>
        <w:right w:val="none" w:sz="0" w:space="0" w:color="auto"/>
      </w:divBdr>
    </w:div>
    <w:div w:id="1848666195">
      <w:bodyDiv w:val="1"/>
      <w:marLeft w:val="0"/>
      <w:marRight w:val="0"/>
      <w:marTop w:val="0"/>
      <w:marBottom w:val="0"/>
      <w:divBdr>
        <w:top w:val="none" w:sz="0" w:space="0" w:color="auto"/>
        <w:left w:val="none" w:sz="0" w:space="0" w:color="auto"/>
        <w:bottom w:val="none" w:sz="0" w:space="0" w:color="auto"/>
        <w:right w:val="none" w:sz="0" w:space="0" w:color="auto"/>
      </w:divBdr>
      <w:divsChild>
        <w:div w:id="108744845">
          <w:marLeft w:val="0"/>
          <w:marRight w:val="0"/>
          <w:marTop w:val="0"/>
          <w:marBottom w:val="0"/>
          <w:divBdr>
            <w:top w:val="single" w:sz="2" w:space="0" w:color="E3E3E3"/>
            <w:left w:val="single" w:sz="2" w:space="0" w:color="E3E3E3"/>
            <w:bottom w:val="single" w:sz="2" w:space="0" w:color="E3E3E3"/>
            <w:right w:val="single" w:sz="2" w:space="0" w:color="E3E3E3"/>
          </w:divBdr>
          <w:divsChild>
            <w:div w:id="254439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258580">
                  <w:marLeft w:val="0"/>
                  <w:marRight w:val="0"/>
                  <w:marTop w:val="0"/>
                  <w:marBottom w:val="0"/>
                  <w:divBdr>
                    <w:top w:val="single" w:sz="2" w:space="0" w:color="E3E3E3"/>
                    <w:left w:val="single" w:sz="2" w:space="0" w:color="E3E3E3"/>
                    <w:bottom w:val="single" w:sz="2" w:space="0" w:color="E3E3E3"/>
                    <w:right w:val="single" w:sz="2" w:space="0" w:color="E3E3E3"/>
                  </w:divBdr>
                  <w:divsChild>
                    <w:div w:id="510413744">
                      <w:marLeft w:val="0"/>
                      <w:marRight w:val="0"/>
                      <w:marTop w:val="0"/>
                      <w:marBottom w:val="0"/>
                      <w:divBdr>
                        <w:top w:val="single" w:sz="2" w:space="0" w:color="E3E3E3"/>
                        <w:left w:val="single" w:sz="2" w:space="0" w:color="E3E3E3"/>
                        <w:bottom w:val="single" w:sz="2" w:space="0" w:color="E3E3E3"/>
                        <w:right w:val="single" w:sz="2" w:space="0" w:color="E3E3E3"/>
                      </w:divBdr>
                      <w:divsChild>
                        <w:div w:id="1474251205">
                          <w:marLeft w:val="0"/>
                          <w:marRight w:val="0"/>
                          <w:marTop w:val="0"/>
                          <w:marBottom w:val="0"/>
                          <w:divBdr>
                            <w:top w:val="single" w:sz="2" w:space="0" w:color="E3E3E3"/>
                            <w:left w:val="single" w:sz="2" w:space="0" w:color="E3E3E3"/>
                            <w:bottom w:val="single" w:sz="2" w:space="0" w:color="E3E3E3"/>
                            <w:right w:val="single" w:sz="2" w:space="0" w:color="E3E3E3"/>
                          </w:divBdr>
                          <w:divsChild>
                            <w:div w:id="2077700028">
                              <w:marLeft w:val="0"/>
                              <w:marRight w:val="0"/>
                              <w:marTop w:val="0"/>
                              <w:marBottom w:val="0"/>
                              <w:divBdr>
                                <w:top w:val="single" w:sz="2" w:space="0" w:color="E3E3E3"/>
                                <w:left w:val="single" w:sz="2" w:space="0" w:color="E3E3E3"/>
                                <w:bottom w:val="single" w:sz="2" w:space="0" w:color="E3E3E3"/>
                                <w:right w:val="single" w:sz="2" w:space="0" w:color="E3E3E3"/>
                              </w:divBdr>
                              <w:divsChild>
                                <w:div w:id="647978204">
                                  <w:marLeft w:val="0"/>
                                  <w:marRight w:val="0"/>
                                  <w:marTop w:val="0"/>
                                  <w:marBottom w:val="0"/>
                                  <w:divBdr>
                                    <w:top w:val="single" w:sz="2" w:space="0" w:color="E3E3E3"/>
                                    <w:left w:val="single" w:sz="2" w:space="0" w:color="E3E3E3"/>
                                    <w:bottom w:val="single" w:sz="2" w:space="0" w:color="E3E3E3"/>
                                    <w:right w:val="single" w:sz="2" w:space="0" w:color="E3E3E3"/>
                                  </w:divBdr>
                                  <w:divsChild>
                                    <w:div w:id="178121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191599">
                      <w:marLeft w:val="0"/>
                      <w:marRight w:val="0"/>
                      <w:marTop w:val="0"/>
                      <w:marBottom w:val="0"/>
                      <w:divBdr>
                        <w:top w:val="single" w:sz="2" w:space="0" w:color="E3E3E3"/>
                        <w:left w:val="single" w:sz="2" w:space="0" w:color="E3E3E3"/>
                        <w:bottom w:val="single" w:sz="2" w:space="0" w:color="E3E3E3"/>
                        <w:right w:val="single" w:sz="2" w:space="0" w:color="E3E3E3"/>
                      </w:divBdr>
                      <w:divsChild>
                        <w:div w:id="653215871">
                          <w:marLeft w:val="0"/>
                          <w:marRight w:val="0"/>
                          <w:marTop w:val="0"/>
                          <w:marBottom w:val="0"/>
                          <w:divBdr>
                            <w:top w:val="single" w:sz="2" w:space="0" w:color="E3E3E3"/>
                            <w:left w:val="single" w:sz="2" w:space="0" w:color="E3E3E3"/>
                            <w:bottom w:val="single" w:sz="2" w:space="0" w:color="E3E3E3"/>
                            <w:right w:val="single" w:sz="2" w:space="0" w:color="E3E3E3"/>
                          </w:divBdr>
                          <w:divsChild>
                            <w:div w:id="918712692">
                              <w:marLeft w:val="0"/>
                              <w:marRight w:val="0"/>
                              <w:marTop w:val="0"/>
                              <w:marBottom w:val="0"/>
                              <w:divBdr>
                                <w:top w:val="single" w:sz="2" w:space="0" w:color="E3E3E3"/>
                                <w:left w:val="single" w:sz="2" w:space="0" w:color="E3E3E3"/>
                                <w:bottom w:val="single" w:sz="2" w:space="0" w:color="E3E3E3"/>
                                <w:right w:val="single" w:sz="2" w:space="0" w:color="E3E3E3"/>
                              </w:divBdr>
                              <w:divsChild>
                                <w:div w:id="1248727793">
                                  <w:marLeft w:val="0"/>
                                  <w:marRight w:val="0"/>
                                  <w:marTop w:val="0"/>
                                  <w:marBottom w:val="0"/>
                                  <w:divBdr>
                                    <w:top w:val="single" w:sz="2" w:space="0" w:color="E3E3E3"/>
                                    <w:left w:val="single" w:sz="2" w:space="0" w:color="E3E3E3"/>
                                    <w:bottom w:val="single" w:sz="2" w:space="0" w:color="E3E3E3"/>
                                    <w:right w:val="single" w:sz="2" w:space="0" w:color="E3E3E3"/>
                                  </w:divBdr>
                                  <w:divsChild>
                                    <w:div w:id="28141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801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9874013">
          <w:marLeft w:val="0"/>
          <w:marRight w:val="0"/>
          <w:marTop w:val="0"/>
          <w:marBottom w:val="0"/>
          <w:divBdr>
            <w:top w:val="single" w:sz="2" w:space="0" w:color="E3E3E3"/>
            <w:left w:val="single" w:sz="2" w:space="0" w:color="E3E3E3"/>
            <w:bottom w:val="single" w:sz="2" w:space="0" w:color="E3E3E3"/>
            <w:right w:val="single" w:sz="2" w:space="0" w:color="E3E3E3"/>
          </w:divBdr>
          <w:divsChild>
            <w:div w:id="1346177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324851">
                  <w:marLeft w:val="0"/>
                  <w:marRight w:val="0"/>
                  <w:marTop w:val="0"/>
                  <w:marBottom w:val="0"/>
                  <w:divBdr>
                    <w:top w:val="single" w:sz="2" w:space="0" w:color="E3E3E3"/>
                    <w:left w:val="single" w:sz="2" w:space="0" w:color="E3E3E3"/>
                    <w:bottom w:val="single" w:sz="2" w:space="0" w:color="E3E3E3"/>
                    <w:right w:val="single" w:sz="2" w:space="0" w:color="E3E3E3"/>
                  </w:divBdr>
                  <w:divsChild>
                    <w:div w:id="1219124500">
                      <w:marLeft w:val="0"/>
                      <w:marRight w:val="0"/>
                      <w:marTop w:val="0"/>
                      <w:marBottom w:val="0"/>
                      <w:divBdr>
                        <w:top w:val="single" w:sz="2" w:space="0" w:color="E3E3E3"/>
                        <w:left w:val="single" w:sz="2" w:space="0" w:color="E3E3E3"/>
                        <w:bottom w:val="single" w:sz="2" w:space="0" w:color="E3E3E3"/>
                        <w:right w:val="single" w:sz="2" w:space="0" w:color="E3E3E3"/>
                      </w:divBdr>
                      <w:divsChild>
                        <w:div w:id="2039237762">
                          <w:marLeft w:val="0"/>
                          <w:marRight w:val="0"/>
                          <w:marTop w:val="0"/>
                          <w:marBottom w:val="0"/>
                          <w:divBdr>
                            <w:top w:val="single" w:sz="2" w:space="0" w:color="E3E3E3"/>
                            <w:left w:val="single" w:sz="2" w:space="0" w:color="E3E3E3"/>
                            <w:bottom w:val="single" w:sz="2" w:space="0" w:color="E3E3E3"/>
                            <w:right w:val="single" w:sz="2" w:space="0" w:color="E3E3E3"/>
                          </w:divBdr>
                          <w:divsChild>
                            <w:div w:id="1231114576">
                              <w:marLeft w:val="0"/>
                              <w:marRight w:val="0"/>
                              <w:marTop w:val="0"/>
                              <w:marBottom w:val="0"/>
                              <w:divBdr>
                                <w:top w:val="single" w:sz="2" w:space="0" w:color="E3E3E3"/>
                                <w:left w:val="single" w:sz="2" w:space="0" w:color="E3E3E3"/>
                                <w:bottom w:val="single" w:sz="2" w:space="0" w:color="E3E3E3"/>
                                <w:right w:val="single" w:sz="2" w:space="0" w:color="E3E3E3"/>
                              </w:divBdr>
                              <w:divsChild>
                                <w:div w:id="914433302">
                                  <w:marLeft w:val="0"/>
                                  <w:marRight w:val="0"/>
                                  <w:marTop w:val="0"/>
                                  <w:marBottom w:val="0"/>
                                  <w:divBdr>
                                    <w:top w:val="single" w:sz="2" w:space="0" w:color="E3E3E3"/>
                                    <w:left w:val="single" w:sz="2" w:space="0" w:color="E3E3E3"/>
                                    <w:bottom w:val="single" w:sz="2" w:space="0" w:color="E3E3E3"/>
                                    <w:right w:val="single" w:sz="2" w:space="0" w:color="E3E3E3"/>
                                  </w:divBdr>
                                  <w:divsChild>
                                    <w:div w:id="23070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2793377">
          <w:marLeft w:val="0"/>
          <w:marRight w:val="0"/>
          <w:marTop w:val="0"/>
          <w:marBottom w:val="0"/>
          <w:divBdr>
            <w:top w:val="single" w:sz="2" w:space="0" w:color="E3E3E3"/>
            <w:left w:val="single" w:sz="2" w:space="0" w:color="E3E3E3"/>
            <w:bottom w:val="single" w:sz="2" w:space="0" w:color="E3E3E3"/>
            <w:right w:val="single" w:sz="2" w:space="0" w:color="E3E3E3"/>
          </w:divBdr>
          <w:divsChild>
            <w:div w:id="1650161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92743">
                  <w:marLeft w:val="0"/>
                  <w:marRight w:val="0"/>
                  <w:marTop w:val="0"/>
                  <w:marBottom w:val="0"/>
                  <w:divBdr>
                    <w:top w:val="single" w:sz="2" w:space="0" w:color="E3E3E3"/>
                    <w:left w:val="single" w:sz="2" w:space="0" w:color="E3E3E3"/>
                    <w:bottom w:val="single" w:sz="2" w:space="0" w:color="E3E3E3"/>
                    <w:right w:val="single" w:sz="2" w:space="0" w:color="E3E3E3"/>
                  </w:divBdr>
                  <w:divsChild>
                    <w:div w:id="1830709876">
                      <w:marLeft w:val="0"/>
                      <w:marRight w:val="0"/>
                      <w:marTop w:val="0"/>
                      <w:marBottom w:val="0"/>
                      <w:divBdr>
                        <w:top w:val="single" w:sz="2" w:space="0" w:color="E3E3E3"/>
                        <w:left w:val="single" w:sz="2" w:space="0" w:color="E3E3E3"/>
                        <w:bottom w:val="single" w:sz="2" w:space="0" w:color="E3E3E3"/>
                        <w:right w:val="single" w:sz="2" w:space="0" w:color="E3E3E3"/>
                      </w:divBdr>
                      <w:divsChild>
                        <w:div w:id="887254457">
                          <w:marLeft w:val="0"/>
                          <w:marRight w:val="0"/>
                          <w:marTop w:val="0"/>
                          <w:marBottom w:val="0"/>
                          <w:divBdr>
                            <w:top w:val="single" w:sz="2" w:space="0" w:color="E3E3E3"/>
                            <w:left w:val="single" w:sz="2" w:space="0" w:color="E3E3E3"/>
                            <w:bottom w:val="single" w:sz="2" w:space="0" w:color="E3E3E3"/>
                            <w:right w:val="single" w:sz="2" w:space="0" w:color="E3E3E3"/>
                          </w:divBdr>
                          <w:divsChild>
                            <w:div w:id="1039553550">
                              <w:marLeft w:val="0"/>
                              <w:marRight w:val="0"/>
                              <w:marTop w:val="0"/>
                              <w:marBottom w:val="0"/>
                              <w:divBdr>
                                <w:top w:val="single" w:sz="2" w:space="0" w:color="E3E3E3"/>
                                <w:left w:val="single" w:sz="2" w:space="0" w:color="E3E3E3"/>
                                <w:bottom w:val="single" w:sz="2" w:space="0" w:color="E3E3E3"/>
                                <w:right w:val="single" w:sz="2" w:space="0" w:color="E3E3E3"/>
                              </w:divBdr>
                              <w:divsChild>
                                <w:div w:id="181742870">
                                  <w:marLeft w:val="0"/>
                                  <w:marRight w:val="0"/>
                                  <w:marTop w:val="0"/>
                                  <w:marBottom w:val="0"/>
                                  <w:divBdr>
                                    <w:top w:val="single" w:sz="2" w:space="0" w:color="E3E3E3"/>
                                    <w:left w:val="single" w:sz="2" w:space="0" w:color="E3E3E3"/>
                                    <w:bottom w:val="single" w:sz="2" w:space="0" w:color="E3E3E3"/>
                                    <w:right w:val="single" w:sz="2" w:space="0" w:color="E3E3E3"/>
                                  </w:divBdr>
                                  <w:divsChild>
                                    <w:div w:id="113803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7819875">
                      <w:marLeft w:val="0"/>
                      <w:marRight w:val="0"/>
                      <w:marTop w:val="0"/>
                      <w:marBottom w:val="0"/>
                      <w:divBdr>
                        <w:top w:val="single" w:sz="2" w:space="0" w:color="E3E3E3"/>
                        <w:left w:val="single" w:sz="2" w:space="0" w:color="E3E3E3"/>
                        <w:bottom w:val="single" w:sz="2" w:space="0" w:color="E3E3E3"/>
                        <w:right w:val="single" w:sz="2" w:space="0" w:color="E3E3E3"/>
                      </w:divBdr>
                      <w:divsChild>
                        <w:div w:id="228732889">
                          <w:marLeft w:val="0"/>
                          <w:marRight w:val="0"/>
                          <w:marTop w:val="0"/>
                          <w:marBottom w:val="0"/>
                          <w:divBdr>
                            <w:top w:val="single" w:sz="2" w:space="0" w:color="E3E3E3"/>
                            <w:left w:val="single" w:sz="2" w:space="0" w:color="E3E3E3"/>
                            <w:bottom w:val="single" w:sz="2" w:space="0" w:color="E3E3E3"/>
                            <w:right w:val="single" w:sz="2" w:space="0" w:color="E3E3E3"/>
                          </w:divBdr>
                        </w:div>
                        <w:div w:id="1780947889">
                          <w:marLeft w:val="0"/>
                          <w:marRight w:val="0"/>
                          <w:marTop w:val="0"/>
                          <w:marBottom w:val="0"/>
                          <w:divBdr>
                            <w:top w:val="single" w:sz="2" w:space="0" w:color="E3E3E3"/>
                            <w:left w:val="single" w:sz="2" w:space="0" w:color="E3E3E3"/>
                            <w:bottom w:val="single" w:sz="2" w:space="0" w:color="E3E3E3"/>
                            <w:right w:val="single" w:sz="2" w:space="0" w:color="E3E3E3"/>
                          </w:divBdr>
                          <w:divsChild>
                            <w:div w:id="1506821007">
                              <w:marLeft w:val="0"/>
                              <w:marRight w:val="0"/>
                              <w:marTop w:val="0"/>
                              <w:marBottom w:val="0"/>
                              <w:divBdr>
                                <w:top w:val="single" w:sz="2" w:space="0" w:color="E3E3E3"/>
                                <w:left w:val="single" w:sz="2" w:space="0" w:color="E3E3E3"/>
                                <w:bottom w:val="single" w:sz="2" w:space="0" w:color="E3E3E3"/>
                                <w:right w:val="single" w:sz="2" w:space="0" w:color="E3E3E3"/>
                              </w:divBdr>
                              <w:divsChild>
                                <w:div w:id="575363624">
                                  <w:marLeft w:val="0"/>
                                  <w:marRight w:val="0"/>
                                  <w:marTop w:val="0"/>
                                  <w:marBottom w:val="0"/>
                                  <w:divBdr>
                                    <w:top w:val="single" w:sz="2" w:space="0" w:color="E3E3E3"/>
                                    <w:left w:val="single" w:sz="2" w:space="0" w:color="E3E3E3"/>
                                    <w:bottom w:val="single" w:sz="2" w:space="0" w:color="E3E3E3"/>
                                    <w:right w:val="single" w:sz="2" w:space="0" w:color="E3E3E3"/>
                                  </w:divBdr>
                                  <w:divsChild>
                                    <w:div w:id="200705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5507050">
      <w:bodyDiv w:val="1"/>
      <w:marLeft w:val="0"/>
      <w:marRight w:val="0"/>
      <w:marTop w:val="0"/>
      <w:marBottom w:val="0"/>
      <w:divBdr>
        <w:top w:val="none" w:sz="0" w:space="0" w:color="auto"/>
        <w:left w:val="none" w:sz="0" w:space="0" w:color="auto"/>
        <w:bottom w:val="none" w:sz="0" w:space="0" w:color="auto"/>
        <w:right w:val="none" w:sz="0" w:space="0" w:color="auto"/>
      </w:divBdr>
    </w:div>
    <w:div w:id="1937640408">
      <w:bodyDiv w:val="1"/>
      <w:marLeft w:val="0"/>
      <w:marRight w:val="0"/>
      <w:marTop w:val="0"/>
      <w:marBottom w:val="0"/>
      <w:divBdr>
        <w:top w:val="none" w:sz="0" w:space="0" w:color="auto"/>
        <w:left w:val="none" w:sz="0" w:space="0" w:color="auto"/>
        <w:bottom w:val="none" w:sz="0" w:space="0" w:color="auto"/>
        <w:right w:val="none" w:sz="0" w:space="0" w:color="auto"/>
      </w:divBdr>
    </w:div>
    <w:div w:id="2003389147">
      <w:bodyDiv w:val="1"/>
      <w:marLeft w:val="0"/>
      <w:marRight w:val="0"/>
      <w:marTop w:val="0"/>
      <w:marBottom w:val="0"/>
      <w:divBdr>
        <w:top w:val="none" w:sz="0" w:space="0" w:color="auto"/>
        <w:left w:val="none" w:sz="0" w:space="0" w:color="auto"/>
        <w:bottom w:val="none" w:sz="0" w:space="0" w:color="auto"/>
        <w:right w:val="none" w:sz="0" w:space="0" w:color="auto"/>
      </w:divBdr>
    </w:div>
    <w:div w:id="2044134021">
      <w:bodyDiv w:val="1"/>
      <w:marLeft w:val="0"/>
      <w:marRight w:val="0"/>
      <w:marTop w:val="0"/>
      <w:marBottom w:val="0"/>
      <w:divBdr>
        <w:top w:val="none" w:sz="0" w:space="0" w:color="auto"/>
        <w:left w:val="none" w:sz="0" w:space="0" w:color="auto"/>
        <w:bottom w:val="none" w:sz="0" w:space="0" w:color="auto"/>
        <w:right w:val="none" w:sz="0" w:space="0" w:color="auto"/>
      </w:divBdr>
    </w:div>
    <w:div w:id="2047674127">
      <w:bodyDiv w:val="1"/>
      <w:marLeft w:val="0"/>
      <w:marRight w:val="0"/>
      <w:marTop w:val="0"/>
      <w:marBottom w:val="0"/>
      <w:divBdr>
        <w:top w:val="none" w:sz="0" w:space="0" w:color="auto"/>
        <w:left w:val="none" w:sz="0" w:space="0" w:color="auto"/>
        <w:bottom w:val="none" w:sz="0" w:space="0" w:color="auto"/>
        <w:right w:val="none" w:sz="0" w:space="0" w:color="auto"/>
      </w:divBdr>
    </w:div>
    <w:div w:id="2053577439">
      <w:bodyDiv w:val="1"/>
      <w:marLeft w:val="0"/>
      <w:marRight w:val="0"/>
      <w:marTop w:val="0"/>
      <w:marBottom w:val="0"/>
      <w:divBdr>
        <w:top w:val="none" w:sz="0" w:space="0" w:color="auto"/>
        <w:left w:val="none" w:sz="0" w:space="0" w:color="auto"/>
        <w:bottom w:val="none" w:sz="0" w:space="0" w:color="auto"/>
        <w:right w:val="none" w:sz="0" w:space="0" w:color="auto"/>
      </w:divBdr>
    </w:div>
    <w:div w:id="2070495671">
      <w:bodyDiv w:val="1"/>
      <w:marLeft w:val="0"/>
      <w:marRight w:val="0"/>
      <w:marTop w:val="0"/>
      <w:marBottom w:val="0"/>
      <w:divBdr>
        <w:top w:val="none" w:sz="0" w:space="0" w:color="auto"/>
        <w:left w:val="none" w:sz="0" w:space="0" w:color="auto"/>
        <w:bottom w:val="none" w:sz="0" w:space="0" w:color="auto"/>
        <w:right w:val="none" w:sz="0" w:space="0" w:color="auto"/>
      </w:divBdr>
    </w:div>
    <w:div w:id="207627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7F14B-5F0C-E440-BBEA-9E9CC881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15</Pages>
  <Words>1189</Words>
  <Characters>6780</Characters>
  <Application>Microsoft Office Word</Application>
  <DocSecurity>0</DocSecurity>
  <Lines>56</Lines>
  <Paragraphs>15</Paragraphs>
  <ScaleCrop>false</ScaleCrop>
  <Company/>
  <LinksUpToDate>false</LinksUpToDate>
  <CharactersWithSpaces>7954</CharactersWithSpaces>
  <SharedDoc>false</SharedDoc>
  <HLinks>
    <vt:vector size="240" baseType="variant">
      <vt:variant>
        <vt:i4>1310783</vt:i4>
      </vt:variant>
      <vt:variant>
        <vt:i4>236</vt:i4>
      </vt:variant>
      <vt:variant>
        <vt:i4>0</vt:i4>
      </vt:variant>
      <vt:variant>
        <vt:i4>5</vt:i4>
      </vt:variant>
      <vt:variant>
        <vt:lpwstr/>
      </vt:variant>
      <vt:variant>
        <vt:lpwstr>_Toc164795379</vt:lpwstr>
      </vt:variant>
      <vt:variant>
        <vt:i4>1310783</vt:i4>
      </vt:variant>
      <vt:variant>
        <vt:i4>230</vt:i4>
      </vt:variant>
      <vt:variant>
        <vt:i4>0</vt:i4>
      </vt:variant>
      <vt:variant>
        <vt:i4>5</vt:i4>
      </vt:variant>
      <vt:variant>
        <vt:lpwstr/>
      </vt:variant>
      <vt:variant>
        <vt:lpwstr>_Toc164795378</vt:lpwstr>
      </vt:variant>
      <vt:variant>
        <vt:i4>1310783</vt:i4>
      </vt:variant>
      <vt:variant>
        <vt:i4>224</vt:i4>
      </vt:variant>
      <vt:variant>
        <vt:i4>0</vt:i4>
      </vt:variant>
      <vt:variant>
        <vt:i4>5</vt:i4>
      </vt:variant>
      <vt:variant>
        <vt:lpwstr/>
      </vt:variant>
      <vt:variant>
        <vt:lpwstr>_Toc164795377</vt:lpwstr>
      </vt:variant>
      <vt:variant>
        <vt:i4>1310783</vt:i4>
      </vt:variant>
      <vt:variant>
        <vt:i4>218</vt:i4>
      </vt:variant>
      <vt:variant>
        <vt:i4>0</vt:i4>
      </vt:variant>
      <vt:variant>
        <vt:i4>5</vt:i4>
      </vt:variant>
      <vt:variant>
        <vt:lpwstr/>
      </vt:variant>
      <vt:variant>
        <vt:lpwstr>_Toc164795376</vt:lpwstr>
      </vt:variant>
      <vt:variant>
        <vt:i4>1310783</vt:i4>
      </vt:variant>
      <vt:variant>
        <vt:i4>212</vt:i4>
      </vt:variant>
      <vt:variant>
        <vt:i4>0</vt:i4>
      </vt:variant>
      <vt:variant>
        <vt:i4>5</vt:i4>
      </vt:variant>
      <vt:variant>
        <vt:lpwstr/>
      </vt:variant>
      <vt:variant>
        <vt:lpwstr>_Toc164795375</vt:lpwstr>
      </vt:variant>
      <vt:variant>
        <vt:i4>1310783</vt:i4>
      </vt:variant>
      <vt:variant>
        <vt:i4>206</vt:i4>
      </vt:variant>
      <vt:variant>
        <vt:i4>0</vt:i4>
      </vt:variant>
      <vt:variant>
        <vt:i4>5</vt:i4>
      </vt:variant>
      <vt:variant>
        <vt:lpwstr/>
      </vt:variant>
      <vt:variant>
        <vt:lpwstr>_Toc164795374</vt:lpwstr>
      </vt:variant>
      <vt:variant>
        <vt:i4>1310783</vt:i4>
      </vt:variant>
      <vt:variant>
        <vt:i4>200</vt:i4>
      </vt:variant>
      <vt:variant>
        <vt:i4>0</vt:i4>
      </vt:variant>
      <vt:variant>
        <vt:i4>5</vt:i4>
      </vt:variant>
      <vt:variant>
        <vt:lpwstr/>
      </vt:variant>
      <vt:variant>
        <vt:lpwstr>_Toc164795373</vt:lpwstr>
      </vt:variant>
      <vt:variant>
        <vt:i4>1310783</vt:i4>
      </vt:variant>
      <vt:variant>
        <vt:i4>194</vt:i4>
      </vt:variant>
      <vt:variant>
        <vt:i4>0</vt:i4>
      </vt:variant>
      <vt:variant>
        <vt:i4>5</vt:i4>
      </vt:variant>
      <vt:variant>
        <vt:lpwstr/>
      </vt:variant>
      <vt:variant>
        <vt:lpwstr>_Toc164795372</vt:lpwstr>
      </vt:variant>
      <vt:variant>
        <vt:i4>1310783</vt:i4>
      </vt:variant>
      <vt:variant>
        <vt:i4>188</vt:i4>
      </vt:variant>
      <vt:variant>
        <vt:i4>0</vt:i4>
      </vt:variant>
      <vt:variant>
        <vt:i4>5</vt:i4>
      </vt:variant>
      <vt:variant>
        <vt:lpwstr/>
      </vt:variant>
      <vt:variant>
        <vt:lpwstr>_Toc164795371</vt:lpwstr>
      </vt:variant>
      <vt:variant>
        <vt:i4>1310783</vt:i4>
      </vt:variant>
      <vt:variant>
        <vt:i4>182</vt:i4>
      </vt:variant>
      <vt:variant>
        <vt:i4>0</vt:i4>
      </vt:variant>
      <vt:variant>
        <vt:i4>5</vt:i4>
      </vt:variant>
      <vt:variant>
        <vt:lpwstr/>
      </vt:variant>
      <vt:variant>
        <vt:lpwstr>_Toc164795370</vt:lpwstr>
      </vt:variant>
      <vt:variant>
        <vt:i4>1376319</vt:i4>
      </vt:variant>
      <vt:variant>
        <vt:i4>176</vt:i4>
      </vt:variant>
      <vt:variant>
        <vt:i4>0</vt:i4>
      </vt:variant>
      <vt:variant>
        <vt:i4>5</vt:i4>
      </vt:variant>
      <vt:variant>
        <vt:lpwstr/>
      </vt:variant>
      <vt:variant>
        <vt:lpwstr>_Toc164795369</vt:lpwstr>
      </vt:variant>
      <vt:variant>
        <vt:i4>1376319</vt:i4>
      </vt:variant>
      <vt:variant>
        <vt:i4>170</vt:i4>
      </vt:variant>
      <vt:variant>
        <vt:i4>0</vt:i4>
      </vt:variant>
      <vt:variant>
        <vt:i4>5</vt:i4>
      </vt:variant>
      <vt:variant>
        <vt:lpwstr/>
      </vt:variant>
      <vt:variant>
        <vt:lpwstr>_Toc164795368</vt:lpwstr>
      </vt:variant>
      <vt:variant>
        <vt:i4>1376319</vt:i4>
      </vt:variant>
      <vt:variant>
        <vt:i4>164</vt:i4>
      </vt:variant>
      <vt:variant>
        <vt:i4>0</vt:i4>
      </vt:variant>
      <vt:variant>
        <vt:i4>5</vt:i4>
      </vt:variant>
      <vt:variant>
        <vt:lpwstr/>
      </vt:variant>
      <vt:variant>
        <vt:lpwstr>_Toc164795367</vt:lpwstr>
      </vt:variant>
      <vt:variant>
        <vt:i4>1376319</vt:i4>
      </vt:variant>
      <vt:variant>
        <vt:i4>158</vt:i4>
      </vt:variant>
      <vt:variant>
        <vt:i4>0</vt:i4>
      </vt:variant>
      <vt:variant>
        <vt:i4>5</vt:i4>
      </vt:variant>
      <vt:variant>
        <vt:lpwstr/>
      </vt:variant>
      <vt:variant>
        <vt:lpwstr>_Toc164795366</vt:lpwstr>
      </vt:variant>
      <vt:variant>
        <vt:i4>1376319</vt:i4>
      </vt:variant>
      <vt:variant>
        <vt:i4>152</vt:i4>
      </vt:variant>
      <vt:variant>
        <vt:i4>0</vt:i4>
      </vt:variant>
      <vt:variant>
        <vt:i4>5</vt:i4>
      </vt:variant>
      <vt:variant>
        <vt:lpwstr/>
      </vt:variant>
      <vt:variant>
        <vt:lpwstr>_Toc164795365</vt:lpwstr>
      </vt:variant>
      <vt:variant>
        <vt:i4>1376319</vt:i4>
      </vt:variant>
      <vt:variant>
        <vt:i4>146</vt:i4>
      </vt:variant>
      <vt:variant>
        <vt:i4>0</vt:i4>
      </vt:variant>
      <vt:variant>
        <vt:i4>5</vt:i4>
      </vt:variant>
      <vt:variant>
        <vt:lpwstr/>
      </vt:variant>
      <vt:variant>
        <vt:lpwstr>_Toc164795364</vt:lpwstr>
      </vt:variant>
      <vt:variant>
        <vt:i4>1376319</vt:i4>
      </vt:variant>
      <vt:variant>
        <vt:i4>140</vt:i4>
      </vt:variant>
      <vt:variant>
        <vt:i4>0</vt:i4>
      </vt:variant>
      <vt:variant>
        <vt:i4>5</vt:i4>
      </vt:variant>
      <vt:variant>
        <vt:lpwstr/>
      </vt:variant>
      <vt:variant>
        <vt:lpwstr>_Toc164795363</vt:lpwstr>
      </vt:variant>
      <vt:variant>
        <vt:i4>1376319</vt:i4>
      </vt:variant>
      <vt:variant>
        <vt:i4>134</vt:i4>
      </vt:variant>
      <vt:variant>
        <vt:i4>0</vt:i4>
      </vt:variant>
      <vt:variant>
        <vt:i4>5</vt:i4>
      </vt:variant>
      <vt:variant>
        <vt:lpwstr/>
      </vt:variant>
      <vt:variant>
        <vt:lpwstr>_Toc164795362</vt:lpwstr>
      </vt:variant>
      <vt:variant>
        <vt:i4>1376319</vt:i4>
      </vt:variant>
      <vt:variant>
        <vt:i4>128</vt:i4>
      </vt:variant>
      <vt:variant>
        <vt:i4>0</vt:i4>
      </vt:variant>
      <vt:variant>
        <vt:i4>5</vt:i4>
      </vt:variant>
      <vt:variant>
        <vt:lpwstr/>
      </vt:variant>
      <vt:variant>
        <vt:lpwstr>_Toc164795361</vt:lpwstr>
      </vt:variant>
      <vt:variant>
        <vt:i4>1376319</vt:i4>
      </vt:variant>
      <vt:variant>
        <vt:i4>122</vt:i4>
      </vt:variant>
      <vt:variant>
        <vt:i4>0</vt:i4>
      </vt:variant>
      <vt:variant>
        <vt:i4>5</vt:i4>
      </vt:variant>
      <vt:variant>
        <vt:lpwstr/>
      </vt:variant>
      <vt:variant>
        <vt:lpwstr>_Toc164795360</vt:lpwstr>
      </vt:variant>
      <vt:variant>
        <vt:i4>1441855</vt:i4>
      </vt:variant>
      <vt:variant>
        <vt:i4>116</vt:i4>
      </vt:variant>
      <vt:variant>
        <vt:i4>0</vt:i4>
      </vt:variant>
      <vt:variant>
        <vt:i4>5</vt:i4>
      </vt:variant>
      <vt:variant>
        <vt:lpwstr/>
      </vt:variant>
      <vt:variant>
        <vt:lpwstr>_Toc164795359</vt:lpwstr>
      </vt:variant>
      <vt:variant>
        <vt:i4>1441855</vt:i4>
      </vt:variant>
      <vt:variant>
        <vt:i4>110</vt:i4>
      </vt:variant>
      <vt:variant>
        <vt:i4>0</vt:i4>
      </vt:variant>
      <vt:variant>
        <vt:i4>5</vt:i4>
      </vt:variant>
      <vt:variant>
        <vt:lpwstr/>
      </vt:variant>
      <vt:variant>
        <vt:lpwstr>_Toc164795358</vt:lpwstr>
      </vt:variant>
      <vt:variant>
        <vt:i4>1441855</vt:i4>
      </vt:variant>
      <vt:variant>
        <vt:i4>104</vt:i4>
      </vt:variant>
      <vt:variant>
        <vt:i4>0</vt:i4>
      </vt:variant>
      <vt:variant>
        <vt:i4>5</vt:i4>
      </vt:variant>
      <vt:variant>
        <vt:lpwstr/>
      </vt:variant>
      <vt:variant>
        <vt:lpwstr>_Toc164795357</vt:lpwstr>
      </vt:variant>
      <vt:variant>
        <vt:i4>1441855</vt:i4>
      </vt:variant>
      <vt:variant>
        <vt:i4>98</vt:i4>
      </vt:variant>
      <vt:variant>
        <vt:i4>0</vt:i4>
      </vt:variant>
      <vt:variant>
        <vt:i4>5</vt:i4>
      </vt:variant>
      <vt:variant>
        <vt:lpwstr/>
      </vt:variant>
      <vt:variant>
        <vt:lpwstr>_Toc164795356</vt:lpwstr>
      </vt:variant>
      <vt:variant>
        <vt:i4>1441855</vt:i4>
      </vt:variant>
      <vt:variant>
        <vt:i4>92</vt:i4>
      </vt:variant>
      <vt:variant>
        <vt:i4>0</vt:i4>
      </vt:variant>
      <vt:variant>
        <vt:i4>5</vt:i4>
      </vt:variant>
      <vt:variant>
        <vt:lpwstr/>
      </vt:variant>
      <vt:variant>
        <vt:lpwstr>_Toc164795355</vt:lpwstr>
      </vt:variant>
      <vt:variant>
        <vt:i4>1441855</vt:i4>
      </vt:variant>
      <vt:variant>
        <vt:i4>86</vt:i4>
      </vt:variant>
      <vt:variant>
        <vt:i4>0</vt:i4>
      </vt:variant>
      <vt:variant>
        <vt:i4>5</vt:i4>
      </vt:variant>
      <vt:variant>
        <vt:lpwstr/>
      </vt:variant>
      <vt:variant>
        <vt:lpwstr>_Toc164795354</vt:lpwstr>
      </vt:variant>
      <vt:variant>
        <vt:i4>1441855</vt:i4>
      </vt:variant>
      <vt:variant>
        <vt:i4>80</vt:i4>
      </vt:variant>
      <vt:variant>
        <vt:i4>0</vt:i4>
      </vt:variant>
      <vt:variant>
        <vt:i4>5</vt:i4>
      </vt:variant>
      <vt:variant>
        <vt:lpwstr/>
      </vt:variant>
      <vt:variant>
        <vt:lpwstr>_Toc164795353</vt:lpwstr>
      </vt:variant>
      <vt:variant>
        <vt:i4>1441855</vt:i4>
      </vt:variant>
      <vt:variant>
        <vt:i4>74</vt:i4>
      </vt:variant>
      <vt:variant>
        <vt:i4>0</vt:i4>
      </vt:variant>
      <vt:variant>
        <vt:i4>5</vt:i4>
      </vt:variant>
      <vt:variant>
        <vt:lpwstr/>
      </vt:variant>
      <vt:variant>
        <vt:lpwstr>_Toc164795352</vt:lpwstr>
      </vt:variant>
      <vt:variant>
        <vt:i4>1441855</vt:i4>
      </vt:variant>
      <vt:variant>
        <vt:i4>68</vt:i4>
      </vt:variant>
      <vt:variant>
        <vt:i4>0</vt:i4>
      </vt:variant>
      <vt:variant>
        <vt:i4>5</vt:i4>
      </vt:variant>
      <vt:variant>
        <vt:lpwstr/>
      </vt:variant>
      <vt:variant>
        <vt:lpwstr>_Toc164795351</vt:lpwstr>
      </vt:variant>
      <vt:variant>
        <vt:i4>1441855</vt:i4>
      </vt:variant>
      <vt:variant>
        <vt:i4>62</vt:i4>
      </vt:variant>
      <vt:variant>
        <vt:i4>0</vt:i4>
      </vt:variant>
      <vt:variant>
        <vt:i4>5</vt:i4>
      </vt:variant>
      <vt:variant>
        <vt:lpwstr/>
      </vt:variant>
      <vt:variant>
        <vt:lpwstr>_Toc164795350</vt:lpwstr>
      </vt:variant>
      <vt:variant>
        <vt:i4>1507391</vt:i4>
      </vt:variant>
      <vt:variant>
        <vt:i4>56</vt:i4>
      </vt:variant>
      <vt:variant>
        <vt:i4>0</vt:i4>
      </vt:variant>
      <vt:variant>
        <vt:i4>5</vt:i4>
      </vt:variant>
      <vt:variant>
        <vt:lpwstr/>
      </vt:variant>
      <vt:variant>
        <vt:lpwstr>_Toc164795349</vt:lpwstr>
      </vt:variant>
      <vt:variant>
        <vt:i4>1507391</vt:i4>
      </vt:variant>
      <vt:variant>
        <vt:i4>50</vt:i4>
      </vt:variant>
      <vt:variant>
        <vt:i4>0</vt:i4>
      </vt:variant>
      <vt:variant>
        <vt:i4>5</vt:i4>
      </vt:variant>
      <vt:variant>
        <vt:lpwstr/>
      </vt:variant>
      <vt:variant>
        <vt:lpwstr>_Toc164795348</vt:lpwstr>
      </vt:variant>
      <vt:variant>
        <vt:i4>1507391</vt:i4>
      </vt:variant>
      <vt:variant>
        <vt:i4>44</vt:i4>
      </vt:variant>
      <vt:variant>
        <vt:i4>0</vt:i4>
      </vt:variant>
      <vt:variant>
        <vt:i4>5</vt:i4>
      </vt:variant>
      <vt:variant>
        <vt:lpwstr/>
      </vt:variant>
      <vt:variant>
        <vt:lpwstr>_Toc164795347</vt:lpwstr>
      </vt:variant>
      <vt:variant>
        <vt:i4>1507391</vt:i4>
      </vt:variant>
      <vt:variant>
        <vt:i4>38</vt:i4>
      </vt:variant>
      <vt:variant>
        <vt:i4>0</vt:i4>
      </vt:variant>
      <vt:variant>
        <vt:i4>5</vt:i4>
      </vt:variant>
      <vt:variant>
        <vt:lpwstr/>
      </vt:variant>
      <vt:variant>
        <vt:lpwstr>_Toc164795346</vt:lpwstr>
      </vt:variant>
      <vt:variant>
        <vt:i4>1507391</vt:i4>
      </vt:variant>
      <vt:variant>
        <vt:i4>32</vt:i4>
      </vt:variant>
      <vt:variant>
        <vt:i4>0</vt:i4>
      </vt:variant>
      <vt:variant>
        <vt:i4>5</vt:i4>
      </vt:variant>
      <vt:variant>
        <vt:lpwstr/>
      </vt:variant>
      <vt:variant>
        <vt:lpwstr>_Toc164795345</vt:lpwstr>
      </vt:variant>
      <vt:variant>
        <vt:i4>1507391</vt:i4>
      </vt:variant>
      <vt:variant>
        <vt:i4>26</vt:i4>
      </vt:variant>
      <vt:variant>
        <vt:i4>0</vt:i4>
      </vt:variant>
      <vt:variant>
        <vt:i4>5</vt:i4>
      </vt:variant>
      <vt:variant>
        <vt:lpwstr/>
      </vt:variant>
      <vt:variant>
        <vt:lpwstr>_Toc164795344</vt:lpwstr>
      </vt:variant>
      <vt:variant>
        <vt:i4>1507391</vt:i4>
      </vt:variant>
      <vt:variant>
        <vt:i4>20</vt:i4>
      </vt:variant>
      <vt:variant>
        <vt:i4>0</vt:i4>
      </vt:variant>
      <vt:variant>
        <vt:i4>5</vt:i4>
      </vt:variant>
      <vt:variant>
        <vt:lpwstr/>
      </vt:variant>
      <vt:variant>
        <vt:lpwstr>_Toc164795343</vt:lpwstr>
      </vt:variant>
      <vt:variant>
        <vt:i4>1507391</vt:i4>
      </vt:variant>
      <vt:variant>
        <vt:i4>14</vt:i4>
      </vt:variant>
      <vt:variant>
        <vt:i4>0</vt:i4>
      </vt:variant>
      <vt:variant>
        <vt:i4>5</vt:i4>
      </vt:variant>
      <vt:variant>
        <vt:lpwstr/>
      </vt:variant>
      <vt:variant>
        <vt:lpwstr>_Toc164795342</vt:lpwstr>
      </vt:variant>
      <vt:variant>
        <vt:i4>1507391</vt:i4>
      </vt:variant>
      <vt:variant>
        <vt:i4>8</vt:i4>
      </vt:variant>
      <vt:variant>
        <vt:i4>0</vt:i4>
      </vt:variant>
      <vt:variant>
        <vt:i4>5</vt:i4>
      </vt:variant>
      <vt:variant>
        <vt:lpwstr/>
      </vt:variant>
      <vt:variant>
        <vt:lpwstr>_Toc164795341</vt:lpwstr>
      </vt:variant>
      <vt:variant>
        <vt:i4>1507391</vt:i4>
      </vt:variant>
      <vt:variant>
        <vt:i4>2</vt:i4>
      </vt:variant>
      <vt:variant>
        <vt:i4>0</vt:i4>
      </vt:variant>
      <vt:variant>
        <vt:i4>5</vt:i4>
      </vt:variant>
      <vt:variant>
        <vt:lpwstr/>
      </vt:variant>
      <vt:variant>
        <vt:lpwstr>_Toc164795340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Jiabao</dc:creator>
  <cp:keywords/>
  <dc:description/>
  <cp:lastModifiedBy>家硕 邢</cp:lastModifiedBy>
  <cp:revision>15</cp:revision>
  <dcterms:created xsi:type="dcterms:W3CDTF">2024-06-07T09:05:00Z</dcterms:created>
  <dcterms:modified xsi:type="dcterms:W3CDTF">2024-06-19T18:48:00Z</dcterms:modified>
</cp:coreProperties>
</file>