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106D" w14:textId="3DF8ADD5" w:rsidR="00AD3E8D" w:rsidRPr="00C56DA0" w:rsidRDefault="00AD3E8D" w:rsidP="00A54A95">
      <w:pPr>
        <w:tabs>
          <w:tab w:val="left" w:pos="1752"/>
        </w:tabs>
        <w:rPr>
          <w:b/>
          <w:bCs/>
          <w:sz w:val="24"/>
          <w:szCs w:val="24"/>
        </w:rPr>
      </w:pPr>
      <w:r w:rsidRPr="00C56DA0">
        <w:rPr>
          <w:rFonts w:hint="eastAsia"/>
          <w:b/>
          <w:bCs/>
          <w:sz w:val="24"/>
          <w:szCs w:val="24"/>
        </w:rPr>
        <w:t>注意进行回归预测时，要加上全</w:t>
      </w:r>
      <w:proofErr w:type="gramStart"/>
      <w:r w:rsidRPr="00C56DA0">
        <w:rPr>
          <w:rFonts w:hint="eastAsia"/>
          <w:b/>
          <w:bCs/>
          <w:sz w:val="24"/>
          <w:szCs w:val="24"/>
        </w:rPr>
        <w:t>一</w:t>
      </w:r>
      <w:proofErr w:type="gramEnd"/>
      <w:r w:rsidRPr="00C56DA0">
        <w:rPr>
          <w:rFonts w:hint="eastAsia"/>
          <w:b/>
          <w:bCs/>
          <w:sz w:val="24"/>
          <w:szCs w:val="24"/>
        </w:rPr>
        <w:t>的一列，作为b</w:t>
      </w:r>
    </w:p>
    <w:p w14:paraId="083186B2" w14:textId="3A99A14D" w:rsidR="00AD3E8D" w:rsidRPr="00C56DA0" w:rsidRDefault="00AD3E8D" w:rsidP="00A54A95">
      <w:pPr>
        <w:tabs>
          <w:tab w:val="left" w:pos="1752"/>
        </w:tabs>
        <w:rPr>
          <w:b/>
          <w:bCs/>
          <w:sz w:val="24"/>
          <w:szCs w:val="24"/>
        </w:rPr>
      </w:pPr>
      <w:r w:rsidRPr="00C56DA0">
        <w:rPr>
          <w:rFonts w:hint="eastAsia"/>
          <w:b/>
          <w:bCs/>
          <w:sz w:val="24"/>
          <w:szCs w:val="24"/>
        </w:rPr>
        <w:t>例如直线方程的y</w:t>
      </w:r>
      <w:r w:rsidRPr="00C56DA0">
        <w:rPr>
          <w:b/>
          <w:bCs/>
          <w:sz w:val="24"/>
          <w:szCs w:val="24"/>
        </w:rPr>
        <w:t>=</w:t>
      </w:r>
      <w:proofErr w:type="spellStart"/>
      <w:r w:rsidRPr="00C56DA0">
        <w:rPr>
          <w:b/>
          <w:bCs/>
          <w:sz w:val="24"/>
          <w:szCs w:val="24"/>
        </w:rPr>
        <w:t>ax+b</w:t>
      </w:r>
      <w:proofErr w:type="spellEnd"/>
      <w:r w:rsidRPr="00C56DA0">
        <w:rPr>
          <w:rFonts w:hint="eastAsia"/>
          <w:b/>
          <w:bCs/>
          <w:sz w:val="24"/>
          <w:szCs w:val="24"/>
        </w:rPr>
        <w:t>，b不能少</w:t>
      </w:r>
    </w:p>
    <w:p w14:paraId="63F1586D" w14:textId="77777777" w:rsidR="00AD3E8D" w:rsidRDefault="00AD3E8D" w:rsidP="00A54A95">
      <w:pPr>
        <w:tabs>
          <w:tab w:val="left" w:pos="1752"/>
        </w:tabs>
        <w:rPr>
          <w:szCs w:val="21"/>
        </w:rPr>
      </w:pPr>
    </w:p>
    <w:p w14:paraId="1C5DB4DD" w14:textId="77777777" w:rsidR="00AD3E8D" w:rsidRDefault="00AD3E8D" w:rsidP="00A54A95">
      <w:pPr>
        <w:tabs>
          <w:tab w:val="left" w:pos="1752"/>
        </w:tabs>
        <w:rPr>
          <w:szCs w:val="21"/>
        </w:rPr>
      </w:pPr>
    </w:p>
    <w:p w14:paraId="7BA6F551" w14:textId="3CDA4389" w:rsidR="00A54A95" w:rsidRPr="002833BA" w:rsidRDefault="002833BA" w:rsidP="00A54A95">
      <w:pPr>
        <w:tabs>
          <w:tab w:val="left" w:pos="1752"/>
        </w:tabs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A54A95" w:rsidRPr="002833BA">
        <w:rPr>
          <w:rFonts w:hint="eastAsia"/>
          <w:szCs w:val="21"/>
        </w:rPr>
        <w:t>普通线性回归公式：</w:t>
      </w:r>
    </w:p>
    <w:p w14:paraId="5A20B307" w14:textId="2AF0E57D" w:rsidR="00A54A95" w:rsidRPr="002833BA" w:rsidRDefault="00A54A95" w:rsidP="00A54A95">
      <w:pPr>
        <w:tabs>
          <w:tab w:val="left" w:pos="1752"/>
        </w:tabs>
        <w:rPr>
          <w:szCs w:val="21"/>
        </w:rPr>
      </w:pPr>
      <w:proofErr w:type="spellStart"/>
      <w:r w:rsidRPr="002833BA">
        <w:rPr>
          <w:szCs w:val="21"/>
        </w:rPr>
        <w:t>wHat</w:t>
      </w:r>
      <w:proofErr w:type="spellEnd"/>
      <w:r w:rsidRPr="002833BA">
        <w:rPr>
          <w:szCs w:val="21"/>
        </w:rPr>
        <w:t>=(</w:t>
      </w:r>
      <w:r w:rsidRPr="002833BA">
        <w:rPr>
          <w:rFonts w:hint="eastAsia"/>
          <w:szCs w:val="21"/>
        </w:rPr>
        <w:t>X</w:t>
      </w:r>
      <w:r w:rsidRPr="002833BA">
        <w:rPr>
          <w:rFonts w:hint="eastAsia"/>
          <w:szCs w:val="21"/>
          <w:vertAlign w:val="superscript"/>
        </w:rPr>
        <w:t>T</w:t>
      </w:r>
      <w:r w:rsidRPr="002833BA">
        <w:rPr>
          <w:rFonts w:hint="eastAsia"/>
          <w:szCs w:val="21"/>
        </w:rPr>
        <w:t>X</w:t>
      </w:r>
      <w:r w:rsidRPr="002833BA">
        <w:rPr>
          <w:szCs w:val="21"/>
        </w:rPr>
        <w:t>)</w:t>
      </w:r>
      <w:r w:rsidRPr="002833BA">
        <w:rPr>
          <w:szCs w:val="21"/>
          <w:vertAlign w:val="superscript"/>
        </w:rPr>
        <w:t>-1</w:t>
      </w:r>
      <w:r w:rsidRPr="002833BA">
        <w:rPr>
          <w:szCs w:val="21"/>
        </w:rPr>
        <w:t>X</w:t>
      </w:r>
      <w:r w:rsidRPr="002833BA">
        <w:rPr>
          <w:szCs w:val="21"/>
          <w:vertAlign w:val="superscript"/>
        </w:rPr>
        <w:t>T</w:t>
      </w:r>
      <w:r w:rsidRPr="002833BA">
        <w:rPr>
          <w:szCs w:val="21"/>
        </w:rPr>
        <w:t>y</w:t>
      </w:r>
    </w:p>
    <w:p w14:paraId="76A0B1DE" w14:textId="46083FB4" w:rsidR="00A54A95" w:rsidRPr="002833BA" w:rsidRDefault="002833BA" w:rsidP="00A54A95">
      <w:pPr>
        <w:tabs>
          <w:tab w:val="left" w:pos="1752"/>
        </w:tabs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A54A95" w:rsidRPr="002833BA">
        <w:rPr>
          <w:rFonts w:hint="eastAsia"/>
          <w:szCs w:val="21"/>
        </w:rPr>
        <w:t>局部加权线性回归：</w:t>
      </w:r>
    </w:p>
    <w:p w14:paraId="03BEFF6D" w14:textId="6BED8D41" w:rsidR="00A54A95" w:rsidRPr="002833BA" w:rsidRDefault="00A54A95" w:rsidP="00A54A95">
      <w:pPr>
        <w:tabs>
          <w:tab w:val="left" w:pos="1752"/>
        </w:tabs>
        <w:rPr>
          <w:szCs w:val="21"/>
        </w:rPr>
      </w:pPr>
      <w:proofErr w:type="spellStart"/>
      <w:r w:rsidRPr="002833BA">
        <w:rPr>
          <w:rFonts w:hint="eastAsia"/>
          <w:szCs w:val="21"/>
        </w:rPr>
        <w:t>wHat</w:t>
      </w:r>
      <w:proofErr w:type="spellEnd"/>
      <w:r w:rsidRPr="002833BA">
        <w:rPr>
          <w:szCs w:val="21"/>
        </w:rPr>
        <w:t>=(</w:t>
      </w:r>
      <w:r w:rsidRPr="002833BA">
        <w:rPr>
          <w:rFonts w:hint="eastAsia"/>
          <w:szCs w:val="21"/>
        </w:rPr>
        <w:t>X</w:t>
      </w:r>
      <w:r w:rsidRPr="002833BA">
        <w:rPr>
          <w:rFonts w:hint="eastAsia"/>
          <w:szCs w:val="21"/>
          <w:vertAlign w:val="superscript"/>
        </w:rPr>
        <w:t>T</w:t>
      </w:r>
      <w:r w:rsidRPr="002833BA">
        <w:rPr>
          <w:rFonts w:hint="eastAsia"/>
          <w:szCs w:val="21"/>
        </w:rPr>
        <w:t>WX</w:t>
      </w:r>
      <w:r w:rsidRPr="002833BA">
        <w:rPr>
          <w:szCs w:val="21"/>
        </w:rPr>
        <w:t>)</w:t>
      </w:r>
      <w:r w:rsidRPr="002833BA">
        <w:rPr>
          <w:szCs w:val="21"/>
          <w:vertAlign w:val="superscript"/>
        </w:rPr>
        <w:t>-1</w:t>
      </w:r>
      <w:r w:rsidRPr="002833BA">
        <w:rPr>
          <w:szCs w:val="21"/>
        </w:rPr>
        <w:t>X</w:t>
      </w:r>
      <w:r w:rsidRPr="002833BA">
        <w:rPr>
          <w:szCs w:val="21"/>
          <w:vertAlign w:val="superscript"/>
        </w:rPr>
        <w:t>T</w:t>
      </w:r>
      <w:r w:rsidRPr="002833BA">
        <w:rPr>
          <w:rFonts w:hint="eastAsia"/>
          <w:szCs w:val="21"/>
        </w:rPr>
        <w:t>W</w:t>
      </w:r>
      <w:r w:rsidRPr="002833BA">
        <w:rPr>
          <w:szCs w:val="21"/>
        </w:rPr>
        <w:t>y</w:t>
      </w:r>
    </w:p>
    <w:p w14:paraId="1350DCAB" w14:textId="0D010CAF" w:rsidR="00A54A95" w:rsidRPr="002833BA" w:rsidRDefault="00A54A95" w:rsidP="00A54A95">
      <w:pPr>
        <w:tabs>
          <w:tab w:val="left" w:pos="1752"/>
        </w:tabs>
        <w:rPr>
          <w:szCs w:val="21"/>
        </w:rPr>
      </w:pPr>
      <w:r w:rsidRPr="002833BA">
        <w:rPr>
          <w:rFonts w:hint="eastAsia"/>
          <w:szCs w:val="21"/>
        </w:rPr>
        <w:t>W为加权对角矩阵，用高斯核，</w:t>
      </w:r>
      <m:oMath>
        <m:r>
          <w:rPr>
            <w:rFonts w:ascii="Cambria Math" w:hAnsi="Cambria Math"/>
            <w:szCs w:val="21"/>
          </w:rPr>
          <m:t>e(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)</m:t>
        </m:r>
      </m:oMath>
      <w:r w:rsidRPr="002833BA">
        <w:rPr>
          <w:rFonts w:hint="eastAsia"/>
          <w:szCs w:val="21"/>
        </w:rPr>
        <w:t>xi为当前代求点，基于当前代求点算出权重矩阵</w:t>
      </w:r>
    </w:p>
    <w:p w14:paraId="7C505BC7" w14:textId="783D2BAF" w:rsidR="00A54A95" w:rsidRPr="002833BA" w:rsidRDefault="002833BA" w:rsidP="00A54A95">
      <w:pPr>
        <w:tabs>
          <w:tab w:val="left" w:pos="1752"/>
        </w:tabs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A54A95" w:rsidRPr="002833BA">
        <w:rPr>
          <w:rFonts w:hint="eastAsia"/>
          <w:szCs w:val="21"/>
        </w:rPr>
        <w:t>岭回归：（</w:t>
      </w:r>
      <w:r w:rsidR="00E80440" w:rsidRPr="002833BA">
        <w:rPr>
          <w:rFonts w:hint="eastAsia"/>
          <w:szCs w:val="21"/>
        </w:rPr>
        <w:t>比简单线性回归强一点</w:t>
      </w:r>
      <w:r w:rsidR="00A54A95" w:rsidRPr="002833BA">
        <w:rPr>
          <w:rFonts w:hint="eastAsia"/>
          <w:szCs w:val="21"/>
        </w:rPr>
        <w:t>）</w:t>
      </w:r>
    </w:p>
    <w:p w14:paraId="482A0C29" w14:textId="10216C7F" w:rsidR="00A54A95" w:rsidRPr="002833BA" w:rsidRDefault="00A54A95" w:rsidP="00A54A95">
      <w:pPr>
        <w:tabs>
          <w:tab w:val="left" w:pos="1752"/>
        </w:tabs>
        <w:rPr>
          <w:szCs w:val="21"/>
        </w:rPr>
      </w:pPr>
    </w:p>
    <w:p w14:paraId="6D4BF151" w14:textId="71E24DD0" w:rsidR="00A54A95" w:rsidRPr="002833BA" w:rsidRDefault="002833BA" w:rsidP="00A54A95">
      <w:pPr>
        <w:tabs>
          <w:tab w:val="left" w:pos="1752"/>
        </w:tabs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A54A95" w:rsidRPr="002833BA">
        <w:rPr>
          <w:rFonts w:hint="eastAsia"/>
          <w:szCs w:val="21"/>
        </w:rPr>
        <w:t>前向贪婪</w:t>
      </w:r>
      <w:r w:rsidR="00E80440" w:rsidRPr="002833BA">
        <w:rPr>
          <w:rFonts w:hint="eastAsia"/>
          <w:szCs w:val="21"/>
        </w:rPr>
        <w:t>效果只能比简单的线性回归强一部</w:t>
      </w:r>
      <w:r w:rsidRPr="002833BA">
        <w:rPr>
          <w:rFonts w:hint="eastAsia"/>
          <w:szCs w:val="21"/>
        </w:rPr>
        <w:t>分2</w:t>
      </w:r>
      <w:r w:rsidRPr="002833BA">
        <w:rPr>
          <w:szCs w:val="21"/>
        </w:rPr>
        <w:t>80</w:t>
      </w:r>
      <w:r w:rsidRPr="002833BA">
        <w:rPr>
          <w:rFonts w:hint="eastAsia"/>
          <w:szCs w:val="21"/>
        </w:rPr>
        <w:t>,0</w:t>
      </w:r>
      <w:r w:rsidRPr="002833BA">
        <w:rPr>
          <w:szCs w:val="21"/>
        </w:rPr>
        <w:t>00</w:t>
      </w:r>
    </w:p>
    <w:p w14:paraId="4F233983" w14:textId="15624603" w:rsidR="00E80440" w:rsidRPr="002833BA" w:rsidRDefault="00E80440" w:rsidP="00A54A95">
      <w:pPr>
        <w:tabs>
          <w:tab w:val="left" w:pos="1752"/>
        </w:tabs>
        <w:rPr>
          <w:szCs w:val="21"/>
        </w:rPr>
      </w:pPr>
    </w:p>
    <w:p w14:paraId="76249862" w14:textId="00D3DC22" w:rsidR="00E80440" w:rsidRPr="002833BA" w:rsidRDefault="00E80440" w:rsidP="00A54A95">
      <w:pPr>
        <w:tabs>
          <w:tab w:val="left" w:pos="1752"/>
        </w:tabs>
        <w:rPr>
          <w:szCs w:val="21"/>
        </w:rPr>
      </w:pPr>
      <w:r w:rsidRPr="002833BA">
        <w:rPr>
          <w:rFonts w:hint="eastAsia"/>
          <w:szCs w:val="21"/>
        </w:rPr>
        <w:t>最优的为局部加权线性回归</w:t>
      </w:r>
      <w:r w:rsidR="002833BA" w:rsidRPr="002833BA">
        <w:rPr>
          <w:rFonts w:hint="eastAsia"/>
          <w:szCs w:val="21"/>
        </w:rPr>
        <w:t>，误差为9,</w:t>
      </w:r>
      <w:r w:rsidR="002833BA" w:rsidRPr="002833BA">
        <w:rPr>
          <w:szCs w:val="21"/>
        </w:rPr>
        <w:t>000</w:t>
      </w:r>
    </w:p>
    <w:p w14:paraId="5AB0A7F1" w14:textId="4627AD1B" w:rsidR="002833BA" w:rsidRPr="002833BA" w:rsidRDefault="002833BA" w:rsidP="00A54A95">
      <w:pPr>
        <w:tabs>
          <w:tab w:val="left" w:pos="1752"/>
        </w:tabs>
        <w:rPr>
          <w:szCs w:val="21"/>
        </w:rPr>
      </w:pPr>
    </w:p>
    <w:p w14:paraId="7B28C0F8" w14:textId="3B0D97C1" w:rsidR="002833BA" w:rsidRDefault="002833BA" w:rsidP="002833BA">
      <w:r>
        <w:rPr>
          <w:rFonts w:hint="eastAsia"/>
        </w:rPr>
        <w:t>注意岭回归和前行贪婪都是针对属性数大于样本数的情况，因为上述情况会导致矩阵不可逆，1，2无法进行</w:t>
      </w:r>
    </w:p>
    <w:p w14:paraId="13839651" w14:textId="3A2A54AD" w:rsidR="00A83061" w:rsidRDefault="00A83061" w:rsidP="002833BA"/>
    <w:p w14:paraId="04FF53FB" w14:textId="33719E21" w:rsidR="00A83061" w:rsidRDefault="00A83061" w:rsidP="002833BA">
      <w:r w:rsidRPr="00A83061">
        <w:rPr>
          <w:noProof/>
        </w:rPr>
        <w:drawing>
          <wp:inline distT="0" distB="0" distL="0" distR="0" wp14:anchorId="65E969FD" wp14:editId="4693E980">
            <wp:extent cx="3000794" cy="100979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2E88" w14:textId="2A266A58" w:rsidR="00A83061" w:rsidRDefault="00A83061" w:rsidP="002833BA">
      <w:r>
        <w:rPr>
          <w:rFonts w:hint="eastAsia"/>
        </w:rPr>
        <w:t>越小越好</w:t>
      </w:r>
    </w:p>
    <w:p w14:paraId="1ECA6BE4" w14:textId="5699CCF6" w:rsidR="001D112B" w:rsidRPr="001D112B" w:rsidRDefault="001D112B" w:rsidP="002833BA">
      <w:pPr>
        <w:rPr>
          <w:b/>
          <w:bCs/>
          <w:sz w:val="24"/>
          <w:szCs w:val="28"/>
        </w:rPr>
      </w:pPr>
    </w:p>
    <w:p w14:paraId="6558EFFA" w14:textId="0C80F258" w:rsidR="001D112B" w:rsidRPr="001D112B" w:rsidRDefault="001D112B" w:rsidP="002833BA">
      <w:pPr>
        <w:rPr>
          <w:b/>
          <w:bCs/>
          <w:sz w:val="24"/>
          <w:szCs w:val="28"/>
        </w:rPr>
      </w:pPr>
      <w:r w:rsidRPr="001D112B">
        <w:rPr>
          <w:rFonts w:hint="eastAsia"/>
          <w:b/>
          <w:bCs/>
          <w:sz w:val="24"/>
          <w:szCs w:val="28"/>
        </w:rPr>
        <w:t>岭回归需要对数据进行z归一化，注意测试时也要用相同的参数对测试集归一化，注意得出的误差要×标准差+mean才能和没有z归一化求出来的值比较</w:t>
      </w:r>
    </w:p>
    <w:p w14:paraId="49DDCD38" w14:textId="5D16C079" w:rsidR="001D112B" w:rsidRPr="001D112B" w:rsidRDefault="001D112B" w:rsidP="002833BA">
      <w:pPr>
        <w:rPr>
          <w:b/>
          <w:bCs/>
          <w:sz w:val="24"/>
          <w:szCs w:val="28"/>
        </w:rPr>
      </w:pPr>
    </w:p>
    <w:p w14:paraId="4CE2C7B6" w14:textId="397D3C8C" w:rsidR="001D112B" w:rsidRPr="001D112B" w:rsidRDefault="001D112B" w:rsidP="002833BA">
      <w:pPr>
        <w:rPr>
          <w:rFonts w:hint="eastAsia"/>
          <w:b/>
          <w:bCs/>
          <w:sz w:val="24"/>
          <w:szCs w:val="28"/>
        </w:rPr>
      </w:pPr>
      <w:r w:rsidRPr="001D112B">
        <w:rPr>
          <w:rFonts w:hint="eastAsia"/>
          <w:b/>
          <w:bCs/>
          <w:sz w:val="24"/>
          <w:szCs w:val="28"/>
        </w:rPr>
        <w:t>注意，</w:t>
      </w:r>
      <w:proofErr w:type="spellStart"/>
      <w:r w:rsidRPr="001D112B">
        <w:rPr>
          <w:rFonts w:hint="eastAsia"/>
          <w:b/>
          <w:bCs/>
          <w:sz w:val="24"/>
          <w:szCs w:val="28"/>
        </w:rPr>
        <w:t>wHat</w:t>
      </w:r>
      <w:proofErr w:type="spellEnd"/>
      <w:r w:rsidRPr="001D112B">
        <w:rPr>
          <w:rFonts w:hint="eastAsia"/>
          <w:b/>
          <w:bCs/>
          <w:sz w:val="24"/>
          <w:szCs w:val="28"/>
        </w:rPr>
        <w:t>中系数越大说明该系数对应的特征越重要</w:t>
      </w:r>
    </w:p>
    <w:sectPr w:rsidR="001D112B" w:rsidRPr="001D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7E"/>
    <w:rsid w:val="001D112B"/>
    <w:rsid w:val="002833BA"/>
    <w:rsid w:val="00A54A95"/>
    <w:rsid w:val="00A83061"/>
    <w:rsid w:val="00AD3E8D"/>
    <w:rsid w:val="00C56DA0"/>
    <w:rsid w:val="00CE053F"/>
    <w:rsid w:val="00D2567E"/>
    <w:rsid w:val="00E8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AB5A"/>
  <w15:chartTrackingRefBased/>
  <w15:docId w15:val="{6B19DD68-66B4-44D6-BA84-EAB58158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4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Jinming</dc:creator>
  <cp:keywords/>
  <dc:description/>
  <cp:lastModifiedBy>Xing Jinming</cp:lastModifiedBy>
  <cp:revision>9</cp:revision>
  <dcterms:created xsi:type="dcterms:W3CDTF">2021-03-03T09:23:00Z</dcterms:created>
  <dcterms:modified xsi:type="dcterms:W3CDTF">2021-03-04T05:18:00Z</dcterms:modified>
</cp:coreProperties>
</file>