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widowControl/>
        <w:suppressLineNumbers w:val="0"/>
      </w:pPr>
      <w:r>
        <w:rPr>
          <w:rStyle w:val="20"/>
          <w:b/>
        </w:rPr>
        <w:t>面试题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>1. vue</w:t>
      </w:r>
      <w:r>
        <w:rPr>
          <w:rStyle w:val="13"/>
        </w:rPr>
        <w:t>组件的</w:t>
      </w:r>
      <w:r>
        <w:rPr>
          <w:rStyle w:val="4"/>
        </w:rPr>
        <w:t>data</w:t>
      </w:r>
      <w:r>
        <w:rPr>
          <w:rStyle w:val="13"/>
        </w:rPr>
        <w:t>数据为什么必须要以函数返回的形式？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>vue</w:t>
      </w:r>
      <w:r>
        <w:rPr>
          <w:rStyle w:val="13"/>
        </w:rPr>
        <w:t>组件是可复用的</w:t>
      </w:r>
      <w:r>
        <w:rPr>
          <w:rStyle w:val="4"/>
        </w:rPr>
        <w:t>vue</w:t>
      </w:r>
      <w:r>
        <w:rPr>
          <w:rStyle w:val="13"/>
        </w:rPr>
        <w:t>实例，一个组件被创建好之后，就可能被用在各个地方，每复用一次组件，就会返回一份新的</w:t>
      </w:r>
      <w:r>
        <w:rPr>
          <w:rStyle w:val="4"/>
        </w:rPr>
        <w:t>data</w:t>
      </w:r>
      <w:r>
        <w:rPr>
          <w:rStyle w:val="13"/>
        </w:rPr>
        <w:t>，类似于给每个组件实例创建一个私有的数据空间，让每个组件实例维护各自的数据。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>2. vue</w:t>
      </w:r>
      <w:r>
        <w:rPr>
          <w:rStyle w:val="13"/>
        </w:rPr>
        <w:t>使用</w:t>
      </w:r>
      <w:r>
        <w:rPr>
          <w:rStyle w:val="4"/>
        </w:rPr>
        <w:t>vuex</w:t>
      </w:r>
      <w:r>
        <w:rPr>
          <w:rStyle w:val="13"/>
        </w:rPr>
        <w:t>保存用户登陆信息，刷新页面后数据丢失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登陆时在</w:t>
      </w:r>
      <w:r>
        <w:rPr>
          <w:rStyle w:val="4"/>
        </w:rPr>
        <w:t>vux</w:t>
      </w:r>
      <w:r>
        <w:rPr>
          <w:rStyle w:val="13"/>
        </w:rPr>
        <w:t>保存用户信息的时候，在本地存储里保存一份，刷新页面后重新给</w:t>
      </w:r>
      <w:r>
        <w:rPr>
          <w:rStyle w:val="4"/>
        </w:rPr>
        <w:t>state</w:t>
      </w:r>
      <w:r>
        <w:rPr>
          <w:rStyle w:val="13"/>
        </w:rPr>
        <w:t>赋值。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13"/>
        </w:rPr>
        <w:t xml:space="preserve">3. </w:t>
      </w:r>
      <w:r>
        <w:rPr>
          <w:rStyle w:val="8"/>
        </w:rPr>
        <w:t>在</w:t>
      </w:r>
      <w:r>
        <w:rPr>
          <w:rStyle w:val="13"/>
        </w:rPr>
        <w:t>vue</w:t>
      </w:r>
      <w:r>
        <w:rPr>
          <w:rStyle w:val="8"/>
        </w:rPr>
        <w:t>中使用</w:t>
      </w:r>
      <w:r>
        <w:rPr>
          <w:rStyle w:val="13"/>
        </w:rPr>
        <w:t>sass</w:t>
      </w:r>
      <w:r>
        <w:rPr>
          <w:rStyle w:val="8"/>
        </w:rPr>
        <w:t>的配置方法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8"/>
        </w:rPr>
        <w:t>安装</w:t>
      </w:r>
      <w:r>
        <w:rPr>
          <w:rStyle w:val="13"/>
        </w:rPr>
        <w:t>sass-loader</w:t>
      </w:r>
      <w:r>
        <w:rPr>
          <w:rStyle w:val="8"/>
        </w:rPr>
        <w:t>和</w:t>
      </w:r>
      <w:r>
        <w:rPr>
          <w:rStyle w:val="13"/>
        </w:rPr>
        <w:t>node-sass</w:t>
      </w:r>
      <w:r>
        <w:rPr>
          <w:rStyle w:val="8"/>
        </w:rPr>
        <w:t>，</w:t>
      </w:r>
      <w:r>
        <w:rPr>
          <w:rStyle w:val="13"/>
        </w:rPr>
        <w:t>loaders:[‘style’,’css’,’sass’]</w:t>
      </w:r>
      <w:r>
        <w:rPr>
          <w:rStyle w:val="8"/>
        </w:rPr>
        <w:t>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4. </w:t>
      </w:r>
      <w:r>
        <w:rPr>
          <w:rStyle w:val="13"/>
        </w:rPr>
        <w:t>深拷贝和浅拷贝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深拷贝：将一个对象赋值给另一个对象，改变原对象的值时，新对象的值不会改变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浅拷贝：将一个对象赋值给另一个对象，改变原对象的值时，新对象的值会随原对象的值改变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8"/>
        </w:rPr>
        <w:t>深拷贝的方式：</w:t>
      </w:r>
      <w:r>
        <w:rPr>
          <w:rStyle w:val="13"/>
        </w:rPr>
        <w:t>obj2 = Object.assign({}, obj1);</w:t>
      </w:r>
      <w:r>
        <w:rPr>
          <w:rStyle w:val="18"/>
        </w:rPr>
        <w:t xml:space="preserve"> </w:t>
      </w:r>
      <w:r>
        <w:rPr>
          <w:rStyle w:val="13"/>
        </w:rPr>
        <w:t>JSON.parse(JSON.stringify(obj1));</w:t>
      </w:r>
      <w:r>
        <w:rPr>
          <w:rStyle w:val="18"/>
        </w:rPr>
        <w:t xml:space="preserve"> </w:t>
      </w:r>
      <w:r>
        <w:rPr>
          <w:rStyle w:val="13"/>
        </w:rPr>
        <w:t>jquery</w:t>
      </w:r>
      <w:r>
        <w:rPr>
          <w:rStyle w:val="8"/>
        </w:rPr>
        <w:t>的</w:t>
      </w:r>
      <w:r>
        <w:rPr>
          <w:rStyle w:val="13"/>
        </w:rPr>
        <w:t>$.extend(true, {}, obj);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13"/>
        </w:rPr>
        <w:t xml:space="preserve">5. </w:t>
      </w:r>
      <w:r>
        <w:rPr>
          <w:rStyle w:val="8"/>
        </w:rPr>
        <w:t>所有的</w:t>
      </w:r>
      <w:r>
        <w:rPr>
          <w:rStyle w:val="13"/>
        </w:rPr>
        <w:t>this</w:t>
      </w:r>
      <w:r>
        <w:rPr>
          <w:rStyle w:val="8"/>
        </w:rPr>
        <w:t>面试题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>this</w:t>
      </w:r>
      <w:r>
        <w:rPr>
          <w:rStyle w:val="16"/>
        </w:rPr>
        <w:t>始终</w:t>
      </w:r>
      <w:r>
        <w:rPr>
          <w:rStyle w:val="13"/>
        </w:rPr>
        <w:t>指向调用它的对象；匿名函数中的</w:t>
      </w:r>
      <w:r>
        <w:rPr>
          <w:rStyle w:val="4"/>
        </w:rPr>
        <w:t>this</w:t>
      </w:r>
      <w:r>
        <w:rPr>
          <w:rStyle w:val="13"/>
        </w:rPr>
        <w:t>指向全局对象；</w:t>
      </w:r>
      <w:r>
        <w:rPr>
          <w:rStyle w:val="4"/>
        </w:rPr>
        <w:t>setInterval</w:t>
      </w:r>
      <w:r>
        <w:rPr>
          <w:rStyle w:val="13"/>
        </w:rPr>
        <w:t>和</w:t>
      </w:r>
      <w:r>
        <w:rPr>
          <w:rStyle w:val="4"/>
        </w:rPr>
        <w:t>setTimeout</w:t>
      </w:r>
      <w:r>
        <w:rPr>
          <w:rStyle w:val="13"/>
        </w:rPr>
        <w:t>定时器中的</w:t>
      </w:r>
      <w:r>
        <w:rPr>
          <w:rStyle w:val="4"/>
        </w:rPr>
        <w:t>this</w:t>
      </w:r>
      <w:r>
        <w:rPr>
          <w:rStyle w:val="13"/>
        </w:rPr>
        <w:t>指向全局对象；</w:t>
      </w:r>
      <w:r>
        <w:rPr>
          <w:rStyle w:val="4"/>
        </w:rPr>
        <w:t>eval</w:t>
      </w:r>
      <w:r>
        <w:rPr>
          <w:rStyle w:val="13"/>
        </w:rPr>
        <w:t>中的</w:t>
      </w:r>
      <w:r>
        <w:rPr>
          <w:rStyle w:val="4"/>
        </w:rPr>
        <w:t>this</w:t>
      </w:r>
      <w:r>
        <w:rPr>
          <w:rStyle w:val="13"/>
        </w:rPr>
        <w:t>指向调用上下文中的</w:t>
      </w:r>
      <w:r>
        <w:rPr>
          <w:rStyle w:val="4"/>
        </w:rPr>
        <w:t>this</w:t>
      </w:r>
      <w:r>
        <w:rPr>
          <w:rStyle w:val="13"/>
        </w:rPr>
        <w:t>；</w:t>
      </w:r>
      <w:r>
        <w:rPr>
          <w:rStyle w:val="4"/>
        </w:rPr>
        <w:t>apply</w:t>
      </w:r>
      <w:r>
        <w:rPr>
          <w:rStyle w:val="13"/>
        </w:rPr>
        <w:t>和</w:t>
      </w:r>
      <w:r>
        <w:rPr>
          <w:rStyle w:val="4"/>
        </w:rPr>
        <w:t>call</w:t>
      </w:r>
      <w:r>
        <w:rPr>
          <w:rStyle w:val="13"/>
        </w:rPr>
        <w:t>中的</w:t>
      </w:r>
      <w:r>
        <w:rPr>
          <w:rStyle w:val="4"/>
        </w:rPr>
        <w:t>this</w:t>
      </w:r>
      <w:r>
        <w:rPr>
          <w:rStyle w:val="13"/>
        </w:rPr>
        <w:t>指向参数中的对象（若参数为空，默认指向全局对象）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6. Rem</w:t>
      </w:r>
      <w:r>
        <w:rPr>
          <w:rStyle w:val="8"/>
        </w:rPr>
        <w:t>适配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//designWidth:</w:t>
      </w:r>
      <w:r>
        <w:rPr>
          <w:rStyle w:val="13"/>
        </w:rPr>
        <w:t>设计稿的实际宽度值，需要根据实际设置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//maxWidth:</w:t>
      </w:r>
      <w:r>
        <w:rPr>
          <w:rStyle w:val="13"/>
        </w:rPr>
        <w:t>制作稿的最大宽度值，需要根据实际设置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//</w:t>
      </w:r>
      <w:r>
        <w:rPr>
          <w:rStyle w:val="13"/>
        </w:rPr>
        <w:t>这段</w:t>
      </w:r>
      <w:r>
        <w:rPr>
          <w:rStyle w:val="6"/>
        </w:rPr>
        <w:t>js</w:t>
      </w:r>
      <w:r>
        <w:rPr>
          <w:rStyle w:val="13"/>
        </w:rPr>
        <w:t>的最后面有两个参数记得要设置，一个为设计稿实际宽度，一个为制作稿最大宽度，例如设计稿为</w:t>
      </w:r>
      <w:r>
        <w:rPr>
          <w:rStyle w:val="6"/>
        </w:rPr>
        <w:t>750</w:t>
      </w:r>
      <w:r>
        <w:rPr>
          <w:rStyle w:val="13"/>
        </w:rPr>
        <w:t>，最大宽度为</w:t>
      </w:r>
      <w:r>
        <w:rPr>
          <w:rStyle w:val="6"/>
        </w:rPr>
        <w:t>750</w:t>
      </w:r>
      <w:r>
        <w:rPr>
          <w:rStyle w:val="13"/>
        </w:rPr>
        <w:t>，则为</w:t>
      </w:r>
      <w:r>
        <w:rPr>
          <w:rStyle w:val="6"/>
        </w:rPr>
        <w:t>(750,750)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;(function(designWidth, maxWidth)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var doc = document,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win = window,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docEl = doc.documentElement,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remStyle = document.createElement("style"),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tid;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function refreshRem()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var width = docEl.getBoundingClientRect().width;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maxWidth = maxWidth || 540;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width&gt;maxWidth &amp;&amp; (width=maxWidth);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var rem = width * 100 / designWidth;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remStyle.innerHTML = 'html{font-size:' + rem + 'px;}';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if (docEl.firstElementChild)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docEl.firstElementChild.appendChild(remStyle);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 else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var wrap = doc.createElement("div");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wrap.appendChild(remStyle);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doc.write(wrap.innerHTML);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wrap = null;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//</w:t>
      </w:r>
      <w:r>
        <w:rPr>
          <w:rStyle w:val="8"/>
        </w:rPr>
        <w:t>要等</w:t>
      </w:r>
      <w:r>
        <w:rPr>
          <w:rStyle w:val="13"/>
        </w:rPr>
        <w:t xml:space="preserve"> wiewport </w:t>
      </w:r>
      <w:r>
        <w:rPr>
          <w:rStyle w:val="8"/>
        </w:rPr>
        <w:t>设置好后才能执行</w:t>
      </w:r>
      <w:r>
        <w:rPr>
          <w:rStyle w:val="13"/>
        </w:rPr>
        <w:t xml:space="preserve"> refreshRem</w:t>
      </w:r>
      <w:r>
        <w:rPr>
          <w:rStyle w:val="8"/>
        </w:rPr>
        <w:t>，不然</w:t>
      </w:r>
      <w:r>
        <w:rPr>
          <w:rStyle w:val="13"/>
        </w:rPr>
        <w:t xml:space="preserve"> refreshRem </w:t>
      </w:r>
      <w:r>
        <w:rPr>
          <w:rStyle w:val="8"/>
        </w:rPr>
        <w:t>会执行</w:t>
      </w:r>
      <w:r>
        <w:rPr>
          <w:rStyle w:val="13"/>
        </w:rPr>
        <w:t>2</w:t>
      </w:r>
      <w:r>
        <w:rPr>
          <w:rStyle w:val="8"/>
        </w:rPr>
        <w:t>次；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refreshRem();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win.addEventListener("resize", function()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clearTimeout(tid); //</w:t>
      </w:r>
      <w:r>
        <w:rPr>
          <w:rStyle w:val="8"/>
        </w:rPr>
        <w:t>防止执行两次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tid = setTimeout(refreshRem, 300);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}, false);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win.addEventListener("pageshow", function(e)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 xml:space="preserve">if (e.persisted) { // </w:t>
      </w:r>
      <w:r>
        <w:rPr>
          <w:rStyle w:val="8"/>
        </w:rPr>
        <w:t>浏览器后退的时候重新计算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clearTimeout(tid);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tid = setTimeout(refreshRem, 300);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}, false);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if (doc.readyState === "complete")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doc.body.style.fontSize = "16px";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 else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doc.addEventListener("DOMContentLoaded", function(e)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doc.body.style.fontSize = "16px";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}, false);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>})(750, 750);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7. </w:t>
      </w:r>
      <w:r>
        <w:rPr>
          <w:rStyle w:val="13"/>
        </w:rPr>
        <w:t>项目中遇到的问题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冠易贷：</w:t>
      </w:r>
      <w:r>
        <w:rPr>
          <w:rStyle w:val="4"/>
        </w:rPr>
        <w:t xml:space="preserve">1. </w:t>
      </w:r>
      <w:r>
        <w:rPr>
          <w:rStyle w:val="13"/>
        </w:rPr>
        <w:t>签署合同完成之后获取协议可能出现请求超时，发起请求页面出现</w:t>
      </w:r>
      <w:r>
        <w:rPr>
          <w:rStyle w:val="4"/>
        </w:rPr>
        <w:t>loadding</w:t>
      </w:r>
      <w:r>
        <w:rPr>
          <w:rStyle w:val="13"/>
        </w:rPr>
        <w:t>加载页，同时看接口是否返回数据，如果超时，直接请求协议地址，看是否返回完整协议，如果协议缺失，设置定时器，重新请求获取协议地址。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2. </w:t>
      </w:r>
      <w:r>
        <w:rPr>
          <w:rStyle w:val="13"/>
        </w:rPr>
        <w:t>用户界面分两部分，第一部分通过用户名和身份证号查询用户是增量用户还是存量用户，点击下一步将用户名和身份证号通过地址栏带入第二部分，进入第二部分再查一遍用户的信息，如果是存量用户就回显页面。（不能将第一部分查询到的存量数据带到第二页，用户数据量大不能通过地址栏传输，不能放入</w:t>
      </w:r>
      <w:r>
        <w:rPr>
          <w:rStyle w:val="4"/>
        </w:rPr>
        <w:t>vuex</w:t>
      </w:r>
      <w:r>
        <w:rPr>
          <w:rStyle w:val="13"/>
        </w:rPr>
        <w:t>）。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柯南探店：</w:t>
      </w:r>
      <w:r>
        <w:rPr>
          <w:rStyle w:val="4"/>
        </w:rPr>
        <w:t xml:space="preserve">1. </w:t>
      </w:r>
      <w:r>
        <w:rPr>
          <w:rStyle w:val="13"/>
        </w:rPr>
        <w:t>推荐页面上传图片接口是一次性将所有图片上传，会出现请求超时，让后端修改接口，一次上传一张图片，在数据库保存所有上传的图片地址和</w:t>
      </w:r>
      <w:r>
        <w:rPr>
          <w:rStyle w:val="4"/>
        </w:rPr>
        <w:t>id</w:t>
      </w:r>
      <w:r>
        <w:rPr>
          <w:rStyle w:val="13"/>
        </w:rPr>
        <w:t>，最后提交页面数据的时候将页面当前存在的图片</w:t>
      </w:r>
      <w:r>
        <w:rPr>
          <w:rStyle w:val="4"/>
        </w:rPr>
        <w:t>id</w:t>
      </w:r>
      <w:r>
        <w:rPr>
          <w:rStyle w:val="13"/>
        </w:rPr>
        <w:t>传给后端，选择最终定义的图片。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2. </w:t>
      </w:r>
      <w:r>
        <w:rPr>
          <w:rStyle w:val="13"/>
        </w:rPr>
        <w:t>使用</w:t>
      </w:r>
      <w:r>
        <w:rPr>
          <w:rStyle w:val="4"/>
        </w:rPr>
        <w:t>vue</w:t>
      </w:r>
      <w:r>
        <w:rPr>
          <w:rStyle w:val="13"/>
        </w:rPr>
        <w:t>做内容的收起和展开功能。只能通过操作</w:t>
      </w:r>
      <w:r>
        <w:rPr>
          <w:rStyle w:val="4"/>
        </w:rPr>
        <w:t>dom</w:t>
      </w:r>
      <w:r>
        <w:rPr>
          <w:rStyle w:val="13"/>
        </w:rPr>
        <w:t>来解决。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3. </w:t>
      </w:r>
      <w:r>
        <w:rPr>
          <w:rStyle w:val="13"/>
        </w:rPr>
        <w:t>用户分享出去的页面在路由里面做权限忽略，即使没有关注公众号也能进入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4. </w:t>
      </w:r>
      <w:r>
        <w:rPr>
          <w:rStyle w:val="13"/>
        </w:rPr>
        <w:t>使用微信的分享接口自定义需要显示的内容，</w:t>
      </w:r>
      <w:r>
        <w:rPr>
          <w:rStyle w:val="4"/>
        </w:rPr>
        <w:t>api</w:t>
      </w:r>
      <w:r>
        <w:rPr>
          <w:rStyle w:val="13"/>
        </w:rPr>
        <w:t>只能接受一个参数。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优化</w:t>
      </w:r>
      <w:r>
        <w:rPr>
          <w:rStyle w:val="4"/>
        </w:rPr>
        <w:t>pc</w:t>
      </w:r>
      <w:r>
        <w:rPr>
          <w:rStyle w:val="13"/>
        </w:rPr>
        <w:t>项目的选址：因为数据量大，通过分步记载的方式，逐个渲染页面，点击隐藏按钮，先将标记点隐藏，然后在将数组晴空，不能使用地图</w:t>
      </w:r>
      <w:r>
        <w:rPr>
          <w:rStyle w:val="4"/>
        </w:rPr>
        <w:t>api</w:t>
      </w:r>
      <w:r>
        <w:rPr>
          <w:rStyle w:val="13"/>
        </w:rPr>
        <w:t>清除标记。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>8. vuex</w:t>
      </w:r>
      <w:r>
        <w:rPr>
          <w:rStyle w:val="13"/>
        </w:rPr>
        <w:t>怎么解决变量名冲突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13"/>
        </w:rPr>
        <w:t xml:space="preserve">1. </w:t>
      </w:r>
      <w:r>
        <w:rPr>
          <w:rStyle w:val="8"/>
        </w:rPr>
        <w:t>使用常量替代</w:t>
      </w:r>
      <w:r>
        <w:rPr>
          <w:rStyle w:val="13"/>
        </w:rPr>
        <w:t>Mutation</w:t>
      </w:r>
      <w:r>
        <w:rPr>
          <w:rStyle w:val="8"/>
        </w:rPr>
        <w:t>事件类型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2. </w:t>
      </w:r>
      <w:r>
        <w:rPr>
          <w:rStyle w:val="13"/>
        </w:rPr>
        <w:t>将所有变量放在一个对象里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4"/>
        </w:rPr>
        <w:t xml:space="preserve">9. </w:t>
      </w:r>
      <w:r>
        <w:rPr>
          <w:rStyle w:val="13"/>
        </w:rPr>
        <w:t>怎么在子组件改变父组件的值，而且不影响父组件的值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rPr>
          <w:rStyle w:val="13"/>
        </w:rPr>
        <w:t xml:space="preserve">10. </w:t>
      </w:r>
      <w:r>
        <w:rPr>
          <w:rStyle w:val="8"/>
        </w:rPr>
        <w:t>闭包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3"/>
        </w:rPr>
        <w:t>闭包是指有权访问另一个函数作用域中变量的函数，在一个函数内部创建另一个函数，通过另一个函数访问这个函数的局部变量，利用闭包可以突破作用域链，将函数内部的变量和方法传递到外部。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color w:val="000000"/>
          <w:sz w:val="21"/>
          <w:szCs w:val="22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color w:val="000000"/>
          <w:sz w:val="24"/>
          <w:szCs w:val="24"/>
        </w:rPr>
        <w:t>11.</w:t>
      </w:r>
      <w:r>
        <w:rPr>
          <w:rStyle w:val="13"/>
          <w:rFonts w:hint="eastAsia"/>
          <w:color w:val="000000"/>
          <w:sz w:val="24"/>
          <w:szCs w:val="24"/>
        </w:rPr>
        <w:t xml:space="preserve"> 本地项目通过nginx代理之后加载js慢？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ab/>
      </w:r>
      <w:r>
        <w:rPr>
          <w:rStyle w:val="13"/>
          <w:rFonts w:hint="eastAsia"/>
          <w:color w:val="000000"/>
          <w:sz w:val="24"/>
          <w:szCs w:val="24"/>
        </w:rPr>
        <w:t xml:space="preserve">在nginx配置项location配置proxy_connect_timeout 1; </w:t>
      </w:r>
      <w:r>
        <w:rPr>
          <w:rStyle w:val="13"/>
          <w:rFonts w:hint="default"/>
          <w:color w:val="000000"/>
          <w:sz w:val="24"/>
          <w:szCs w:val="24"/>
        </w:rPr>
        <w:tab/>
      </w:r>
      <w:r>
        <w:rPr>
          <w:rStyle w:val="13"/>
          <w:rFonts w:hint="eastAsia"/>
          <w:color w:val="000000"/>
          <w:sz w:val="24"/>
          <w:szCs w:val="24"/>
        </w:rPr>
        <w:t>proxy_send_timeout 30;proxy_read_timeout 60;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ab/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ab/>
      </w:r>
      <w:r>
        <w:rPr>
          <w:rStyle w:val="13"/>
          <w:rFonts w:hint="eastAsia"/>
          <w:color w:val="000000"/>
          <w:sz w:val="24"/>
          <w:szCs w:val="24"/>
        </w:rPr>
        <w:t>proxy_connect_timeout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>    后端服务器连接的超时时间_发起握手等候响应超时时间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>    proxy_read_timeout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>    连接成功后_等候后端服务器响应时间_其实已经进入后端的排队之中等候处理（也可以说是后端服务器处理请求的时间）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rFonts w:hint="eastAsia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>    proxy_send_timeout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3"/>
          <w:color w:val="000000"/>
          <w:sz w:val="24"/>
          <w:szCs w:val="24"/>
        </w:rPr>
      </w:pPr>
      <w:r>
        <w:rPr>
          <w:rStyle w:val="13"/>
          <w:rFonts w:hint="eastAsia"/>
          <w:color w:val="000000"/>
          <w:sz w:val="24"/>
          <w:szCs w:val="24"/>
        </w:rPr>
        <w:t>    后端服务器数据回传时间_就是在规定时间之内后端服务器必须传完所有的数据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F0531"/>
    <w:rsid w:val="6B7F0531"/>
    <w:rsid w:val="77EB9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2"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5">
    <w:name w:val="p5"/>
    <w:basedOn w:val="1"/>
    <w:uiPriority w:val="0"/>
    <w:pPr>
      <w:shd w:val="clear" w:fill="FEFEFE"/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536870"/>
      <w:kern w:val="0"/>
      <w:sz w:val="24"/>
      <w:szCs w:val="24"/>
      <w:lang w:val="en-US" w:eastAsia="zh-CN" w:bidi="ar"/>
    </w:rPr>
  </w:style>
  <w:style w:type="character" w:customStyle="1" w:styleId="6">
    <w:name w:val="s6"/>
    <w:basedOn w:val="2"/>
    <w:uiPriority w:val="0"/>
    <w:rPr>
      <w:rFonts w:ascii="menlo" w:hAnsi="menlo" w:eastAsia="menlo" w:cs="menlo"/>
      <w:sz w:val="24"/>
      <w:szCs w:val="24"/>
    </w:rPr>
  </w:style>
  <w:style w:type="paragraph" w:customStyle="1" w:styleId="7">
    <w:name w:val="p8"/>
    <w:basedOn w:val="1"/>
    <w:uiPriority w:val="0"/>
    <w:pPr>
      <w:shd w:val="clear" w:fill="FEFEFE"/>
      <w:spacing w:before="0" w:beforeAutospacing="0" w:after="160" w:afterAutospacing="0"/>
      <w:ind w:left="0" w:right="0"/>
      <w:jc w:val="left"/>
    </w:pPr>
    <w:rPr>
      <w:rFonts w:hint="default" w:ascii="menlo" w:hAnsi="menlo" w:eastAsia="menlo" w:cs="menlo"/>
      <w:color w:val="536870"/>
      <w:kern w:val="0"/>
      <w:sz w:val="24"/>
      <w:szCs w:val="24"/>
      <w:lang w:val="en-US" w:eastAsia="zh-CN" w:bidi="ar"/>
    </w:rPr>
  </w:style>
  <w:style w:type="character" w:customStyle="1" w:styleId="8">
    <w:name w:val="s4"/>
    <w:basedOn w:val="2"/>
    <w:uiPriority w:val="0"/>
    <w:rPr>
      <w:rFonts w:hint="default" w:ascii="pingfang sc" w:hAnsi="pingfang sc" w:eastAsia="pingfang sc" w:cs="pingfang sc"/>
      <w:sz w:val="24"/>
      <w:szCs w:val="24"/>
    </w:rPr>
  </w:style>
  <w:style w:type="paragraph" w:customStyle="1" w:styleId="9">
    <w:name w:val="p7"/>
    <w:basedOn w:val="1"/>
    <w:uiPriority w:val="0"/>
    <w:pPr>
      <w:shd w:val="clear" w:fill="FE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6870"/>
      <w:kern w:val="0"/>
      <w:sz w:val="24"/>
      <w:szCs w:val="24"/>
      <w:lang w:val="en-US" w:eastAsia="zh-CN" w:bidi="ar"/>
    </w:rPr>
  </w:style>
  <w:style w:type="paragraph" w:customStyle="1" w:styleId="10">
    <w:name w:val="p2"/>
    <w:basedOn w:val="1"/>
    <w:uiPriority w:val="0"/>
    <w:pPr>
      <w:spacing w:before="0" w:beforeAutospacing="0" w:after="16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4"/>
      <w:szCs w:val="24"/>
      <w:lang w:val="en-US" w:eastAsia="zh-CN" w:bidi="ar"/>
    </w:rPr>
  </w:style>
  <w:style w:type="paragraph" w:customStyle="1" w:styleId="11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4"/>
      <w:szCs w:val="24"/>
      <w:lang w:val="en-US" w:eastAsia="zh-CN" w:bidi="ar"/>
    </w:rPr>
  </w:style>
  <w:style w:type="paragraph" w:customStyle="1" w:styleId="12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4"/>
      <w:szCs w:val="24"/>
      <w:lang w:val="en-US" w:eastAsia="zh-CN" w:bidi="ar"/>
    </w:rPr>
  </w:style>
  <w:style w:type="character" w:customStyle="1" w:styleId="13">
    <w:name w:val="s3"/>
    <w:basedOn w:val="2"/>
    <w:uiPriority w:val="0"/>
  </w:style>
  <w:style w:type="paragraph" w:customStyle="1" w:styleId="14">
    <w:name w:val="p6"/>
    <w:basedOn w:val="1"/>
    <w:uiPriority w:val="0"/>
    <w:pPr>
      <w:shd w:val="clear" w:fill="FE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6870"/>
      <w:kern w:val="0"/>
      <w:sz w:val="24"/>
      <w:szCs w:val="24"/>
      <w:lang w:val="en-US" w:eastAsia="zh-CN" w:bidi="ar"/>
    </w:rPr>
  </w:style>
  <w:style w:type="paragraph" w:customStyle="1" w:styleId="15">
    <w:name w:val="p9"/>
    <w:basedOn w:val="1"/>
    <w:uiPriority w:val="0"/>
    <w:pPr>
      <w:spacing w:before="0" w:beforeAutospacing="0" w:after="16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4"/>
      <w:szCs w:val="24"/>
      <w:lang w:val="en-US" w:eastAsia="zh-CN" w:bidi="ar"/>
    </w:rPr>
  </w:style>
  <w:style w:type="character" w:customStyle="1" w:styleId="16">
    <w:name w:val="s5"/>
    <w:basedOn w:val="2"/>
    <w:uiPriority w:val="0"/>
    <w:rPr>
      <w:color w:val="E6000E"/>
    </w:rPr>
  </w:style>
  <w:style w:type="paragraph" w:customStyle="1" w:styleId="17">
    <w:name w:val="p1"/>
    <w:basedOn w:val="1"/>
    <w:uiPriority w:val="0"/>
    <w:pPr>
      <w:spacing w:before="0" w:beforeAutospacing="0" w:after="20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343434"/>
      <w:kern w:val="0"/>
      <w:sz w:val="36"/>
      <w:szCs w:val="36"/>
      <w:lang w:val="en-US" w:eastAsia="zh-CN" w:bidi="ar"/>
    </w:rPr>
  </w:style>
  <w:style w:type="character" w:customStyle="1" w:styleId="18">
    <w:name w:val="apple-tab-span"/>
    <w:basedOn w:val="2"/>
    <w:uiPriority w:val="0"/>
  </w:style>
  <w:style w:type="paragraph" w:customStyle="1" w:styleId="19">
    <w:name w:val="p3"/>
    <w:basedOn w:val="1"/>
    <w:uiPriority w:val="0"/>
    <w:pPr>
      <w:spacing w:before="0" w:beforeAutospacing="0" w:after="16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4"/>
      <w:szCs w:val="24"/>
      <w:lang w:val="en-US" w:eastAsia="zh-CN" w:bidi="ar"/>
    </w:rPr>
  </w:style>
  <w:style w:type="character" w:customStyle="1" w:styleId="20">
    <w:name w:val="s1"/>
    <w:basedOn w:val="2"/>
    <w:uiPriority w:val="0"/>
    <w:rPr>
      <w:rFonts w:hint="default" w:ascii="pingfang sc" w:hAnsi="pingfang sc" w:eastAsia="pingfang sc" w:cs="pingfang sc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2019-03-16T21:10:00Z</dcterms:created>
  <dc:creator>lean</dc:creator>
  <cp:lastModifiedBy>lean</cp:lastModifiedBy>
  <dcterms:modified xsi:type="dcterms:W3CDTF">2019-03-16T21:13:37Z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