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B4F8A" w:val="clear"/>
            <w:tcMar>
              <w:top w:type="dxa" w:w="800"/>
              <w:left w:type="dxa" w:w="500"/>
              <w:bottom w:type="dxa" w:w="800"/>
              <w:right w:type="dxa" w:w="500"/>
            </w:tcMar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8"/>
                <w:szCs w:val="88"/>
              </w:rPr>
              <w:t xml:space="preserve">miniAgents</w:t>
            </w:r>
          </w:p>
          <w:p>
            <w:pPr>
              <w:spacing w:after="200"/>
              <w:jc w:val="center"/>
            </w:pPr>
            <w:r>
              <w:rPr>
                <w:rFonts w:ascii="Arial" w:cs="Arial" w:eastAsia="Arial" w:hAnsi="Arial"/>
                <w:color w:val="D6E8F5"/>
                <w:sz w:val="36"/>
                <w:szCs w:val="36"/>
              </w:rPr>
              <w:t xml:space="preserve">后端服务完整设计文档</w:t>
            </w:r>
          </w:p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i/>
                <w:iCs/>
                <w:color w:val="AED6F1"/>
                <w:sz w:val="24"/>
                <w:szCs w:val="24"/>
              </w:rPr>
              <w:t xml:space="preserve">v1.0  Final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FB3D3"/>
                <w:sz w:val="22"/>
                <w:szCs w:val="22"/>
              </w:rPr>
              <w:t xml:space="preserve">2026-03-26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86C1" w:sz="4"/>
              <w:left w:val="single" w:color="BDC3C7" w:sz="1"/>
              <w:bottom w:val="single" w:color="BDC3C7" w:sz="1"/>
              <w:right w:val="single" w:color="BDC3C7" w:sz="1"/>
            </w:tcBorders>
            <w:shd w:fill="D6E8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文档涵盖范围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系统目标与架构分层（第1-2章）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核心领域模型：Session、Task、Agent、Blackboard、Tool（第3章）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Agent Loop 与安全防护 Guard 机制（第4章）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Agent 协作模型：动态多层树 + spawn_agents 工具（第5章）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Blackboard 发布订阅系统 + Session 整合机制（第6章）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Lifecycle Manager：独立调度与回收组件（第7章）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Human-in-the-Loop：Task 级审批闭环（第8章）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Memory 管理：三层架构 + pgvector 语义检索（第9章）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Tool 与 Skill 系统：MCP 协议 + Anthropic Skill 形式（第10章）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LLM 适配层：多供应商统一接口（第11章）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REST API 设计草案（第12章）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数据库 Schema（第13章）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可观测性与非功能设计（第14章）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技术选型（第15章）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B4F8A" w:sz="8" w:space="4"/>
        </w:pBdr>
        <w:spacing w:before="400" w:after="12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1. 项目目标与范围</w:t>
      </w:r>
    </w:p>
    <w:p>
      <w:pPr>
        <w:spacing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miniAgents 是一个 </w:t>
      </w: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Agent 后端服务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，以学习验证架构思路为首要目标，同时构建稳定、可扩展、可观测的基础设施 Demo。核心理念是：先跑通最小可运行的 Agent Loop，再逐步迭代安全防护与可观测性。</w:t>
      </w:r>
    </w:p>
    <w:p>
      <w:pPr>
        <w:spacing w:after="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1.1 核心能力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Agent 级 Memory 管理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：短期消息窗口 + 长期事实摘要 + pgvector 语义检索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Session 级调度管理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：Task 栈 + DAG 依赖 + 并发控制 + 完整状态机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动态多层 Agent 树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：任意 agent 可通过 spawn_agents 晋升为局部 root，形成运行时树形结构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Blackboard 发布订阅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：topic 主键、与 agent 实例解耦、Session 事件触发整合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内置工具执行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：bash_exec、http_request，严格遵循 MCP 协议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Human-in-the-Loop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：Task 级执行前人工确认，支持 approve / reject / modify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Loop 安全防护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：token_budget 硬终止 + failure_threshold 软暂停 + 并发数量上限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1.2 V1 范围约束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86C1" w:sz="4"/>
              <w:left w:val="single" w:color="BDC3C7" w:sz="1"/>
              <w:bottom w:val="single" w:color="BDC3C7" w:sz="1"/>
              <w:right w:val="single" w:color="BDC3C7" w:sz="1"/>
            </w:tcBorders>
            <w:shd w:fill="D6E8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V1 边界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单租户优先，后续平滑扩展为多租户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Python + FastAPI 主栈，PostgreSQL（pgvector）+ Redis Streams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先跑通核心 Loop，Guard 机制先于 Observability 落地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sub-agent 流式回收：完成即退出，root-agent 无需感知细节（由 Lifecycle Manager 处理）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2E86C1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不支持 agent 间实时流式协作（V2 可考虑 streaming entry）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B4F8A" w:sz="8" w:space="4"/>
        </w:pBdr>
        <w:spacing w:before="400" w:after="12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2. 总体架构</w:t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2.1 架构分层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层次</w:t>
            </w:r>
          </w:p>
        </w:tc>
        <w:tc>
          <w:tcPr>
            <w:tcW w:type="dxa" w:w="75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职责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API 层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REST/WebSocket 接口；鉴权（JWT/API Key）、参数校验、限流；Idempotency-Key 幂等；X-Request-Id 全链路透传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Orchestrator 层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状态机；Task 栈 + DAG 调度；并发上限（max_concurrent_tasks / max_concurrent_agents）；HITL 暂停点；Lifecycle Manager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Worker Runtime 层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Agent Loop（Observe→Plan→CreateTask→Schedule→Execute→UpdateMemory）；token_budget 硬检查；failure_counter；Skill Router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LLM 适配层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统一 LLMClient 门面；OpenAIAdapter / AnthropicAdapter；Tool Calling 格式归一；token 用量统计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Tool Gateway 层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MCP tools/list + tools/call；policy_engine 按（user_role, task_type, tool_name）授权；bash/http 安全沙盒；调用全量审计脱敏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存储层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PostgreSQL（事务数据 + pgvector 向量索引）；Redis（短期缓存、分布式锁、Redis Streams 队列）；对象存储（可选，大文本 Artifact）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Observability 层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OpenTelemetry 全链路 Trace；Prometheus 指标（qps/latency/token_cost/tool_error_rate）；结构化 JSON 日志；Event Bus（Redis Streams）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2.2 逻辑组件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组件</w:t>
            </w:r>
          </w:p>
        </w:tc>
        <w:tc>
          <w:tcPr>
            <w:tcW w:type="dxa" w:w="71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职责简述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Session Manager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创建/恢复/终止会话；维护状态机与超时；触发 SESSION_* 事件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Task Manager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入栈出栈 + DAG 边维护；优先级队列；幂等提交（Idempotency-Key）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Agent Registry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管理 Agent 模板与运行实例；system_prompt / tools / skills / memory_config / has_spawn_permission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Agent Runtime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驱动 Agent Loop；持有 Guard（token_budget、max_turns、failure_counter）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Lifecycle Manager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监听 AGENT_FINISHED / TASK_FAILED / SPAWN_REQUESTED 事件；回收 sub-agent；操作 task_stack；维护并发计数器；处理 SUSPENDED/WAITING 恢复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HITL Manager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管理待确认 Task 队列；提供 approve/reject/modify API；超时自动取消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Memory Service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消息写入；滚动摘要；pgvector 语义检索；Token 预算拼装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Blackboard Service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管理 topic 注册；publish/subscribe/pull 接口；触发整合阈值检查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Tool Gateway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MCP 协议执行；policy_engine 授权；bash/http 沙盒；调用脱敏审计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Skill Router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description 匹配 + 显式触发；按需加载 SKILL.md；生成执行计划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LLM Registry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供应商注册/切换；运行时动态注册（/api/v1/llms）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Event Bus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Redis Streams 发布订阅；SESSION_* / TASK_* / AGENT_* / HITL_* / BLACKBOARD_* 事件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Artifact Store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大文本/文件产物存储；uri 引用；与 Blackboard entry 联动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B4F8A" w:sz="8" w:space="4"/>
        </w:pBdr>
        <w:spacing w:before="400" w:after="12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3. 核心领域模型</w:t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3.1 Session</w:t>
      </w:r>
    </w:p>
    <w:p>
      <w:pPr>
        <w:spacing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一次目标导向的 LLM 会话容器，持有完整的调度上下文和 Guard 参数。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51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PK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ses_ULID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goal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TEXT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会话目标，注入 session root agent 的 system_prompt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status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QUEUED → RUNNING → SUCCEEDED / FAILED / TIMEOUT / CANCELED / RETRYING / PAUSED_HITL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root_agent_id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FK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会话入口 Agent（spawn_depth=0）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token_budget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 DEFAULT 200000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全局 token 上限（硬限制），所有 agent 共享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token_used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 DEFAULT 0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已消耗 token，实时累加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max_concurrent_tasks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 DEFAULT 8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同时 ACTIVE 的 Task 上限（SUSPENDED 不计入）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max_concurrent_agents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 DEFAULT 4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同时存活 Agent 上限（含 WAITING）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failure_counter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 DEFAULT 0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连续失败次数；任意 Task FAILED +1，成功归零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failure_threshold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 DEFAULT 3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连续失败软暂停阈值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consolidation_threshold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 DEFAULT 15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Blackboard topic 条目数超过此值触发整合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digest_token_budget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 DEFAULT 20000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预留给 Blackboard 整合的 token 配额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root_max_turns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 DEFAULT 20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root agent 的 Loop 轮次上限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sub_max_turns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 DEFAULT 10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子 agent 的 Loop 轮次上限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runtime_summary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JSONB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执行统计：重试次数、token 成本、工具调用统计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created_at / updated_at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TIMESTAMPTZ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UTC ISO-8601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E67E22" w:sz="4"/>
              <w:left w:val="single" w:color="BDC3C7" w:sz="1"/>
              <w:bottom w:val="single" w:color="BDC3C7" w:sz="1"/>
              <w:right w:val="single" w:color="BDC3C7" w:sz="1"/>
            </w:tcBorders>
            <w:shd w:fill="FEF9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Session 状态机说明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E67E22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PAUSED_HITL：failure_counter &gt;= failure_threshold 时自动进入，等待人工介入后 resume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E67E22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RETRYING 从断点恢复，不重置 token_used（防止通过重试绕过 token_budget）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E67E22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token_budget 耗尽 → 立即 FAILED，error_code = TOKEN_BUDGET_EXCEEDED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3.2 Task</w:t>
      </w:r>
    </w:p>
    <w:p>
      <w:pPr>
        <w:spacing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会话内的最小工作单元，具有完整的状态机、HITL 支持和派生关系追踪。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51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PK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tsk_ULID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session_id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FK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所属会话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type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ENUM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reasoning / tool-call / sub-agent / skill / hitl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assigned_agent_id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FK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执行此 Task 的 Agent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creator_agent_id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FK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创建此 Task 的 Agent（通常是 root 或局部 root）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parent_task_id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派生关系：此 Task 是哪个 SUSPENDED Task 的子任务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spawned_by_tool_call_id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创建此 Task 的 spawn_agents 调用记录 id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status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ENUM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PENDING → PENDING_APPROVAL → ACTIVE → SUSPENDED → ACTIVE（恢复）→ FINISHED / FAILED / CANCELED / REJECTED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requires_approval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BOOLEAN DEFAULT false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true 时执行前必须经过 HITL Manager 确认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approval_id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关联的 HitlApproval 记录 id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output_topic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派生 agent 产出应写入的 Blackboard topic 名称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inputs / outputs / result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JSONB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结构化输入输出，可引用 Artifact uri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retry_count / max_retries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当前重试次数 / 上限（默认 3）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timeout_ms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 DEFAULT 60000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执行超时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compensation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JSONB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有副作用工具调用的回滚动作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priority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 DEFAULT 5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任务优先级（0-10，越大越优先）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error / error_code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TEXT / VARCHAR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失败时的错误信息和错误码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3.3 Agent</w:t>
      </w:r>
    </w:p>
    <w:p>
      <w:pPr>
        <w:spacing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上下文管理容器，角色为相对概念（root/sub），由 spawn_depth 和 parent_agent_id 描述树形关系。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51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PK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agt_ULID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template_id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FK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关联的 AgentTemplate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session_id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FK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所属会话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spawn_depth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 DEFAULT 0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在 agent 树中的层级深度，session root = 0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parent_agent_id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上级 agent id；session root 为 NULL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active_task_id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FK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当前处理的 Task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spawned_task_ids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JSONB DEFAULT []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通过 spawn_agents 创建的子 Task id 列表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resume_hint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TEXT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spawn_agents 时传入的恢复提示，恢复时注入 Observe 阶段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status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ENUM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IDLE → RUNNING → WAITING → RUNNING（恢复）→ FINISHED / FAILED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loop_guard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JSONB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{ max_turns, turns_used }，WAITING 期间 turns_used 不增加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subscribed_topics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JSONB DEFAULT []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agent 声明的订阅 topic 列表，重建时使用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model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使用的 LLM 供应商名称（关联 LLMRegistry）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created_at / updated_at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TIMESTAMPTZ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UTC ISO-8601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3.4 AgentTemplate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51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PK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tpl_ULID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name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模板名称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system_prompt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TEXT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Agent 角色与能力描述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tool_list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JSONB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白名单工具名称列表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skill_list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JSONB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可用 Skill 名称列表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memory_config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JSONB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{ short_window_size, max_summary_tokens, use_vector_search }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has_spawn_permission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BOOLEAN DEFAULT false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是否允许调用 spawn_agents；false 时 Tool Gateway 直接拒绝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max_spawn_tasks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 DEFAULT 8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单次 spawn_agents 最多派生的子 Task 数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default_model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默认 LLM 供应商名称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3.5 HitlApproval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51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PK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hal_ULID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session_id / task_id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FK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关联的 session 和 task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trigger_reason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ENUM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explicit / failure_threshold / tool_risk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task_snapshot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JSONB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待审批 Task 的完整快照（含 inputs）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status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ENUM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PENDING / APPROVED / REJECTED / MODIFIED / TIMEOUT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decision_by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操作者标识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modified_inputs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JSONB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modify 操作时的替换 inputs（null 表示未修改）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decided_at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TIMESTAMPTZ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操作时间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expire_at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TIMESTAMPTZ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超时时间（默认 created_at + 30 min）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B4F8A" w:sz="8" w:space="4"/>
        </w:pBdr>
        <w:spacing w:before="400" w:after="12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4. Agent Loop 与 Guard 机制</w:t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4.1 root-agent Loop 阶段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360"/>
      </w:tblGrid>
      <w:tr>
        <w:tc>
          <w:tcPr>
            <w:tcW w:type="dxa" w:w="15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35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核心动作</w:t>
            </w:r>
          </w:p>
        </w:tc>
        <w:tc>
          <w:tcPr>
            <w:tcW w:type="dxa" w:w="43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关键约束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Observe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从 _digest 拉取全局摘要；从订阅 topic 拉取增量；检查 token_budget 余量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剩余 &lt; 10% 写入 TOKEN_BUDGET_WARNING 事件；首轮拉取全量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Plan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调用 LLM 生成执行计划；决定创建哪些 Task 和 sub-agent 角色；发布规划摘要到 _root topic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turns_used += 1；超过 root_max_turns 写警告事件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CreateTask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创建 Task，设置 requires_approval / DAG 依赖 / output_topic；HITL Task 直接进入 PENDING_APPROVAL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spawn_agents 调用在 Execute 阶段，不在此处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Schedule（委托）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将 Task 提交给 Lifecycle Manager；LM 负责实例化 sub-agent 和调度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root-agent 不直接操作 task_stack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Execute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等待「本轮提交的 Task」全部进入 FINISHED / FAILED / REJECTED / SUSPENDED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不监听 AGENT_FINISHED；Task 状态由 LM 驱动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UpdateMemory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写入消息和产物；检查是否触发滚动摘要；触发 TASK_FINISHED 事件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摘要触发阈值：summary_threshold（默认 20 条消息）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4.2 sub-agent Loop 阶段</w:t>
      </w:r>
    </w:p>
    <w:p>
      <w:pPr>
        <w:spacing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sub-agent 的 Loop 比 root-agent 轻量，最多运行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sub_max_turns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（默认 10）轮：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78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动作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Observe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调用 blackboard.pull(agent_id) 拉取所有订阅 topic 的增量 Entry；读取 active_task 的 inputs；检查 turns_used &lt; max_turns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Plan（可选）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若 Task 复杂，生成本轮子计划；简单 Task 直接进入 Execute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Execute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执行 Task（reasoning / tool-call / skill）；如需拆解可调用 spawn_agents 工具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Publish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将产出 publish 到 output_topic（由 Task.output_topic 指定，或 agent 自行决定）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Finish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Task 完成 → status=FINISHED → 触发 AGENT_FINISHED 事件 → 退出 Loop；Lifecycle Manager 接管回收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4.3 Guard 机制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0392B" w:sz="4"/>
              <w:left w:val="single" w:color="BDC3C7" w:sz="1"/>
              <w:bottom w:val="single" w:color="BDC3C7" w:sz="1"/>
              <w:right w:val="single" w:color="BDC3C7" w:sz="1"/>
            </w:tcBorders>
            <w:shd w:fill="FDEDE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硬限制（超出立即 FAILED，error_code 标注原因）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token_budget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（Session 级）：session.token_used &gt;= session.token_budget → TOKEN_BUDGET_EXCEEDED → session FAILED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max_concurrent_tasks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（Session 级）：同时 ACTIVE Task 数上限；超出时 Schedule 阶段阻塞，不报错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max_concurrent_agents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（Session 级）：同时存活 Agent 数上限（含 WAITING）；spawn_agents 时 LM 检查，超限返回 REJECTED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max_spawn_tasks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（模板级）：单次 spawn_agents 最多派生子 Task 数；超限返回 PLAN_TOO_LARGE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token_budget × 80% 阈值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：spawn_agents 时余量不足返回 TOKEN_BUDGET_LOW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E67E22" w:sz="4"/>
              <w:left w:val="single" w:color="BDC3C7" w:sz="1"/>
              <w:bottom w:val="single" w:color="BDC3C7" w:sz="1"/>
              <w:right w:val="single" w:color="BDC3C7" w:sz="1"/>
            </w:tcBorders>
            <w:shd w:fill="FEF9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软限制（警告 + 暂停，等待人工介入）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E67E22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failure_threshold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（Session 级）：连续失败 &gt;= 3 次 → session.status = PAUSED_HITL → 创建 HitlApproval → 等待 resume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E67E22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max_turns（root）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：session root agent 的 Loop 轮次超过 root_max_turns → 写警告事件，请求人工决策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E67E22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max_turns（sub）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：sub-agent turns_used &gt;= sub_max_turns → 当前 Task FAILED → 触发 TASK_FAILED 处理流程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E67E22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工具连续失败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：同一工具连续失败 2 次 → 写警告事件，HITL Manager 推送通知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4.4 并发计数规则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c>
          <w:tcPr>
            <w:tcW w:type="dxa" w:w="36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  <w:tc>
          <w:tcPr>
            <w:tcW w:type="dxa" w:w="28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计入 concurrent_tasks</w:t>
            </w:r>
          </w:p>
        </w:tc>
        <w:tc>
          <w:tcPr>
            <w:tcW w:type="dxa" w:w="28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计入 concurrent_agents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Task: PENDING / PENDING_APPROVAL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✗ 否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D6D7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Task: ACTIVE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E8449"/>
                <w:sz w:val="20"/>
                <w:szCs w:val="20"/>
              </w:rPr>
              <w:t xml:space="preserve">✓ 是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D6D7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Task: SUSPENDED（agent 晋升后挂起）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✗ 否（挂起不占槽）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D6D7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Agent: RUNNING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D6D7E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E8449"/>
                <w:sz w:val="20"/>
                <w:szCs w:val="20"/>
              </w:rPr>
              <w:t xml:space="preserve">✓ 是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Agent: WAITING（spawn 后等待子任务）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D6D7E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E8449"/>
                <w:sz w:val="20"/>
                <w:szCs w:val="20"/>
              </w:rPr>
              <w:t xml:space="preserve">✓ 是（仍占槽，防无限派生）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Agent: FINISHED（待回收）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D6D7E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✗ 否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B4F8A" w:sz="8" w:space="4"/>
        </w:pBdr>
        <w:spacing w:before="400" w:after="12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5. Agent 协作模型</w:t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5.1 动态多层树</w:t>
      </w:r>
    </w:p>
    <w:p>
      <w:pPr>
        <w:spacing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miniAgents 的 Agent 关系形成一棵</w:t>
      </w: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动态多层树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。「root」和「sub」不是固定角色，而是相对关系——同一 agent 可以同时是上级的 sub-agent（执行被分配的 Task）和下级的 root-agent（管理自己派生的 sub-agent）。树的形状由 agent 的运行时决策决定，不在 session 创建时预先定义。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dxa" w:w="71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定义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Session Root Agent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创建时指定的入口 agent（spawn_depth=0），是整棵树的根节点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局部 Root Agent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通过 spawn_agents 晋升的 agent，在自己的子树中承担规划职责，对上级仍是 sub-agent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叶子 Agent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没有派生任何 sub-agent 的 agent，只执行 Task，完成即退出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spawn_depth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在树中的层级深度；session root = 0，每晋升一层 +1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has_spawn_permission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agent 模板配置项；false 时调用 spawn_agents 被 Tool Gateway 直接拒绝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5.2 职责边界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dxa" w:w="36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  <w:tc>
          <w:tcPr>
            <w:tcW w:type="dxa" w:w="36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不做什么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root-agent / 局部 root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Plan（分解目标、创建 Task）；Execute（等待当前轮 Task）；调用 spawn_agents 晋升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不监听 AGENT_FINISHED；不直接操作 task_stack；不回收资源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sub-agent / 叶子 agent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执行单一 Task；向 Blackboard 发布产出；完成即退出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不创建新 Task（除非调用 spawn_agents）；不感知全局状态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Lifecycle Manager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监听 AGENT_FINISHED / TASK_FAILED / SPAWN_REQUESTED；回收资源；操作 task_stack；维护并发计数器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不调用 LLM；不执行 Task；不写 Blackboard 业务内容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Session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拥有 Blackboard；事件触发时做跨 topic 关联整合与摘要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不执行 Task；整合时调用 LLM 但计入 digest_token_budget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5.3 spawn_agents 工具</w:t>
      </w:r>
    </w:p>
    <w:p>
      <w:pPr>
        <w:spacing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agent 通过调用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spawn_agents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 工具主动发起晋升申请：</w:t>
      </w:r>
    </w:p>
    <w:p>
      <w:pPr>
        <w:spacing w:after="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3"/>
        <w:spacing w:before="220" w:after="60"/>
      </w:pPr>
      <w:r>
        <w:rPr>
          <w:rFonts w:ascii="Arial" w:cs="Arial" w:eastAsia="Arial" w:hAnsi="Arial"/>
          <w:b/>
          <w:bCs/>
          <w:color w:val="5D6D7E"/>
          <w:sz w:val="22"/>
          <w:szCs w:val="22"/>
        </w:rPr>
        <w:t xml:space="preserve">inputSchema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60"/>
      </w:tblGrid>
      <w:tr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2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必填</w:t>
            </w:r>
          </w:p>
        </w:tc>
        <w:tc>
          <w:tcPr>
            <w:tcW w:type="dxa" w:w="57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reason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是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申请拆解的原因，供 LM 审批判断，写入审计日志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plan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是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子任务列表，每项含 title / description / output_topic / requires_approval / depends_on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plan[].depends_on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D6D7E"/>
                <w:sz w:val="20"/>
                <w:szCs w:val="20"/>
              </w:rPr>
              <w:t xml:space="preserve">否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依赖的子任务序号（0-based），用于构建子 DAG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resume_hint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D6D7E"/>
                <w:sz w:val="20"/>
                <w:szCs w:val="20"/>
              </w:rPr>
              <w:t xml:space="preserve">否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所有派生任务完成后，agent 恢复时注入 Observe 阶段的上下文提示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3"/>
        <w:spacing w:before="220" w:after="60"/>
      </w:pPr>
      <w:r>
        <w:rPr>
          <w:rFonts w:ascii="Arial" w:cs="Arial" w:eastAsia="Arial" w:hAnsi="Arial"/>
          <w:b/>
          <w:bCs/>
          <w:color w:val="5D6D7E"/>
          <w:sz w:val="22"/>
          <w:szCs w:val="22"/>
        </w:rPr>
        <w:t xml:space="preserve">返回值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69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status: APPROVED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晋升成功；当前 Task → SUSPENDED；agent → WAITING；子 Task 已创建并入队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status: REJECTED + reject_reason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NO_PERMISSION / CONCURRENT_LIMIT / TOKEN_BUDGET_LOW / PLAN_TOO_LARGE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spawned_task_ids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APPROVED 时返回，已创建的子 Task id 列表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17A65" w:sz="4"/>
              <w:left w:val="single" w:color="BDC3C7" w:sz="1"/>
              <w:bottom w:val="single" w:color="BDC3C7" w:sz="1"/>
              <w:right w:val="single" w:color="BDC3C7" w:sz="1"/>
            </w:tcBorders>
            <w:shd w:fill="E8F8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17A65"/>
                <w:sz w:val="20"/>
                <w:szCs w:val="20"/>
              </w:rPr>
              <w:t xml:space="preserve">为什么用工具调用而不是 Plan 阶段输出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117A65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工具调用走 Tool Gateway：权限检查、审计、HITL 确认逻辑统一复用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117A65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REJECTED 对 agent 透明：同一轮 Loop 内即可降级处理，不需要等待下一轮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117A65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审计可追溯：spawn_agents 调用记录进入 tool_calls 表，含 reason 字段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5.4 晋升流程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agent 调用 spawn_agents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：在 Execute 阶段通过 Tool Gateway 调用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Tool Gateway 权限检查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：验证 agent.has_spawn_permission=true；否则返回 REJECTED(NO_PERMISSION)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Lifecycle Manager 审批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：检查并发余量 / token 余量 / plan 大小；任一不满足返回 REJECTED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Task → SUSPENDED，Agent → WAITING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：SUSPENDED Task 从 concurrent_tasks 移除；WAITING agent 仍占 concurrent_agents 槽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创建子 Task + 子 DAG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：按 plan 构建依赖边，parent_task_id 指向 SUSPENDED Task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调度第一批子 Task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：无依赖的子 Task 入队，实例化 sub-agent（spawn_depth+1）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子 Task 全部完成 → AGENT_RESUME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：LM 触发 AGENT_RESUME；SUSPENDED → ACTIVE；agent → RUNNING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Agent 恢复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：Observe 阶段注入 resume_hint + 子 Task output_topic 的 _digest 内容；继续原 Task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0392B" w:sz="4"/>
              <w:left w:val="single" w:color="BDC3C7" w:sz="1"/>
              <w:bottom w:val="single" w:color="BDC3C7" w:sz="1"/>
              <w:right w:val="single" w:color="BDC3C7" w:sz="1"/>
            </w:tcBorders>
            <w:shd w:fill="FDEDE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子 Task 全部失败的兜底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所有派生 Task FAILED 时：LM 触发 SPAWN_ALL_FAILED 事件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SUSPENDED Task 转为 FAILED；WAITING agent 转为 FAILED；failure_counter += 1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不会出现 Task 永久挂起的情况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5.5 深度约束（为什么不设 max_depth）</w:t>
      </w:r>
    </w:p>
    <w:p>
      <w:pPr>
        <w:spacing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不设硬性 max_depth——深度本身不是问题，资源消耗才是。以下机制协同自然约束树深度：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token_budget（硬）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：树越深，总 token 消耗越快；耗尽时整个 session 终止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max_concurrent_agents（硬）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：每个 WAITING agent 占一个槽；max_concurrent_agents=4 时，理论最大树深=4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token_budget × 80% 阈值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：余量不足时 spawn_agents 被拒绝，阻止深层继续派生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max_spawn_tasks（模板）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：控制每层的宽度膨胀</w:t>
      </w:r>
    </w:p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B4F8A" w:sz="8" w:space="4"/>
        </w:pBdr>
        <w:spacing w:before="400" w:after="12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6. Blackboard 发布订阅系统</w:t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6.1 设计原则</w:t>
      </w:r>
    </w:p>
    <w:p>
      <w:pPr>
        <w:spacing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Blackboard 以 </w:t>
      </w: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topic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 为主键组织，与 agent 实例解耦。agent 退出后其发布的内容依然有效，所有权在 topic 而不在 agent。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topic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：Blackboard 的组织单元，由 agent 自由命名（如 research/findings、code/errors）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entry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：发布到某 topic 的一条内容记录，含 content / type / publisher_agent_id / embedding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subscription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：agent 声明对某 topic 感兴趣，Observe 阶段拉取增量（基于 last_read_cursor）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digest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：Session 整合后生成的摘要条目，发布到 _digest topic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6.2 保留 Topic（系统自动创建，agent 只读）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Topic</w:t>
            </w:r>
          </w:p>
        </w:tc>
        <w:tc>
          <w:tcPr>
            <w:tcW w:type="dxa" w:w="73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_root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root agent 发布规划内容；所有 sub-agent 默认订阅；spawn 后局部 root 也可发布到此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_digest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发布跨 topic 整合摘要；root-agent 在每轮 Observe 开始时读取，获得全局视图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_lifecycle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Lifecycle Manager 发布 agent 状态变更（WAITING / FINISHED / RESUME 等）；只读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6.3 Publish / Subscribe 接口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接口</w:t>
            </w:r>
          </w:p>
        </w:tc>
        <w:tc>
          <w:tcPr>
            <w:tcW w:type="dxa" w:w="57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blackboard.publish(topic, type, content, agent_id, task_id?)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发布一条 Entry；topic 不存在时自动创建；同步更新 entry_count；触发整合阈值检查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blackboard.subscribe(topic, agent_id)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声明订阅；初始化 last_read_cursor=null（拉取全量）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blackboard.pull(agent_id) → list[Entry]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拉取所有订阅 topic 的增量 Entry（cursor 之后），返回后更新 cursor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blackboard.get_topic(topic) → list[Entry]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按 topic 全量查询（不依赖订阅，root-agent 临时查阅用）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blackboard.unsubscribe(topic, agent_id)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sub-agent 退出时由 LM 调用，清理订阅记录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6.4 Session 整合机制</w:t>
      </w:r>
    </w:p>
    <w:p>
      <w:pPr>
        <w:pStyle w:val="Heading3"/>
        <w:spacing w:before="220" w:after="60"/>
      </w:pPr>
      <w:r>
        <w:rPr>
          <w:rFonts w:ascii="Arial" w:cs="Arial" w:eastAsia="Arial" w:hAnsi="Arial"/>
          <w:b/>
          <w:bCs/>
          <w:color w:val="5D6D7E"/>
          <w:sz w:val="22"/>
          <w:szCs w:val="22"/>
        </w:rPr>
        <w:t xml:space="preserve">触发条件（满足任一即触发）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条目阈值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：任意 topic 的 entry_count &gt;= consolidation_threshold（默认 15）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Task 完成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：Lifecycle Manager 发布 TASK_FINISHED 事件后，Session 检查是否需要整合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3"/>
        <w:spacing w:before="220" w:after="60"/>
      </w:pPr>
      <w:r>
        <w:rPr>
          <w:rFonts w:ascii="Arial" w:cs="Arial" w:eastAsia="Arial" w:hAnsi="Arial"/>
          <w:b/>
          <w:bCs/>
          <w:color w:val="5D6D7E"/>
          <w:sz w:val="22"/>
          <w:szCs w:val="22"/>
        </w:rPr>
        <w:t xml:space="preserve">整合流程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读取所有 topic 的未整合 Entry（is_superseded=false）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用 pgvector 计算 Entry 间的 embedding 相似度，聚类内容相近的条目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合并规则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：相似度 &gt;= 0.85 的条目合并为一条；同一 topic 内时间连续的同类条目滚动压缩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调用 LLM 生成跨 topic 关联摘要（消耗 digest_token_budget 配额），发布到 _digest topic（type=digest）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被整合的原始条目标记 is_superseded=true，保留原始数据不删除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更新各 topic 的 last_digest_at 和 entry_count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6.5 Blackboard Schema</w:t>
      </w:r>
    </w:p>
    <w:p>
      <w:pPr>
        <w:pStyle w:val="Heading3"/>
        <w:spacing w:before="220" w:after="60"/>
      </w:pPr>
      <w:r>
        <w:rPr>
          <w:rFonts w:ascii="Arial" w:cs="Arial" w:eastAsia="Arial" w:hAnsi="Arial"/>
          <w:b/>
          <w:bCs/>
          <w:color w:val="5D6D7E"/>
          <w:sz w:val="22"/>
          <w:szCs w:val="22"/>
        </w:rPr>
        <w:t xml:space="preserve">blackboard_topics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51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PK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top_ULID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session_id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FK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所属会话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name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topic 名称，session 内唯一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is_system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BOOLEAN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true 表示保留 topic（_root / _digest / _lifecycle）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entry_count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 DEFAULT 0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当前未归档条目数，用于触发整合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last_digest_at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TIMESTAMPTZ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上次整合时间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3"/>
        <w:spacing w:before="220" w:after="60"/>
      </w:pPr>
      <w:r>
        <w:rPr>
          <w:rFonts w:ascii="Arial" w:cs="Arial" w:eastAsia="Arial" w:hAnsi="Arial"/>
          <w:b/>
          <w:bCs/>
          <w:color w:val="5D6D7E"/>
          <w:sz w:val="22"/>
          <w:szCs w:val="22"/>
        </w:rPr>
        <w:t xml:space="preserve">blackboard_entries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51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PK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bbe_ULID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topic_id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FK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所属 topic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session_id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FK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冗余字段，便于查询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type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ENUM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note / fact / plan / artifact_ref / digest / error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content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JSONB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结构化内容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publisher_agent_id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发布者 agent id（digest 时为 null）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source_task_id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产出此条目的 Task id（可选）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embedding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vector(1536)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pgvector 向量，用于整合时相似度计算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is_superseded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BOOLEAN DEFAULT false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被后续摘要覆盖时标记为 true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expired_at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TIMESTAMPTZ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TTL，null 表示永久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3"/>
        <w:spacing w:before="220" w:after="60"/>
      </w:pPr>
      <w:r>
        <w:rPr>
          <w:rFonts w:ascii="Arial" w:cs="Arial" w:eastAsia="Arial" w:hAnsi="Arial"/>
          <w:b/>
          <w:bCs/>
          <w:color w:val="5D6D7E"/>
          <w:sz w:val="22"/>
          <w:szCs w:val="22"/>
        </w:rPr>
        <w:t xml:space="preserve">blackboard_subscriptions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51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PK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bbs_ULID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agent_id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FK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订阅者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topic_id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 FK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订阅的 topic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last_read_cursor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最后读取的 entry id，Observe 阶段从此游标拉取增量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B4F8A" w:sz="8" w:space="4"/>
        </w:pBdr>
        <w:spacing w:before="400" w:after="12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7. Lifecycle Manager</w:t>
      </w:r>
    </w:p>
    <w:p>
      <w:pPr>
        <w:spacing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Lifecycle Manager 是从 agent Loop 中剥离出来的独立组件，承担所有 agent 生命周期管理和 task_stack 操作职责。</w:t>
      </w: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它不调用 LLM，所有决策基于规则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（DAG 依赖、并发计数、重试策略）。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7.1 内部状态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51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session_id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所属会话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concurrent_agents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当前存活 sub-agent 数量（含 WAITING）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concurrent_tasks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当前 ACTIVE Task 数量（SUSPENDED 不计入）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failure_counter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INTEGER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连续失败次数（任意 Task FAILED +1，成功归零）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agent_registry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dict[agent_id → AgentMeta]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存活 agent 的元数据（task_id、subscriptions、started_at）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pending_schedule_queue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list[task_id]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依赖已满足但并发余量不足的 Task 队列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7.2 事件处理</w:t>
      </w:r>
    </w:p>
    <w:p>
      <w:pPr>
        <w:pStyle w:val="Heading3"/>
        <w:spacing w:before="220" w:after="60"/>
      </w:pPr>
      <w:r>
        <w:rPr>
          <w:rFonts w:ascii="Arial" w:cs="Arial" w:eastAsia="Arial" w:hAnsi="Arial"/>
          <w:b/>
          <w:bCs/>
          <w:color w:val="5D6D7E"/>
          <w:sz w:val="22"/>
          <w:szCs w:val="22"/>
        </w:rPr>
        <w:t xml:space="preserve">AGENT_FINISHED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从 agent_registry 移除 agent 元数据；调用 blackboard.unsubscribe_all(agent_id)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concurrent_agents -= 1；将绑定 Task → FINISHED；concurrent_tasks -= 1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检查 DAG：找出所有依赖已完成的 Task，加入 pending_schedule_queue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检查 SUSPENDED Task：若 spawned_task_ids 全部 FINISHED → 触发 AGENT_RESUME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从 pending_schedule_queue 调度新 Task（若并发余量允许）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通知 Session 检查 Blackboard 整合条件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3"/>
        <w:spacing w:before="220" w:after="60"/>
      </w:pPr>
      <w:r>
        <w:rPr>
          <w:rFonts w:ascii="Arial" w:cs="Arial" w:eastAsia="Arial" w:hAnsi="Arial"/>
          <w:b/>
          <w:bCs/>
          <w:color w:val="5D6D7E"/>
          <w:sz w:val="22"/>
          <w:szCs w:val="22"/>
        </w:rPr>
        <w:t xml:space="preserve">TASK_FAILED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failure_counter += 1；检查 &gt;= failure_threshold → session.status = PAUSED_HITL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将失败 Task 的 compensation 动作写入 pending_compensations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concurrent_tasks -= 1；concurrent_agents -= 1（若有绑定 agent）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评估重试：retry_count &lt; max_retries → 重新入 pending_schedule_queue；否则 → FAILED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3"/>
        <w:spacing w:before="220" w:after="60"/>
      </w:pPr>
      <w:r>
        <w:rPr>
          <w:rFonts w:ascii="Arial" w:cs="Arial" w:eastAsia="Arial" w:hAnsi="Arial"/>
          <w:b/>
          <w:bCs/>
          <w:color w:val="5D6D7E"/>
          <w:sz w:val="22"/>
          <w:szCs w:val="22"/>
        </w:rPr>
        <w:t xml:space="preserve">SPAWN_REQUESTED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权限检查：has_spawn_permission / concurrent_agents 余量 / token 余量 / plan 大小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全部通过 → 创建子 Task + 子 DAG；Task → SUSPENDED；Agent → WAITING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更新 agent.spawned_task_ids；调度第一批无依赖子 Task；返回 APPROVED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任一不通过 → 返回 REJECTED + reject_reason；agent 在同一轮 Loop 内降级处理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3"/>
        <w:spacing w:before="220" w:after="60"/>
      </w:pPr>
      <w:r>
        <w:rPr>
          <w:rFonts w:ascii="Arial" w:cs="Arial" w:eastAsia="Arial" w:hAnsi="Arial"/>
          <w:b/>
          <w:bCs/>
          <w:color w:val="5D6D7E"/>
          <w:sz w:val="22"/>
          <w:szCs w:val="22"/>
        </w:rPr>
        <w:t xml:space="preserve">SPAWN_CHILD_ALL_FINISHED / SPAWN_ALL_FAILED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所有子 Task FINISHED → 触发 AGENT_RESUME：SUSPENDED → ACTIVE；agent → RUNNING；注入 resume_hint + digest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所有子 Task FAILED → SPAWN_ALL_FAILED：SUSPENDED Task → FAILED；WAITING Agent → FAILED；failure_counter += 1</w:t>
      </w:r>
    </w:p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B4F8A" w:sz="8" w:space="4"/>
        </w:pBdr>
        <w:spacing w:before="400" w:after="12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8. Human-in-the-Loop（HITL）</w:t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8.1 触发场景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显式标记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：Task.requires_approval=true（agent 模板或 Plan 中指定）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失败阈值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：session.failure_counter &gt;= failure_threshold，系统自动暂停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工具风险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：bash_exec / http_request 写操作默认 requires_approval=true（可配置关闭）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8.2 HITL 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Task 进入 PENDING_APPROVAL 状态；HITL Manager 创建 HitlApproval 条目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Event Bus 推送 HITL_APPROVAL_REQUIRED 事件（SSE / Webhook）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人工通过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POST /hitl/{approval_id}/approve|reject|modify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 操作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approve → Task 转为 ACTIVE；reject → Task 转为 REJECTED（Loop 跳过）；modify → 更新 inputs 后 approve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超时未操作（默认 30 min）→ Task 自动 CANCELED，写入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HITL_TIMEOUT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 事件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8.3 HITL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端点</w:t>
            </w:r>
          </w:p>
        </w:tc>
        <w:tc>
          <w:tcPr>
            <w:tcW w:type="dxa" w:w="57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GET /hitl/pending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查询当前等待人工确认的 HitlApproval 列表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GET /hitl/{approval_id}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获取单条 HitlApproval 详情（含 task_snapshot）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POST /hitl/{approval_id}/approve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审批通过，Task 转为 ACTIVE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POST /hitl/{approval_id}/reject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拒绝，Task 转为 REJECTED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POST /hitl/{approval_id}/modify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修改 inputs 后批准（body: { modified_inputs }）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POST /sessions/{id}/resume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从 PAUSED_HITL 手动恢复（需所有 pending approval 已处理）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B4F8A" w:sz="8" w:space="4"/>
        </w:pBdr>
        <w:spacing w:before="400" w:after="12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9. Memory 管理</w:t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9.1 Memory 三层架构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400"/>
        <w:gridCol w:w="2960"/>
      </w:tblGrid>
      <w:tr>
        <w:tc>
          <w:tcPr>
            <w:tcW w:type="dxa" w:w="18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层次</w:t>
            </w:r>
          </w:p>
        </w:tc>
        <w:tc>
          <w:tcPr>
            <w:tcW w:type="dxa" w:w="22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存储</w:t>
            </w:r>
          </w:p>
        </w:tc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dxa" w:w="29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检索方式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短期上下文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Redis + DB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最近 N 轮消息（window=20）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顺序读取，O(1)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长期记忆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PostgreSQL + pgvector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压缩摘要、关键 facts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语义检索（cosine）+ 时间过滤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滚动摘要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PostgreSQL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每 20 条消息触发压缩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直接拼入 system_prompt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9.2 上下文拼装优先级</w:t>
      </w:r>
    </w:p>
    <w:p>
      <w:pPr>
        <w:spacing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build_prompt_context 总量不超过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token_budget × 0.6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（预留工具返回和响应空间）：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2600"/>
        <w:gridCol w:w="3960"/>
      </w:tblGrid>
      <w:tr>
        <w:tc>
          <w:tcPr>
            <w:tcW w:type="dxa" w:w="6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优先</w:t>
            </w:r>
          </w:p>
        </w:tc>
        <w:tc>
          <w:tcPr>
            <w:tcW w:type="dxa" w:w="22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dxa" w:w="26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来源</w:t>
            </w:r>
          </w:p>
        </w:tc>
        <w:tc>
          <w:tcPr>
            <w:tcW w:type="dxa" w:w="39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system_prompt + 会话 goal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AgentTemplate + Session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必填，始终包含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当前 Task 描述与 inputs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Task 表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_digest 最新内容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blackboard_entries（type=digest）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全局视图，root-agent 专用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订阅 topic 的增量 Entry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blackboard.pull()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sub-agent 专用，按 cursor 增量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最近消息窗口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messages 表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short_window_size 条，按 seq_no 倒序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滚动摘要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memories 表（type=summary）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最新一条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语义检索 facts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pgvector 检索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top_k=5，score &gt; 0.75 才纳入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9.3 Memory 写入流程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append_message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：写入 messages 表，累加 token_count 到 session.token_used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阈值检测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：messages 数量 &gt;= summary_threshold（默认 20）时，触发 summarize_memory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summarize_memory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：LLM 压缩最早 N 条消息，写入 memories（type=summary），旧消息标记 is_archived=true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extract_facts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：从 Task 结果中提取关键 facts，生成 embedding，写入 memories（type=fact）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冲突处理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：同类 fact 冲突时保留多版本（打时间戳），由上层 LLM 在拼装时自行处理</w:t>
      </w:r>
    </w:p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B4F8A" w:sz="8" w:space="4"/>
        </w:pBdr>
        <w:spacing w:before="400" w:after="12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10. Tool 与 Skill 系统</w:t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10.1 Tool 设计（MCP 协议）</w:t>
      </w:r>
    </w:p>
    <w:p>
      <w:pPr>
        <w:spacing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严格遵循 </w:t>
      </w: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MCP（Model Context Protocol）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 规范：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发现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：通过 tools/list 获取可用工具（name / description / inputSchema / annotations）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执行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：通过 tools/call 调用，返回 content（可读）+ structuredContent（结构化）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错误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：isError=true 时附标准错误码（TOOL_TIMEOUT / TOOL_FORBIDDEN / TOOL_EXEC_ERROR）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3"/>
        <w:spacing w:before="220" w:after="60"/>
      </w:pPr>
      <w:r>
        <w:rPr>
          <w:rFonts w:ascii="Arial" w:cs="Arial" w:eastAsia="Arial" w:hAnsi="Arial"/>
          <w:b/>
          <w:bCs/>
          <w:color w:val="5D6D7E"/>
          <w:sz w:val="22"/>
          <w:szCs w:val="22"/>
        </w:rPr>
        <w:t xml:space="preserve">内置 MCP Tools（MVP）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c>
          <w:tcPr>
            <w:tcW w:type="dxa" w:w="18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32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参数</w:t>
            </w:r>
          </w:p>
        </w:tc>
        <w:tc>
          <w:tcPr>
            <w:tcW w:type="dxa" w:w="43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安全约束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bash_exec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command, cwd, timeout_ms, env_whitelist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命令黑名单；超时上限 30s；输出 ≤ 64KB；目录白名单；requires_approval=true（默认）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http_request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method, url, headers, body, timeout_ms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域名白名单/黑名单；SSRF 内网拦截；响应体 ≤ 512KB；写操作 requires_approval=true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spawn_agents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reason, plan[], resume_hint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has_spawn_permission 权限检查；max_spawn_tasks 上限；Token 余量检查；调用全量审计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10.2 policy_engine 授权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按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(user_role, task_type, tool_name)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 三元组授权，V1 简化为白名单配置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全部调用写入 tool_calls 表，输入输出必须脱敏（api_key、密码等替换为 ***）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tool_calls 审计记录不可删除，保留 90 天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compensation 字段记录有副作用工具的回滚动作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10.3 Skill 设计（Anthropic Skill 形式）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目录结构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：每个 Skill 为独立目录，主文件 SKILL.md，支持 scripts/ / assets/ / references/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Frontmatter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：YAML 格式，含 name / description / triggers（触发关键词）/ tools（依赖工具列表）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触发方式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：显式（用户/Agent 指定 skill 名称）或隐式（Skill Router 基于 description 匹配）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执行边界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：Skill 只定义流程和检查单，实际动作必须通过 Tool Gateway 执行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审计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：skill 命中记录进入 session_events（含 skill 版本、触发原因、执行步骤）</w:t>
      </w:r>
    </w:p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B4F8A" w:sz="8" w:space="4"/>
        </w:pBdr>
        <w:spacing w:before="400" w:after="12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11. LLM 适配层</w:t>
      </w:r>
    </w:p>
    <w:p>
      <w:pPr>
        <w:spacing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屏蔽不同 LLM 供应商 API 差异，向上层提供统一接口；支持运行时动态注册与切换。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11.1 架构分层</w:t>
      </w:r>
    </w:p>
    <w:p>
      <w:pPr>
        <w:spacing w:after="10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Agent.call_llm(LLMRequest)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 →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LLMClient（统一门面）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 →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BaseAdapter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 → Transport（httpx）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OpenAIAdapter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：适配 OpenAI Chat Completions API，system_prompt 插入为 system role 消息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AnthropicAdapter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：适配 Anthropic Messages API，system_prompt 使用独立 system 字段，max_tokens 默认 4096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MockAdapter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：测试/离线用途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11.2 统一数据结构</w:t>
      </w:r>
    </w:p>
    <w:p>
      <w:pPr>
        <w:pStyle w:val="Heading3"/>
        <w:spacing w:before="220" w:after="60"/>
      </w:pPr>
      <w:r>
        <w:rPr>
          <w:rFonts w:ascii="Arial" w:cs="Arial" w:eastAsia="Arial" w:hAnsi="Arial"/>
          <w:b/>
          <w:bCs/>
          <w:color w:val="5D6D7E"/>
          <w:sz w:val="22"/>
          <w:szCs w:val="22"/>
        </w:rPr>
        <w:t xml:space="preserve">LLMRequest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51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model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string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模型名称（关联 LLMRegistry 的 name 字段）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messages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LLMMessage[]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对话消息列表（role + content）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system_prompt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string | None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系统提示，适配层自动注入各供应商正确位置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tools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LLMTool[]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可用工具列表，适配层转换为供应商格式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temperature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float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采样温度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max_tokens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最大输出 token 数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3"/>
        <w:spacing w:before="220" w:after="60"/>
      </w:pPr>
      <w:r>
        <w:rPr>
          <w:rFonts w:ascii="Arial" w:cs="Arial" w:eastAsia="Arial" w:hAnsi="Arial"/>
          <w:b/>
          <w:bCs/>
          <w:color w:val="5D6D7E"/>
          <w:sz w:val="22"/>
          <w:szCs w:val="22"/>
        </w:rPr>
        <w:t xml:space="preserve">ParsedResponse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51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text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string | None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纯文本输出（无 tool call 时）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tool_calls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ToolCallBlock[]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工具调用列表（id / name / arguments）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usage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LLMUsage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prompt_tokens / completion_tokens / total_tokens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11.3 供应商兼容性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能力</w:t>
            </w:r>
          </w:p>
        </w:tc>
        <w:tc>
          <w:tcPr>
            <w:tcW w:type="dxa" w:w="34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OpenAI</w:t>
            </w:r>
          </w:p>
        </w:tc>
        <w:tc>
          <w:tcPr>
            <w:tcW w:type="dxa" w:w="34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Anthropic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system_prompt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插入为 system role 消息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使用独立 system 字段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Tool Calling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tool_calls + tool role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tool_use + tool_result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max_tokens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可选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必填（适配层默认 4096）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流式输出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支持（待接入）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支持（待接入）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B4F8A" w:sz="8" w:space="4"/>
        </w:pBdr>
        <w:spacing w:before="400" w:after="12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12. REST API 设计</w:t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12.1 通用约定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Base URL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：/api/v1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鉴权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：Authorization: Bearer &lt;token&gt;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幂等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：写接口支持 Idempotency-Key（推荐 UUID）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追踪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：X-Request-Id 透传到日志/trace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时间格式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：统一 ISO-8601 UTC，如 2026-03-09T09:00:00Z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分页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：默认 page=1、page_size=20、page_size&lt;=100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统一返回格式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{ "code": "OK", "message": "success", "data": {}, "request_id": "req_01H..." }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错误返回格式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{ "code": "INVALID_ARGUMENT", "message": "...", "request_id": "...", "details": {} }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12.2 核心接口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端点</w:t>
            </w:r>
          </w:p>
        </w:tc>
        <w:tc>
          <w:tcPr>
            <w:tcW w:type="dxa" w:w="57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Session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POST /sessions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201 ses_id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GET /sessions/{id}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详情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POST /sessions/{id}/cancel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200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POST /sessions/{id}/retry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202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GET /sessions/{id}/events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分页事件流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GET /sessions/{id}/stream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SSE 推送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GET /sessions/{id}/guard-status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token/并发/失败计数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PATCH /sessions/{id}/guard-config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热更新 Guard 参数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Task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POST /sessions/{id}/tasks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201 task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GET /tasks/{id}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task 详情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GET /sessions/{id}/tasks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任务列表（分页）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Memory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POST /tasks/{id}/messages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追加消息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GET /tasks/{id}/context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拼装后的完整上下文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GET /tasks/{id}/memories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语义检索记忆（query / type / top_k）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HITL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GET /hitl/pending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待确认列表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GET /hitl/{id}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详情（含 task_snapshot）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POST /hitl/{id}/approve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批准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POST /hitl/{id}/reject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拒绝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POST /hitl/{id}/modify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修改 inputs 后批准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POST /sessions/{id}/resume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从 PAUSED_HITL 恢复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Tool 审计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GET /sessions/{id}/tool-calls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工具调用列表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GET /tool-calls/{id}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调用明细（脱敏后）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LLM Provider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POST /llms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注册供应商（name / style / api_key / base_url）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GET /llms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已注册供应商列表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DELETE /llms/{name}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移除供应商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B4F8A" w:sz="8" w:space="4"/>
        </w:pBdr>
        <w:spacing w:before="400" w:after="12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13. 数据库 Schema 汇总</w:t>
      </w:r>
    </w:p>
    <w:p>
      <w:pPr>
        <w:spacing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以下为 V1 最小表集，所有表含 created_at（TIMESTAMPTZ NOT NULL DEFAULT now()）和 updated_at（TIMESTAMPTZ）。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表名</w:t>
            </w:r>
          </w:p>
        </w:tc>
        <w:tc>
          <w:tcPr>
            <w:tcW w:type="dxa" w:w="71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核心字段（补充说明）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sessions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id, goal, status, root_agent_id, token_budget, token_used, max_concurrent_tasks, max_concurrent_agents, failure_counter, failure_threshold, consolidation_threshold, digest_token_budget, root_max_turns, sub_max_turns, runtime_summary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session_task_queue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id, session_id, task_id, status, enqueue_at, dequeue_at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task_edges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id, session_id, from_task_id, to_task_id（DAG 依赖边）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tasks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id, session_id, type, assigned_agent_id, creator_agent_id, parent_task_id, spawned_by_tool_call_id, status, requires_approval, approval_id, output_topic, inputs, outputs, result, retry_count, max_retries, timeout_ms, compensation, priority, error, error_code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agent_templates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id, name, system_prompt, tool_list, skill_list, memory_config, has_spawn_permission, max_spawn_tasks, default_model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agents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id, template_id, session_id, spawn_depth, parent_agent_id, active_task_id, spawned_task_ids, resume_hint, status, loop_guard, subscribed_topics, model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sessions_events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id, session_id, event_type, payload, occurred_at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messages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id, task_id, session_id, role, content, metadata, token_count, seq_no, is_archived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memories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id, task_id, type（message/summary/fact）, content, embedding（vector 1536）, source_message_id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blackboard_topics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id, session_id, name, is_system, entry_count, last_digest_at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blackboard_entries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id, topic_id, session_id, type, content, publisher_agent_id, source_task_id, embedding, is_superseded, expired_at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blackboard_subscriptions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id, agent_id, topic_id, last_read_cursor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hitl_approvals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id, session_id, task_id, trigger_reason, task_snapshot, status, decision_by, modified_inputs, decided_at, expire_at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tool_specs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id, tool_name, input_schema, annotations, updated_at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tool_calls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id, session_id, task_id, tool_name, input_redacted, output_redacted, status, latency_ms, error, spawned_task_ids（spawn_agents 专用）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artifacts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id, task_id, type, uri, metadata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llm_providers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id, name, style（openai/anthropic）, base_url, model, timeout_sec（api_key 加密存储，不返回）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lifecycle_manager_state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id, session_id, concurrent_agents, concurrent_tasks, failure_counter, pending_schedule_queue（崩溃恢复用）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B4F8A" w:sz="8" w:space="4"/>
        </w:pBdr>
        <w:spacing w:before="400" w:after="12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14. 事件类型全集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事件类型</w:t>
            </w:r>
          </w:p>
        </w:tc>
        <w:tc>
          <w:tcPr>
            <w:tcW w:type="dxa" w:w="61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触发时机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Session 事件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SESSION_CREATED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会话创建成功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SESSION_STATUS_CHANGED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状态变更（含转入 PAUSED_HITL / RETRYING）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TOKEN_BUDGET_WARNING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token_used &gt;= token_budget × 90%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TOKEN_BUDGET_EXCEEDED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token_used &gt;= token_budget，session 终止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SESSION_PAUSED_HITL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failure_counter &gt;= failure_threshold 自动暂停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Task 事件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TASK_STARTED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Task 进入 ACTIVE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TASK_FINISHED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Task 完成，触发 Session Blackboard 整合检查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TASK_FAILED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Task 失败，LM 处理重试或 failure_counter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TASK_SUSPENDED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agent 晋升后 Task 挂起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TASK_RESUMED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SUSPENDED Task 恢复为 ACTIVE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LIFECYCLE_TASK_READY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DAG 依赖满足，Task 进入 pending_schedule_queue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Agent 事件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LIFECYCLE_AGENT_SCHEDULED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LM 实例化新 sub-agent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AGENT_FINISHED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sub-agent 完成（由 LM 回收完成后发布）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LIFECYCLE_AGENT_RECYCLED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LM 回收 sub-agent 资源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AGENT_WAITING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agent 调用 spawn_agents 成功，进入 WAITING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AGENT_RESUME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所有派生 Task 完成，agent 恢复 RUNNING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Spawn 事件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SPAWN_REQUESTED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Tool Gateway 收到 spawn_agents 调用，转发给 LM 审批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SPAWN_APPROVED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LM 审批通过，子 Task 创建完成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SPAWN_REJECTED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LM 审批拒绝，含 reject_reason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SPAWN_CHILD_ALL_FINISHED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LM 内部：SUSPENDED Task 的所有子 Task 完成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SPAWN_ALL_FAILED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所有子 Task 失败，SUSPENDED Task 转为 FAILED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HITL 事件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HITL_APPROVAL_REQUIRED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Task 进入 PENDING_APPROVAL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HITL_APPROVED / HITL_REJECTED / HITL_MODIFIED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人工操作完成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HITL_TIMEOUT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approval_id 超时未操作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Blackboard 事件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BLACKBOARD_ENTRY_PUBLISHED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blackboard.publish() 调用后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BLACKBOARD_CONSOLIDATION_STARTED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开始跨 topic 整合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BLACKBOARD_CONSOLIDATION_FINISHED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整合完成，digest 写入 _digest topic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Memory 事件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MEMORY_SUMMARIZED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消息数量达到阈值，触发滚动摘要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BLACKBOARD_UPDATED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（废弃，拆分为上述两个 Blackboard 事件）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B4F8A" w:sz="8" w:space="4"/>
        </w:pBdr>
        <w:spacing w:before="400" w:after="12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15. 可观测性与非功能设计</w:t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15.1 可观测性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指标（Prometheus）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</w:t>
      </w:r>
    </w:p>
    <w:p>
      <w:pPr>
        <w:pStyle w:val="ListParagraph"/>
        <w:numPr>
          <w:ilvl w:val="1"/>
          <w:numId w:val="2"/>
        </w:numPr>
        <w:spacing w:after="60"/>
        <w:ind w:left="1080" w:hanging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api.qps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api.p95_latency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api.5xx_rate</w:t>
      </w:r>
    </w:p>
    <w:p>
      <w:pPr>
        <w:pStyle w:val="ListParagraph"/>
        <w:numPr>
          <w:ilvl w:val="1"/>
          <w:numId w:val="2"/>
        </w:numPr>
        <w:spacing w:after="60"/>
        <w:ind w:left="1080" w:hanging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worker.queue_depth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worker.success_rate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worker.retry_rate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worker.timeout_rate</w:t>
      </w:r>
    </w:p>
    <w:p>
      <w:pPr>
        <w:pStyle w:val="ListParagraph"/>
        <w:numPr>
          <w:ilvl w:val="1"/>
          <w:numId w:val="2"/>
        </w:numPr>
        <w:spacing w:after="60"/>
        <w:ind w:left="1080" w:hanging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tool.call_count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tool.error_rate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tool.latency_p95</w:t>
      </w:r>
    </w:p>
    <w:p>
      <w:pPr>
        <w:pStyle w:val="ListParagraph"/>
        <w:numPr>
          <w:ilvl w:val="1"/>
          <w:numId w:val="2"/>
        </w:numPr>
        <w:spacing w:after="60"/>
        <w:ind w:left="1080" w:hanging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llm.prompt_tokens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llm.completion_tokens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llm.cost_per_session</w:t>
      </w:r>
    </w:p>
    <w:p>
      <w:pPr>
        <w:pStyle w:val="ListParagraph"/>
        <w:numPr>
          <w:ilvl w:val="1"/>
          <w:numId w:val="2"/>
        </w:numPr>
        <w:spacing w:after="60"/>
        <w:ind w:left="1080" w:hanging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agent.spawn_count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agent.waiting_gauge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blackboard.consolidation_latency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日志（结构化 JSON）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：最小字段集 timestamp / level / request_id / task_id / session_id / event / error_code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链路追踪（OpenTelemetry）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：API → Orchestrator → Worker → Tool Gateway 全链路 trace；spawn 树以 parent_span_id 关联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15.2 初始 SLO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会话创建成功率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 &gt;= 99.9%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API p95 延迟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 &lt; 300ms（不含长轮询/SSE）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异步任务最终完成率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 &gt;= 99%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15.3 安全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鉴权：JWT/API Key（服务间建议 mTLS）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鉴权后细粒度授权（RBAC/ABAC）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输入校验：JSON Schema + 长度限制 + 字符过滤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防注入：命令、SQL、模板注入防护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敏感信息脱敏与加密存储（KMS）；tool_calls 输入输出强制脱敏</w:t>
      </w:r>
    </w:p>
    <w:p>
      <w:pPr>
        <w:spacing w:after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2"/>
        <w:spacing w:before="300" w:after="8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15.4 高可用与性能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API/Worker 无状态，支持水平扩展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Redis/PostgreSQL 主从与备份恢复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Lifecycle Manager 状态持久化到 Redis（lifecycle_manager_state 表），崩溃重启后可从 DB 恢复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关键优化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：Memory 查询索引化（session_id, created_at）；热会话缓存；批量写事件日志；blackboard_entries embedding 索引（ivfflat）</w:t>
      </w:r>
    </w:p>
    <w:p>
      <w:pPr>
        <w:pStyle w:val="ListParagraph"/>
        <w:numPr>
          <w:ilvl w:val="0"/>
          <w:numId w:val="2"/>
        </w:numPr>
        <w:spacing w:after="60"/>
        <w:ind w:left="720" w:hanging="3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初始容量估算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：单实例 API 500~1000 RPS（轻请求）；Worker 并发按 CPU/IO 类型隔离队列</w:t>
      </w:r>
    </w:p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pStyle w:val="Heading1"/>
        <w:pBdr>
          <w:bottom w:val="single" w:color="1B4F8A" w:sz="8" w:space="4"/>
        </w:pBdr>
        <w:spacing w:before="400" w:after="12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16. 技术选型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960"/>
      </w:tblGrid>
      <w:tr>
        <w:tc>
          <w:tcPr>
            <w:tcW w:type="dxa" w:w="20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层次</w:t>
            </w:r>
          </w:p>
        </w:tc>
        <w:tc>
          <w:tcPr>
            <w:tcW w:type="dxa" w:w="3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选型</w:t>
            </w:r>
          </w:p>
        </w:tc>
        <w:tc>
          <w:tcPr>
            <w:tcW w:type="dxa" w:w="39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语言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Python 3.11+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主栈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API 框架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FastAPI + Uvicorn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WebSocket + SSE 原生支持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ORM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SQLAlchemy 2.0 + Alembic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async 模式；Alembic 管理迁移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数据库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PostgreSQL 16 + pgvector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pgvector 用于 embedding 语义检索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缓存/队列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Redis 7 + Redis Streams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短期上下文缓存、分布式锁、任务队列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HTTP 客户端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httpx（async）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LLM 适配层 Transport；可替换为 aiohttp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Observability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OpenTelemetry + Prometheus + Grafana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链路追踪 + 指标 + 可视化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对象存储（可选）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MinIO / S3 兼容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大文本 Artifact 存储</w:t>
            </w:r>
          </w:p>
        </w:tc>
      </w:tr>
      <w:t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容器化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Docker + Docker Compose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V1 单机部署；后续 K8s 扩展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E8449" w:sz="4"/>
              <w:left w:val="single" w:color="BDC3C7" w:sz="1"/>
              <w:bottom w:val="single" w:color="BDC3C7" w:sz="1"/>
              <w:right w:val="single" w:color="BDC3C7" w:sz="1"/>
            </w:tcBorders>
            <w:shd w:fill="EAFA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E8449"/>
                <w:sz w:val="20"/>
                <w:szCs w:val="20"/>
              </w:rPr>
              <w:t xml:space="preserve">核心设计原则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1E8449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清晰优先于完备：V1 先跑通核心 Loop，Guard 机制先于 Observability 落地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1E8449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职责分离：root-agent 只管 Plan/Execute；Lifecycle Manager 只管调度/回收；Session 只管 Blackboard 整合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1E8449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安全内置而非外挂：token_budget / concurrent 限制在 Loop 最内层检查，不可绕过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1E8449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协议对齐降低接入成本：Tool 走 MCP、Skill 走 Anthropic 形式，便于后续扩展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1E8449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状态可恢复：所有状态持久化到 PostgreSQL；LM 状态持久化到 Redis；崩溃后可断点续跑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1E8449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Human-in-the-Loop 是一等公民：V1 就内置，而不是后续补丁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1E8449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Blackboard 与 agent 实例解耦：agent 退出后 topic 数据持续有效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color w:val="1E8449"/>
                <w:sz w:val="20"/>
                <w:szCs w:val="20"/>
              </w:rPr>
              <w:t xml:space="preserve">▸ 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动态树深度自然约束：WAITING agent 占槽 + token_budget 双重机制，无需 max_depth 参数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D6D7E"/>
          <w:sz w:val="18"/>
          <w:szCs w:val="18"/>
        </w:rPr>
        <w:t xml:space="preserve">miniAgents Design Document v1.0 Final  ·  2026-03-26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20"/>
      <w:outlineLvl w:val="0"/>
    </w:pPr>
    <w:rPr>
      <w:rFonts w:ascii="Arial" w:cs="Arial" w:eastAsia="Arial" w:hAnsi="Arial"/>
      <w:b/>
      <w:bCs/>
      <w:color w:val="1B4F8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80"/>
      <w:outlineLvl w:val="1"/>
    </w:pPr>
    <w:rPr>
      <w:rFonts w:ascii="Arial" w:cs="Arial" w:eastAsia="Arial" w:hAnsi="Arial"/>
      <w:b/>
      <w:bCs/>
      <w:color w:val="2E86C1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20" w:after="60"/>
      <w:outlineLvl w:val="2"/>
    </w:pPr>
    <w:rPr>
      <w:rFonts w:ascii="Arial" w:cs="Arial" w:eastAsia="Arial" w:hAnsi="Arial"/>
      <w:b/>
      <w:bCs/>
      <w:color w:val="5D6D7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2026-03-26T02:17:39.120Z</dcterms:created>
  <dcterms:modified xsi:type="dcterms:W3CDTF">2026-03-26T02:17:39.120Z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