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5" Type="http://purl.oclc.org/ooxml/officeDocument/relationships/customProperties" Target="docProps/custom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253CCD4" w14:textId="77777777" w:rsidR="004243BD" w:rsidRDefault="004243BD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rPr>
          <w:rFonts w:ascii="黑体" w:eastAsia="黑体"/>
          <w:sz w:val="30"/>
        </w:rPr>
        <w:t>西工大计算机学院</w:t>
      </w:r>
      <w:r w:rsidR="00936456">
        <w:rPr>
          <w:rFonts w:ascii="黑体" w:eastAsia="黑体"/>
          <w:sz w:val="30"/>
        </w:rPr>
        <w:t>高级语言程序设计</w:t>
      </w:r>
    </w:p>
    <w:p w14:paraId="43E5D741" w14:textId="77777777" w:rsidR="004243BD" w:rsidRDefault="004243BD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637FA437" w14:textId="77777777" w:rsidR="004243BD" w:rsidRDefault="004243BD">
      <w:pPr>
        <w:pStyle w:val="a7"/>
        <w:spacing w:before="0pt" w:beforeAutospacing="0" w:after="0pt" w:afterAutospacing="0" w:line="18pt" w:lineRule="auto"/>
        <w:rPr>
          <w:rFonts w:eastAsia="黑体" w:hint="default"/>
        </w:rPr>
      </w:pPr>
      <w:r>
        <w:rPr>
          <w:rFonts w:eastAsia="黑体"/>
          <w:sz w:val="21"/>
        </w:rPr>
        <w:t>学号：</w:t>
      </w:r>
      <w:r>
        <w:rPr>
          <w:rFonts w:eastAsia="黑体"/>
          <w:sz w:val="21"/>
          <w:u w:val="single"/>
        </w:rPr>
        <w:t xml:space="preserve">   </w:t>
      </w:r>
      <w:r w:rsidR="00C762F0" w:rsidRPr="00C762F0">
        <w:rPr>
          <w:rFonts w:eastAsia="黑体" w:hint="default"/>
          <w:sz w:val="21"/>
          <w:u w:val="single"/>
        </w:rPr>
        <w:t>2021302468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姓名：</w:t>
      </w:r>
      <w:r>
        <w:rPr>
          <w:rFonts w:eastAsia="黑体"/>
          <w:sz w:val="21"/>
          <w:u w:val="single"/>
        </w:rPr>
        <w:t xml:space="preserve">   </w:t>
      </w:r>
      <w:proofErr w:type="gramStart"/>
      <w:r w:rsidR="00C762F0">
        <w:rPr>
          <w:rFonts w:eastAsia="黑体"/>
          <w:sz w:val="21"/>
          <w:u w:val="single"/>
        </w:rPr>
        <w:t>项乔栋</w:t>
      </w:r>
      <w:proofErr w:type="gramEnd"/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班级：</w:t>
      </w:r>
      <w:r>
        <w:rPr>
          <w:rFonts w:eastAsia="黑体"/>
          <w:sz w:val="21"/>
          <w:u w:val="single"/>
        </w:rPr>
        <w:t xml:space="preserve">   </w:t>
      </w:r>
      <w:r w:rsidR="00C762F0">
        <w:rPr>
          <w:rFonts w:eastAsia="黑体" w:hint="default"/>
          <w:sz w:val="21"/>
          <w:u w:val="single"/>
        </w:rPr>
        <w:t>10012101</w:t>
      </w:r>
      <w:r>
        <w:rPr>
          <w:rFonts w:eastAsia="黑体" w:hint="default"/>
          <w:sz w:val="21"/>
          <w:u w:val="single"/>
        </w:rPr>
        <w:t xml:space="preserve">   </w:t>
      </w:r>
      <w:r>
        <w:rPr>
          <w:rFonts w:eastAsia="黑体" w:hint="default"/>
          <w:sz w:val="21"/>
        </w:rPr>
        <w:t xml:space="preserve">          </w:t>
      </w:r>
    </w:p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4243BD" w14:paraId="4493B22C" w14:textId="77777777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32CBB663" w14:textId="77777777" w:rsidR="004243BD" w:rsidRDefault="004243BD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4C20B6BA" w14:textId="77777777" w:rsidR="004243BD" w:rsidRDefault="00BD3757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E0ED158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</w:t>
            </w:r>
            <w:r w:rsidR="00936456">
              <w:rPr>
                <w:rFonts w:eastAsia="黑体"/>
              </w:rPr>
              <w:t>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3981D34B" w14:textId="77777777" w:rsidR="00936456" w:rsidRPr="00651CF1" w:rsidRDefault="00936456" w:rsidP="00651CF1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 w:rsidR="00651CF1"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4243BD" w14:paraId="07B85D08" w14:textId="77777777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71271839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03D94589" w14:textId="77777777" w:rsidR="004243BD" w:rsidRDefault="00247DC3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proofErr w:type="gramStart"/>
            <w:r>
              <w:t>一</w:t>
            </w:r>
            <w:proofErr w:type="gramEnd"/>
            <w:r w:rsidRPr="00936456">
              <w:t xml:space="preserve">  </w:t>
            </w:r>
            <w:r>
              <w:t xml:space="preserve">熟悉 </w:t>
            </w:r>
            <w:r>
              <w:rPr>
                <w:rFonts w:hint="default"/>
              </w:rPr>
              <w:t>J</w:t>
            </w:r>
            <w:r>
              <w:t>ava</w:t>
            </w:r>
            <w:r>
              <w:rPr>
                <w:rFonts w:hint="default"/>
              </w:rPr>
              <w:t xml:space="preserve"> </w:t>
            </w:r>
            <w:r>
              <w:t>程序的开发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414D51F1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4E4D54BB" w14:textId="77777777" w:rsidR="004243BD" w:rsidRDefault="00936456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 w:rsidR="00756B64">
              <w:rPr>
                <w:rFonts w:hint="default"/>
                <w:sz w:val="21"/>
              </w:rPr>
              <w:t>2</w:t>
            </w:r>
            <w:r w:rsidR="00651CF1">
              <w:rPr>
                <w:rFonts w:hint="default"/>
                <w:sz w:val="21"/>
              </w:rPr>
              <w:t>3/0</w:t>
            </w:r>
            <w:r w:rsidR="009B077F">
              <w:rPr>
                <w:rFonts w:hint="default"/>
                <w:sz w:val="21"/>
              </w:rPr>
              <w:t>5</w:t>
            </w:r>
            <w:r>
              <w:rPr>
                <w:sz w:val="21"/>
              </w:rPr>
              <w:t>/</w:t>
            </w:r>
            <w:r w:rsidR="009B077F">
              <w:rPr>
                <w:rFonts w:hint="default"/>
                <w:sz w:val="21"/>
              </w:rPr>
              <w:t>06</w:t>
            </w:r>
          </w:p>
        </w:tc>
      </w:tr>
      <w:tr w:rsidR="004243BD" w14:paraId="0D7BDE80" w14:textId="77777777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46D5C03E" w14:textId="77777777" w:rsidR="004243BD" w:rsidRDefault="004243BD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113CD72E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 w:rsidR="00692640"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6617AC37" w14:textId="77777777" w:rsidR="004243BD" w:rsidRPr="00936456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3536B623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0EF635BC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67818AF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857AB92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765DCA24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0720B993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4243BD" w14:paraId="324B03F4" w14:textId="77777777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4137A69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5A4C0AE6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4243BD" w14:paraId="5C431F98" w14:textId="77777777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02E37EC9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6C83A202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10EB2164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276CAAB5" w14:textId="77777777" w:rsidR="004243BD" w:rsidRDefault="004243BD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0EDDB022" w14:textId="77777777" w:rsidR="004243BD" w:rsidRDefault="004243BD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69BABBAD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3BBEC5F2" w14:textId="77777777" w:rsidR="004243BD" w:rsidRDefault="00936456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</w:t>
            </w:r>
            <w:r w:rsidR="004243BD">
              <w:rPr>
                <w:b/>
                <w:szCs w:val="28"/>
              </w:rPr>
              <w:t>实验：</w:t>
            </w:r>
          </w:p>
          <w:p w14:paraId="20BCB68C" w14:textId="77777777" w:rsidR="009B0A50" w:rsidRDefault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MyClass</w:t>
            </w:r>
            <w:r w:rsidR="004243BD">
              <w:rPr>
                <w:color w:val="FF0000"/>
                <w:szCs w:val="21"/>
                <w:u w:val="single"/>
              </w:rPr>
              <w:t>.java</w:t>
            </w:r>
            <w:r w:rsidR="004243BD">
              <w:rPr>
                <w:szCs w:val="21"/>
              </w:rPr>
              <w:t xml:space="preserve"> —— </w:t>
            </w:r>
            <w:r>
              <w:rPr>
                <w:szCs w:val="21"/>
              </w:rPr>
              <w:t>同指导内容</w:t>
            </w:r>
          </w:p>
          <w:p w14:paraId="02B3E657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9B0A50">
              <w:rPr>
                <w:szCs w:val="21"/>
              </w:rPr>
              <w:t>无</w:t>
            </w:r>
          </w:p>
          <w:p w14:paraId="4A98440A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My</w:t>
            </w:r>
            <w:r>
              <w:rPr>
                <w:color w:val="FF0000"/>
                <w:szCs w:val="21"/>
                <w:u w:val="single"/>
              </w:rPr>
              <w:t>Fir</w:t>
            </w:r>
            <w:r>
              <w:rPr>
                <w:rFonts w:hint="default"/>
                <w:color w:val="FF0000"/>
                <w:szCs w:val="21"/>
                <w:u w:val="single"/>
              </w:rPr>
              <w:t>stJavaApplet</w:t>
            </w:r>
            <w:r>
              <w:rPr>
                <w:color w:val="FF0000"/>
                <w:szCs w:val="21"/>
                <w:u w:val="single"/>
              </w:rPr>
              <w:t>.java</w:t>
            </w:r>
            <w:r>
              <w:rPr>
                <w:szCs w:val="21"/>
              </w:rPr>
              <w:t xml:space="preserve"> —— 同指导内容</w:t>
            </w:r>
          </w:p>
          <w:p w14:paraId="4E770276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46A636A5" w14:textId="77777777" w:rsidR="009B0A50" w:rsidRDefault="00DD3305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DD3305">
              <w:rPr>
                <w:color w:val="FF0000"/>
                <w:szCs w:val="21"/>
                <w:u w:val="single"/>
              </w:rPr>
              <w:t>MyFirstJavaApplet.html</w:t>
            </w:r>
            <w:r w:rsidR="009B0A50">
              <w:rPr>
                <w:szCs w:val="21"/>
              </w:rPr>
              <w:t xml:space="preserve"> —— 同指导内容</w:t>
            </w:r>
          </w:p>
          <w:p w14:paraId="718B203F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0160F598" w14:textId="77777777" w:rsidR="009B0A50" w:rsidRDefault="009B0A50" w:rsidP="009B0A50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FBA807D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30E02510" w14:textId="77777777" w:rsidR="004243BD" w:rsidRDefault="00936456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</w:t>
            </w:r>
            <w:r w:rsidR="00D67F09">
              <w:rPr>
                <w:szCs w:val="21"/>
              </w:rPr>
              <w:t>包括运行结果，U</w:t>
            </w:r>
            <w:r w:rsidR="00D67F09">
              <w:rPr>
                <w:rFonts w:hint="default"/>
                <w:szCs w:val="21"/>
              </w:rPr>
              <w:t>ML</w:t>
            </w:r>
            <w:r w:rsidR="00D67F09">
              <w:rPr>
                <w:szCs w:val="21"/>
              </w:rPr>
              <w:t>图，以及</w:t>
            </w:r>
            <w:r>
              <w:rPr>
                <w:szCs w:val="21"/>
              </w:rPr>
              <w:t>实验要求中需要书面回答的内容)</w:t>
            </w:r>
          </w:p>
          <w:p w14:paraId="21FA9A2D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25F96F24" w14:textId="77777777" w:rsidR="00E06141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>
              <w:rPr>
                <w:b/>
                <w:bCs/>
                <w:szCs w:val="21"/>
              </w:rPr>
              <w:t>My</w:t>
            </w:r>
            <w:r>
              <w:rPr>
                <w:rFonts w:hint="default"/>
                <w:b/>
                <w:bCs/>
                <w:szCs w:val="21"/>
              </w:rPr>
              <w:t>Class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6D2973CB" w14:textId="77777777" w:rsidR="00E06141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A4C2A08" w14:textId="51CA446A" w:rsidR="00E06141" w:rsidRDefault="008A15FB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086A610" wp14:editId="366B69E5">
                  <wp:extent cx="4643755" cy="461010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55558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CD7BBAE" w14:textId="77777777" w:rsidR="004243BD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>
              <w:rPr>
                <w:b/>
                <w:bCs/>
                <w:szCs w:val="21"/>
              </w:rPr>
              <w:t>My</w:t>
            </w:r>
            <w:r>
              <w:rPr>
                <w:rFonts w:hint="default"/>
                <w:b/>
                <w:bCs/>
                <w:szCs w:val="21"/>
              </w:rPr>
              <w:t>FirstJavaApplet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4B47CA37" w14:textId="77777777" w:rsidR="00E06141" w:rsidRDefault="00E06141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C258F2D" w14:textId="7E585675" w:rsidR="00E06141" w:rsidRDefault="008A15FB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89DB07D" wp14:editId="3B5D1E18">
                  <wp:extent cx="4635500" cy="1375410"/>
                  <wp:effectExtent l="0" t="0" r="0" b="0"/>
                  <wp:docPr id="2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27A1A" w14:textId="77777777" w:rsidR="004243BD" w:rsidRDefault="004243BD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4243BD" w14:paraId="27D365E1" w14:textId="77777777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161FF67E" w14:textId="77777777" w:rsidR="004243BD" w:rsidRDefault="004243BD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lastRenderedPageBreak/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6340054E" w14:textId="77777777" w:rsidR="004243BD" w:rsidRDefault="004243BD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2A1870C2" w14:textId="77777777" w:rsidR="004243BD" w:rsidRDefault="00E06141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06AA79C7" w14:textId="77777777" w:rsidR="004243BD" w:rsidRDefault="004243BD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550E7CB7" w14:textId="77777777" w:rsidR="004243BD" w:rsidRDefault="00C77FC3">
            <w:pPr>
              <w:pStyle w:val="a7"/>
              <w:jc w:val="both"/>
              <w:rPr>
                <w:rFonts w:hint="default"/>
                <w:b/>
                <w:bCs/>
                <w:color w:val="FF0000"/>
              </w:rPr>
            </w:pPr>
            <w:r w:rsidRPr="00D02B62">
              <w:rPr>
                <w:color w:val="FF0000"/>
              </w:rPr>
              <w:t>过于简单粗糙，与走流程的形式主义无异，难有体会。</w:t>
            </w:r>
          </w:p>
        </w:tc>
      </w:tr>
    </w:tbl>
    <w:p w14:paraId="73F823B4" w14:textId="77777777" w:rsidR="00AB7BA9" w:rsidRDefault="00AB7BA9"/>
    <w:p w14:paraId="117EAEB9" w14:textId="77777777" w:rsidR="00407275" w:rsidRDefault="00AB7BA9">
      <w:r>
        <w:br w:type="page"/>
      </w:r>
    </w:p>
    <w:p w14:paraId="4401AC46" w14:textId="77777777" w:rsidR="00407275" w:rsidRDefault="00407275" w:rsidP="00407275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rPr>
          <w:rFonts w:ascii="黑体" w:eastAsia="黑体"/>
          <w:sz w:val="30"/>
        </w:rPr>
        <w:t>西工大计算机学院高级语言程序设计</w:t>
      </w:r>
    </w:p>
    <w:p w14:paraId="0F3AD4B2" w14:textId="77777777" w:rsidR="00407275" w:rsidRDefault="00407275" w:rsidP="00407275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5EFE6D48" w14:textId="77777777" w:rsidR="00407275" w:rsidRDefault="00407275" w:rsidP="00407275">
      <w:pPr>
        <w:pStyle w:val="a7"/>
        <w:spacing w:before="0pt" w:beforeAutospacing="0" w:after="0pt" w:afterAutospacing="0" w:line="18pt" w:lineRule="auto"/>
        <w:rPr>
          <w:rFonts w:eastAsia="黑体" w:hint="default"/>
        </w:rPr>
      </w:pPr>
      <w:r>
        <w:rPr>
          <w:rFonts w:eastAsia="黑体"/>
          <w:sz w:val="21"/>
        </w:rPr>
        <w:t>学号：</w:t>
      </w:r>
      <w:r>
        <w:rPr>
          <w:rFonts w:eastAsia="黑体"/>
          <w:sz w:val="21"/>
          <w:u w:val="single"/>
        </w:rPr>
        <w:t xml:space="preserve">   </w:t>
      </w:r>
      <w:r w:rsidRPr="00C762F0">
        <w:rPr>
          <w:rFonts w:eastAsia="黑体" w:hint="default"/>
          <w:sz w:val="21"/>
          <w:u w:val="single"/>
        </w:rPr>
        <w:t>2021302468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姓名：</w:t>
      </w:r>
      <w:r>
        <w:rPr>
          <w:rFonts w:eastAsia="黑体"/>
          <w:sz w:val="21"/>
          <w:u w:val="single"/>
        </w:rPr>
        <w:t xml:space="preserve">   </w:t>
      </w:r>
      <w:proofErr w:type="gramStart"/>
      <w:r>
        <w:rPr>
          <w:rFonts w:eastAsia="黑体"/>
          <w:sz w:val="21"/>
          <w:u w:val="single"/>
        </w:rPr>
        <w:t>项乔栋</w:t>
      </w:r>
      <w:proofErr w:type="gramEnd"/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 w:hint="default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eastAsia="黑体" w:hint="default"/>
          <w:sz w:val="21"/>
        </w:rPr>
        <w:t>班级：</w:t>
      </w:r>
      <w:r>
        <w:rPr>
          <w:rFonts w:eastAsia="黑体"/>
          <w:sz w:val="21"/>
          <w:u w:val="single"/>
        </w:rPr>
        <w:t xml:space="preserve">   </w:t>
      </w:r>
      <w:r>
        <w:rPr>
          <w:rFonts w:eastAsia="黑体" w:hint="default"/>
          <w:sz w:val="21"/>
          <w:u w:val="single"/>
        </w:rPr>
        <w:t xml:space="preserve">10012101   </w:t>
      </w:r>
      <w:r>
        <w:rPr>
          <w:rFonts w:eastAsia="黑体" w:hint="default"/>
          <w:sz w:val="21"/>
        </w:rPr>
        <w:t xml:space="preserve">          </w:t>
      </w:r>
    </w:p>
    <w:tbl>
      <w:tblPr>
        <w:tblW w:w="530.6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1342"/>
        <w:gridCol w:w="2417"/>
        <w:gridCol w:w="1342"/>
        <w:gridCol w:w="1342"/>
        <w:gridCol w:w="2421"/>
        <w:gridCol w:w="6"/>
      </w:tblGrid>
      <w:tr w:rsidR="00E44F2C" w14:paraId="029FA29C" w14:textId="77777777" w:rsidTr="00E44F2C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61B33AF8" w14:textId="77777777" w:rsidR="00E44F2C" w:rsidRDefault="00E44F2C" w:rsidP="008107E9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gridSpan w:val="2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33EA37CD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B6B890B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</w:rPr>
            </w:pP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7752F1C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559CFCEB" w14:textId="77777777" w:rsidR="00E44F2C" w:rsidRPr="00651CF1" w:rsidRDefault="00E44F2C" w:rsidP="008107E9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E44F2C" w14:paraId="648D7BE3" w14:textId="77777777" w:rsidTr="00E44F2C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412DE8FA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gridSpan w:val="2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194FA268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实验二  面向对象的编程技术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</w:tcPr>
          <w:p w14:paraId="1F162342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</w:rPr>
            </w:pP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2F536CA6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2E7BF5B2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E44F2C" w14:paraId="5C7732B9" w14:textId="77777777" w:rsidTr="00E44F2C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22D6A595" w14:textId="77777777" w:rsidR="00E44F2C" w:rsidRDefault="00E44F2C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67.10pt" w:type="dxa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F9B111C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</w:tc>
        <w:tc>
          <w:tcPr>
            <w:tcW w:w="376.40pt" w:type="dxa"/>
            <w:gridSpan w:val="5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1AEC19B2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6EA26FD1" w14:textId="77777777" w:rsidR="00E44F2C" w:rsidRPr="00936456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68A8A0EE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2832BBFB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3D6246C7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7E421BC7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4930992E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68714529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E44F2C" w14:paraId="11C5AC82" w14:textId="77777777" w:rsidTr="00E44F2C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3E1D492" w14:textId="77777777" w:rsidR="00E44F2C" w:rsidRDefault="00E44F2C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 w14:paraId="69A4DE6C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  <w:tc>
          <w:tcPr>
            <w:tcW w:w="376.10pt" w:type="dxa"/>
            <w:gridSpan w:val="4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74F5B8F6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E44F2C" w14:paraId="056C47D7" w14:textId="77777777" w:rsidTr="00E44F2C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777A382" w14:textId="77777777" w:rsidR="00E44F2C" w:rsidRDefault="00E44F2C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73C8997A" w14:textId="77777777" w:rsidR="00E44F2C" w:rsidRDefault="00E44F2C" w:rsidP="008107E9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71B4C2B2" w14:textId="77777777" w:rsidR="00E44F2C" w:rsidRDefault="00E44F2C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3E9E1DBA" w14:textId="77777777" w:rsidR="00E44F2C" w:rsidRDefault="00E44F2C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 w14:paraId="52E7342C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</w:rPr>
            </w:pPr>
          </w:p>
        </w:tc>
        <w:tc>
          <w:tcPr>
            <w:tcW w:w="376.10pt" w:type="dxa"/>
            <w:gridSpan w:val="4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0AC96064" w14:textId="77777777" w:rsidR="00E44F2C" w:rsidRDefault="00E44F2C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6A839F16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567B0920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4919ED50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C</w:t>
            </w:r>
            <w:r>
              <w:rPr>
                <w:rFonts w:hint="default"/>
                <w:color w:val="FF0000"/>
                <w:szCs w:val="21"/>
                <w:u w:val="single"/>
              </w:rPr>
              <w:t>Circle</w:t>
            </w:r>
            <w:r>
              <w:rPr>
                <w:color w:val="FF0000"/>
                <w:szCs w:val="21"/>
                <w:u w:val="single"/>
              </w:rPr>
              <w:t>.java</w:t>
            </w:r>
            <w:r>
              <w:rPr>
                <w:szCs w:val="21"/>
              </w:rPr>
              <w:t xml:space="preserve"> —— 同指导内容</w:t>
            </w:r>
          </w:p>
          <w:p w14:paraId="02B1E3FE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说明：目标为思考内容的代码</w:t>
            </w:r>
          </w:p>
          <w:p w14:paraId="7D843726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Test</w:t>
            </w:r>
            <w:r>
              <w:rPr>
                <w:rFonts w:hint="default"/>
                <w:color w:val="FF0000"/>
                <w:szCs w:val="21"/>
                <w:u w:val="single"/>
              </w:rPr>
              <w:t>CCircle</w:t>
            </w:r>
            <w:r>
              <w:rPr>
                <w:color w:val="FF0000"/>
                <w:szCs w:val="21"/>
                <w:u w:val="single"/>
              </w:rPr>
              <w:t>.java</w:t>
            </w:r>
            <w:r>
              <w:rPr>
                <w:szCs w:val="21"/>
              </w:rPr>
              <w:t xml:space="preserve"> —— 同指导内容</w:t>
            </w:r>
          </w:p>
          <w:p w14:paraId="5444AFA2" w14:textId="77777777" w:rsidR="00E44F2C" w:rsidRPr="00C323FE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说明：目标为思考内容的代码，以单元测试的形式提供</w:t>
            </w:r>
          </w:p>
          <w:p w14:paraId="6A12A9F3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Book</w:t>
            </w:r>
            <w:r w:rsidRPr="00DD3305">
              <w:rPr>
                <w:color w:val="FF0000"/>
                <w:szCs w:val="21"/>
                <w:u w:val="single"/>
              </w:rPr>
              <w:t>.</w:t>
            </w:r>
            <w:r>
              <w:rPr>
                <w:rFonts w:hint="default"/>
                <w:color w:val="FF0000"/>
                <w:szCs w:val="21"/>
                <w:u w:val="single"/>
              </w:rPr>
              <w:t>java</w:t>
            </w:r>
            <w:r>
              <w:rPr>
                <w:szCs w:val="21"/>
              </w:rPr>
              <w:t xml:space="preserve"> —— 同指导内容</w:t>
            </w:r>
          </w:p>
          <w:p w14:paraId="690EAFC8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737A8A0F" w14:textId="77777777" w:rsidR="00E44F2C" w:rsidRDefault="00E44F2C" w:rsidP="00C323FE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Test</w:t>
            </w:r>
            <w:r>
              <w:rPr>
                <w:rFonts w:hint="default"/>
                <w:color w:val="FF0000"/>
                <w:szCs w:val="21"/>
                <w:u w:val="single"/>
              </w:rPr>
              <w:t>Class</w:t>
            </w:r>
            <w:r w:rsidRPr="00DD3305">
              <w:rPr>
                <w:color w:val="FF0000"/>
                <w:szCs w:val="21"/>
                <w:u w:val="single"/>
              </w:rPr>
              <w:t>.</w:t>
            </w:r>
            <w:r>
              <w:rPr>
                <w:rFonts w:hint="default"/>
                <w:color w:val="FF0000"/>
                <w:szCs w:val="21"/>
                <w:u w:val="single"/>
              </w:rPr>
              <w:t>java</w:t>
            </w:r>
            <w:r>
              <w:rPr>
                <w:szCs w:val="21"/>
              </w:rPr>
              <w:t xml:space="preserve"> —— 同指导内容</w:t>
            </w:r>
          </w:p>
          <w:p w14:paraId="3F0F4BB3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48D7DB62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C0811C6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7C9EA43B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6D0F5A53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1091BC4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>
              <w:rPr>
                <w:rFonts w:hint="default"/>
                <w:b/>
                <w:bCs/>
                <w:szCs w:val="21"/>
              </w:rPr>
              <w:t>TestCCircle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557ADA2F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5112ED1" w14:textId="544D2BBA" w:rsidR="00E44F2C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5488B534" wp14:editId="51C38188">
                  <wp:extent cx="4635500" cy="469265"/>
                  <wp:effectExtent l="0" t="0" r="0" b="0"/>
                  <wp:docPr id="3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DE2E3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4360BEF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思考内容：</w:t>
            </w:r>
            <w:proofErr w:type="spellStart"/>
            <w:r>
              <w:rPr>
                <w:b/>
                <w:bCs/>
                <w:szCs w:val="21"/>
              </w:rPr>
              <w:t>CCir</w:t>
            </w:r>
            <w:r>
              <w:rPr>
                <w:rFonts w:hint="default"/>
                <w:b/>
                <w:bCs/>
                <w:szCs w:val="21"/>
              </w:rPr>
              <w:t>cle</w:t>
            </w:r>
            <w:proofErr w:type="spellEnd"/>
          </w:p>
          <w:p w14:paraId="0874B821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0C87779" w14:textId="77777777" w:rsidR="00E44F2C" w:rsidRDefault="00E44F2C" w:rsidP="0051157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①</w:t>
            </w:r>
            <w:r>
              <w:rPr>
                <w:rFonts w:hint="default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</w:t>
            </w:r>
            <w:r w:rsidRPr="00D459B0">
              <w:rPr>
                <w:szCs w:val="21"/>
              </w:rPr>
              <w:t>Cir</w:t>
            </w:r>
            <w:r w:rsidRPr="00D459B0">
              <w:rPr>
                <w:rFonts w:hint="default"/>
                <w:szCs w:val="21"/>
              </w:rPr>
              <w:t>cle</w:t>
            </w:r>
            <w:proofErr w:type="spellEnd"/>
            <w:r w:rsidRPr="00D459B0">
              <w:rPr>
                <w:rFonts w:hint="default"/>
                <w:szCs w:val="21"/>
              </w:rPr>
              <w:t xml:space="preserve"> </w:t>
            </w:r>
            <w:r w:rsidRPr="00D459B0">
              <w:rPr>
                <w:szCs w:val="21"/>
              </w:rPr>
              <w:t>类</w:t>
            </w:r>
            <w:r>
              <w:rPr>
                <w:szCs w:val="21"/>
              </w:rPr>
              <w:t>的定义与使用可放在</w:t>
            </w:r>
            <w:proofErr w:type="gramStart"/>
            <w:r>
              <w:rPr>
                <w:szCs w:val="21"/>
              </w:rPr>
              <w:t>不</w:t>
            </w:r>
            <w:proofErr w:type="gramEnd"/>
            <w:r>
              <w:rPr>
                <w:szCs w:val="21"/>
              </w:rPr>
              <w:t>同源文件，default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修饰（默认情况）的 </w:t>
            </w:r>
            <w:proofErr w:type="spellStart"/>
            <w:r>
              <w:rPr>
                <w:rFonts w:hint="default"/>
                <w:szCs w:val="21"/>
              </w:rPr>
              <w:t>C</w:t>
            </w:r>
            <w:r>
              <w:rPr>
                <w:szCs w:val="21"/>
              </w:rPr>
              <w:t>Circle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类可被当前包的其它类访问，public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修饰的 Circle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必须保证类名与源文件</w:t>
            </w:r>
            <w:proofErr w:type="gramStart"/>
            <w:r>
              <w:rPr>
                <w:szCs w:val="21"/>
              </w:rPr>
              <w:t>名保持</w:t>
            </w:r>
            <w:proofErr w:type="gramEnd"/>
            <w:r>
              <w:rPr>
                <w:szCs w:val="21"/>
              </w:rPr>
              <w:t>一致，该修饰符指明被修饰</w:t>
            </w:r>
            <w:proofErr w:type="gramStart"/>
            <w:r>
              <w:rPr>
                <w:szCs w:val="21"/>
              </w:rPr>
              <w:t>类对外</w:t>
            </w:r>
            <w:proofErr w:type="gramEnd"/>
            <w:r>
              <w:rPr>
                <w:szCs w:val="21"/>
              </w:rPr>
              <w:t>公开，可以在任意包的任意类中被导入使用。</w:t>
            </w:r>
          </w:p>
          <w:p w14:paraId="259C1A40" w14:textId="77777777" w:rsidR="00E44F2C" w:rsidRPr="00A85D8C" w:rsidRDefault="00E44F2C" w:rsidP="0051157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0A7D30E" w14:textId="77777777" w:rsidR="00E44F2C" w:rsidRDefault="00E44F2C" w:rsidP="0051157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②</w:t>
            </w:r>
            <w:r>
              <w:rPr>
                <w:rFonts w:hint="default"/>
                <w:b/>
                <w:bCs/>
                <w:szCs w:val="21"/>
              </w:rPr>
              <w:t xml:space="preserve"> </w:t>
            </w:r>
            <w:r w:rsidRPr="00A85D8C">
              <w:rPr>
                <w:szCs w:val="21"/>
              </w:rPr>
              <w:t>final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修饰的变量指明其为常量，不允许后续变更其值</w:t>
            </w:r>
            <w:r>
              <w:rPr>
                <w:rFonts w:hint="default"/>
                <w:szCs w:val="21"/>
              </w:rPr>
              <w:t>/</w:t>
            </w:r>
            <w:r>
              <w:rPr>
                <w:szCs w:val="21"/>
              </w:rPr>
              <w:t>引用（但允许所引用对象本身的修改）。故需指定 final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变量定义时初始化的同时，还需移除对 pi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的修改操作。</w:t>
            </w:r>
          </w:p>
          <w:p w14:paraId="7158A234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0538C84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③</w:t>
            </w:r>
            <w:r w:rsidRPr="00A85D8C">
              <w:rPr>
                <w:rFonts w:hint="default"/>
                <w:szCs w:val="21"/>
              </w:rPr>
              <w:t xml:space="preserve"> </w:t>
            </w:r>
            <w:r w:rsidRPr="00A85D8C">
              <w:rPr>
                <w:szCs w:val="21"/>
              </w:rPr>
              <w:t>运行结果</w:t>
            </w:r>
          </w:p>
          <w:p w14:paraId="504285E2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23171887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对于该思考内容，目标代码以单元测试的形式进行，测试了以下内容：</w:t>
            </w:r>
          </w:p>
          <w:p w14:paraId="4814BC53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E89885A" w14:textId="77777777" w:rsidR="00E44F2C" w:rsidRDefault="00E44F2C" w:rsidP="00796205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默认构造</w:t>
            </w:r>
          </w:p>
          <w:p w14:paraId="5D40DA7B" w14:textId="77777777" w:rsidR="00E44F2C" w:rsidRDefault="00E44F2C" w:rsidP="00796205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796205">
              <w:rPr>
                <w:szCs w:val="21"/>
              </w:rPr>
              <w:t>以半径为单参数的构造</w:t>
            </w:r>
          </w:p>
          <w:p w14:paraId="1C0A8F35" w14:textId="77777777" w:rsidR="00E44F2C" w:rsidRDefault="00E44F2C" w:rsidP="00796205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796205">
              <w:rPr>
                <w:szCs w:val="21"/>
              </w:rPr>
              <w:t>半径的 setter</w:t>
            </w:r>
            <w:r w:rsidRPr="00796205">
              <w:rPr>
                <w:rFonts w:hint="default"/>
                <w:szCs w:val="21"/>
              </w:rPr>
              <w:t xml:space="preserve"> </w:t>
            </w:r>
            <w:r w:rsidRPr="00796205">
              <w:rPr>
                <w:szCs w:val="21"/>
              </w:rPr>
              <w:t>方法</w:t>
            </w:r>
          </w:p>
          <w:p w14:paraId="5C2494A8" w14:textId="77777777" w:rsidR="00E44F2C" w:rsidRDefault="00E44F2C" w:rsidP="00796205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面积的</w:t>
            </w: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getter 方法</w:t>
            </w:r>
          </w:p>
          <w:p w14:paraId="0267D7E9" w14:textId="77777777" w:rsidR="00E44F2C" w:rsidRPr="00796205" w:rsidRDefault="00E44F2C" w:rsidP="00796205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非法半径</w:t>
            </w: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setter 的异常捕获</w:t>
            </w:r>
          </w:p>
          <w:p w14:paraId="64D2C82E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55671F2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测试结果：</w:t>
            </w:r>
          </w:p>
          <w:p w14:paraId="605E043D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1D58243" w14:textId="2E3E81D6" w:rsidR="00E44F2C" w:rsidRPr="00A85D8C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1B9C673B" wp14:editId="3F0B440D">
                  <wp:extent cx="4635500" cy="1009650"/>
                  <wp:effectExtent l="0" t="0" r="0" b="0"/>
                  <wp:docPr id="4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F2FF9C" w14:textId="77777777" w:rsidR="00E44F2C" w:rsidRDefault="00E44F2C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344D125" w14:textId="77777777" w:rsidR="00E44F2C" w:rsidRDefault="00E44F2C" w:rsidP="003F3B4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3.</w:t>
            </w:r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上机内容：Book</w:t>
            </w:r>
          </w:p>
          <w:p w14:paraId="3218719A" w14:textId="77777777" w:rsidR="00E44F2C" w:rsidRDefault="00E44F2C" w:rsidP="003F3B45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ECAEFD8" w14:textId="77777777" w:rsidR="00E44F2C" w:rsidRDefault="00E44F2C" w:rsidP="003F3B4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D070D8">
              <w:rPr>
                <w:szCs w:val="21"/>
              </w:rPr>
              <w:t>说明：出于个人编程习惯，部分命名的更改如下</w:t>
            </w:r>
          </w:p>
          <w:p w14:paraId="7A601592" w14:textId="77777777" w:rsidR="00E44F2C" w:rsidRDefault="00E44F2C" w:rsidP="003F3B45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32875A7" w14:textId="77777777" w:rsidR="00E44F2C" w:rsidRDefault="00E44F2C" w:rsidP="00133B5E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Title→title</w:t>
            </w:r>
            <w:r>
              <w:rPr>
                <w:rFonts w:hint="default"/>
                <w:szCs w:val="21"/>
              </w:rPr>
              <w:t>_</w:t>
            </w:r>
          </w:p>
          <w:p w14:paraId="52366BFF" w14:textId="77777777" w:rsidR="00E44F2C" w:rsidRDefault="00E44F2C" w:rsidP="00D070D8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Pdate</w:t>
            </w:r>
            <w:proofErr w:type="spellEnd"/>
            <w:r>
              <w:rPr>
                <w:szCs w:val="21"/>
              </w:rPr>
              <w:t>→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default"/>
                <w:szCs w:val="21"/>
              </w:rPr>
              <w:t>ubDate</w:t>
            </w:r>
            <w:proofErr w:type="spellEnd"/>
            <w:r>
              <w:rPr>
                <w:rFonts w:hint="default"/>
                <w:szCs w:val="21"/>
              </w:rPr>
              <w:t>_</w:t>
            </w:r>
          </w:p>
          <w:p w14:paraId="0CD9F7CC" w14:textId="77777777" w:rsidR="00E44F2C" w:rsidRDefault="00E44F2C" w:rsidP="00D070D8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Words→</w:t>
            </w:r>
            <w:proofErr w:type="spellStart"/>
            <w:r>
              <w:rPr>
                <w:rFonts w:hint="default"/>
                <w:szCs w:val="21"/>
              </w:rPr>
              <w:t>totalWords</w:t>
            </w:r>
            <w:proofErr w:type="spellEnd"/>
            <w:r>
              <w:rPr>
                <w:rFonts w:hint="default"/>
                <w:szCs w:val="21"/>
              </w:rPr>
              <w:t>_</w:t>
            </w:r>
          </w:p>
          <w:p w14:paraId="2103FEA4" w14:textId="77777777" w:rsidR="00E44F2C" w:rsidRDefault="00E44F2C" w:rsidP="00D070D8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314C8F87" w14:textId="77777777" w:rsidR="00E44F2C" w:rsidRDefault="00E44F2C" w:rsidP="00D070D8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其中，各属性值均通过对应的 getter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方法获取。</w:t>
            </w:r>
          </w:p>
          <w:p w14:paraId="612AFF7D" w14:textId="77777777" w:rsidR="00E44F2C" w:rsidRDefault="00E44F2C" w:rsidP="00D070D8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另由于事实因素和指导</w:t>
            </w:r>
            <w:proofErr w:type="gramStart"/>
            <w:r>
              <w:rPr>
                <w:szCs w:val="21"/>
              </w:rPr>
              <w:t>书对方法实现</w:t>
            </w:r>
            <w:proofErr w:type="gramEnd"/>
            <w:r>
              <w:rPr>
                <w:szCs w:val="21"/>
              </w:rPr>
              <w:t>描述得较为模糊，故作出以下约定：</w:t>
            </w:r>
          </w:p>
          <w:p w14:paraId="49984942" w14:textId="77777777" w:rsidR="00E44F2C" w:rsidRDefault="00E44F2C" w:rsidP="00BF7995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  <w:r>
              <w:rPr>
                <w:szCs w:val="21"/>
              </w:rPr>
              <w:t>① price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方法获取的价格为调用该方法时的现实日期时的书本价格。</w:t>
            </w:r>
          </w:p>
          <w:p w14:paraId="723F4390" w14:textId="77777777" w:rsidR="00E44F2C" w:rsidRDefault="00E44F2C" w:rsidP="00BF7995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② </w:t>
            </w:r>
            <w:proofErr w:type="spellStart"/>
            <w:r>
              <w:rPr>
                <w:szCs w:val="21"/>
              </w:rPr>
              <w:t>pri</w:t>
            </w:r>
            <w:r>
              <w:rPr>
                <w:rFonts w:hint="default"/>
                <w:szCs w:val="21"/>
              </w:rPr>
              <w:t>ceAt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方法提供一个日期单参数，获取指定日期时书本的价格。</w:t>
            </w:r>
          </w:p>
          <w:p w14:paraId="000FDC4F" w14:textId="77777777" w:rsidR="00E44F2C" w:rsidRDefault="00E44F2C" w:rsidP="00BF7995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  <w:r>
              <w:rPr>
                <w:szCs w:val="21"/>
              </w:rPr>
              <w:t>③ 假定价格为书本零售价格，书本的价格保留到分（即以元为单位，保留两位小数）。</w:t>
            </w:r>
          </w:p>
          <w:p w14:paraId="7B8372E0" w14:textId="77777777" w:rsidR="00E44F2C" w:rsidRDefault="00E44F2C" w:rsidP="00BF7995">
            <w:pPr>
              <w:pStyle w:val="a7"/>
              <w:spacing w:before="0pt" w:beforeAutospacing="0" w:after="0pt" w:afterAutospacing="0"/>
              <w:ind w:firstLineChars="100" w:firstLine="12pt"/>
              <w:rPr>
                <w:rFonts w:hint="default"/>
                <w:szCs w:val="21"/>
              </w:rPr>
            </w:pPr>
          </w:p>
          <w:p w14:paraId="7CDAF3B5" w14:textId="77777777" w:rsidR="00E44F2C" w:rsidRDefault="00E44F2C" w:rsidP="004B548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出于交互友好性，Book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的构造方法中由字符串指定目标日期，而在实现内部使用 Date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类型进行操作。</w:t>
            </w:r>
          </w:p>
          <w:p w14:paraId="76C469CD" w14:textId="77777777" w:rsidR="00E44F2C" w:rsidRDefault="00E44F2C" w:rsidP="004B548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81BD1D6" w14:textId="77777777" w:rsidR="00E44F2C" w:rsidRDefault="00E44F2C" w:rsidP="004B548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该部分的测试程序 </w:t>
            </w:r>
            <w:proofErr w:type="spellStart"/>
            <w:r>
              <w:rPr>
                <w:szCs w:val="21"/>
              </w:rPr>
              <w:t>Test</w:t>
            </w:r>
            <w:r>
              <w:rPr>
                <w:rFonts w:hint="default"/>
                <w:szCs w:val="21"/>
              </w:rPr>
              <w:t>Class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除了输出指定的属性信息外，鉴于额外提供的方法，</w:t>
            </w:r>
            <w:proofErr w:type="gramStart"/>
            <w:r>
              <w:rPr>
                <w:szCs w:val="21"/>
              </w:rPr>
              <w:t>额外对</w:t>
            </w:r>
            <w:proofErr w:type="gramEnd"/>
            <w:r>
              <w:rPr>
                <w:szCs w:val="21"/>
              </w:rPr>
              <w:t>字符串合法性相关的异常捕获与价格计算进行了单元测试，运行内容如下：</w:t>
            </w:r>
          </w:p>
          <w:p w14:paraId="0E4DDC08" w14:textId="77777777" w:rsidR="00E44F2C" w:rsidRPr="0055411C" w:rsidRDefault="00E44F2C" w:rsidP="004B548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BFED7DA" w14:textId="78F0CE52" w:rsidR="00E44F2C" w:rsidRDefault="008A15FB" w:rsidP="004B548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5A310605" wp14:editId="73B16EB3">
                  <wp:extent cx="4635500" cy="1002030"/>
                  <wp:effectExtent l="0" t="0" r="0" b="0"/>
                  <wp:docPr id="5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ABA1D5" w14:textId="77777777" w:rsidR="00E44F2C" w:rsidRPr="00D070D8" w:rsidRDefault="00E44F2C" w:rsidP="004B5487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</w:tc>
      </w:tr>
      <w:tr w:rsidR="00E44F2C" w14:paraId="45D88D3B" w14:textId="77777777" w:rsidTr="00E44F2C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260CC651" w14:textId="77777777" w:rsidR="00E44F2C" w:rsidRDefault="00E44F2C" w:rsidP="008107E9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6" w:space="0" w:color="000000"/>
            </w:tcBorders>
          </w:tcPr>
          <w:p w14:paraId="5320E8A4" w14:textId="77777777" w:rsidR="00E44F2C" w:rsidRDefault="00E44F2C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</w:p>
        </w:tc>
        <w:tc>
          <w:tcPr>
            <w:tcW w:w="376.10pt" w:type="dxa"/>
            <w:gridSpan w:val="4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3089C5E7" w14:textId="77777777" w:rsidR="00E44F2C" w:rsidRDefault="00E44F2C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3079FF18" w14:textId="77777777" w:rsidR="00E44F2C" w:rsidRDefault="00E44F2C" w:rsidP="008107E9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533BFCD5" w14:textId="77777777" w:rsidR="00E44F2C" w:rsidRDefault="00E44F2C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3F5F4B4D" w14:textId="77777777" w:rsidR="00E44F2C" w:rsidRDefault="00E44F2C" w:rsidP="005D1B83">
            <w:pPr>
              <w:pStyle w:val="a7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>顺便进一步了解 Java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关于</w:t>
            </w:r>
            <w:proofErr w:type="gramStart"/>
            <w:r>
              <w:rPr>
                <w:color w:val="FF0000"/>
              </w:rPr>
              <w:t>包访问</w:t>
            </w:r>
            <w:proofErr w:type="gramEnd"/>
            <w:r>
              <w:rPr>
                <w:color w:val="FF0000"/>
              </w:rPr>
              <w:t>权限控制的问题，该内容与早先 C++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的头文件包含方式与module机制存在较大差异，算是窥见了Java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package</w:t>
            </w:r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机制的一角</w:t>
            </w:r>
            <w:r w:rsidRPr="00D02B62">
              <w:rPr>
                <w:color w:val="FF0000"/>
              </w:rPr>
              <w:t>。</w:t>
            </w:r>
          </w:p>
        </w:tc>
      </w:tr>
    </w:tbl>
    <w:p w14:paraId="1FAEFC7C" w14:textId="77777777" w:rsidR="00AB7BA9" w:rsidRDefault="00AB7BA9"/>
    <w:p w14:paraId="1718D1AE" w14:textId="77777777" w:rsidR="00174617" w:rsidRDefault="00AB7BA9" w:rsidP="00174617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br w:type="page"/>
      </w:r>
      <w:r w:rsidR="00174617">
        <w:rPr>
          <w:rFonts w:ascii="黑体" w:eastAsia="黑体"/>
          <w:sz w:val="30"/>
        </w:rPr>
        <w:t>西工大计算机学院高级语言程序设计</w:t>
      </w:r>
    </w:p>
    <w:p w14:paraId="2E30AF44" w14:textId="77777777" w:rsidR="00174617" w:rsidRDefault="00174617" w:rsidP="00174617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1CC0A03E" w14:textId="77777777" w:rsidR="00AB7BA9" w:rsidRPr="00407275" w:rsidRDefault="00AB7BA9"/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AB7BA9" w14:paraId="7D3B4B51" w14:textId="77777777" w:rsidTr="008107E9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24D02A84" w14:textId="77777777" w:rsidR="00AB7BA9" w:rsidRDefault="00AB7BA9" w:rsidP="008107E9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60FBC213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5512E9E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06762377" w14:textId="77777777" w:rsidR="00AB7BA9" w:rsidRPr="00651CF1" w:rsidRDefault="00AB7BA9" w:rsidP="008107E9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AB7BA9" w14:paraId="6B3BAE45" w14:textId="77777777" w:rsidTr="008107E9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66C56061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3D0F501E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r w:rsidR="00DD2CC8">
              <w:t>三</w:t>
            </w:r>
            <w:r w:rsidRPr="00936456">
              <w:t xml:space="preserve">  </w:t>
            </w:r>
            <w:r w:rsidR="00DD2CC8">
              <w:t>类的</w:t>
            </w:r>
            <w:r w:rsidR="005378F6">
              <w:t>方法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0F815170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6F1DF48D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AB7BA9" w14:paraId="2CC1067F" w14:textId="77777777" w:rsidTr="008107E9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6B998061" w14:textId="77777777" w:rsidR="00AB7BA9" w:rsidRDefault="00AB7BA9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7ADEF80E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56DF23CD" w14:textId="77777777" w:rsidR="00AB7BA9" w:rsidRPr="00936456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496D4CE8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012C4D88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BA70771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71D533E5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B34C63A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52A55BD6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AB7BA9" w14:paraId="0AEB58C1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0423033E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4E40117A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AB7BA9" w14:paraId="33EF7141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01B89904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21D2EB13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3390E95C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59553467" w14:textId="77777777" w:rsidR="00AB7BA9" w:rsidRDefault="00AB7BA9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34C84649" w14:textId="77777777" w:rsidR="00AB7BA9" w:rsidRDefault="00AB7BA9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023D2375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7E85F72C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7468519D" w14:textId="77777777" w:rsidR="00AB7BA9" w:rsidRDefault="00905F0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color w:val="FF0000"/>
                <w:szCs w:val="21"/>
                <w:u w:val="single"/>
              </w:rPr>
              <w:t>Sort</w:t>
            </w:r>
            <w:r w:rsidR="00AB7BA9">
              <w:rPr>
                <w:color w:val="FF0000"/>
                <w:szCs w:val="21"/>
                <w:u w:val="single"/>
              </w:rPr>
              <w:t>.java</w:t>
            </w:r>
            <w:r w:rsidR="00AB7BA9">
              <w:rPr>
                <w:szCs w:val="21"/>
              </w:rPr>
              <w:t xml:space="preserve"> —— 同指导内容</w:t>
            </w:r>
          </w:p>
          <w:p w14:paraId="610FE3E7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905F07">
              <w:rPr>
                <w:szCs w:val="21"/>
              </w:rPr>
              <w:t>无</w:t>
            </w:r>
          </w:p>
          <w:p w14:paraId="39A6F61A" w14:textId="77777777" w:rsidR="00AE63EB" w:rsidRDefault="00AE63EB" w:rsidP="00AE63EB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Num</w:t>
            </w:r>
            <w:r>
              <w:rPr>
                <w:rFonts w:hint="default"/>
                <w:color w:val="FF0000"/>
                <w:szCs w:val="21"/>
                <w:u w:val="single"/>
              </w:rPr>
              <w:t>Test</w:t>
            </w:r>
            <w:r w:rsidRPr="00DD3305">
              <w:rPr>
                <w:color w:val="FF0000"/>
                <w:szCs w:val="21"/>
                <w:u w:val="single"/>
              </w:rPr>
              <w:t>.</w:t>
            </w:r>
            <w:r>
              <w:rPr>
                <w:rFonts w:hint="default"/>
                <w:color w:val="FF0000"/>
                <w:szCs w:val="21"/>
                <w:u w:val="single"/>
              </w:rPr>
              <w:t>java</w:t>
            </w:r>
            <w:r>
              <w:rPr>
                <w:szCs w:val="21"/>
              </w:rPr>
              <w:t xml:space="preserve"> —— 同指导内容</w:t>
            </w:r>
          </w:p>
          <w:p w14:paraId="553C0D79" w14:textId="77777777" w:rsidR="00AE63EB" w:rsidRDefault="00AE63EB" w:rsidP="00AE63EB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说明：无</w:t>
            </w:r>
          </w:p>
          <w:p w14:paraId="7BDDC67A" w14:textId="77777777" w:rsidR="00AB7BA9" w:rsidRDefault="00905F0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Arr</w:t>
            </w:r>
            <w:r>
              <w:rPr>
                <w:rFonts w:hint="default"/>
                <w:color w:val="FF0000"/>
                <w:szCs w:val="21"/>
                <w:u w:val="single"/>
              </w:rPr>
              <w:t>Sort</w:t>
            </w:r>
            <w:r w:rsidR="007B2459">
              <w:rPr>
                <w:color w:val="FF0000"/>
                <w:szCs w:val="21"/>
                <w:u w:val="single"/>
              </w:rPr>
              <w:t>.</w:t>
            </w:r>
            <w:r w:rsidR="007B2459">
              <w:rPr>
                <w:rFonts w:hint="default"/>
                <w:color w:val="FF0000"/>
                <w:szCs w:val="21"/>
                <w:u w:val="single"/>
              </w:rPr>
              <w:t>java</w:t>
            </w:r>
            <w:r w:rsidR="00AB7BA9">
              <w:rPr>
                <w:szCs w:val="21"/>
              </w:rPr>
              <w:t xml:space="preserve"> —— 同指导内容</w:t>
            </w:r>
          </w:p>
          <w:p w14:paraId="06142944" w14:textId="77777777" w:rsidR="00AB7BA9" w:rsidRPr="00C323FE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E23C5F">
              <w:rPr>
                <w:szCs w:val="21"/>
              </w:rPr>
              <w:t>目标为思考内容</w:t>
            </w:r>
            <w:r w:rsidR="001A7108">
              <w:rPr>
                <w:szCs w:val="21"/>
              </w:rPr>
              <w:t>的代码</w:t>
            </w:r>
          </w:p>
          <w:p w14:paraId="4E7FBB64" w14:textId="77777777" w:rsidR="00AB7BA9" w:rsidRDefault="009D6CD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App</w:t>
            </w:r>
            <w:r w:rsidR="00AB7BA9" w:rsidRPr="00DD3305">
              <w:rPr>
                <w:color w:val="FF0000"/>
                <w:szCs w:val="21"/>
                <w:u w:val="single"/>
              </w:rPr>
              <w:t>.</w:t>
            </w:r>
            <w:r w:rsidR="00AB7BA9">
              <w:rPr>
                <w:rFonts w:hint="default"/>
                <w:color w:val="FF0000"/>
                <w:szCs w:val="21"/>
                <w:u w:val="single"/>
              </w:rPr>
              <w:t>java</w:t>
            </w:r>
            <w:r w:rsidR="00AB7BA9">
              <w:rPr>
                <w:szCs w:val="21"/>
              </w:rPr>
              <w:t xml:space="preserve"> —— </w:t>
            </w:r>
            <w:r>
              <w:rPr>
                <w:rFonts w:hint="default"/>
                <w:szCs w:val="21"/>
              </w:rPr>
              <w:t xml:space="preserve">GPA </w:t>
            </w:r>
            <w:r>
              <w:rPr>
                <w:szCs w:val="21"/>
              </w:rPr>
              <w:t>计算程序</w:t>
            </w:r>
          </w:p>
          <w:p w14:paraId="1544D32F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9D6CDB">
              <w:rPr>
                <w:szCs w:val="21"/>
              </w:rPr>
              <w:t>提供了交互需要用到的所有接口，并</w:t>
            </w:r>
            <w:r w:rsidR="00E6433A">
              <w:rPr>
                <w:szCs w:val="21"/>
              </w:rPr>
              <w:t>以指导书内容提供的数据</w:t>
            </w:r>
            <w:r w:rsidR="009D6CDB">
              <w:rPr>
                <w:szCs w:val="21"/>
              </w:rPr>
              <w:t>编写了</w:t>
            </w:r>
            <w:r w:rsidR="008D5240">
              <w:rPr>
                <w:szCs w:val="21"/>
              </w:rPr>
              <w:t xml:space="preserve">实例。为了防止污染整个实验的代码（一堆单元测试中忽然冒出个需要人工IO的异类），由 </w:t>
            </w:r>
            <w:proofErr w:type="spellStart"/>
            <w:r w:rsidR="008D5240">
              <w:rPr>
                <w:szCs w:val="21"/>
              </w:rPr>
              <w:t>GradeMa</w:t>
            </w:r>
            <w:r w:rsidR="00861A9F">
              <w:rPr>
                <w:rFonts w:hint="default"/>
                <w:szCs w:val="21"/>
              </w:rPr>
              <w:t>i</w:t>
            </w:r>
            <w:r w:rsidR="008D5240">
              <w:rPr>
                <w:szCs w:val="21"/>
              </w:rPr>
              <w:t>n</w:t>
            </w:r>
            <w:r w:rsidR="008D5240">
              <w:rPr>
                <w:rFonts w:hint="default"/>
                <w:szCs w:val="21"/>
              </w:rPr>
              <w:t>tainer</w:t>
            </w:r>
            <w:proofErr w:type="spellEnd"/>
            <w:r w:rsidR="008D5240">
              <w:rPr>
                <w:rFonts w:hint="default"/>
                <w:szCs w:val="21"/>
              </w:rPr>
              <w:t xml:space="preserve"> </w:t>
            </w:r>
            <w:r w:rsidR="008D5240">
              <w:rPr>
                <w:szCs w:val="21"/>
              </w:rPr>
              <w:t>维护数据与提供操作，</w:t>
            </w:r>
            <w:proofErr w:type="gramStart"/>
            <w:r w:rsidR="008D5240">
              <w:rPr>
                <w:szCs w:val="21"/>
              </w:rPr>
              <w:t>在主类</w:t>
            </w:r>
            <w:proofErr w:type="gramEnd"/>
            <w:r w:rsidR="008D5240">
              <w:rPr>
                <w:szCs w:val="21"/>
              </w:rPr>
              <w:t xml:space="preserve"> App</w:t>
            </w:r>
            <w:r w:rsidR="008D5240">
              <w:rPr>
                <w:rFonts w:hint="default"/>
                <w:szCs w:val="21"/>
              </w:rPr>
              <w:t xml:space="preserve"> </w:t>
            </w:r>
            <w:r w:rsidR="008D5240">
              <w:rPr>
                <w:szCs w:val="21"/>
              </w:rPr>
              <w:t xml:space="preserve">中仅示范 </w:t>
            </w:r>
            <w:proofErr w:type="spellStart"/>
            <w:r w:rsidR="008D5240">
              <w:rPr>
                <w:szCs w:val="21"/>
              </w:rPr>
              <w:t>GradeMa</w:t>
            </w:r>
            <w:r w:rsidR="00861A9F">
              <w:rPr>
                <w:rFonts w:hint="default"/>
                <w:szCs w:val="21"/>
              </w:rPr>
              <w:t>i</w:t>
            </w:r>
            <w:r w:rsidR="008D5240">
              <w:rPr>
                <w:szCs w:val="21"/>
              </w:rPr>
              <w:t>n</w:t>
            </w:r>
            <w:r w:rsidR="008D5240">
              <w:rPr>
                <w:rFonts w:hint="default"/>
                <w:szCs w:val="21"/>
              </w:rPr>
              <w:t>tainer</w:t>
            </w:r>
            <w:proofErr w:type="spellEnd"/>
            <w:r w:rsidR="008D5240">
              <w:rPr>
                <w:szCs w:val="21"/>
              </w:rPr>
              <w:t xml:space="preserve"> 的使用流程，</w:t>
            </w:r>
            <w:proofErr w:type="gramStart"/>
            <w:r w:rsidR="008D5240">
              <w:rPr>
                <w:szCs w:val="21"/>
              </w:rPr>
              <w:t>不</w:t>
            </w:r>
            <w:proofErr w:type="gramEnd"/>
            <w:r w:rsidR="008D5240">
              <w:rPr>
                <w:szCs w:val="21"/>
              </w:rPr>
              <w:t>额外编写 IO</w:t>
            </w:r>
            <w:r w:rsidR="008D5240">
              <w:rPr>
                <w:rFonts w:hint="default"/>
                <w:szCs w:val="21"/>
              </w:rPr>
              <w:t xml:space="preserve"> </w:t>
            </w:r>
            <w:r w:rsidR="008D5240">
              <w:rPr>
                <w:szCs w:val="21"/>
              </w:rPr>
              <w:t>部分。</w:t>
            </w:r>
          </w:p>
          <w:p w14:paraId="0C665C1D" w14:textId="77777777" w:rsidR="00AB7BA9" w:rsidRPr="008D5240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DE87430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69BE435B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432AE5CE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5FBEF151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r w:rsidR="00161F1E">
              <w:rPr>
                <w:b/>
                <w:bCs/>
                <w:szCs w:val="21"/>
              </w:rPr>
              <w:t>Sort</w:t>
            </w:r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3B3C9654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E5FEF8E" w14:textId="16920409" w:rsidR="00AB7BA9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5C0C183" wp14:editId="31DA1630">
                  <wp:extent cx="4635500" cy="476885"/>
                  <wp:effectExtent l="0" t="0" r="0" b="0"/>
                  <wp:docPr id="6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5E8A9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036B7F94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 w:rsidR="00FB0DA6">
              <w:rPr>
                <w:b/>
                <w:bCs/>
                <w:szCs w:val="21"/>
              </w:rPr>
              <w:t>指导内容</w:t>
            </w:r>
            <w:r>
              <w:rPr>
                <w:b/>
                <w:bCs/>
                <w:szCs w:val="21"/>
              </w:rPr>
              <w:t>：</w:t>
            </w:r>
            <w:proofErr w:type="spellStart"/>
            <w:r w:rsidR="00FB0DA6">
              <w:rPr>
                <w:b/>
                <w:bCs/>
                <w:szCs w:val="21"/>
              </w:rPr>
              <w:t>N</w:t>
            </w:r>
            <w:r w:rsidR="00FB0DA6">
              <w:rPr>
                <w:rFonts w:hint="default"/>
                <w:b/>
                <w:bCs/>
                <w:szCs w:val="21"/>
              </w:rPr>
              <w:t>umTest</w:t>
            </w:r>
            <w:proofErr w:type="spellEnd"/>
            <w:r w:rsidR="00FB0DA6">
              <w:rPr>
                <w:rFonts w:hint="default"/>
                <w:b/>
                <w:bCs/>
                <w:szCs w:val="21"/>
              </w:rPr>
              <w:t xml:space="preserve"> </w:t>
            </w:r>
            <w:r w:rsidR="00FB0DA6">
              <w:rPr>
                <w:b/>
                <w:bCs/>
                <w:szCs w:val="21"/>
              </w:rPr>
              <w:t>运行结果</w:t>
            </w:r>
          </w:p>
          <w:p w14:paraId="4E09FE9F" w14:textId="77777777" w:rsidR="00FB0DA6" w:rsidRDefault="00FB0DA6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7079F9E4" w14:textId="3FEAFAA9" w:rsidR="00FB0DA6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6ECC944E" wp14:editId="0CEB74C2">
                  <wp:extent cx="4635500" cy="779145"/>
                  <wp:effectExtent l="0" t="0" r="0" b="0"/>
                  <wp:docPr id="7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4A1C2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F6E41C1" w14:textId="77777777" w:rsidR="00FB0DA6" w:rsidRDefault="00FB0DA6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3. </w:t>
            </w:r>
            <w:r>
              <w:rPr>
                <w:b/>
                <w:bCs/>
                <w:szCs w:val="21"/>
              </w:rPr>
              <w:t>练习内容：</w:t>
            </w:r>
            <w:proofErr w:type="spellStart"/>
            <w:r w:rsidR="00BC0A8B">
              <w:rPr>
                <w:b/>
                <w:bCs/>
                <w:szCs w:val="21"/>
              </w:rPr>
              <w:t>Arr</w:t>
            </w:r>
            <w:r w:rsidR="00BC0A8B">
              <w:rPr>
                <w:rFonts w:hint="default"/>
                <w:b/>
                <w:bCs/>
                <w:szCs w:val="21"/>
              </w:rPr>
              <w:t>Sort</w:t>
            </w:r>
            <w:proofErr w:type="spellEnd"/>
          </w:p>
          <w:p w14:paraId="63DD5E61" w14:textId="77777777" w:rsidR="00BC0A8B" w:rsidRDefault="00BC0A8B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E7AA434" w14:textId="77777777" w:rsidR="00BC0A8B" w:rsidRDefault="00BC0A8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3F4635">
              <w:rPr>
                <w:szCs w:val="21"/>
              </w:rPr>
              <w:t>样</w:t>
            </w:r>
            <w:proofErr w:type="gramStart"/>
            <w:r w:rsidRPr="003F4635">
              <w:rPr>
                <w:szCs w:val="21"/>
              </w:rPr>
              <w:t>例运行</w:t>
            </w:r>
            <w:proofErr w:type="gramEnd"/>
            <w:r w:rsidRPr="003F4635">
              <w:rPr>
                <w:szCs w:val="21"/>
              </w:rPr>
              <w:t>结果</w:t>
            </w:r>
            <w:r w:rsidR="003F4635">
              <w:rPr>
                <w:szCs w:val="21"/>
              </w:rPr>
              <w:t>：</w:t>
            </w:r>
          </w:p>
          <w:p w14:paraId="01FA2720" w14:textId="77777777" w:rsidR="003F4635" w:rsidRDefault="003F4635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4BBADFE" w14:textId="729FAD07" w:rsidR="00F606C6" w:rsidRPr="003F4635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39626CBF" wp14:editId="694E0EEE">
                  <wp:extent cx="4635500" cy="572770"/>
                  <wp:effectExtent l="0" t="0" r="0" b="0"/>
                  <wp:docPr id="8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EF265" w14:textId="77777777" w:rsidR="00FB0DA6" w:rsidRDefault="00FB0DA6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5B75E6AE" w14:textId="77777777" w:rsidR="002439E2" w:rsidRDefault="002439E2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2439E2">
              <w:rPr>
                <w:szCs w:val="21"/>
              </w:rPr>
              <w:t>思考内容：</w:t>
            </w:r>
          </w:p>
          <w:p w14:paraId="551F80D2" w14:textId="77777777" w:rsidR="002439E2" w:rsidRDefault="002439E2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349DC970" w14:textId="77777777" w:rsidR="002439E2" w:rsidRDefault="008B396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① </w:t>
            </w:r>
            <w:r w:rsidR="00922395">
              <w:rPr>
                <w:szCs w:val="21"/>
              </w:rPr>
              <w:t>选用选择排序对原数组进行</w:t>
            </w:r>
            <w:r>
              <w:rPr>
                <w:szCs w:val="21"/>
              </w:rPr>
              <w:t>升序排序。</w:t>
            </w:r>
          </w:p>
          <w:p w14:paraId="24459CAA" w14:textId="77777777" w:rsidR="008B3964" w:rsidRDefault="008B396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②</w:t>
            </w:r>
            <w:r>
              <w:rPr>
                <w:rFonts w:hint="default"/>
                <w:szCs w:val="21"/>
              </w:rPr>
              <w:t xml:space="preserve"> 提供</w:t>
            </w:r>
            <w:r>
              <w:rPr>
                <w:szCs w:val="21"/>
              </w:rPr>
              <w:t xml:space="preserve">方法 </w:t>
            </w:r>
            <w:proofErr w:type="spellStart"/>
            <w:r>
              <w:rPr>
                <w:szCs w:val="21"/>
              </w:rPr>
              <w:t>index</w:t>
            </w:r>
            <w:r>
              <w:rPr>
                <w:rFonts w:hint="default"/>
                <w:szCs w:val="21"/>
              </w:rPr>
              <w:t>Of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查找数组中目标值的下标，若不存在则返回-</w:t>
            </w:r>
            <w:r>
              <w:rPr>
                <w:rFonts w:hint="default"/>
                <w:szCs w:val="21"/>
              </w:rPr>
              <w:t>1。其中，额外提供控制参数</w:t>
            </w: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sorted 表示数组是否有序（升序），若无序则顺序查找，否则二分查找</w:t>
            </w:r>
            <w:r w:rsidR="003D4728">
              <w:rPr>
                <w:rFonts w:hint="default"/>
                <w:szCs w:val="21"/>
              </w:rPr>
              <w:t>。</w:t>
            </w:r>
          </w:p>
          <w:p w14:paraId="1D97EA78" w14:textId="77777777" w:rsidR="00AC53D6" w:rsidRDefault="00AC53D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80AC6B9" w14:textId="77777777" w:rsidR="00AC53D6" w:rsidRDefault="00AC53D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思考内容运行结果</w:t>
            </w:r>
            <w:r w:rsidR="00340C5A">
              <w:rPr>
                <w:rFonts w:hint="default"/>
                <w:szCs w:val="21"/>
              </w:rPr>
              <w:t>（以单元测试的形式提供）</w:t>
            </w:r>
            <w:r w:rsidR="006C2A62">
              <w:rPr>
                <w:rFonts w:hint="default"/>
                <w:szCs w:val="21"/>
              </w:rPr>
              <w:t>：</w:t>
            </w:r>
          </w:p>
          <w:p w14:paraId="00768BD7" w14:textId="77777777" w:rsidR="006C2A62" w:rsidRDefault="006C2A62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EDF6868" w14:textId="57ADC7C6" w:rsidR="006C2A62" w:rsidRPr="008B3964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0FF2B155" wp14:editId="43741747">
                  <wp:extent cx="4635500" cy="1924050"/>
                  <wp:effectExtent l="0" t="0" r="0" b="0"/>
                  <wp:docPr id="9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54B8E" w14:textId="77777777" w:rsidR="002439E2" w:rsidRDefault="002439E2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520497F" w14:textId="77777777" w:rsidR="00EE6AFA" w:rsidRDefault="00EE6AFA" w:rsidP="00EE6AFA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4. </w:t>
            </w:r>
            <w:r>
              <w:rPr>
                <w:b/>
                <w:bCs/>
                <w:szCs w:val="21"/>
              </w:rPr>
              <w:t>上机内容</w:t>
            </w:r>
          </w:p>
          <w:p w14:paraId="32B06ED8" w14:textId="77777777" w:rsidR="00EE6AFA" w:rsidRDefault="00EE6AFA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359928EA" w14:textId="77777777" w:rsidR="00547D14" w:rsidRDefault="00B84B8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编写 </w:t>
            </w:r>
            <w:proofErr w:type="spellStart"/>
            <w:r>
              <w:rPr>
                <w:rFonts w:hint="default"/>
                <w:szCs w:val="21"/>
              </w:rPr>
              <w:t>GradeMa</w:t>
            </w:r>
            <w:r w:rsidR="00896DE5">
              <w:rPr>
                <w:rFonts w:hint="default"/>
                <w:szCs w:val="21"/>
              </w:rPr>
              <w:t>i</w:t>
            </w:r>
            <w:r>
              <w:rPr>
                <w:rFonts w:hint="default"/>
                <w:szCs w:val="21"/>
              </w:rPr>
              <w:t>ntainer</w:t>
            </w:r>
            <w:proofErr w:type="spellEnd"/>
            <w:r w:rsidR="00626936">
              <w:rPr>
                <w:rFonts w:hint="default"/>
                <w:szCs w:val="21"/>
              </w:rPr>
              <w:t xml:space="preserve"> </w:t>
            </w:r>
            <w:r w:rsidR="00626936">
              <w:rPr>
                <w:szCs w:val="21"/>
              </w:rPr>
              <w:t>进行实际操作的处理，分别存储学生信息，课程信息与学生-课程关联表。</w:t>
            </w:r>
          </w:p>
          <w:p w14:paraId="4FC367AF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学生-课程关联表是Record的集合，每一个Record近似于课程编号、学生编号、原始分数的三元组，提供加权学分的计算接口以简化 GPA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的计算流程。</w:t>
            </w:r>
          </w:p>
          <w:p w14:paraId="166D73C7" w14:textId="77777777" w:rsidR="00B84B8B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另</w:t>
            </w:r>
            <w:r w:rsidR="00626936">
              <w:rPr>
                <w:szCs w:val="21"/>
              </w:rPr>
              <w:t xml:space="preserve">，引入 </w:t>
            </w:r>
            <w:proofErr w:type="spellStart"/>
            <w:r w:rsidR="00626936">
              <w:rPr>
                <w:szCs w:val="21"/>
              </w:rPr>
              <w:t>stud</w:t>
            </w:r>
            <w:r w:rsidR="00626936">
              <w:rPr>
                <w:rFonts w:hint="default"/>
                <w:szCs w:val="21"/>
              </w:rPr>
              <w:t>entId</w:t>
            </w:r>
            <w:proofErr w:type="spellEnd"/>
            <w:r w:rsidR="00626936">
              <w:rPr>
                <w:rFonts w:hint="default"/>
                <w:szCs w:val="21"/>
              </w:rPr>
              <w:t xml:space="preserve"> </w:t>
            </w:r>
            <w:r w:rsidR="00626936">
              <w:rPr>
                <w:szCs w:val="21"/>
              </w:rPr>
              <w:t xml:space="preserve">和 </w:t>
            </w:r>
            <w:proofErr w:type="spellStart"/>
            <w:r w:rsidR="00626936">
              <w:rPr>
                <w:rFonts w:hint="default"/>
                <w:szCs w:val="21"/>
              </w:rPr>
              <w:t>course</w:t>
            </w:r>
            <w:r w:rsidR="00626936">
              <w:rPr>
                <w:szCs w:val="21"/>
              </w:rPr>
              <w:t>I</w:t>
            </w:r>
            <w:r w:rsidR="00626936">
              <w:rPr>
                <w:rFonts w:hint="default"/>
                <w:szCs w:val="21"/>
              </w:rPr>
              <w:t>d</w:t>
            </w:r>
            <w:proofErr w:type="spellEnd"/>
            <w:r w:rsidR="00626936">
              <w:rPr>
                <w:rFonts w:hint="default"/>
                <w:szCs w:val="21"/>
              </w:rPr>
              <w:t xml:space="preserve"> </w:t>
            </w:r>
            <w:r w:rsidR="00626936">
              <w:rPr>
                <w:szCs w:val="21"/>
              </w:rPr>
              <w:t>简化调用流程，降低内存开销。</w:t>
            </w:r>
          </w:p>
          <w:p w14:paraId="7FFF4C8A" w14:textId="77777777" w:rsidR="00B84B8B" w:rsidRDefault="00B84B8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02853A1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 xml:space="preserve">对于 </w:t>
            </w:r>
            <w:proofErr w:type="spellStart"/>
            <w:r>
              <w:rPr>
                <w:szCs w:val="21"/>
              </w:rPr>
              <w:t>GradeMainta</w:t>
            </w:r>
            <w:r>
              <w:rPr>
                <w:rFonts w:hint="default"/>
                <w:szCs w:val="21"/>
              </w:rPr>
              <w:t>iner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的使用，可简单划分为以下三个步骤：</w:t>
            </w:r>
          </w:p>
          <w:p w14:paraId="261D06F4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2A092B6" w14:textId="77777777" w:rsidR="00547D14" w:rsidRDefault="00547D14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添加课程/确认课程已经在课程信息集合中</w:t>
            </w:r>
          </w:p>
          <w:p w14:paraId="252930B4" w14:textId="77777777" w:rsidR="00547D14" w:rsidRDefault="00547D14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添加学生/确认学生已经在学生信息集合中</w:t>
            </w:r>
          </w:p>
          <w:p w14:paraId="383E220A" w14:textId="77777777" w:rsidR="00547D14" w:rsidRDefault="00547D14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为学生关联课程并</w:t>
            </w:r>
            <w:r w:rsidR="004E1967">
              <w:rPr>
                <w:szCs w:val="21"/>
              </w:rPr>
              <w:t>添加或更新成绩</w:t>
            </w:r>
          </w:p>
          <w:p w14:paraId="42AC9966" w14:textId="77777777" w:rsidR="004E1967" w:rsidRDefault="004E1967" w:rsidP="00547D14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查询学生</w:t>
            </w:r>
            <w:r w:rsidR="00A1466D">
              <w:rPr>
                <w:szCs w:val="21"/>
              </w:rPr>
              <w:t>GPA</w:t>
            </w:r>
          </w:p>
          <w:p w14:paraId="7285A7A2" w14:textId="77777777" w:rsidR="00547D14" w:rsidRDefault="00547D1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C7CD9EE" w14:textId="77777777" w:rsidR="007864F9" w:rsidRDefault="007864F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示例代码：</w:t>
            </w:r>
          </w:p>
          <w:p w14:paraId="2CC13E7A" w14:textId="77777777" w:rsidR="007864F9" w:rsidRDefault="007864F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C869EF2" w14:textId="01D15132" w:rsidR="007864F9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6C89CA77" wp14:editId="70EE521F">
                  <wp:extent cx="4635500" cy="3490595"/>
                  <wp:effectExtent l="0" t="0" r="0" b="0"/>
                  <wp:docPr id="10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349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C6E7A" w14:textId="77777777" w:rsidR="007864F9" w:rsidRDefault="007864F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5D76F983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A85D8C">
              <w:rPr>
                <w:szCs w:val="21"/>
              </w:rPr>
              <w:t>运行结果</w:t>
            </w:r>
            <w:r w:rsidR="00A5089D">
              <w:rPr>
                <w:szCs w:val="21"/>
              </w:rPr>
              <w:t>：</w:t>
            </w:r>
          </w:p>
          <w:p w14:paraId="384F0376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4A449CC9" w14:textId="4DE839A2" w:rsidR="00AB7BA9" w:rsidRPr="00A85D8C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D292718" wp14:editId="7947ADEC">
                  <wp:extent cx="4635500" cy="683895"/>
                  <wp:effectExtent l="0" t="0" r="0" b="0"/>
                  <wp:docPr id="1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F9978" w14:textId="77777777" w:rsidR="00AB7BA9" w:rsidRDefault="00AB7BA9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AB7BA9" w14:paraId="44BFAAE2" w14:textId="77777777" w:rsidTr="008107E9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03D88A3B" w14:textId="77777777" w:rsidR="00AB7BA9" w:rsidRDefault="00AB7BA9" w:rsidP="008107E9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253BB514" w14:textId="77777777" w:rsidR="00AB7BA9" w:rsidRDefault="00AB7BA9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7E9E8A37" w14:textId="77777777" w:rsidR="00AB7BA9" w:rsidRDefault="00AB7BA9" w:rsidP="008107E9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23296AE6" w14:textId="77777777" w:rsidR="00AB7BA9" w:rsidRDefault="00AB7BA9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06F6CA68" w14:textId="77777777" w:rsidR="00AB7BA9" w:rsidRDefault="00E329DB" w:rsidP="008107E9">
            <w:pPr>
              <w:pStyle w:val="a7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 xml:space="preserve">对于上机作业 App，由于最终要实现的业务太过简单，所以整体上 </w:t>
            </w:r>
            <w:proofErr w:type="spellStart"/>
            <w:r>
              <w:rPr>
                <w:rFonts w:hint="default"/>
                <w:color w:val="FF0000"/>
              </w:rPr>
              <w:t>GradeMaintainer</w:t>
            </w:r>
            <w:proofErr w:type="spellEnd"/>
            <w:r>
              <w:rPr>
                <w:rFonts w:hint="default"/>
                <w:color w:val="FF0000"/>
              </w:rPr>
              <w:t xml:space="preserve"> </w:t>
            </w:r>
            <w:r>
              <w:rPr>
                <w:color w:val="FF0000"/>
              </w:rPr>
              <w:t>算是</w:t>
            </w:r>
            <w:r w:rsidR="002E1064">
              <w:rPr>
                <w:color w:val="FF0000"/>
              </w:rPr>
              <w:t>有一点</w:t>
            </w:r>
            <w:r>
              <w:rPr>
                <w:color w:val="FF0000"/>
              </w:rPr>
              <w:t>过度设计了</w:t>
            </w:r>
            <w:r w:rsidR="00AB7BA9" w:rsidRPr="00D02B62">
              <w:rPr>
                <w:color w:val="FF0000"/>
              </w:rPr>
              <w:t>。</w:t>
            </w:r>
          </w:p>
        </w:tc>
      </w:tr>
    </w:tbl>
    <w:p w14:paraId="080B754C" w14:textId="77777777" w:rsidR="00E43584" w:rsidRDefault="00E43584"/>
    <w:p w14:paraId="3A9FAC3E" w14:textId="77777777" w:rsidR="00174617" w:rsidRDefault="00E43584" w:rsidP="00174617">
      <w:pPr>
        <w:pStyle w:val="a7"/>
        <w:spacing w:before="0pt" w:beforeAutospacing="0" w:after="0pt" w:afterAutospacing="0"/>
        <w:jc w:val="center"/>
        <w:rPr>
          <w:rFonts w:ascii="Times New Roman" w:eastAsia="黑体" w:hAnsi="Times New Roman" w:hint="default"/>
          <w:sz w:val="30"/>
        </w:rPr>
      </w:pPr>
      <w:r>
        <w:br w:type="page"/>
      </w:r>
      <w:r w:rsidR="00174617">
        <w:rPr>
          <w:rFonts w:ascii="黑体" w:eastAsia="黑体"/>
          <w:sz w:val="30"/>
        </w:rPr>
        <w:t>西工大计算机学院高级语言程序设计</w:t>
      </w:r>
    </w:p>
    <w:p w14:paraId="1A9F92E1" w14:textId="77777777" w:rsidR="00174617" w:rsidRDefault="00174617" w:rsidP="00174617">
      <w:pPr>
        <w:pStyle w:val="a7"/>
        <w:spacing w:before="0pt" w:beforeAutospacing="0" w:after="0pt" w:afterAutospacing="0"/>
        <w:jc w:val="center"/>
        <w:rPr>
          <w:rFonts w:ascii="方正大标宋简体" w:eastAsia="方正大标宋简体" w:hint="default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ascii="方正大标宋简体" w:eastAsia="方正大标宋简体" w:hint="default"/>
          <w:sz w:val="44"/>
        </w:rPr>
        <w:t xml:space="preserve">  </w:t>
      </w:r>
      <w:proofErr w:type="gramStart"/>
      <w:r>
        <w:rPr>
          <w:rFonts w:ascii="方正大标宋简体" w:eastAsia="方正大标宋简体" w:hint="default"/>
          <w:sz w:val="44"/>
        </w:rPr>
        <w:t>验</w:t>
      </w:r>
      <w:proofErr w:type="gramEnd"/>
      <w:r>
        <w:rPr>
          <w:rFonts w:ascii="方正大标宋简体" w:eastAsia="方正大标宋简体" w:hint="default"/>
          <w:sz w:val="44"/>
        </w:rPr>
        <w:t xml:space="preserve">  报  告 </w:t>
      </w:r>
    </w:p>
    <w:p w14:paraId="76D278BC" w14:textId="77777777" w:rsidR="00E43584" w:rsidRPr="00AB7BA9" w:rsidRDefault="00E43584"/>
    <w:tbl>
      <w:tblPr>
        <w:tblW w:w="0pt" w:type="dxa"/>
        <w:jc w:val="center"/>
        <w:tblBorders>
          <w:top w:val="single" w:sz="12" w:space="0" w:color="000000"/>
          <w:start w:val="single" w:sz="12" w:space="0" w:color="000000"/>
          <w:bottom w:val="single" w:sz="12" w:space="0" w:color="000000"/>
          <w:end w:val="single" w:sz="12" w:space="0" w:color="000000"/>
        </w:tblBorders>
        <w:tblLayout w:type="fixed"/>
        <w:tblLook w:firstRow="0" w:lastRow="0" w:firstColumn="0" w:lastColumn="0" w:noHBand="0" w:noVBand="0"/>
      </w:tblPr>
      <w:tblGrid>
        <w:gridCol w:w="1742"/>
        <w:gridCol w:w="3759"/>
        <w:gridCol w:w="1342"/>
        <w:gridCol w:w="2421"/>
        <w:gridCol w:w="6"/>
      </w:tblGrid>
      <w:tr w:rsidR="00E43584" w14:paraId="5CBB75BA" w14:textId="77777777" w:rsidTr="008107E9">
        <w:trPr>
          <w:gridAfter w:val="1"/>
          <w:wAfter w:w="0.30pt" w:type="dxa"/>
          <w:trHeight w:val="735"/>
          <w:jc w:val="center"/>
        </w:trPr>
        <w:tc>
          <w:tcPr>
            <w:tcW w:w="87.10pt" w:type="dxa"/>
            <w:tcBorders>
              <w:top w:val="single" w:sz="12" w:space="0" w:color="000000"/>
              <w:start w:val="single" w:sz="12" w:space="0" w:color="000000"/>
              <w:bottom w:val="single" w:sz="4" w:space="0" w:color="auto"/>
              <w:end w:val="single" w:sz="6" w:space="0" w:color="000000"/>
            </w:tcBorders>
            <w:vAlign w:val="center"/>
          </w:tcPr>
          <w:p w14:paraId="036EAA94" w14:textId="77777777" w:rsidR="00E43584" w:rsidRDefault="00E43584" w:rsidP="008107E9">
            <w:pPr>
              <w:pStyle w:val="a7"/>
              <w:spacing w:before="0pt" w:beforeAutospacing="0" w:after="0pt" w:afterAutospacing="0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187.95pt" w:type="dxa"/>
            <w:tcBorders>
              <w:top w:val="single" w:sz="12" w:space="0" w:color="000000"/>
              <w:start w:val="single" w:sz="6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4792A0FE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67.10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F371713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121.05pt" w:type="dxa"/>
            <w:tcBorders>
              <w:top w:val="single" w:sz="12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  <w:vAlign w:val="center"/>
          </w:tcPr>
          <w:p w14:paraId="5F7D15D5" w14:textId="77777777" w:rsidR="00E43584" w:rsidRPr="00651CF1" w:rsidRDefault="00E43584" w:rsidP="008107E9">
            <w:pPr>
              <w:pStyle w:val="a7"/>
              <w:jc w:val="center"/>
              <w:rPr>
                <w:rFonts w:hint="default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default"/>
                <w:sz w:val="21"/>
              </w:rPr>
              <w:t>1</w:t>
            </w:r>
            <w:r>
              <w:rPr>
                <w:sz w:val="21"/>
              </w:rPr>
              <w:t>次</w:t>
            </w:r>
          </w:p>
        </w:tc>
      </w:tr>
      <w:tr w:rsidR="00E43584" w14:paraId="12AAD07C" w14:textId="77777777" w:rsidTr="008107E9">
        <w:trPr>
          <w:gridAfter w:val="1"/>
          <w:wAfter w:w="0.30pt" w:type="dxa"/>
          <w:trHeight w:val="776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1EA0493F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187.95pt" w:type="dxa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4" w:space="0" w:color="auto"/>
            </w:tcBorders>
            <w:vAlign w:val="center"/>
          </w:tcPr>
          <w:p w14:paraId="0626C637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  <w:bCs/>
              </w:rPr>
            </w:pPr>
            <w:r w:rsidRPr="00936456">
              <w:t>实验</w:t>
            </w:r>
            <w:r w:rsidR="009E4312">
              <w:t>四</w:t>
            </w:r>
            <w:r w:rsidRPr="00936456">
              <w:t xml:space="preserve">  </w:t>
            </w:r>
            <w:r w:rsidR="007E378E">
              <w:t>类的重用</w:t>
            </w:r>
          </w:p>
        </w:tc>
        <w:tc>
          <w:tcPr>
            <w:tcW w:w="67.10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4" w:space="0" w:color="auto"/>
            </w:tcBorders>
            <w:vAlign w:val="center"/>
          </w:tcPr>
          <w:p w14:paraId="188ED4AB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121.05pt" w:type="dxa"/>
            <w:tcBorders>
              <w:top w:val="single" w:sz="4" w:space="0" w:color="auto"/>
              <w:start w:val="single" w:sz="4" w:space="0" w:color="auto"/>
              <w:bottom w:val="single" w:sz="6" w:space="0" w:color="000000"/>
              <w:end w:val="single" w:sz="12" w:space="0" w:color="000000"/>
            </w:tcBorders>
            <w:vAlign w:val="center"/>
          </w:tcPr>
          <w:p w14:paraId="3A816FCD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23/05</w:t>
            </w:r>
            <w:r>
              <w:rPr>
                <w:sz w:val="21"/>
              </w:rPr>
              <w:t>/</w:t>
            </w:r>
            <w:r>
              <w:rPr>
                <w:rFonts w:hint="default"/>
                <w:sz w:val="21"/>
              </w:rPr>
              <w:t>06</w:t>
            </w:r>
          </w:p>
        </w:tc>
      </w:tr>
      <w:tr w:rsidR="00E43584" w14:paraId="0223A0F2" w14:textId="77777777" w:rsidTr="008107E9">
        <w:trPr>
          <w:cantSplit/>
          <w:trHeight w:val="770"/>
          <w:jc w:val="center"/>
        </w:trPr>
        <w:tc>
          <w:tcPr>
            <w:tcW w:w="87.10pt" w:type="dxa"/>
            <w:tcBorders>
              <w:top w:val="single" w:sz="6" w:space="0" w:color="000000"/>
              <w:start w:val="single" w:sz="12" w:space="0" w:color="000000"/>
              <w:bottom w:val="single" w:sz="4" w:space="0" w:color="auto"/>
              <w:end w:val="single" w:sz="4" w:space="0" w:color="auto"/>
            </w:tcBorders>
            <w:vAlign w:val="center"/>
          </w:tcPr>
          <w:p w14:paraId="3E0CE3B0" w14:textId="77777777" w:rsidR="00E43584" w:rsidRDefault="00E43584" w:rsidP="008107E9">
            <w:pPr>
              <w:pStyle w:val="a7"/>
              <w:jc w:val="center"/>
              <w:rPr>
                <w:rFonts w:eastAsia="黑体" w:hint="default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eastAsia="黑体" w:hint="default"/>
              </w:rPr>
              <w:t>议</w:t>
            </w:r>
          </w:p>
        </w:tc>
        <w:tc>
          <w:tcPr>
            <w:tcW w:w="376.40pt" w:type="dxa"/>
            <w:gridSpan w:val="4"/>
            <w:tcBorders>
              <w:top w:val="single" w:sz="6" w:space="0" w:color="000000"/>
              <w:start w:val="single" w:sz="4" w:space="0" w:color="auto"/>
              <w:bottom w:val="single" w:sz="4" w:space="0" w:color="auto"/>
              <w:end w:val="single" w:sz="12" w:space="0" w:color="000000"/>
            </w:tcBorders>
          </w:tcPr>
          <w:p w14:paraId="0F87AB16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</w:t>
            </w:r>
            <w:r>
              <w:rPr>
                <w:rFonts w:hint="default"/>
                <w:b/>
                <w:bCs/>
              </w:rPr>
              <w:t>100</w:t>
            </w:r>
            <w:r>
              <w:rPr>
                <w:b/>
                <w:bCs/>
              </w:rPr>
              <w:t>分）</w:t>
            </w:r>
          </w:p>
          <w:p w14:paraId="62BB1DCB" w14:textId="77777777" w:rsidR="00E43584" w:rsidRPr="00936456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3F72D46E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 w14:paraId="334C5814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2DBC21F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13B2E459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</w:p>
          <w:p w14:paraId="50EEEFF1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 w14:paraId="7977C092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eastAsia="黑体" w:hint="default"/>
              </w:rPr>
            </w:pPr>
          </w:p>
        </w:tc>
      </w:tr>
      <w:tr w:rsidR="00E43584" w14:paraId="660711E4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2BE219CA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eastAsia="黑体" w:hint="default"/>
              </w:rPr>
              <w:t xml:space="preserve"> 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1C0424DE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 w:rsidR="00E43584" w14:paraId="5AA8C5DD" w14:textId="77777777" w:rsidTr="008107E9">
        <w:trPr>
          <w:gridAfter w:val="1"/>
          <w:wAfter w:w="0.30pt" w:type="dxa"/>
          <w:trHeight w:val="1084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14:paraId="38464F57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</w:t>
            </w:r>
          </w:p>
          <w:p w14:paraId="7C5E8B94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proofErr w:type="gramStart"/>
            <w:r>
              <w:rPr>
                <w:rFonts w:eastAsia="黑体"/>
              </w:rPr>
              <w:t>验</w:t>
            </w:r>
            <w:proofErr w:type="gramEnd"/>
          </w:p>
          <w:p w14:paraId="521D97D6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结</w:t>
            </w:r>
          </w:p>
          <w:p w14:paraId="5456DC4F" w14:textId="77777777" w:rsidR="00E43584" w:rsidRDefault="00E43584" w:rsidP="008107E9">
            <w:pPr>
              <w:pStyle w:val="a7"/>
              <w:jc w:val="both"/>
              <w:rPr>
                <w:rFonts w:eastAsia="黑体" w:hint="default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 w14:paraId="234EAE4C" w14:textId="77777777" w:rsidR="00E43584" w:rsidRDefault="00E43584" w:rsidP="008107E9">
            <w:pPr>
              <w:pStyle w:val="a7"/>
              <w:spacing w:before="0pt" w:beforeAutospacing="0" w:after="0pt" w:afterAutospacing="0"/>
              <w:jc w:val="both"/>
              <w:rPr>
                <w:rFonts w:hint="default"/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 w14:paraId="1C816D28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2C455F50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 w14:paraId="7C665A59" w14:textId="77777777" w:rsidR="00E43584" w:rsidRDefault="001A70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S</w:t>
            </w:r>
            <w:r>
              <w:rPr>
                <w:rFonts w:hint="default"/>
                <w:color w:val="FF0000"/>
                <w:szCs w:val="21"/>
                <w:u w:val="single"/>
              </w:rPr>
              <w:t>tringExample</w:t>
            </w:r>
            <w:r w:rsidR="00E43584">
              <w:rPr>
                <w:color w:val="FF0000"/>
                <w:szCs w:val="21"/>
                <w:u w:val="single"/>
              </w:rPr>
              <w:t>.java</w:t>
            </w:r>
            <w:r w:rsidR="00E43584">
              <w:rPr>
                <w:szCs w:val="21"/>
              </w:rPr>
              <w:t xml:space="preserve"> —— 同指导内容</w:t>
            </w:r>
          </w:p>
          <w:p w14:paraId="7DA503CF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1A70FB">
              <w:rPr>
                <w:szCs w:val="21"/>
              </w:rPr>
              <w:t>无</w:t>
            </w:r>
          </w:p>
          <w:p w14:paraId="3E902997" w14:textId="77777777" w:rsidR="00E43584" w:rsidRDefault="001A70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color w:val="FF0000"/>
                <w:szCs w:val="21"/>
                <w:u w:val="single"/>
              </w:rPr>
              <w:t>Exam</w:t>
            </w:r>
            <w:r>
              <w:rPr>
                <w:rFonts w:hint="default"/>
                <w:color w:val="FF0000"/>
                <w:szCs w:val="21"/>
                <w:u w:val="single"/>
              </w:rPr>
              <w:t>ple</w:t>
            </w:r>
            <w:r w:rsidR="00E43584">
              <w:rPr>
                <w:color w:val="FF0000"/>
                <w:szCs w:val="21"/>
                <w:u w:val="single"/>
              </w:rPr>
              <w:t>.java</w:t>
            </w:r>
            <w:r w:rsidR="00E43584">
              <w:rPr>
                <w:szCs w:val="21"/>
              </w:rPr>
              <w:t xml:space="preserve"> —— 同指导内容</w:t>
            </w:r>
          </w:p>
          <w:p w14:paraId="3B985667" w14:textId="77777777" w:rsidR="00E43584" w:rsidRPr="00C323FE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说明：</w:t>
            </w:r>
            <w:r w:rsidR="001A70FB">
              <w:rPr>
                <w:szCs w:val="21"/>
              </w:rPr>
              <w:t>无</w:t>
            </w:r>
          </w:p>
          <w:p w14:paraId="5E37915F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4D0CF31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 w14:paraId="29A950EF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szCs w:val="21"/>
              </w:rPr>
              <w:t>实验结果:(包括运行结果，U</w:t>
            </w:r>
            <w:r>
              <w:rPr>
                <w:rFonts w:hint="default"/>
                <w:szCs w:val="21"/>
              </w:rPr>
              <w:t>ML</w:t>
            </w:r>
            <w:r>
              <w:rPr>
                <w:szCs w:val="21"/>
              </w:rPr>
              <w:t>图，以及实验要求中需要书面回答的内容)</w:t>
            </w:r>
          </w:p>
          <w:p w14:paraId="5F92BB43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1B26DC66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指导内容：</w:t>
            </w:r>
            <w:proofErr w:type="spellStart"/>
            <w:r w:rsidR="00B70938">
              <w:rPr>
                <w:b/>
                <w:bCs/>
                <w:szCs w:val="21"/>
              </w:rPr>
              <w:t>String</w:t>
            </w:r>
            <w:r w:rsidR="00B70938">
              <w:rPr>
                <w:rFonts w:hint="default"/>
                <w:b/>
                <w:bCs/>
                <w:szCs w:val="21"/>
              </w:rPr>
              <w:t>Example</w:t>
            </w:r>
            <w:proofErr w:type="spellEnd"/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运行结果</w:t>
            </w:r>
          </w:p>
          <w:p w14:paraId="3CE1ED7A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4260328B" w14:textId="77777777" w:rsidR="00E43584" w:rsidRDefault="00C8235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C82357">
              <w:rPr>
                <w:szCs w:val="21"/>
              </w:rPr>
              <w:t>说明：稍微规范了下代码和输出</w:t>
            </w:r>
          </w:p>
          <w:p w14:paraId="7F7FD46F" w14:textId="77777777" w:rsidR="00C82357" w:rsidRDefault="00C82357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605B3A3" w14:textId="0A5482A6" w:rsidR="00C82357" w:rsidRPr="00C82357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ECDCB44" wp14:editId="7A96E823">
                  <wp:extent cx="4635500" cy="1208405"/>
                  <wp:effectExtent l="0" t="0" r="0" b="0"/>
                  <wp:docPr id="12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9643D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  <w:p w14:paraId="60171A7A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>
              <w:rPr>
                <w:rFonts w:hint="default"/>
                <w:b/>
                <w:bCs/>
                <w:szCs w:val="21"/>
              </w:rPr>
              <w:t xml:space="preserve">. </w:t>
            </w:r>
            <w:r w:rsidR="00D074B1">
              <w:rPr>
                <w:b/>
                <w:bCs/>
                <w:szCs w:val="21"/>
              </w:rPr>
              <w:t>上机作业</w:t>
            </w:r>
          </w:p>
          <w:p w14:paraId="715F9B80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BDD6DE4" w14:textId="77777777" w:rsidR="00664BDF" w:rsidRDefault="00664BDF" w:rsidP="00664B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D070D8">
              <w:rPr>
                <w:szCs w:val="21"/>
              </w:rPr>
              <w:t>说明：出于个人编程习惯</w:t>
            </w:r>
            <w:r>
              <w:rPr>
                <w:szCs w:val="21"/>
              </w:rPr>
              <w:t>和符号命名的规范性</w:t>
            </w:r>
            <w:r w:rsidRPr="00D070D8">
              <w:rPr>
                <w:szCs w:val="21"/>
              </w:rPr>
              <w:t>，部分命名的更改如下</w:t>
            </w:r>
          </w:p>
          <w:p w14:paraId="78CDAF59" w14:textId="77777777" w:rsidR="00664BDF" w:rsidRDefault="00664BDF" w:rsidP="00664BDF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05CCDC5A" w14:textId="77777777" w:rsidR="00664BDF" w:rsidRDefault="00A840A1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speak</w:t>
            </w:r>
            <w:r>
              <w:rPr>
                <w:rFonts w:hint="default"/>
                <w:szCs w:val="21"/>
              </w:rPr>
              <w:t>Hello</w:t>
            </w:r>
            <w:proofErr w:type="spellEnd"/>
            <w:r w:rsidR="00664BDF">
              <w:rPr>
                <w:szCs w:val="21"/>
              </w:rPr>
              <w:t>→</w:t>
            </w:r>
            <w:r>
              <w:rPr>
                <w:rFonts w:hint="default"/>
                <w:szCs w:val="21"/>
              </w:rPr>
              <w:t>greet</w:t>
            </w:r>
          </w:p>
          <w:p w14:paraId="1F2E1548" w14:textId="77777777" w:rsidR="00664BDF" w:rsidRDefault="00FD45E1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default"/>
                <w:szCs w:val="21"/>
              </w:rPr>
              <w:t>hinaGongfu</w:t>
            </w:r>
            <w:proofErr w:type="spellEnd"/>
            <w:r w:rsidR="00664BDF">
              <w:rPr>
                <w:szCs w:val="21"/>
              </w:rPr>
              <w:t>→</w:t>
            </w:r>
            <w:proofErr w:type="spellStart"/>
            <w:r>
              <w:rPr>
                <w:rFonts w:hint="default"/>
                <w:szCs w:val="21"/>
              </w:rPr>
              <w:t>chinaKungfu</w:t>
            </w:r>
            <w:proofErr w:type="spellEnd"/>
          </w:p>
          <w:p w14:paraId="45F3218E" w14:textId="77777777" w:rsidR="00664BDF" w:rsidRDefault="0073597F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default"/>
                <w:szCs w:val="21"/>
              </w:rPr>
              <w:t>eijingPeople</w:t>
            </w:r>
            <w:proofErr w:type="spellEnd"/>
            <w:r w:rsidR="00664BDF">
              <w:rPr>
                <w:szCs w:val="21"/>
              </w:rPr>
              <w:t>→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default"/>
                <w:szCs w:val="21"/>
              </w:rPr>
              <w:t>ekingPeople</w:t>
            </w:r>
            <w:proofErr w:type="spellEnd"/>
          </w:p>
          <w:p w14:paraId="1B5B197B" w14:textId="77777777" w:rsidR="0073597F" w:rsidRDefault="0073597F" w:rsidP="00664BDF">
            <w:pPr>
              <w:pStyle w:val="a7"/>
              <w:numPr>
                <w:ilvl w:val="0"/>
                <w:numId w:val="9"/>
              </w:numPr>
              <w:spacing w:before="0pt" w:beforeAutospacing="0" w:after="0pt" w:afterAutospacing="0"/>
              <w:rPr>
                <w:rFonts w:hint="default"/>
                <w:szCs w:val="21"/>
              </w:rPr>
            </w:pPr>
            <w:proofErr w:type="spellStart"/>
            <w:r>
              <w:rPr>
                <w:rFonts w:hint="default"/>
                <w:szCs w:val="21"/>
              </w:rPr>
              <w:t>beijingOpera</w:t>
            </w:r>
            <w:proofErr w:type="spellEnd"/>
            <w:r>
              <w:rPr>
                <w:szCs w:val="21"/>
              </w:rPr>
              <w:t>→</w:t>
            </w:r>
            <w:proofErr w:type="spellStart"/>
            <w:r>
              <w:rPr>
                <w:rFonts w:hint="default"/>
                <w:szCs w:val="21"/>
              </w:rPr>
              <w:t>p</w:t>
            </w:r>
            <w:r>
              <w:rPr>
                <w:szCs w:val="21"/>
              </w:rPr>
              <w:t>e</w:t>
            </w:r>
            <w:r>
              <w:rPr>
                <w:rFonts w:hint="default"/>
                <w:szCs w:val="21"/>
              </w:rPr>
              <w:t>kingOpera</w:t>
            </w:r>
            <w:proofErr w:type="spellEnd"/>
          </w:p>
          <w:p w14:paraId="10ED55CF" w14:textId="77777777" w:rsidR="00974B5F" w:rsidRDefault="00974B5F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C019CAB" w14:textId="77777777" w:rsidR="001F5FF6" w:rsidRDefault="001F5FF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此外，个人认为子类不加限制地</w:t>
            </w:r>
            <w:proofErr w:type="gramStart"/>
            <w:r>
              <w:rPr>
                <w:szCs w:val="21"/>
              </w:rPr>
              <w:t>访问父类属性</w:t>
            </w:r>
            <w:proofErr w:type="gramEnd"/>
            <w:r>
              <w:rPr>
                <w:szCs w:val="21"/>
              </w:rPr>
              <w:t>不算个好主意，故对于指导书中要求 protected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修饰符我将其替换为了 private，并使用 </w:t>
            </w:r>
            <w:proofErr w:type="spellStart"/>
            <w:r>
              <w:rPr>
                <w:szCs w:val="21"/>
              </w:rPr>
              <w:t>get</w:t>
            </w:r>
            <w:r>
              <w:rPr>
                <w:rFonts w:hint="default"/>
                <w:szCs w:val="21"/>
              </w:rPr>
              <w:t>Weight</w:t>
            </w:r>
            <w:proofErr w:type="spellEnd"/>
            <w:r>
              <w:rPr>
                <w:rFonts w:hint="default"/>
                <w:szCs w:val="21"/>
              </w:rPr>
              <w:t xml:space="preserve">() </w:t>
            </w:r>
            <w:r>
              <w:rPr>
                <w:szCs w:val="21"/>
              </w:rPr>
              <w:t xml:space="preserve">和 </w:t>
            </w:r>
            <w:proofErr w:type="spellStart"/>
            <w:r>
              <w:rPr>
                <w:szCs w:val="21"/>
              </w:rPr>
              <w:t>get</w:t>
            </w:r>
            <w:r>
              <w:rPr>
                <w:rFonts w:hint="default"/>
                <w:szCs w:val="21"/>
              </w:rPr>
              <w:t>Height</w:t>
            </w:r>
            <w:proofErr w:type="spellEnd"/>
            <w:r>
              <w:rPr>
                <w:rFonts w:hint="default"/>
                <w:szCs w:val="21"/>
              </w:rPr>
              <w:t xml:space="preserve">() </w:t>
            </w:r>
            <w:r>
              <w:rPr>
                <w:szCs w:val="21"/>
              </w:rPr>
              <w:t>两个 getter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方法访问体重与身高，并增加 </w:t>
            </w:r>
            <w:proofErr w:type="spellStart"/>
            <w:r>
              <w:rPr>
                <w:szCs w:val="21"/>
              </w:rPr>
              <w:t>set</w:t>
            </w:r>
            <w:r>
              <w:rPr>
                <w:rFonts w:hint="default"/>
                <w:szCs w:val="21"/>
              </w:rPr>
              <w:t>BodyStat</w:t>
            </w:r>
            <w:proofErr w:type="spellEnd"/>
            <w:r>
              <w:rPr>
                <w:rFonts w:hint="default"/>
                <w:szCs w:val="21"/>
              </w:rPr>
              <w:t xml:space="preserve">(double weight, double height) </w:t>
            </w:r>
            <w:r>
              <w:rPr>
                <w:szCs w:val="21"/>
              </w:rPr>
              <w:t>方法</w:t>
            </w:r>
            <w:r w:rsidR="00E4300F">
              <w:rPr>
                <w:szCs w:val="21"/>
              </w:rPr>
              <w:t>重置</w:t>
            </w:r>
            <w:r>
              <w:rPr>
                <w:szCs w:val="21"/>
              </w:rPr>
              <w:t>体重与身高。</w:t>
            </w:r>
          </w:p>
          <w:p w14:paraId="64E44E58" w14:textId="77777777" w:rsidR="001F5FF6" w:rsidRDefault="001F5FF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259E7A7C" w14:textId="77777777" w:rsidR="006B517D" w:rsidRDefault="00FD45E1" w:rsidP="00D13ED5">
            <w:pPr>
              <w:pStyle w:val="a7"/>
              <w:spacing w:before="0pt" w:beforeAutospacing="0" w:after="0pt" w:afterAutospacing="0"/>
              <w:ind w:start="12pt" w:hangingChars="100" w:hanging="12pt"/>
              <w:rPr>
                <w:rFonts w:hint="default"/>
                <w:szCs w:val="21"/>
              </w:rPr>
            </w:pPr>
            <w:r>
              <w:rPr>
                <w:szCs w:val="21"/>
              </w:rPr>
              <w:t>另</w:t>
            </w:r>
            <w:proofErr w:type="gramStart"/>
            <w:r>
              <w:rPr>
                <w:szCs w:val="21"/>
              </w:rPr>
              <w:t>修正了模版</w:t>
            </w:r>
            <w:proofErr w:type="gramEnd"/>
            <w:r>
              <w:rPr>
                <w:szCs w:val="21"/>
              </w:rPr>
              <w:t xml:space="preserve">代码中错误地将 </w:t>
            </w:r>
            <w:proofErr w:type="spellStart"/>
            <w:r>
              <w:rPr>
                <w:szCs w:val="21"/>
              </w:rPr>
              <w:t>china</w:t>
            </w:r>
            <w:r>
              <w:rPr>
                <w:rFonts w:hint="default"/>
                <w:szCs w:val="21"/>
              </w:rPr>
              <w:t>Kungfu</w:t>
            </w:r>
            <w:proofErr w:type="spellEnd"/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 xml:space="preserve">划分给 </w:t>
            </w:r>
            <w:proofErr w:type="spellStart"/>
            <w:r>
              <w:rPr>
                <w:szCs w:val="21"/>
              </w:rPr>
              <w:t>AmericanPe</w:t>
            </w:r>
            <w:r>
              <w:rPr>
                <w:rFonts w:hint="default"/>
                <w:szCs w:val="21"/>
              </w:rPr>
              <w:t>ople</w:t>
            </w:r>
            <w:proofErr w:type="spellEnd"/>
            <w:r w:rsidR="00E665AC">
              <w:rPr>
                <w:szCs w:val="21"/>
              </w:rPr>
              <w:t xml:space="preserve">和 </w:t>
            </w:r>
            <w:proofErr w:type="spellStart"/>
            <w:r w:rsidR="00E665AC">
              <w:rPr>
                <w:szCs w:val="21"/>
              </w:rPr>
              <w:t>Beijing</w:t>
            </w:r>
            <w:r w:rsidR="00E665AC">
              <w:rPr>
                <w:rFonts w:hint="default"/>
                <w:szCs w:val="21"/>
              </w:rPr>
              <w:t>People</w:t>
            </w:r>
            <w:proofErr w:type="spellEnd"/>
            <w:r w:rsidR="00E665AC"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的部分并</w:t>
            </w:r>
            <w:r w:rsidR="00E665AC">
              <w:rPr>
                <w:szCs w:val="21"/>
              </w:rPr>
              <w:t>将其分别</w:t>
            </w:r>
            <w:r>
              <w:rPr>
                <w:szCs w:val="21"/>
              </w:rPr>
              <w:t xml:space="preserve">更改为 </w:t>
            </w:r>
            <w:proofErr w:type="spellStart"/>
            <w:r>
              <w:rPr>
                <w:rFonts w:hint="default"/>
                <w:szCs w:val="21"/>
              </w:rPr>
              <w:t>americanBoxing</w:t>
            </w:r>
            <w:proofErr w:type="spellEnd"/>
            <w:r w:rsidR="00E665AC">
              <w:rPr>
                <w:szCs w:val="21"/>
              </w:rPr>
              <w:t xml:space="preserve"> 和</w:t>
            </w:r>
            <w:r w:rsidR="00BA7EEB">
              <w:rPr>
                <w:rFonts w:hint="default"/>
                <w:szCs w:val="21"/>
              </w:rPr>
              <w:t xml:space="preserve"> </w:t>
            </w:r>
            <w:proofErr w:type="spellStart"/>
            <w:r w:rsidR="00E665AC">
              <w:rPr>
                <w:szCs w:val="21"/>
              </w:rPr>
              <w:t>pe</w:t>
            </w:r>
            <w:r w:rsidR="00E665AC">
              <w:rPr>
                <w:rFonts w:hint="default"/>
                <w:szCs w:val="21"/>
              </w:rPr>
              <w:t>kingOpera</w:t>
            </w:r>
            <w:proofErr w:type="spellEnd"/>
            <w:r w:rsidR="00E665AC">
              <w:rPr>
                <w:szCs w:val="21"/>
              </w:rPr>
              <w:t>。</w:t>
            </w:r>
          </w:p>
          <w:p w14:paraId="4BCDABD5" w14:textId="77777777" w:rsidR="006B517D" w:rsidRDefault="006B517D" w:rsidP="00D13ED5">
            <w:pPr>
              <w:pStyle w:val="a7"/>
              <w:spacing w:before="0pt" w:beforeAutospacing="0" w:after="0pt" w:afterAutospacing="0"/>
              <w:ind w:start="12pt" w:hangingChars="100" w:hanging="12pt"/>
              <w:rPr>
                <w:rFonts w:hint="default"/>
                <w:szCs w:val="21"/>
              </w:rPr>
            </w:pPr>
          </w:p>
          <w:p w14:paraId="2C45DA7B" w14:textId="77777777" w:rsidR="001F5FF6" w:rsidRDefault="006B517D" w:rsidP="00D13ED5">
            <w:pPr>
              <w:pStyle w:val="a7"/>
              <w:spacing w:before="0pt" w:beforeAutospacing="0" w:after="0pt" w:afterAutospacing="0"/>
              <w:ind w:start="12pt" w:hangingChars="100" w:hanging="12pt"/>
              <w:rPr>
                <w:rFonts w:hint="default"/>
                <w:szCs w:val="21"/>
              </w:rPr>
            </w:pPr>
            <w:r>
              <w:rPr>
                <w:szCs w:val="21"/>
              </w:rPr>
              <w:t>根据事实经验，对应 People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szCs w:val="21"/>
              </w:rPr>
              <w:t>子类的相关输出替换为了对应语言（如默认使用英文，对中国人使用中文）。</w:t>
            </w:r>
          </w:p>
          <w:p w14:paraId="0EDB5AD5" w14:textId="77777777" w:rsidR="001F5FF6" w:rsidRDefault="001F5FF6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10384F0F" w14:textId="77777777" w:rsidR="001250CD" w:rsidRDefault="001250C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>
              <w:rPr>
                <w:szCs w:val="21"/>
              </w:rPr>
              <w:t>调整</w:t>
            </w:r>
            <w:proofErr w:type="gramStart"/>
            <w:r>
              <w:rPr>
                <w:szCs w:val="21"/>
              </w:rPr>
              <w:t>了测例代码</w:t>
            </w:r>
            <w:proofErr w:type="gramEnd"/>
            <w:r>
              <w:rPr>
                <w:szCs w:val="21"/>
              </w:rPr>
              <w:t>如下：</w:t>
            </w:r>
          </w:p>
          <w:p w14:paraId="5B3DB655" w14:textId="77777777" w:rsidR="001250CD" w:rsidRDefault="001250C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6988CA72" w14:textId="015A7019" w:rsidR="001250CD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27FBB9CF" wp14:editId="26896E55">
                  <wp:extent cx="4643755" cy="3458845"/>
                  <wp:effectExtent l="0" t="0" r="0" b="0"/>
                  <wp:docPr id="13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B6303" w14:textId="77777777" w:rsidR="001250CD" w:rsidRDefault="001250CD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8A23DA2" w14:textId="77777777" w:rsidR="00E43584" w:rsidRDefault="009B5C37" w:rsidP="008107E9">
            <w:pPr>
              <w:pStyle w:val="a7"/>
              <w:spacing w:before="0pt" w:beforeAutospacing="0" w:after="0pt" w:afterAutospacing="0"/>
              <w:rPr>
                <w:rFonts w:hint="default"/>
                <w:noProof/>
              </w:rPr>
            </w:pPr>
            <w:r>
              <w:rPr>
                <w:noProof/>
              </w:rPr>
              <w:t>运行结果：</w:t>
            </w:r>
          </w:p>
          <w:p w14:paraId="03235E00" w14:textId="77777777" w:rsidR="00F02EB4" w:rsidRDefault="00F02EB4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</w:p>
          <w:p w14:paraId="7ED9DA12" w14:textId="68CBFBCE" w:rsidR="004B7998" w:rsidRPr="00A85D8C" w:rsidRDefault="008A15FB" w:rsidP="008107E9">
            <w:pPr>
              <w:pStyle w:val="a7"/>
              <w:spacing w:before="0pt" w:beforeAutospacing="0" w:after="0pt" w:afterAutospacing="0"/>
              <w:rPr>
                <w:rFonts w:hint="default"/>
                <w:szCs w:val="21"/>
              </w:rPr>
            </w:pPr>
            <w:r w:rsidRPr="001B2C75">
              <w:rPr>
                <w:noProof/>
              </w:rPr>
              <w:drawing>
                <wp:inline distT="0" distB="0" distL="0" distR="0" wp14:anchorId="7F140653" wp14:editId="2FBC606D">
                  <wp:extent cx="4643755" cy="1804670"/>
                  <wp:effectExtent l="0" t="0" r="0" b="0"/>
                  <wp:docPr id="14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180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FEDF7" w14:textId="77777777" w:rsidR="00E43584" w:rsidRDefault="00E43584" w:rsidP="008107E9">
            <w:pPr>
              <w:pStyle w:val="a7"/>
              <w:spacing w:before="0pt" w:beforeAutospacing="0" w:after="0pt" w:afterAutospacing="0"/>
              <w:rPr>
                <w:rFonts w:hint="default"/>
                <w:b/>
                <w:bCs/>
                <w:szCs w:val="21"/>
              </w:rPr>
            </w:pPr>
          </w:p>
        </w:tc>
      </w:tr>
      <w:tr w:rsidR="00E43584" w14:paraId="3DD3D81B" w14:textId="77777777" w:rsidTr="008107E9">
        <w:trPr>
          <w:gridAfter w:val="1"/>
          <w:wAfter w:w="0.30pt" w:type="dxa"/>
          <w:cantSplit/>
          <w:trHeight w:val="4831"/>
          <w:jc w:val="center"/>
        </w:trPr>
        <w:tc>
          <w:tcPr>
            <w:tcW w:w="87.1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textDirection w:val="rlV"/>
            <w:vAlign w:val="center"/>
          </w:tcPr>
          <w:p w14:paraId="17BBA4C7" w14:textId="77777777" w:rsidR="00E43584" w:rsidRDefault="00E43584" w:rsidP="008107E9">
            <w:pPr>
              <w:pStyle w:val="a7"/>
              <w:ind w:start="5.65pt"/>
              <w:jc w:val="center"/>
              <w:rPr>
                <w:rFonts w:eastAsia="MS Mincho" w:hint="default"/>
              </w:rPr>
            </w:pPr>
            <w:r>
              <w:rPr>
                <w:rFonts w:eastAsia="黑体"/>
              </w:rPr>
              <w:t>实</w:t>
            </w:r>
            <w:r>
              <w:rPr>
                <w:rFonts w:eastAsia="黑体"/>
              </w:rPr>
              <w:t xml:space="preserve">   </w:t>
            </w:r>
            <w:proofErr w:type="gramStart"/>
            <w:r>
              <w:rPr>
                <w:rFonts w:eastAsia="黑体"/>
              </w:rPr>
              <w:t>验</w:t>
            </w:r>
            <w:proofErr w:type="gramEnd"/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心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得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体</w:t>
            </w:r>
            <w:r>
              <w:rPr>
                <w:rFonts w:eastAsia="黑体"/>
              </w:rPr>
              <w:t xml:space="preserve">   </w:t>
            </w:r>
            <w:r>
              <w:rPr>
                <w:rFonts w:eastAsia="黑体"/>
              </w:rPr>
              <w:t>会</w:t>
            </w:r>
          </w:p>
        </w:tc>
        <w:tc>
          <w:tcPr>
            <w:tcW w:w="376.10pt" w:type="dxa"/>
            <w:gridSpan w:val="3"/>
            <w:tcBorders>
              <w:top w:val="single" w:sz="4" w:space="0" w:color="auto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 w14:paraId="14AD1294" w14:textId="77777777" w:rsidR="00E43584" w:rsidRDefault="00E43584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 w14:paraId="4EAE78A7" w14:textId="77777777" w:rsidR="00E43584" w:rsidRDefault="00E43584" w:rsidP="008107E9">
            <w:pPr>
              <w:pStyle w:val="a7"/>
              <w:jc w:val="both"/>
              <w:rPr>
                <w:rFonts w:hint="default"/>
                <w:b/>
                <w:bCs/>
              </w:rPr>
            </w:pPr>
            <w:r>
              <w:rPr>
                <w:color w:val="FF0000"/>
              </w:rPr>
              <w:t>无</w:t>
            </w:r>
          </w:p>
          <w:p w14:paraId="1657840C" w14:textId="77777777" w:rsidR="00E43584" w:rsidRDefault="00E43584" w:rsidP="008107E9">
            <w:pPr>
              <w:pStyle w:val="a7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 w14:paraId="367190FC" w14:textId="77777777" w:rsidR="00E43584" w:rsidRDefault="00E1739C" w:rsidP="008107E9">
            <w:pPr>
              <w:pStyle w:val="a7"/>
              <w:rPr>
                <w:rFonts w:hint="default"/>
                <w:b/>
                <w:bCs/>
                <w:color w:val="FF0000"/>
              </w:rPr>
            </w:pPr>
            <w:r>
              <w:rPr>
                <w:color w:val="FF0000"/>
              </w:rPr>
              <w:t>无</w:t>
            </w:r>
          </w:p>
        </w:tc>
      </w:tr>
    </w:tbl>
    <w:p w14:paraId="40B63CF3" w14:textId="7633A6E7" w:rsidR="00C0419D" w:rsidRPr="00525F5C" w:rsidRDefault="007E0208" w:rsidP="00525F5C">
      <w:r>
        <w:rPr>
          <w:rFonts w:hint="eastAsia"/>
        </w:rPr>
        <w:t xml:space="preserve"> </w:t>
      </w:r>
    </w:p>
    <w:sectPr w:rsidR="00C0419D" w:rsidRPr="00525F5C">
      <w:footerReference w:type="even" r:id="rId21"/>
      <w:footerReference w:type="default" r:id="rId22"/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FABCB5B" w14:textId="77777777" w:rsidR="00272A6C" w:rsidRDefault="00272A6C">
      <w:r>
        <w:separator/>
      </w:r>
    </w:p>
  </w:endnote>
  <w:endnote w:type="continuationSeparator" w:id="0">
    <w:p w14:paraId="5B7BC6EB" w14:textId="77777777" w:rsidR="00272A6C" w:rsidRDefault="00272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characterSet="GBK"/>
    <w:family w:val="script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5D1EC99" w14:textId="77777777" w:rsidR="004243BD" w:rsidRDefault="004243BD">
    <w:pPr>
      <w:pStyle w:val="a6"/>
      <w:framePr w:h="0pt" w:wrap="around" w:vAnchor="text" w:hAnchor="margin" w:xAlign="right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016E6CA6" w14:textId="77777777" w:rsidR="004243BD" w:rsidRDefault="004243BD">
    <w:pPr>
      <w:pStyle w:val="a6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296B9E9" w14:textId="77777777" w:rsidR="004243BD" w:rsidRDefault="004243BD">
    <w:pPr>
      <w:pStyle w:val="a6"/>
      <w:framePr w:h="0pt" w:wrap="around" w:vAnchor="text" w:hAnchor="margin" w:xAlign="right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56B64">
      <w:rPr>
        <w:rStyle w:val="a3"/>
        <w:noProof/>
      </w:rPr>
      <w:t>2</w:t>
    </w:r>
    <w:r>
      <w:fldChar w:fldCharType="end"/>
    </w:r>
  </w:p>
  <w:p w14:paraId="2B66FA91" w14:textId="77777777" w:rsidR="004243BD" w:rsidRDefault="004243BD">
    <w:pPr>
      <w:pStyle w:val="a6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0EDD522" w14:textId="77777777" w:rsidR="00272A6C" w:rsidRDefault="00272A6C">
      <w:r>
        <w:separator/>
      </w:r>
    </w:p>
  </w:footnote>
  <w:footnote w:type="continuationSeparator" w:id="0">
    <w:p w14:paraId="74464A35" w14:textId="77777777" w:rsidR="00272A6C" w:rsidRDefault="00272A6C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1"/>
      <w:numFmt w:val="aiueoFullWidth"/>
      <w:lvlText w:val="(%2)"/>
      <w:lvlJc w:val="start"/>
      <w:pPr>
        <w:tabs>
          <w:tab w:val="num" w:pos="42pt"/>
        </w:tabs>
        <w:ind w:start="42pt" w:hanging="21pt"/>
      </w:pPr>
    </w:lvl>
    <w:lvl w:ilvl="2">
      <w:start w:val="1"/>
      <w:numFmt w:val="decimalEnclosedCircle"/>
      <w:lvlText w:val="%3"/>
      <w:lvlJc w:val="start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" w15:restartNumberingAfterBreak="0">
    <w:nsid w:val="00224F85"/>
    <w:multiLevelType w:val="hybridMultilevel"/>
    <w:tmpl w:val="F4EEF32A"/>
    <w:lvl w:ilvl="0" w:tplc="77266004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2" w15:restartNumberingAfterBreak="0">
    <w:nsid w:val="02A235D2"/>
    <w:multiLevelType w:val="hybridMultilevel"/>
    <w:tmpl w:val="FDA2C3C2"/>
    <w:lvl w:ilvl="0" w:tplc="04090001">
      <w:start w:val="1"/>
      <w:numFmt w:val="bullet"/>
      <w:lvlText w:val=""/>
      <w:lvlJc w:val="start"/>
      <w:pPr>
        <w:ind w:start="22pt" w:hanging="22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3" w15:restartNumberingAfterBreak="0">
    <w:nsid w:val="0F804BA7"/>
    <w:multiLevelType w:val="hybridMultilevel"/>
    <w:tmpl w:val="570CFBBE"/>
    <w:lvl w:ilvl="0" w:tplc="13BA1C6A">
      <w:start w:val="1"/>
      <w:numFmt w:val="bullet"/>
      <w:lvlText w:val="-"/>
      <w:lvlJc w:val="start"/>
      <w:pPr>
        <w:ind w:start="4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7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0pt" w:hanging="22pt"/>
      </w:pPr>
      <w:rPr>
        <w:rFonts w:ascii="Wingdings" w:hAnsi="Wingdings" w:hint="default"/>
      </w:rPr>
    </w:lvl>
  </w:abstractNum>
  <w:abstractNum w:abstractNumId="4" w15:restartNumberingAfterBreak="0">
    <w:nsid w:val="44664AEB"/>
    <w:multiLevelType w:val="hybridMultilevel"/>
    <w:tmpl w:val="BCA801F4"/>
    <w:lvl w:ilvl="0" w:tplc="44A036EE">
      <w:start w:val="3"/>
      <w:numFmt w:val="bullet"/>
      <w:lvlText w:val="·"/>
      <w:lvlJc w:val="start"/>
      <w:pPr>
        <w:ind w:start="3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2pt"/>
      </w:pPr>
      <w:rPr>
        <w:rFonts w:ascii="Wingdings" w:hAnsi="Wingdings" w:hint="default"/>
      </w:rPr>
    </w:lvl>
  </w:abstractNum>
  <w:abstractNum w:abstractNumId="5" w15:restartNumberingAfterBreak="0">
    <w:nsid w:val="463B0C0A"/>
    <w:multiLevelType w:val="hybridMultilevel"/>
    <w:tmpl w:val="B490A4C6"/>
    <w:lvl w:ilvl="0" w:tplc="022EF1BE">
      <w:start w:val="3"/>
      <w:numFmt w:val="bullet"/>
      <w:lvlText w:val="-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6" w15:restartNumberingAfterBreak="0">
    <w:nsid w:val="64902A5C"/>
    <w:multiLevelType w:val="hybridMultilevel"/>
    <w:tmpl w:val="1BA28B6A"/>
    <w:lvl w:ilvl="0" w:tplc="23DE837E">
      <w:start w:val="3"/>
      <w:numFmt w:val="bullet"/>
      <w:lvlText w:val="-"/>
      <w:lvlJc w:val="start"/>
      <w:pPr>
        <w:ind w:start="24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0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4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6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8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2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4pt" w:hanging="22pt"/>
      </w:pPr>
      <w:rPr>
        <w:rFonts w:ascii="Wingdings" w:hAnsi="Wingdings" w:hint="default"/>
      </w:rPr>
    </w:lvl>
  </w:abstractNum>
  <w:abstractNum w:abstractNumId="7" w15:restartNumberingAfterBreak="0">
    <w:nsid w:val="68E30B69"/>
    <w:multiLevelType w:val="hybridMultilevel"/>
    <w:tmpl w:val="BABC70A4"/>
    <w:lvl w:ilvl="0" w:tplc="1956675C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abstractNum w:abstractNumId="8" w15:restartNumberingAfterBreak="0">
    <w:nsid w:val="75EC3D5C"/>
    <w:multiLevelType w:val="hybridMultilevel"/>
    <w:tmpl w:val="79D6867E"/>
    <w:lvl w:ilvl="0" w:tplc="36629744">
      <w:start w:val="3"/>
      <w:numFmt w:val="bullet"/>
      <w:lvlText w:val="·"/>
      <w:lvlJc w:val="start"/>
      <w:pPr>
        <w:ind w:start="30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56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8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2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6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8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2pt"/>
      </w:pPr>
      <w:rPr>
        <w:rFonts w:ascii="Wingdings" w:hAnsi="Wingdings" w:hint="default"/>
      </w:rPr>
    </w:lvl>
  </w:abstractNum>
  <w:abstractNum w:abstractNumId="9" w15:restartNumberingAfterBreak="0">
    <w:nsid w:val="76E459DD"/>
    <w:multiLevelType w:val="hybridMultilevel"/>
    <w:tmpl w:val="738676FC"/>
    <w:lvl w:ilvl="0" w:tplc="7F2C2B88">
      <w:start w:val="3"/>
      <w:numFmt w:val="bullet"/>
      <w:lvlText w:val="·"/>
      <w:lvlJc w:val="start"/>
      <w:pPr>
        <w:ind w:start="18pt" w:hanging="18pt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4pt" w:hanging="22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6pt" w:hanging="22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8pt" w:hanging="22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10pt" w:hanging="22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32pt" w:hanging="22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54pt" w:hanging="22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76pt" w:hanging="22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98pt" w:hanging="22pt"/>
      </w:pPr>
      <w:rPr>
        <w:rFonts w:ascii="Wingdings" w:hAnsi="Wingdings" w:hint="default"/>
      </w:rPr>
    </w:lvl>
  </w:abstractNum>
  <w:num w:numId="1" w16cid:durableId="1092553483">
    <w:abstractNumId w:val="0"/>
  </w:num>
  <w:num w:numId="2" w16cid:durableId="1462579604">
    <w:abstractNumId w:val="2"/>
  </w:num>
  <w:num w:numId="3" w16cid:durableId="1084840556">
    <w:abstractNumId w:val="3"/>
  </w:num>
  <w:num w:numId="4" w16cid:durableId="930426787">
    <w:abstractNumId w:val="5"/>
  </w:num>
  <w:num w:numId="5" w16cid:durableId="999427307">
    <w:abstractNumId w:val="4"/>
  </w:num>
  <w:num w:numId="6" w16cid:durableId="929780292">
    <w:abstractNumId w:val="1"/>
  </w:num>
  <w:num w:numId="7" w16cid:durableId="1144006766">
    <w:abstractNumId w:val="7"/>
  </w:num>
  <w:num w:numId="8" w16cid:durableId="864251726">
    <w:abstractNumId w:val="9"/>
  </w:num>
  <w:num w:numId="9" w16cid:durableId="1153257520">
    <w:abstractNumId w:val="8"/>
  </w:num>
  <w:num w:numId="10" w16cid:durableId="2082825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F44"/>
    <w:rsid w:val="00017DD4"/>
    <w:rsid w:val="00035107"/>
    <w:rsid w:val="000468A0"/>
    <w:rsid w:val="00054A0E"/>
    <w:rsid w:val="00056DAD"/>
    <w:rsid w:val="00062C68"/>
    <w:rsid w:val="00073440"/>
    <w:rsid w:val="00090BCB"/>
    <w:rsid w:val="00095197"/>
    <w:rsid w:val="000B2F26"/>
    <w:rsid w:val="000B3C3D"/>
    <w:rsid w:val="000E0E02"/>
    <w:rsid w:val="000E68CE"/>
    <w:rsid w:val="00105DC9"/>
    <w:rsid w:val="001250CD"/>
    <w:rsid w:val="00133B5E"/>
    <w:rsid w:val="0013754D"/>
    <w:rsid w:val="00161971"/>
    <w:rsid w:val="00161F1E"/>
    <w:rsid w:val="00172198"/>
    <w:rsid w:val="00172A27"/>
    <w:rsid w:val="00174617"/>
    <w:rsid w:val="00174A48"/>
    <w:rsid w:val="001771E2"/>
    <w:rsid w:val="00190670"/>
    <w:rsid w:val="001913CF"/>
    <w:rsid w:val="00191AD9"/>
    <w:rsid w:val="00194B7D"/>
    <w:rsid w:val="00197162"/>
    <w:rsid w:val="001A70FB"/>
    <w:rsid w:val="001A7108"/>
    <w:rsid w:val="001A7A9E"/>
    <w:rsid w:val="001C2EC8"/>
    <w:rsid w:val="001C3264"/>
    <w:rsid w:val="001C4F89"/>
    <w:rsid w:val="001D0448"/>
    <w:rsid w:val="001E4142"/>
    <w:rsid w:val="001F5FF6"/>
    <w:rsid w:val="0021281A"/>
    <w:rsid w:val="0021285E"/>
    <w:rsid w:val="002354A2"/>
    <w:rsid w:val="002439E2"/>
    <w:rsid w:val="00247DC3"/>
    <w:rsid w:val="00256F2E"/>
    <w:rsid w:val="002603DC"/>
    <w:rsid w:val="00272A6C"/>
    <w:rsid w:val="002A197A"/>
    <w:rsid w:val="002B5746"/>
    <w:rsid w:val="002B5E4C"/>
    <w:rsid w:val="002C086D"/>
    <w:rsid w:val="002D1F88"/>
    <w:rsid w:val="002D2BAE"/>
    <w:rsid w:val="002D4466"/>
    <w:rsid w:val="002D5E9B"/>
    <w:rsid w:val="002E066B"/>
    <w:rsid w:val="002E1064"/>
    <w:rsid w:val="002F3908"/>
    <w:rsid w:val="00315B11"/>
    <w:rsid w:val="00317E30"/>
    <w:rsid w:val="00340C5A"/>
    <w:rsid w:val="00354AC8"/>
    <w:rsid w:val="00363EEA"/>
    <w:rsid w:val="00383602"/>
    <w:rsid w:val="00392F91"/>
    <w:rsid w:val="003A00D0"/>
    <w:rsid w:val="003A5587"/>
    <w:rsid w:val="003B5033"/>
    <w:rsid w:val="003B6A42"/>
    <w:rsid w:val="003C5DDA"/>
    <w:rsid w:val="003D326B"/>
    <w:rsid w:val="003D33A7"/>
    <w:rsid w:val="003D4728"/>
    <w:rsid w:val="003E3E31"/>
    <w:rsid w:val="003F3B45"/>
    <w:rsid w:val="003F4635"/>
    <w:rsid w:val="00407275"/>
    <w:rsid w:val="004235F8"/>
    <w:rsid w:val="004243BD"/>
    <w:rsid w:val="00426495"/>
    <w:rsid w:val="00426D0D"/>
    <w:rsid w:val="004478C7"/>
    <w:rsid w:val="00447A15"/>
    <w:rsid w:val="00455ED5"/>
    <w:rsid w:val="00472E5A"/>
    <w:rsid w:val="004A0C31"/>
    <w:rsid w:val="004A2546"/>
    <w:rsid w:val="004A2D47"/>
    <w:rsid w:val="004B5487"/>
    <w:rsid w:val="004B68A9"/>
    <w:rsid w:val="004B7998"/>
    <w:rsid w:val="004C6779"/>
    <w:rsid w:val="004E04C2"/>
    <w:rsid w:val="004E1967"/>
    <w:rsid w:val="004E75DA"/>
    <w:rsid w:val="004F030F"/>
    <w:rsid w:val="004F11E6"/>
    <w:rsid w:val="00511575"/>
    <w:rsid w:val="00517885"/>
    <w:rsid w:val="00525F5C"/>
    <w:rsid w:val="00530687"/>
    <w:rsid w:val="00534B87"/>
    <w:rsid w:val="005378F6"/>
    <w:rsid w:val="00537C4D"/>
    <w:rsid w:val="00547D14"/>
    <w:rsid w:val="0055411C"/>
    <w:rsid w:val="00596796"/>
    <w:rsid w:val="005A3FC9"/>
    <w:rsid w:val="005C26CF"/>
    <w:rsid w:val="005C5B1E"/>
    <w:rsid w:val="005D1B83"/>
    <w:rsid w:val="005E0AB7"/>
    <w:rsid w:val="005E6A70"/>
    <w:rsid w:val="00626936"/>
    <w:rsid w:val="00631497"/>
    <w:rsid w:val="0064201F"/>
    <w:rsid w:val="00651CF1"/>
    <w:rsid w:val="00664BDF"/>
    <w:rsid w:val="0066643E"/>
    <w:rsid w:val="006711C4"/>
    <w:rsid w:val="00683A05"/>
    <w:rsid w:val="00686AA7"/>
    <w:rsid w:val="00692640"/>
    <w:rsid w:val="006A6FBF"/>
    <w:rsid w:val="006B517D"/>
    <w:rsid w:val="006C2A62"/>
    <w:rsid w:val="006F5925"/>
    <w:rsid w:val="0070097B"/>
    <w:rsid w:val="00734699"/>
    <w:rsid w:val="0073597F"/>
    <w:rsid w:val="00737358"/>
    <w:rsid w:val="00743341"/>
    <w:rsid w:val="00744222"/>
    <w:rsid w:val="00756B64"/>
    <w:rsid w:val="00761A41"/>
    <w:rsid w:val="007644ED"/>
    <w:rsid w:val="00766ED4"/>
    <w:rsid w:val="00773F14"/>
    <w:rsid w:val="007862CC"/>
    <w:rsid w:val="007864F9"/>
    <w:rsid w:val="00796205"/>
    <w:rsid w:val="007A08C2"/>
    <w:rsid w:val="007A1C03"/>
    <w:rsid w:val="007A3790"/>
    <w:rsid w:val="007B2459"/>
    <w:rsid w:val="007E0208"/>
    <w:rsid w:val="007E378E"/>
    <w:rsid w:val="007F1A54"/>
    <w:rsid w:val="007F53A5"/>
    <w:rsid w:val="007F6895"/>
    <w:rsid w:val="00801EA1"/>
    <w:rsid w:val="00802457"/>
    <w:rsid w:val="008107E9"/>
    <w:rsid w:val="00817CC9"/>
    <w:rsid w:val="0083285D"/>
    <w:rsid w:val="00861A9F"/>
    <w:rsid w:val="00883B84"/>
    <w:rsid w:val="00894D41"/>
    <w:rsid w:val="00896DE5"/>
    <w:rsid w:val="008A15FB"/>
    <w:rsid w:val="008A5053"/>
    <w:rsid w:val="008A6D53"/>
    <w:rsid w:val="008B3964"/>
    <w:rsid w:val="008B47FE"/>
    <w:rsid w:val="008D1CF7"/>
    <w:rsid w:val="008D5240"/>
    <w:rsid w:val="008D6813"/>
    <w:rsid w:val="008D6A69"/>
    <w:rsid w:val="008D798B"/>
    <w:rsid w:val="008E2B32"/>
    <w:rsid w:val="008E3BF8"/>
    <w:rsid w:val="008F56BC"/>
    <w:rsid w:val="00905F07"/>
    <w:rsid w:val="00914E40"/>
    <w:rsid w:val="009157A2"/>
    <w:rsid w:val="00922395"/>
    <w:rsid w:val="00936456"/>
    <w:rsid w:val="00936ED6"/>
    <w:rsid w:val="00945D2C"/>
    <w:rsid w:val="009557F9"/>
    <w:rsid w:val="00961C96"/>
    <w:rsid w:val="00974B5F"/>
    <w:rsid w:val="0098183B"/>
    <w:rsid w:val="00982408"/>
    <w:rsid w:val="009A32DA"/>
    <w:rsid w:val="009B077F"/>
    <w:rsid w:val="009B0A50"/>
    <w:rsid w:val="009B5BB0"/>
    <w:rsid w:val="009B5C37"/>
    <w:rsid w:val="009C468C"/>
    <w:rsid w:val="009D6CDB"/>
    <w:rsid w:val="009E10B5"/>
    <w:rsid w:val="009E4312"/>
    <w:rsid w:val="00A01D1A"/>
    <w:rsid w:val="00A11363"/>
    <w:rsid w:val="00A1466D"/>
    <w:rsid w:val="00A3648C"/>
    <w:rsid w:val="00A36CB9"/>
    <w:rsid w:val="00A5089D"/>
    <w:rsid w:val="00A50FAB"/>
    <w:rsid w:val="00A5564A"/>
    <w:rsid w:val="00A709A5"/>
    <w:rsid w:val="00A76792"/>
    <w:rsid w:val="00A840A1"/>
    <w:rsid w:val="00A85D8C"/>
    <w:rsid w:val="00A86E89"/>
    <w:rsid w:val="00A94F94"/>
    <w:rsid w:val="00AA74A1"/>
    <w:rsid w:val="00AB674D"/>
    <w:rsid w:val="00AB7BA9"/>
    <w:rsid w:val="00AC53D6"/>
    <w:rsid w:val="00AE2CDD"/>
    <w:rsid w:val="00AE63EB"/>
    <w:rsid w:val="00B06E2C"/>
    <w:rsid w:val="00B10D43"/>
    <w:rsid w:val="00B1343F"/>
    <w:rsid w:val="00B251E6"/>
    <w:rsid w:val="00B37875"/>
    <w:rsid w:val="00B70938"/>
    <w:rsid w:val="00B756F0"/>
    <w:rsid w:val="00B81545"/>
    <w:rsid w:val="00B84B8B"/>
    <w:rsid w:val="00BA7836"/>
    <w:rsid w:val="00BA7EEB"/>
    <w:rsid w:val="00BB5344"/>
    <w:rsid w:val="00BC0A8B"/>
    <w:rsid w:val="00BC4C5D"/>
    <w:rsid w:val="00BD3757"/>
    <w:rsid w:val="00BE11C4"/>
    <w:rsid w:val="00BE289A"/>
    <w:rsid w:val="00BF7995"/>
    <w:rsid w:val="00C0419D"/>
    <w:rsid w:val="00C15A3A"/>
    <w:rsid w:val="00C21068"/>
    <w:rsid w:val="00C323FE"/>
    <w:rsid w:val="00C33AAD"/>
    <w:rsid w:val="00C37E99"/>
    <w:rsid w:val="00C40366"/>
    <w:rsid w:val="00C466D1"/>
    <w:rsid w:val="00C53051"/>
    <w:rsid w:val="00C762F0"/>
    <w:rsid w:val="00C7676C"/>
    <w:rsid w:val="00C779E7"/>
    <w:rsid w:val="00C77FC3"/>
    <w:rsid w:val="00C82357"/>
    <w:rsid w:val="00C83FC6"/>
    <w:rsid w:val="00C84098"/>
    <w:rsid w:val="00C849E7"/>
    <w:rsid w:val="00C863C1"/>
    <w:rsid w:val="00CF3D3B"/>
    <w:rsid w:val="00CF58CA"/>
    <w:rsid w:val="00D007E4"/>
    <w:rsid w:val="00D02B62"/>
    <w:rsid w:val="00D070D8"/>
    <w:rsid w:val="00D074B1"/>
    <w:rsid w:val="00D113EB"/>
    <w:rsid w:val="00D11C82"/>
    <w:rsid w:val="00D11CF9"/>
    <w:rsid w:val="00D13ED5"/>
    <w:rsid w:val="00D1433C"/>
    <w:rsid w:val="00D2126E"/>
    <w:rsid w:val="00D259C6"/>
    <w:rsid w:val="00D3027D"/>
    <w:rsid w:val="00D45395"/>
    <w:rsid w:val="00D562E8"/>
    <w:rsid w:val="00D67F09"/>
    <w:rsid w:val="00D86336"/>
    <w:rsid w:val="00D87BDF"/>
    <w:rsid w:val="00D96813"/>
    <w:rsid w:val="00DA4EC5"/>
    <w:rsid w:val="00DB022A"/>
    <w:rsid w:val="00DC6B03"/>
    <w:rsid w:val="00DD2CC8"/>
    <w:rsid w:val="00DD3305"/>
    <w:rsid w:val="00E00941"/>
    <w:rsid w:val="00E03AC9"/>
    <w:rsid w:val="00E06141"/>
    <w:rsid w:val="00E1739C"/>
    <w:rsid w:val="00E202E5"/>
    <w:rsid w:val="00E23C5F"/>
    <w:rsid w:val="00E329DB"/>
    <w:rsid w:val="00E4300F"/>
    <w:rsid w:val="00E43584"/>
    <w:rsid w:val="00E44F2C"/>
    <w:rsid w:val="00E6059F"/>
    <w:rsid w:val="00E61981"/>
    <w:rsid w:val="00E620FF"/>
    <w:rsid w:val="00E6433A"/>
    <w:rsid w:val="00E665AC"/>
    <w:rsid w:val="00EA019E"/>
    <w:rsid w:val="00EB644C"/>
    <w:rsid w:val="00EE6AFA"/>
    <w:rsid w:val="00F02EB4"/>
    <w:rsid w:val="00F031BC"/>
    <w:rsid w:val="00F059C1"/>
    <w:rsid w:val="00F115A8"/>
    <w:rsid w:val="00F15250"/>
    <w:rsid w:val="00F16A9C"/>
    <w:rsid w:val="00F4234F"/>
    <w:rsid w:val="00F606C6"/>
    <w:rsid w:val="00F67502"/>
    <w:rsid w:val="00F7197E"/>
    <w:rsid w:val="00F87DBA"/>
    <w:rsid w:val="00FA1319"/>
    <w:rsid w:val="00FA77C3"/>
    <w:rsid w:val="00FA7C97"/>
    <w:rsid w:val="00FB0DA6"/>
    <w:rsid w:val="00FB7964"/>
    <w:rsid w:val="00FD051C"/>
    <w:rsid w:val="00FD45E1"/>
    <w:rsid w:val="00FE1742"/>
    <w:rsid w:val="00FE2197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00DF63"/>
  <w15:chartTrackingRefBased/>
  <w15:docId w15:val="{BD8405AC-5ADF-46EF-B16C-B939D05A2D6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212.60pt"/>
        <w:tab w:val="end" w:pos="425.20pt"/>
      </w:tabs>
      <w:snapToGrid w:val="0"/>
    </w:pPr>
  </w:style>
  <w:style w:type="paragraph" w:styleId="a7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hint="eastAsia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98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3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9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4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3" Type="http://purl.oclc.org/ooxml/officeDocument/relationships/settings" Target="settings.xml"/><Relationship Id="rId21" Type="http://purl.oclc.org/ooxml/officeDocument/relationships/footer" Target="footer1.xml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theme" Target="theme/theme1.xml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fontTable" Target="fontTable.xml"/><Relationship Id="rId10" Type="http://purl.oclc.org/ooxml/officeDocument/relationships/image" Target="media/image4.png"/><Relationship Id="rId19" Type="http://purl.oclc.org/ooxml/officeDocument/relationships/image" Target="media/image13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footer" Target="footer2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13</Pages>
  <Words>665</Words>
  <Characters>3794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>1102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西工大计算机学院计算机组成原理</dc:title>
  <dc:subject/>
  <dc:creator>Zymelaii Ryer</dc:creator>
  <cp:keywords/>
  <dc:description/>
  <cp:lastModifiedBy>Zymelaii Ryer</cp:lastModifiedBy>
  <cp:revision>3</cp:revision>
  <dcterms:created xsi:type="dcterms:W3CDTF">2023-05-06T06:50:00Z</dcterms:created>
  <dcterms:modified xsi:type="dcterms:W3CDTF">2023-05-06T07:10:00Z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2052-8.1.0.3477</vt:lpwstr>
  </property>
</Properties>
</file>