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以太纪元世界观与人物设定"/>
    <w:p>
      <w:pPr>
        <w:pStyle w:val="Heading1"/>
      </w:pPr>
      <w:r>
        <w:rPr>
          <w:rFonts w:hint="eastAsia"/>
        </w:rPr>
        <w:t xml:space="preserve">以太纪元：世界观与人物设定</w:t>
      </w:r>
    </w:p>
    <w:bookmarkStart w:id="21" w:name="世界概述"/>
    <w:p>
      <w:pPr>
        <w:pStyle w:val="Heading2"/>
      </w:pPr>
      <w:r>
        <w:rPr>
          <w:rFonts w:hint="eastAsia"/>
        </w:rPr>
        <w:t xml:space="preserve">世界概述</w:t>
      </w:r>
    </w:p>
    <w:p>
      <w:pPr>
        <w:pStyle w:val="BlockText"/>
      </w:pPr>
      <w:r>
        <w:rPr>
          <w:rFonts w:hint="eastAsia"/>
        </w:rPr>
        <w:t xml:space="preserve">文明不是为了战争而扩张，而是为了生存与探索不得不掌握战争。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时代背景：</w:t>
      </w:r>
      <w:r>
        <w:t xml:space="preserve"> </w:t>
      </w:r>
      <w:r>
        <w:rPr>
          <w:rFonts w:hint="eastAsia"/>
        </w:rPr>
        <w:t xml:space="preserve">世界进入“第二星海时代”（联邦历</w:t>
      </w:r>
      <w:r>
        <w:t xml:space="preserve"> 1487 </w:t>
      </w:r>
      <w:r>
        <w:rPr>
          <w:rFonts w:hint="eastAsia"/>
        </w:rPr>
        <w:t xml:space="preserve">年），各文明均基于以太技术踏上星际拓荒之路，却依然对深空未知保持敬畏。银河没有统一的版图，像一片被黑暗海洋分割的群岛，各文明通过星门和以太洋流联系，又彼此隔绝。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宇宙观：</w:t>
      </w:r>
      <w:r>
        <w:t xml:space="preserve"> </w:t>
      </w:r>
      <w:r>
        <w:rPr>
          <w:rFonts w:hint="eastAsia"/>
        </w:rPr>
        <w:t xml:space="preserve">宇宙由四层组成——物质层（传统物理）、能量层、信息层和以太层。以太同时是能量场、信息介质和意识共振场，是所有高科技和超感知能力的基础。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基本理念：</w:t>
      </w:r>
      <w:r>
        <w:t xml:space="preserve"> </w:t>
      </w:r>
      <w:r>
        <w:rPr>
          <w:rFonts w:hint="eastAsia"/>
        </w:rPr>
        <w:t xml:space="preserve">智慧生命通过灵核与以太交互，灵脉作为灵核中可成长的信息回路，使个体获得各种感知、认知、操控和生理强化功能。灵脉并非与生俱来，而是可设计、诱导甚至铭刻的科技产物。</w:t>
      </w:r>
    </w:p>
    <w:bookmarkEnd w:id="21"/>
    <w:bookmarkStart w:id="22" w:name="宇宙历史概略"/>
    <w:p>
      <w:pPr>
        <w:pStyle w:val="Heading2"/>
      </w:pPr>
      <w:r>
        <w:rPr>
          <w:rFonts w:hint="eastAsia"/>
        </w:rPr>
        <w:t xml:space="preserve">宇宙历史概略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事件与意义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大寂灭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30 000 </w:t>
            </w:r>
            <w:r>
              <w:rPr>
                <w:rFonts w:hint="eastAsia"/>
              </w:rPr>
              <w:t xml:space="preserve">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多个古文明（先驱者联盟、永序议庭、灵升共同体等）因未知原因同时毁灭，留下大量断裂星门、自动防御系统和灵脉蓝图。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以太再发现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7000 </w:t>
            </w:r>
            <w:r>
              <w:rPr>
                <w:rFonts w:hint="eastAsia"/>
              </w:rPr>
              <w:t xml:space="preserve">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各文明重新发现以太现象，迈入以太实验时代。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星门复兴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4000 </w:t>
            </w:r>
            <w:r>
              <w:rPr>
                <w:rFonts w:hint="eastAsia"/>
              </w:rPr>
              <w:t xml:space="preserve">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部分古代星门被修复，早期星际航行出现。文明开始互相接触，爆发贸易与战争。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联邦成立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1500 </w:t>
            </w:r>
            <w:r>
              <w:rPr>
                <w:rFonts w:hint="eastAsia"/>
              </w:rPr>
              <w:t xml:space="preserve">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星海摇篮区的多个种族在经历战争与合作后，组建“星海联邦”，确立“开拓—共存—传承”三大信条。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当今时代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联邦历</w:t>
            </w:r>
            <w:r>
              <w:t xml:space="preserve"> 1487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第二星海时代中期，各文明割据并持续扩张，古文明遗产、新生命形态和天灾事件频繁出现。</w:t>
            </w:r>
          </w:p>
        </w:tc>
      </w:tr>
    </w:tbl>
    <w:bookmarkEnd w:id="22"/>
    <w:bookmarkStart w:id="23" w:name="宇宙地理与星域"/>
    <w:p>
      <w:pPr>
        <w:pStyle w:val="Heading2"/>
      </w:pPr>
      <w:r>
        <w:rPr>
          <w:rFonts w:hint="eastAsia"/>
        </w:rPr>
        <w:t xml:space="preserve">宇宙地理与星域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稳定区（摇篮区）：</w:t>
      </w:r>
      <w:r>
        <w:t xml:space="preserve"> </w:t>
      </w:r>
      <w:r>
        <w:rPr>
          <w:rFonts w:hint="eastAsia"/>
        </w:rPr>
        <w:t xml:space="preserve">星门密集、以太流平稳，适合孕育文明。每个摇篮区通常诞生多个原生种族和文明圈，例如联邦摇篮区、永恒环带、深渊裂谷、双旋走廊等。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过渡区：</w:t>
      </w:r>
      <w:r>
        <w:t xml:space="preserve"> </w:t>
      </w:r>
      <w:r>
        <w:rPr>
          <w:rFonts w:hint="eastAsia"/>
        </w:rPr>
        <w:t xml:space="preserve">航路不稳定、资源丰富，是远征军和开拓公司主要活动的区域。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暗区：</w:t>
      </w:r>
      <w:r>
        <w:t xml:space="preserve"> </w:t>
      </w:r>
      <w:r>
        <w:rPr>
          <w:rFonts w:hint="eastAsia"/>
        </w:rPr>
        <w:t xml:space="preserve">以太干扰强，航行与通讯极其困难，大部分区域仍未探索。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星门：</w:t>
      </w:r>
      <w:r>
        <w:t xml:space="preserve"> </w:t>
      </w:r>
      <w:r>
        <w:rPr>
          <w:rFonts w:hint="eastAsia"/>
        </w:rPr>
        <w:t xml:space="preserve">古文明遗留下的超空间航道设备，可以将数月航程压缩到几小时。现代文明只能修复和复制小型星门，故此星门枢纽成为战略要地。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群岛式版图：</w:t>
      </w:r>
      <w:r>
        <w:t xml:space="preserve"> </w:t>
      </w:r>
      <w:r>
        <w:rPr>
          <w:rFonts w:hint="eastAsia"/>
        </w:rPr>
        <w:t xml:space="preserve">银河的文明疆域并非连续，而是由星门串联的星系群组成。每个文明圈在地图上如同岛屿，周围是广阔的黑暗海洋和未测区域。</w:t>
      </w:r>
    </w:p>
    <w:bookmarkEnd w:id="23"/>
    <w:bookmarkStart w:id="29" w:name="文明圈与主要势力"/>
    <w:p>
      <w:pPr>
        <w:pStyle w:val="Heading2"/>
      </w:pPr>
      <w:r>
        <w:rPr>
          <w:rFonts w:hint="eastAsia"/>
        </w:rPr>
        <w:t xml:space="preserve">文明圈与主要势力</w:t>
      </w:r>
    </w:p>
    <w:bookmarkStart w:id="24" w:name="星海联邦文明圈"/>
    <w:p>
      <w:pPr>
        <w:pStyle w:val="Heading3"/>
      </w:pPr>
      <w:r>
        <w:rPr>
          <w:rFonts w:hint="eastAsia"/>
        </w:rPr>
        <w:t xml:space="preserve">星海联邦文明圈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理念：</w:t>
      </w:r>
      <w:r>
        <w:t xml:space="preserve"> </w:t>
      </w:r>
      <w:r>
        <w:rPr>
          <w:rFonts w:hint="eastAsia"/>
        </w:rPr>
        <w:t xml:space="preserve">开拓未知、文明共存、遗产共享。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核心星域：</w:t>
      </w:r>
      <w:r>
        <w:t xml:space="preserve"> </w:t>
      </w:r>
      <w:r>
        <w:rPr>
          <w:rFonts w:hint="eastAsia"/>
        </w:rPr>
        <w:t xml:space="preserve">星海摇篮区——数十个宜居恒星系通过星门连成网状，被称为“摇篮”。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主体种族：</w:t>
      </w:r>
      <w:r>
        <w:t xml:space="preserve"> </w:t>
      </w:r>
      <w:r>
        <w:rPr>
          <w:rFonts w:hint="eastAsia"/>
        </w:rPr>
        <w:t xml:space="preserve">人类、狐人、龙裔、星灵、晶族、潮汐族及其混血后裔。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主要国家与组织：</w:t>
      </w:r>
      <w:r>
        <w:t xml:space="preserve"> </w:t>
      </w:r>
      <w:r>
        <w:rPr>
          <w:rFonts w:hint="eastAsia"/>
        </w:rPr>
        <w:t xml:space="preserve">星海联邦（多种族议会制国家）、龙庭帝国（以龙裔为主体的军事贵族国）、晶环学邦（以晶族和星灵组成的科研共同体）。</w:t>
      </w:r>
    </w:p>
    <w:bookmarkEnd w:id="24"/>
    <w:bookmarkStart w:id="25" w:name="永恒环带文明圈"/>
    <w:p>
      <w:pPr>
        <w:pStyle w:val="Heading3"/>
      </w:pPr>
      <w:r>
        <w:rPr>
          <w:rFonts w:hint="eastAsia"/>
        </w:rPr>
        <w:t xml:space="preserve">永恒环带文明圈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理念：</w:t>
      </w:r>
      <w:r>
        <w:t xml:space="preserve"> </w:t>
      </w:r>
      <w:r>
        <w:rPr>
          <w:rFonts w:hint="eastAsia"/>
        </w:rPr>
        <w:t xml:space="preserve">稳定与秩序，认为过度扩张会重演大寂灭。限制危险科技，优先维护自身的恒星生态圈。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原生种族：</w:t>
      </w:r>
      <w:r>
        <w:t xml:space="preserve"> </w:t>
      </w:r>
      <w:r>
        <w:rPr>
          <w:rFonts w:hint="eastAsia"/>
        </w:rPr>
        <w:t xml:space="preserve">苍裔（寿命长、情绪波动小）、守林者（生态型群体）、长歌者（语言共鸣型）。后天改造种族有守序者（基因优化后作为管理者）。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主要政体：</w:t>
      </w:r>
      <w:r>
        <w:t xml:space="preserve"> </w:t>
      </w:r>
      <w:r>
        <w:rPr>
          <w:rFonts w:hint="eastAsia"/>
        </w:rPr>
        <w:t xml:space="preserve">静滞联盟（秩序主义大国）、守望王庭（传统王政）、永序修会（宗教国家）。</w:t>
      </w:r>
    </w:p>
    <w:bookmarkEnd w:id="25"/>
    <w:bookmarkStart w:id="26" w:name="深渊裂谷文明圈"/>
    <w:p>
      <w:pPr>
        <w:pStyle w:val="Heading3"/>
      </w:pPr>
      <w:r>
        <w:rPr>
          <w:rFonts w:hint="eastAsia"/>
        </w:rPr>
        <w:t xml:space="preserve">深渊裂谷文明圈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理念：</w:t>
      </w:r>
      <w:r>
        <w:t xml:space="preserve"> </w:t>
      </w:r>
      <w:r>
        <w:rPr>
          <w:rFonts w:hint="eastAsia"/>
        </w:rPr>
        <w:t xml:space="preserve">进化与超越，主张主动改造灵核并探索深层以太。部分极端派认为应放弃传统生命形态。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原生种族：</w:t>
      </w:r>
      <w:r>
        <w:t xml:space="preserve"> </w:t>
      </w:r>
      <w:r>
        <w:rPr>
          <w:rFonts w:hint="eastAsia"/>
        </w:rPr>
        <w:t xml:space="preserve">夜民（超强感知）、灰裔（动力型强）、渊行者（空间异常适应）。改造种族有深裔（深潜议会标志性种群）。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主要政体：</w:t>
      </w:r>
      <w:r>
        <w:t xml:space="preserve"> </w:t>
      </w:r>
      <w:r>
        <w:rPr>
          <w:rFonts w:hint="eastAsia"/>
        </w:rPr>
        <w:t xml:space="preserve">深潜议会（改造主义大国）、灵升圣庭（极端进化派）、新生派联盟（温和改革派）。</w:t>
      </w:r>
    </w:p>
    <w:bookmarkEnd w:id="26"/>
    <w:bookmarkStart w:id="27" w:name="商盟文明圈"/>
    <w:p>
      <w:pPr>
        <w:pStyle w:val="Heading3"/>
      </w:pPr>
      <w:r>
        <w:rPr>
          <w:rFonts w:hint="eastAsia"/>
        </w:rPr>
        <w:t xml:space="preserve">商盟文明圈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起源：</w:t>
      </w:r>
      <w:r>
        <w:t xml:space="preserve"> </w:t>
      </w:r>
      <w:r>
        <w:rPr>
          <w:rFonts w:hint="eastAsia"/>
        </w:rPr>
        <w:t xml:space="preserve">各大文明早期授权的开拓公司在远征中脱离母国，最终形成商业协约体。主张契约与自由流通，认为文明的本质是交换。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核心星域：</w:t>
      </w:r>
      <w:r>
        <w:t xml:space="preserve"> </w:t>
      </w:r>
      <w:r>
        <w:rPr>
          <w:rFonts w:hint="eastAsia"/>
        </w:rPr>
        <w:t xml:space="preserve">双旋核心区——星门密集但无原生文明，被七大企业集团联合开发。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主要种族：</w:t>
      </w:r>
      <w:r>
        <w:t xml:space="preserve"> </w:t>
      </w:r>
      <w:r>
        <w:rPr>
          <w:rFonts w:hint="eastAsia"/>
        </w:rPr>
        <w:t xml:space="preserve">赫尼斯人（组织管理能力强）、风裔（导航专家）、岩民（工业专家），以及衍生的旅商族、航行者、碎星民等。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权力结构：</w:t>
      </w:r>
      <w:r>
        <w:t xml:space="preserve"> </w:t>
      </w:r>
      <w:r>
        <w:rPr>
          <w:rFonts w:hint="eastAsia"/>
        </w:rPr>
        <w:t xml:space="preserve">七大巨头董事会控制商盟——星门航运集团、深空资源财团、欧米伽工业联合、新地平线开拓集团、星穹金融联盟、遗产开发协会、天穹安保集团。</w:t>
      </w:r>
    </w:p>
    <w:bookmarkEnd w:id="27"/>
    <w:bookmarkStart w:id="28" w:name="天灾势力与神秘力量"/>
    <w:p>
      <w:pPr>
        <w:pStyle w:val="Heading3"/>
      </w:pPr>
      <w:r>
        <w:rPr>
          <w:rFonts w:hint="eastAsia"/>
        </w:rPr>
        <w:t xml:space="preserve">天灾势力与神秘力量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共鸣虫群：</w:t>
      </w:r>
      <w:r>
        <w:t xml:space="preserve"> </w:t>
      </w:r>
      <w:r>
        <w:rPr>
          <w:rFonts w:hint="eastAsia"/>
        </w:rPr>
        <w:t xml:space="preserve">一种文明级群居生命体，由母巢、工虫、战虫等组成，通过以太共享意识。兼具生物生命和以太网络的特性，数度侵袭已知星域。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肃正协议：</w:t>
      </w:r>
      <w:r>
        <w:t xml:space="preserve"> </w:t>
      </w:r>
      <w:r>
        <w:rPr>
          <w:rFonts w:hint="eastAsia"/>
        </w:rPr>
        <w:t xml:space="preserve">永序议庭遗留下的自动监管系统。检测到危险技术或以太灾害时，会无差别封锁星域并清除目标。现代文明既惧怕又利用其规则。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失落星庭：</w:t>
      </w:r>
      <w:r>
        <w:t xml:space="preserve"> </w:t>
      </w:r>
      <w:r>
        <w:rPr>
          <w:rFonts w:hint="eastAsia"/>
        </w:rPr>
        <w:t xml:space="preserve">只在遗迹记录中出现的神秘文明，疑为少数古文明幸存者，其真实存在与目的尚未确认。</w:t>
      </w:r>
    </w:p>
    <w:bookmarkEnd w:id="28"/>
    <w:bookmarkEnd w:id="29"/>
    <w:bookmarkStart w:id="35" w:name="种族体系"/>
    <w:p>
      <w:pPr>
        <w:pStyle w:val="Heading2"/>
      </w:pPr>
      <w:r>
        <w:rPr>
          <w:rFonts w:hint="eastAsia"/>
        </w:rPr>
        <w:t xml:space="preserve">种族体系</w:t>
      </w:r>
    </w:p>
    <w:bookmarkStart w:id="30" w:name="摇篮区原生种族联邦系"/>
    <w:p>
      <w:pPr>
        <w:pStyle w:val="Heading3"/>
      </w:pPr>
      <w:r>
        <w:rPr>
          <w:rFonts w:hint="eastAsia"/>
        </w:rPr>
        <w:t xml:space="preserve">摇篮区原生种族（联邦系）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起源星球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主要特质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共鸣倾向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泰拉星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适应性强，可塑性高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狐人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青丘星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感知敏锐，信息处理能力强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观测倾向较多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龙渊星（高重力世界）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身体强壮，灵核稳定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动力倾向偏高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星灵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阿斯特拉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先天共鸣率高，但身体脆弱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学术与导航倾向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晶族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克里斯塔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灵核结晶化，记忆力优越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传承与科研倾向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潮汐族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塔洛斯海洋世界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群体协同能力强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编织和协同倾向</w:t>
            </w:r>
          </w:p>
        </w:tc>
      </w:tr>
    </w:tbl>
    <w:bookmarkEnd w:id="30"/>
    <w:bookmarkStart w:id="31" w:name="永恒环带种族"/>
    <w:p>
      <w:pPr>
        <w:pStyle w:val="Heading3"/>
      </w:pPr>
      <w:r>
        <w:rPr>
          <w:rFonts w:hint="eastAsia"/>
        </w:rPr>
        <w:t xml:space="preserve">永恒环带种族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苍裔</w:t>
      </w:r>
      <w:r>
        <w:t xml:space="preserve"> </w:t>
      </w:r>
      <w:r>
        <w:t xml:space="preserve">– </w:t>
      </w:r>
      <w:r>
        <w:rPr>
          <w:rFonts w:hint="eastAsia"/>
        </w:rPr>
        <w:t xml:space="preserve">银白皮肤、长寿族群，性情冷静，多为守御倾向。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守林者</w:t>
      </w:r>
      <w:r>
        <w:t xml:space="preserve"> </w:t>
      </w:r>
      <w:r>
        <w:t xml:space="preserve">– </w:t>
      </w:r>
      <w:r>
        <w:rPr>
          <w:rFonts w:hint="eastAsia"/>
        </w:rPr>
        <w:t xml:space="preserve">来源于巨型生态星球，尊重传统与生态平衡。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长歌者</w:t>
      </w:r>
      <w:r>
        <w:t xml:space="preserve"> </w:t>
      </w:r>
      <w:r>
        <w:t xml:space="preserve">– </w:t>
      </w:r>
      <w:r>
        <w:rPr>
          <w:rFonts w:hint="eastAsia"/>
        </w:rPr>
        <w:t xml:space="preserve">语言与共鸣高度结合的种族，擅长通讯和信息战。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守序者</w:t>
      </w:r>
      <w:r>
        <w:t xml:space="preserve"> </w:t>
      </w:r>
      <w:r>
        <w:t xml:space="preserve">– </w:t>
      </w:r>
      <w:r>
        <w:rPr>
          <w:rFonts w:hint="eastAsia"/>
        </w:rPr>
        <w:t xml:space="preserve">经基因优化的人形管理者，情绪波动极低。</w:t>
      </w:r>
    </w:p>
    <w:bookmarkEnd w:id="31"/>
    <w:bookmarkStart w:id="32" w:name="深渊裂谷种族"/>
    <w:p>
      <w:pPr>
        <w:pStyle w:val="Heading3"/>
      </w:pPr>
      <w:r>
        <w:rPr>
          <w:rFonts w:hint="eastAsia"/>
        </w:rPr>
        <w:t xml:space="preserve">深渊裂谷种族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夜民</w:t>
      </w:r>
      <w:r>
        <w:t xml:space="preserve"> </w:t>
      </w:r>
      <w:r>
        <w:t xml:space="preserve">– </w:t>
      </w:r>
      <w:r>
        <w:rPr>
          <w:rFonts w:hint="eastAsia"/>
        </w:rPr>
        <w:t xml:space="preserve">低光世界演化，感知能力超常，常为深潜派科学家。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灰裔</w:t>
      </w:r>
      <w:r>
        <w:t xml:space="preserve"> </w:t>
      </w:r>
      <w:r>
        <w:t xml:space="preserve">– </w:t>
      </w:r>
      <w:r>
        <w:rPr>
          <w:rFonts w:hint="eastAsia"/>
        </w:rPr>
        <w:t xml:space="preserve">火山和富能世界居民，灵核活性极高，动力倾向明显。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渊行者</w:t>
      </w:r>
      <w:r>
        <w:t xml:space="preserve"> </w:t>
      </w:r>
      <w:r>
        <w:t xml:space="preserve">– </w:t>
      </w:r>
      <w:r>
        <w:rPr>
          <w:rFonts w:hint="eastAsia"/>
        </w:rPr>
        <w:t xml:space="preserve">可在异常空间行走，擅长开拓未知维度。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深裔</w:t>
      </w:r>
      <w:r>
        <w:t xml:space="preserve"> </w:t>
      </w:r>
      <w:r>
        <w:t xml:space="preserve">– </w:t>
      </w:r>
      <w:r>
        <w:rPr>
          <w:rFonts w:hint="eastAsia"/>
        </w:rPr>
        <w:t xml:space="preserve">深潜议会技术造就的改造人，灵核结构异常，可以感知深层以太。</w:t>
      </w:r>
    </w:p>
    <w:bookmarkEnd w:id="32"/>
    <w:bookmarkStart w:id="33" w:name="商盟及适应种族"/>
    <w:p>
      <w:pPr>
        <w:pStyle w:val="Heading3"/>
      </w:pPr>
      <w:r>
        <w:rPr>
          <w:rFonts w:hint="eastAsia"/>
        </w:rPr>
        <w:t xml:space="preserve">商盟及适应种族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起源/形成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赫尼斯人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商盟母星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商业组织能力出众，擅长管理与合同执行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轨道居住带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方向感极佳，导航者和航行者众多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岩民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矿业世界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身体结实，擅长采矿和工程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旅商族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长期混血与商船生活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混血率高，重合同关系大于血缘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航行者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深空舰队后裔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骨骼轻巧，拥有强大的编织型共鸣倾向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碎星民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小行星带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身材瘦长，灵核与矿物共鸣，工程能力强</w:t>
            </w:r>
          </w:p>
        </w:tc>
      </w:tr>
    </w:tbl>
    <w:bookmarkEnd w:id="33"/>
    <w:bookmarkStart w:id="34" w:name="后天改造及特殊种族"/>
    <w:p>
      <w:pPr>
        <w:pStyle w:val="Heading3"/>
      </w:pPr>
      <w:r>
        <w:rPr>
          <w:rFonts w:hint="eastAsia"/>
        </w:rPr>
        <w:t xml:space="preserve">后天改造及特殊种族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炽裔</w:t>
      </w:r>
      <w:r>
        <w:t xml:space="preserve"> </w:t>
      </w:r>
      <w:r>
        <w:t xml:space="preserve">– </w:t>
      </w:r>
      <w:r>
        <w:rPr>
          <w:rFonts w:hint="eastAsia"/>
        </w:rPr>
        <w:t xml:space="preserve">恒星采集站居民，耐受高能以太，动力型比例极高。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霜裔</w:t>
      </w:r>
      <w:r>
        <w:t xml:space="preserve"> </w:t>
      </w:r>
      <w:r>
        <w:t xml:space="preserve">– </w:t>
      </w:r>
      <w:r>
        <w:rPr>
          <w:rFonts w:hint="eastAsia"/>
        </w:rPr>
        <w:t xml:space="preserve">极寒星球居民，代谢慢，观测型比例高。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深裔</w:t>
      </w:r>
      <w:r>
        <w:t xml:space="preserve"> </w:t>
      </w:r>
      <w:r>
        <w:t xml:space="preserve">– </w:t>
      </w:r>
      <w:r>
        <w:rPr>
          <w:rFonts w:hint="eastAsia"/>
        </w:rPr>
        <w:t xml:space="preserve">深层以太长期影响或改造形成，灵核结构异常。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守序者</w:t>
      </w:r>
      <w:r>
        <w:t xml:space="preserve"> </w:t>
      </w:r>
      <w:r>
        <w:t xml:space="preserve">– </w:t>
      </w:r>
      <w:r>
        <w:rPr>
          <w:rFonts w:hint="eastAsia"/>
        </w:rPr>
        <w:t xml:space="preserve">静滞联盟造出的管理种族，服从度和稳定性极高。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观星者、回响者、同调体</w:t>
      </w:r>
      <w:r>
        <w:t xml:space="preserve"> </w:t>
      </w:r>
      <w:r>
        <w:t xml:space="preserve">– </w:t>
      </w:r>
      <w:r>
        <w:rPr>
          <w:rFonts w:hint="eastAsia"/>
        </w:rPr>
        <w:t xml:space="preserve">与古遗产有关的神秘种族，数量稀少，是遗迹研究重点对象。</w:t>
      </w:r>
    </w:p>
    <w:bookmarkEnd w:id="34"/>
    <w:bookmarkEnd w:id="35"/>
    <w:bookmarkStart w:id="40" w:name="科技体系概览"/>
    <w:p>
      <w:pPr>
        <w:pStyle w:val="Heading2"/>
      </w:pPr>
      <w:r>
        <w:rPr>
          <w:rFonts w:hint="eastAsia"/>
        </w:rPr>
        <w:t xml:space="preserve">科技体系概览</w:t>
      </w:r>
    </w:p>
    <w:bookmarkStart w:id="36" w:name="以太科学"/>
    <w:p>
      <w:pPr>
        <w:pStyle w:val="Heading3"/>
      </w:pPr>
      <w:r>
        <w:rPr>
          <w:rFonts w:hint="eastAsia"/>
        </w:rPr>
        <w:t xml:space="preserve">以太科学</w:t>
      </w:r>
    </w:p>
    <w:p>
      <w:pPr>
        <w:pStyle w:val="FirstParagraph"/>
      </w:pPr>
      <w:r>
        <w:rPr>
          <w:rFonts w:hint="eastAsia"/>
        </w:rPr>
        <w:t xml:space="preserve">现代科学框架将宇宙划分为物质层、能量层、信息层和以太层。以太层是能量与信息耦合的基础场，会受到意识影响。以太科学涉及共鸣学、以太场论、遗产学和深层以太学，是其他技术领域的根基。</w:t>
      </w:r>
    </w:p>
    <w:bookmarkEnd w:id="36"/>
    <w:bookmarkStart w:id="37" w:name="能源与空间"/>
    <w:p>
      <w:pPr>
        <w:pStyle w:val="Heading3"/>
      </w:pPr>
      <w:r>
        <w:rPr>
          <w:rFonts w:hint="eastAsia"/>
        </w:rPr>
        <w:t xml:space="preserve">能源与空间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以太炉：</w:t>
      </w:r>
      <w:r>
        <w:t xml:space="preserve"> </w:t>
      </w:r>
      <w:r>
        <w:rPr>
          <w:rFonts w:hint="eastAsia"/>
        </w:rPr>
        <w:t xml:space="preserve">现代文明核心能源设备，通过以太耦合从真空涨落中提取能量。分为固定式、舰船级、机甲级、战略级等等级。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以太输能网络：</w:t>
      </w:r>
      <w:r>
        <w:t xml:space="preserve"> </w:t>
      </w:r>
      <w:r>
        <w:rPr>
          <w:rFonts w:hint="eastAsia"/>
        </w:rPr>
        <w:t xml:space="preserve">取代传统电网的传输系统，城市和星舰通过以太脉管输送能量。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跃迁技术：</w:t>
      </w:r>
      <w:r>
        <w:t xml:space="preserve"> </w:t>
      </w:r>
      <w:r>
        <w:rPr>
          <w:rFonts w:hint="eastAsia"/>
        </w:rPr>
        <w:t xml:space="preserve">借助银河天然以太洋流进行超光速航行，类似顺流航行。不能任意方向跳跃，只能沿稳定航道进入、顺流、退出。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星门：</w:t>
      </w:r>
      <w:r>
        <w:t xml:space="preserve"> </w:t>
      </w:r>
      <w:r>
        <w:rPr>
          <w:rFonts w:hint="eastAsia"/>
        </w:rPr>
        <w:t xml:space="preserve">古文明制造的超空间通道，可将数月航程压缩为数小时。现代文明只能修复或复制小型星门，故星门枢纽成为战略关键。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空间锚：</w:t>
      </w:r>
      <w:r>
        <w:t xml:space="preserve"> </w:t>
      </w:r>
      <w:r>
        <w:rPr>
          <w:rFonts w:hint="eastAsia"/>
        </w:rPr>
        <w:t xml:space="preserve">用于稳定跃迁出口、固定航道和防止空间塌缩的装置，是远征舰队航行必备设施。</w:t>
      </w:r>
    </w:p>
    <w:bookmarkEnd w:id="37"/>
    <w:bookmarkStart w:id="38" w:name="信息与工业"/>
    <w:p>
      <w:pPr>
        <w:pStyle w:val="Heading3"/>
      </w:pPr>
      <w:r>
        <w:rPr>
          <w:rFonts w:hint="eastAsia"/>
        </w:rPr>
        <w:t xml:space="preserve">信息与工业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共鸣网络：</w:t>
      </w:r>
      <w:r>
        <w:t xml:space="preserve"> </w:t>
      </w:r>
      <w:r>
        <w:rPr>
          <w:rFonts w:hint="eastAsia"/>
        </w:rPr>
        <w:t xml:space="preserve">以太通讯网络，取代传统电磁网络。以太信号传播速度受以太流稳定度影响，因此远程通信存在延迟，需要中继站。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等级：</w:t>
      </w:r>
      <w:r>
        <w:t xml:space="preserve"> </w:t>
      </w:r>
      <w:r>
        <w:rPr>
          <w:rFonts w:hint="eastAsia"/>
        </w:rPr>
        <w:t xml:space="preserve">联邦将人工智能划分为</w:t>
      </w:r>
      <w:r>
        <w:t xml:space="preserve"> </w:t>
      </w:r>
      <w:r>
        <w:rPr>
          <w:rFonts w:hint="eastAsia"/>
        </w:rPr>
        <w:t xml:space="preserve">L1–L4，禁止发展自主文明级</w:t>
      </w:r>
      <w:r>
        <w:t xml:space="preserve"> </w:t>
      </w:r>
      <w:r>
        <w:rPr>
          <w:rFonts w:hint="eastAsia"/>
        </w:rPr>
        <w:t xml:space="preserve">AI（大寂灭时代可能出现过相关灾难）。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纳米制造与轨道工业环：</w:t>
      </w:r>
      <w:r>
        <w:t xml:space="preserve"> </w:t>
      </w:r>
      <w:r>
        <w:rPr>
          <w:rFonts w:hint="eastAsia"/>
        </w:rPr>
        <w:t xml:space="preserve">联邦具有成熟的纳米制造技术，可在轨道工业环批量生产战舰、机甲、城市模块。</w:t>
      </w:r>
    </w:p>
    <w:bookmarkEnd w:id="38"/>
    <w:bookmarkStart w:id="39" w:name="生命与殖民"/>
    <w:p>
      <w:pPr>
        <w:pStyle w:val="Heading3"/>
      </w:pPr>
      <w:r>
        <w:rPr>
          <w:rFonts w:hint="eastAsia"/>
        </w:rPr>
        <w:t xml:space="preserve">生命与殖民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灵核医学：</w:t>
      </w:r>
      <w:r>
        <w:t xml:space="preserve"> </w:t>
      </w:r>
      <w:r>
        <w:rPr>
          <w:rFonts w:hint="eastAsia"/>
        </w:rPr>
        <w:t xml:space="preserve">结合生物工程和以太科技，平均寿命可达</w:t>
      </w:r>
      <w:r>
        <w:t xml:space="preserve"> 150–200 </w:t>
      </w:r>
      <w:r>
        <w:rPr>
          <w:rFonts w:hint="eastAsia"/>
        </w:rPr>
        <w:t xml:space="preserve">岁，可修复器官和神经，但不能实现永生。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行星塑造（Terraforming）：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一级：大气调节、水循环恢复（20–50</w:t>
      </w:r>
      <w:r>
        <w:t xml:space="preserve"> </w:t>
      </w:r>
      <w:r>
        <w:rPr>
          <w:rFonts w:hint="eastAsia"/>
        </w:rPr>
        <w:t xml:space="preserve">年）。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二级：气候重构、生态重建（百年）。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三级：彻底改变行星环境（数百年）。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生态工程：</w:t>
      </w:r>
      <w:r>
        <w:t xml:space="preserve"> </w:t>
      </w:r>
      <w:r>
        <w:rPr>
          <w:rFonts w:hint="eastAsia"/>
        </w:rPr>
        <w:t xml:space="preserve">在太空站或小行星上构建封闭生态圈，让远征队在荒芜环境生存。</w:t>
      </w:r>
    </w:p>
    <w:bookmarkEnd w:id="39"/>
    <w:bookmarkEnd w:id="40"/>
    <w:bookmarkStart w:id="45" w:name="灵核与灵脉体系"/>
    <w:p>
      <w:pPr>
        <w:pStyle w:val="Heading2"/>
      </w:pPr>
      <w:r>
        <w:rPr>
          <w:rFonts w:hint="eastAsia"/>
        </w:rPr>
        <w:t xml:space="preserve">灵核与灵脉体系</w:t>
      </w:r>
    </w:p>
    <w:bookmarkStart w:id="41" w:name="灵核soul-core"/>
    <w:p>
      <w:pPr>
        <w:pStyle w:val="Heading3"/>
      </w:pPr>
      <w:r>
        <w:rPr>
          <w:rFonts w:hint="eastAsia"/>
        </w:rPr>
        <w:t xml:space="preserve">灵核（Soul</w:t>
      </w:r>
      <w:r>
        <w:t xml:space="preserve"> </w:t>
      </w:r>
      <w:r>
        <w:rPr>
          <w:rFonts w:hint="eastAsia"/>
        </w:rPr>
        <w:t xml:space="preserve">Core）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性质：</w:t>
      </w:r>
      <w:r>
        <w:t xml:space="preserve"> </w:t>
      </w:r>
      <w:r>
        <w:rPr>
          <w:rFonts w:hint="eastAsia"/>
        </w:rPr>
        <w:t xml:space="preserve">位于脑干和脊髓之间的真实器官，是灵核—神经—以太三者耦合的中心。所有智慧生命生而具有灵核。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品质（容量）：</w:t>
      </w:r>
      <w:r>
        <w:t xml:space="preserve"> </w:t>
      </w:r>
      <w:r>
        <w:rPr>
          <w:rFonts w:hint="eastAsia"/>
        </w:rPr>
        <w:t xml:space="preserve">决定灵脉承载上限。以单位表示，一般人约</w:t>
      </w:r>
      <w:r>
        <w:t xml:space="preserve"> 100 </w:t>
      </w:r>
      <w:r>
        <w:rPr>
          <w:rFonts w:hint="eastAsia"/>
        </w:rPr>
        <w:t xml:space="preserve">单位，精英</w:t>
      </w:r>
      <w:r>
        <w:t xml:space="preserve"> 150 </w:t>
      </w:r>
      <w:r>
        <w:rPr>
          <w:rFonts w:hint="eastAsia"/>
        </w:rPr>
        <w:t xml:space="preserve">单位，天赋者</w:t>
      </w:r>
      <w:r>
        <w:t xml:space="preserve"> 200 </w:t>
      </w:r>
      <w:r>
        <w:rPr>
          <w:rFonts w:hint="eastAsia"/>
        </w:rPr>
        <w:t xml:space="preserve">单位以上。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成长：</w:t>
      </w:r>
      <w:r>
        <w:t xml:space="preserve"> </w:t>
      </w:r>
      <w:r>
        <w:rPr>
          <w:rFonts w:hint="eastAsia"/>
        </w:rPr>
        <w:t xml:space="preserve">灵核在幼年期形成，青春期觉醒第一条灵脉，成熟期快速成长，四十岁后趋于稳定，百岁后逐渐衰退。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先天性与种族差异：</w:t>
      </w:r>
      <w:r>
        <w:t xml:space="preserve"> </w:t>
      </w:r>
      <w:r>
        <w:rPr>
          <w:rFonts w:hint="eastAsia"/>
        </w:rPr>
        <w:t xml:space="preserve">不同种族的灵核天生结构不同，但灵脉数量和功能不受种族限制。</w:t>
      </w:r>
    </w:p>
    <w:bookmarkEnd w:id="41"/>
    <w:bookmarkStart w:id="42" w:name="灵脉vein"/>
    <w:p>
      <w:pPr>
        <w:pStyle w:val="Heading3"/>
      </w:pPr>
      <w:r>
        <w:rPr>
          <w:rFonts w:hint="eastAsia"/>
        </w:rPr>
        <w:t xml:space="preserve">灵脉（Vein）</w:t>
      </w:r>
    </w:p>
    <w:p>
      <w:pPr>
        <w:pStyle w:val="FirstParagraph"/>
      </w:pPr>
      <w:r>
        <w:rPr>
          <w:rFonts w:hint="eastAsia"/>
        </w:rPr>
        <w:t xml:space="preserve">灵脉是灵核内通过训练或技术形成的以太信息回路，不是天赋能力。灵脉具有可组合性、可设计性，其尺度和结构决定了功能、消耗和稳定性。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容量占用：</w:t>
      </w:r>
      <w:r>
        <w:t xml:space="preserve"> </w:t>
      </w:r>
      <w:r>
        <w:rPr>
          <w:rFonts w:hint="eastAsia"/>
        </w:rPr>
        <w:t xml:space="preserve">不同灵脉占用灵核容量不同。例如红外视觉占用约</w:t>
      </w:r>
      <w:r>
        <w:t xml:space="preserve"> 5 </w:t>
      </w:r>
      <w:r>
        <w:rPr>
          <w:rFonts w:hint="eastAsia"/>
        </w:rPr>
        <w:t xml:space="preserve">单位，空间定位占</w:t>
      </w:r>
      <w:r>
        <w:t xml:space="preserve"> 15 </w:t>
      </w:r>
      <w:r>
        <w:rPr>
          <w:rFonts w:hint="eastAsia"/>
        </w:rPr>
        <w:t xml:space="preserve">单位，战术推演占</w:t>
      </w:r>
      <w:r>
        <w:t xml:space="preserve"> 40 </w:t>
      </w:r>
      <w:r>
        <w:rPr>
          <w:rFonts w:hint="eastAsia"/>
        </w:rPr>
        <w:t xml:space="preserve">单位，舰队级指挥架构可能占到</w:t>
      </w:r>
      <w:r>
        <w:t xml:space="preserve"> 120 </w:t>
      </w:r>
      <w:r>
        <w:rPr>
          <w:rFonts w:hint="eastAsia"/>
        </w:rPr>
        <w:t xml:space="preserve">单位。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功能类别：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感知类：</w:t>
      </w:r>
      <w:r>
        <w:t xml:space="preserve"> </w:t>
      </w:r>
      <w:r>
        <w:rPr>
          <w:rFonts w:hint="eastAsia"/>
        </w:rPr>
        <w:t xml:space="preserve">红外光谱视觉、低光视觉、运动预测、敌意感知、空间映射等。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认知类：</w:t>
      </w:r>
      <w:r>
        <w:t xml:space="preserve"> </w:t>
      </w:r>
      <w:r>
        <w:rPr>
          <w:rFonts w:hint="eastAsia"/>
        </w:rPr>
        <w:t xml:space="preserve">并行思维、高速计算、记忆索引、逻辑强化、战术推演等。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操控类：</w:t>
      </w:r>
      <w:r>
        <w:t xml:space="preserve"> </w:t>
      </w:r>
      <w:r>
        <w:rPr>
          <w:rFonts w:hint="eastAsia"/>
        </w:rPr>
        <w:t xml:space="preserve">远程共鸣（控制无人机/设备）、设备同步、武器校准、护盾调节、动力增幅等。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生理类：</w:t>
      </w:r>
      <w:r>
        <w:t xml:space="preserve"> </w:t>
      </w:r>
      <w:r>
        <w:rPr>
          <w:rFonts w:hint="eastAsia"/>
        </w:rPr>
        <w:t xml:space="preserve">高重力适应、疼痛抑制、高速恢复、低温耐受、高温耐受等。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特殊类：</w:t>
      </w:r>
      <w:r>
        <w:t xml:space="preserve"> </w:t>
      </w:r>
      <w:r>
        <w:rPr>
          <w:rFonts w:hint="eastAsia"/>
        </w:rPr>
        <w:t xml:space="preserve">深层感知（接触深层以太）、共鸣隐匿、灵核伪装、遗产解码等。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品质等级：</w:t>
      </w:r>
      <w:r>
        <w:t xml:space="preserve"> </w:t>
      </w:r>
      <w:r>
        <w:rPr>
          <w:rFonts w:hint="eastAsia"/>
        </w:rPr>
        <w:t xml:space="preserve">灵脉结构可分</w:t>
      </w:r>
      <w:r>
        <w:t xml:space="preserve"> </w:t>
      </w:r>
      <w:r>
        <w:rPr>
          <w:rFonts w:hint="eastAsia"/>
        </w:rPr>
        <w:t xml:space="preserve">V1（粗糙）到</w:t>
      </w:r>
      <w:r>
        <w:t xml:space="preserve"> </w:t>
      </w:r>
      <w:r>
        <w:rPr>
          <w:rFonts w:hint="eastAsia"/>
        </w:rPr>
        <w:t xml:space="preserve">V5（遗产级），等级越高功能越强、能耗越低，但铭刻难度和成本越高。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形成方式：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自然生成：</w:t>
      </w:r>
      <w:r>
        <w:t xml:space="preserve"> </w:t>
      </w:r>
      <w:r>
        <w:rPr>
          <w:rFonts w:hint="eastAsia"/>
        </w:rPr>
        <w:t xml:space="preserve">长期特定行为导致灵核自发形成简单回路，效率极低。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诱导生成：</w:t>
      </w:r>
      <w:r>
        <w:t xml:space="preserve"> </w:t>
      </w:r>
      <w:r>
        <w:rPr>
          <w:rFonts w:hint="eastAsia"/>
        </w:rPr>
        <w:t xml:space="preserve">通过训练、药剂、神经反馈形成，军校普遍采用，3–5</w:t>
      </w:r>
      <w:r>
        <w:t xml:space="preserve"> </w:t>
      </w:r>
      <w:r>
        <w:rPr>
          <w:rFonts w:hint="eastAsia"/>
        </w:rPr>
        <w:t xml:space="preserve">年内形成稳定灵脉。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铭刻（Inscription）：</w:t>
      </w:r>
      <w:r>
        <w:t xml:space="preserve"> </w:t>
      </w:r>
      <w:r>
        <w:rPr>
          <w:rFonts w:hint="eastAsia"/>
        </w:rPr>
        <w:t xml:space="preserve">使用以太刻印舱等高精度设备，将经过模拟验证的灵脉结构直接写入灵核，是现代灵脉工程学的核心。</w:t>
      </w:r>
    </w:p>
    <w:bookmarkEnd w:id="42"/>
    <w:bookmarkStart w:id="43" w:name="灵脉铭刻流程"/>
    <w:p>
      <w:pPr>
        <w:pStyle w:val="Heading3"/>
      </w:pPr>
      <w:r>
        <w:rPr>
          <w:rFonts w:hint="eastAsia"/>
        </w:rPr>
        <w:t xml:space="preserve">灵脉铭刻流程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灵核扫描：</w:t>
      </w:r>
      <w:r>
        <w:t xml:space="preserve"> </w:t>
      </w:r>
      <w:r>
        <w:rPr>
          <w:rFonts w:hint="eastAsia"/>
        </w:rPr>
        <w:t xml:space="preserve">使用灵核断层扫描仪建立精细的灵核三维模型，评估容量、已有结构和潜在冲突区。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架构设计：</w:t>
      </w:r>
      <w:r>
        <w:t xml:space="preserve"> </w:t>
      </w:r>
      <w:r>
        <w:rPr>
          <w:rFonts w:hint="eastAsia"/>
        </w:rPr>
        <w:t xml:space="preserve">灵脉工程师根据职业需求及个体特点，设计灵脉组合与细节结构，类似软件架构师。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模拟预演：</w:t>
      </w:r>
      <w:r>
        <w:t xml:space="preserve"> </w:t>
      </w:r>
      <w:r>
        <w:rPr>
          <w:rFonts w:hint="eastAsia"/>
        </w:rPr>
        <w:t xml:space="preserve">超级计算机模拟灵脉写入后的共鸣效应，检测风险、效率和兼容性。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刻印执行：</w:t>
      </w:r>
      <w:r>
        <w:t xml:space="preserve"> </w:t>
      </w:r>
      <w:r>
        <w:rPr>
          <w:rFonts w:hint="eastAsia"/>
        </w:rPr>
        <w:t xml:space="preserve">在以太刻印舱内，通过精确共鸣场引导灵核神经生长和以太回路重组，完成铭刻。过程可持续数小时到数周，视灵脉复杂度而定。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固化训练：</w:t>
      </w:r>
      <w:r>
        <w:t xml:space="preserve"> </w:t>
      </w:r>
      <w:r>
        <w:rPr>
          <w:rFonts w:hint="eastAsia"/>
        </w:rPr>
        <w:t xml:space="preserve">铭刻完成后需要持续的共鸣训练以稳定结构，防止灵脉崩解或互相干扰。</w:t>
      </w:r>
    </w:p>
    <w:bookmarkEnd w:id="43"/>
    <w:bookmarkStart w:id="44" w:name="灵脉组合与职业"/>
    <w:p>
      <w:pPr>
        <w:pStyle w:val="Heading3"/>
      </w:pPr>
      <w:r>
        <w:rPr>
          <w:rFonts w:hint="eastAsia"/>
        </w:rPr>
        <w:t xml:space="preserve">灵脉组合与职业</w:t>
      </w:r>
    </w:p>
    <w:p>
      <w:pPr>
        <w:pStyle w:val="FirstParagraph"/>
      </w:pPr>
      <w:r>
        <w:rPr>
          <w:rFonts w:hint="eastAsia"/>
        </w:rPr>
        <w:t xml:space="preserve">灵脉不是直接对应该有的职业，而是根据需求组合不同功能模块。例如：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常见灵脉组合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舰队指挥官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战术推演</w:t>
            </w:r>
            <w:r>
              <w:t xml:space="preserve"> + </w:t>
            </w:r>
            <w:r>
              <w:rPr>
                <w:rFonts w:hint="eastAsia"/>
              </w:rPr>
              <w:t xml:space="preserve">空间定位</w:t>
            </w:r>
            <w:r>
              <w:t xml:space="preserve"> + </w:t>
            </w:r>
            <w:r>
              <w:rPr>
                <w:rFonts w:hint="eastAsia"/>
              </w:rPr>
              <w:t xml:space="preserve">并行思维</w:t>
            </w:r>
            <w:r>
              <w:t xml:space="preserve"> + </w:t>
            </w:r>
            <w:r>
              <w:rPr>
                <w:rFonts w:hint="eastAsia"/>
              </w:rPr>
              <w:t xml:space="preserve">敌意感知</w:t>
            </w:r>
            <w:r>
              <w:t xml:space="preserve"> + </w:t>
            </w:r>
            <w:r>
              <w:rPr>
                <w:rFonts w:hint="eastAsia"/>
              </w:rPr>
              <w:t xml:space="preserve">通讯同步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驱动师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动力增幅</w:t>
            </w:r>
            <w:r>
              <w:t xml:space="preserve"> + </w:t>
            </w:r>
            <w:r>
              <w:rPr>
                <w:rFonts w:hint="eastAsia"/>
              </w:rPr>
              <w:t xml:space="preserve">高温耐受</w:t>
            </w:r>
            <w:r>
              <w:t xml:space="preserve"> + </w:t>
            </w:r>
            <w:r>
              <w:rPr>
                <w:rFonts w:hint="eastAsia"/>
              </w:rPr>
              <w:t xml:space="preserve">疼痛抑制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主炮官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武器校准</w:t>
            </w:r>
            <w:r>
              <w:t xml:space="preserve"> + </w:t>
            </w:r>
            <w:r>
              <w:rPr>
                <w:rFonts w:hint="eastAsia"/>
              </w:rPr>
              <w:t xml:space="preserve">高速计算</w:t>
            </w:r>
            <w:r>
              <w:t xml:space="preserve"> + </w:t>
            </w:r>
            <w:r>
              <w:rPr>
                <w:rFonts w:hint="eastAsia"/>
              </w:rPr>
              <w:t xml:space="preserve">手眼协同灵脉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机甲机师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动力增幅</w:t>
            </w:r>
            <w:r>
              <w:t xml:space="preserve"> + </w:t>
            </w:r>
            <w:r>
              <w:rPr>
                <w:rFonts w:hint="eastAsia"/>
              </w:rPr>
              <w:t xml:space="preserve">武器校准</w:t>
            </w:r>
            <w:r>
              <w:t xml:space="preserve"> + </w:t>
            </w:r>
            <w:r>
              <w:rPr>
                <w:rFonts w:hint="eastAsia"/>
              </w:rPr>
              <w:t xml:space="preserve">运动预测</w:t>
            </w:r>
            <w:r>
              <w:t xml:space="preserve"> + </w:t>
            </w:r>
            <w:r>
              <w:rPr>
                <w:rFonts w:hint="eastAsia"/>
              </w:rPr>
              <w:t xml:space="preserve">空间映射</w:t>
            </w:r>
            <w:r>
              <w:t xml:space="preserve"> + </w:t>
            </w:r>
            <w:r>
              <w:rPr>
                <w:rFonts w:hint="eastAsia"/>
              </w:rPr>
              <w:t xml:space="preserve">疼痛抑制</w:t>
            </w:r>
            <w:r>
              <w:t xml:space="preserve"> + </w:t>
            </w:r>
            <w:r>
              <w:rPr>
                <w:rFonts w:hint="eastAsia"/>
              </w:rPr>
              <w:t xml:space="preserve">设备同步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科研人员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并行思维</w:t>
            </w:r>
            <w:r>
              <w:t xml:space="preserve"> + </w:t>
            </w:r>
            <w:r>
              <w:rPr>
                <w:rFonts w:hint="eastAsia"/>
              </w:rPr>
              <w:t xml:space="preserve">记忆索引</w:t>
            </w:r>
            <w:r>
              <w:t xml:space="preserve"> + </w:t>
            </w:r>
            <w:r>
              <w:rPr>
                <w:rFonts w:hint="eastAsia"/>
              </w:rPr>
              <w:t xml:space="preserve">高速计算</w:t>
            </w:r>
            <w:r>
              <w:t xml:space="preserve"> + </w:t>
            </w:r>
            <w:r>
              <w:rPr>
                <w:rFonts w:hint="eastAsia"/>
              </w:rPr>
              <w:t xml:space="preserve">逻辑强化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改造科学家（深潜）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深层感知</w:t>
            </w:r>
            <w:r>
              <w:t xml:space="preserve"> + </w:t>
            </w:r>
            <w:r>
              <w:rPr>
                <w:rFonts w:hint="eastAsia"/>
              </w:rPr>
              <w:t xml:space="preserve">遗产解码</w:t>
            </w:r>
            <w:r>
              <w:t xml:space="preserve"> + </w:t>
            </w:r>
            <w:r>
              <w:rPr>
                <w:rFonts w:hint="eastAsia"/>
              </w:rPr>
              <w:t xml:space="preserve">共鸣隐匿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灵脉的结构和组合不仅决定功能，还影响能耗、精神负担、共鸣稳定性等，因此灵脉工程是一门高风险、高价值的技术。</w:t>
      </w:r>
    </w:p>
    <w:bookmarkEnd w:id="44"/>
    <w:bookmarkEnd w:id="45"/>
    <w:bookmarkStart w:id="47" w:name="主要人物沧月心悚"/>
    <w:p>
      <w:pPr>
        <w:pStyle w:val="Heading2"/>
      </w:pPr>
      <w:r>
        <w:rPr>
          <w:rFonts w:hint="eastAsia"/>
        </w:rPr>
        <w:t xml:space="preserve">主要人物：沧月心悚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沧月·心悚（Alesia</w:t>
            </w:r>
            <w:r>
              <w:t xml:space="preserve"> </w:t>
            </w:r>
            <w:r>
              <w:rPr>
                <w:rFonts w:hint="eastAsia"/>
              </w:rPr>
              <w:t xml:space="preserve">Nova）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种族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狐人族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身高</w:t>
            </w:r>
          </w:p>
        </w:tc>
        <w:tc>
          <w:tcPr/>
          <w:p>
            <w:pPr>
              <w:pStyle w:val="Compact"/>
            </w:pPr>
            <w:r>
              <w:t xml:space="preserve">172 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星海联邦第一军校学生（指挥系与机甲操作系双修）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灵核特性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</w:t>
            </w:r>
            <w:r>
              <w:t xml:space="preserve"> A </w:t>
            </w:r>
            <w:r>
              <w:rPr>
                <w:rFonts w:hint="eastAsia"/>
              </w:rPr>
              <w:t xml:space="preserve">级；容量约</w:t>
            </w:r>
            <w:r>
              <w:t xml:space="preserve"> 220 </w:t>
            </w:r>
            <w:r>
              <w:rPr>
                <w:rFonts w:hint="eastAsia"/>
              </w:rPr>
              <w:t xml:space="preserve">单位（高于同龄人）；兼容性异常高，可承载多条中大型灵脉而无严重冲突。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已知灵脉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出生时自然形成观测类灵脉（强化感知和概率推演），军校期间铭刻并行思维、空间定位、设备同步等；后来在遗迹中获得未知先驱者灵脉模板，使她对深层以太有特殊敏感。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表面冷静克制，实则好奇心旺盛并对未知充满求知欲；肩负家族期望，又害怕自己失控。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背景故事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身于沧月氏族，一个传统的军事名门，自幼在家族的培养下接触战略推演和灵脉理论。进入联邦第一军校后成绩斐然，但常听见深空低语，怀疑自己灵核里藏着不属于自己的信息。在一次任务中，她在遗迹中接触到疑似先驱者灵脉蓝图，其灵核产生了未知的变化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联邦远征舰队未来的核心指挥官候补，她的最大价值在于能搭建复杂灵脉系统，整合感知、推演和操控能力，并在战场上将个人意志放大到影响整个舰队的决策。</w:t>
            </w:r>
          </w:p>
        </w:tc>
      </w:tr>
    </w:tbl>
    <w:bookmarkStart w:id="46" w:name="角色特色"/>
    <w:p>
      <w:pPr>
        <w:pStyle w:val="Heading3"/>
      </w:pPr>
      <w:r>
        <w:rPr>
          <w:rFonts w:hint="eastAsia"/>
        </w:rPr>
        <w:t xml:space="preserve">角色特色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成长性：</w:t>
      </w:r>
      <w:r>
        <w:t xml:space="preserve"> </w:t>
      </w:r>
      <w:r>
        <w:rPr>
          <w:rFonts w:hint="eastAsia"/>
        </w:rPr>
        <w:t xml:space="preserve">她的力量不是来自某条“最强灵脉”，而是来自于罕见的灵脉兼容能力，可以通过不断学习和铭刻，构建出一套覆盖观测、认知、操控的灵脉架构。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故事驱动：</w:t>
      </w:r>
      <w:r>
        <w:t xml:space="preserve"> </w:t>
      </w:r>
      <w:r>
        <w:rPr>
          <w:rFonts w:hint="eastAsia"/>
        </w:rPr>
        <w:t xml:space="preserve">心悚听见古代文明的“回响”，这或许和先驱者遗产有关。她的成长旅程会牵涉深潜议会的灵脉改造、静滞联盟对危险技术的戒备以及商盟对遗产蓝图的觊觎。她必须在拓荒、遗产争夺和文明冲突中寻找自己真正的道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家族与使命：</w:t>
      </w:r>
      <w:r>
        <w:t xml:space="preserve"> </w:t>
      </w:r>
      <w:r>
        <w:rPr>
          <w:rFonts w:hint="eastAsia"/>
        </w:rPr>
        <w:t xml:space="preserve">沧月氏族在联邦历史上立下赫赫战功，但家族近年来逐渐式微。家族将最后的希望寄托在心悚身上，希望她重振家声，同时守护联邦的开拓精神。</w:t>
      </w:r>
    </w:p>
    <w:bookmarkEnd w:id="46"/>
    <w:bookmarkEnd w:id="47"/>
    <w:bookmarkStart w:id="48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“以太纪元”的世界是一片广袤的星海，充满了未解之谜、破碎的遗产、相互冲突的文明和不断进化的生命。灵核与灵脉体系为个体提供了无限的成长空间，也让科技与修炼融为一体。主人公沧月心悚将作为联邦远征舰队的一员，带领读者探寻这一切的终极答案。</w:t>
      </w:r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2026-05-30T01:59:56Z</dcterms:created>
  <dcterms:modified xsi:type="dcterms:W3CDTF">2026-05-30T01:59:56Z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