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558BC" w14:textId="77777777" w:rsidR="00CE7D1E" w:rsidRPr="00117AE5" w:rsidRDefault="00CE7D1E" w:rsidP="00CE7D1E">
      <w:pPr>
        <w:pStyle w:val="a7"/>
        <w:spacing w:line="276" w:lineRule="auto"/>
        <w:rPr>
          <w:rFonts w:ascii="宋体" w:hAnsi="宋体"/>
          <w:sz w:val="28"/>
          <w:szCs w:val="28"/>
        </w:rPr>
      </w:pPr>
      <w:r w:rsidRPr="00117AE5">
        <w:rPr>
          <w:rFonts w:ascii="宋体" w:hAnsi="宋体" w:hint="eastAsia"/>
          <w:sz w:val="28"/>
          <w:szCs w:val="28"/>
        </w:rPr>
        <w:t>大学生食堂外卖</w:t>
      </w:r>
      <w:r w:rsidRPr="00117AE5">
        <w:rPr>
          <w:rFonts w:ascii="宋体" w:hAnsi="宋体"/>
          <w:sz w:val="28"/>
          <w:szCs w:val="28"/>
        </w:rPr>
        <w:t>APP</w:t>
      </w:r>
      <w:r w:rsidRPr="00117AE5">
        <w:rPr>
          <w:rFonts w:ascii="宋体" w:hAnsi="宋体" w:hint="eastAsia"/>
          <w:sz w:val="28"/>
          <w:szCs w:val="28"/>
        </w:rPr>
        <w:t>项目范围说明书</w:t>
      </w:r>
    </w:p>
    <w:p w14:paraId="4229FA64" w14:textId="77777777" w:rsidR="00CE7D1E" w:rsidRPr="00117AE5" w:rsidRDefault="00CE7D1E" w:rsidP="00CE7D1E">
      <w:pPr>
        <w:pStyle w:val="1"/>
        <w:spacing w:line="276" w:lineRule="auto"/>
        <w:rPr>
          <w:rFonts w:ascii="宋体" w:hAnsi="宋体" w:cs="Arial"/>
          <w:b w:val="0"/>
          <w:bCs w:val="0"/>
          <w:color w:val="333333"/>
          <w:kern w:val="2"/>
          <w:sz w:val="20"/>
          <w:szCs w:val="20"/>
        </w:rPr>
      </w:pPr>
      <w:r w:rsidRPr="00117AE5">
        <w:rPr>
          <w:rFonts w:ascii="宋体" w:hAnsi="宋体" w:hint="eastAsia"/>
          <w:sz w:val="40"/>
          <w:szCs w:val="40"/>
        </w:rPr>
        <w:t>项目的合理性说明</w:t>
      </w:r>
    </w:p>
    <w:p w14:paraId="5F779CDA" w14:textId="77777777" w:rsidR="00CE7D1E" w:rsidRPr="00117AE5" w:rsidRDefault="00CE7D1E" w:rsidP="00CE7D1E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某市大量在校大学生（至少</w:t>
      </w:r>
      <w:r w:rsidRPr="00117AE5">
        <w:rPr>
          <w:rFonts w:ascii="宋体" w:eastAsia="宋体" w:hAnsi="宋体"/>
          <w:sz w:val="24"/>
          <w:szCs w:val="24"/>
        </w:rPr>
        <w:t>10</w:t>
      </w:r>
      <w:r w:rsidRPr="00117AE5">
        <w:rPr>
          <w:rFonts w:ascii="宋体" w:eastAsia="宋体" w:hAnsi="宋体" w:hint="eastAsia"/>
          <w:sz w:val="24"/>
          <w:szCs w:val="24"/>
        </w:rPr>
        <w:t>万以上）每天都需要在食堂选餐，包括粥、米饭、面条、饼等；而他们除了在食堂购餐之外，还在校内或校附近的小餐馆、超市、小摊和网上购买，存在主要的问题包括：</w:t>
      </w:r>
    </w:p>
    <w:p w14:paraId="0AC93ED3" w14:textId="77777777" w:rsidR="00CE7D1E" w:rsidRPr="00117AE5" w:rsidRDefault="00CE7D1E" w:rsidP="00CE7D1E">
      <w:pPr>
        <w:pStyle w:val="a9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食堂菜品种类丰富，可选择机会太多，学生无法再短时间内快速的选餐；</w:t>
      </w:r>
    </w:p>
    <w:p w14:paraId="657BE025" w14:textId="77777777" w:rsidR="00CE7D1E" w:rsidRPr="00117AE5" w:rsidRDefault="00CE7D1E" w:rsidP="00CE7D1E">
      <w:pPr>
        <w:pStyle w:val="a9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部分菜品学生不喜欢造成了一定量的食物浪费；</w:t>
      </w:r>
    </w:p>
    <w:p w14:paraId="5C52CDD2" w14:textId="77777777" w:rsidR="00CE7D1E" w:rsidRPr="00117AE5" w:rsidRDefault="00CE7D1E" w:rsidP="00CE7D1E">
      <w:pPr>
        <w:pStyle w:val="a9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外边购买的食物不能保证卫生，学生的健康不能保证</w:t>
      </w:r>
    </w:p>
    <w:p w14:paraId="6FAEDE15" w14:textId="77777777" w:rsidR="00CE7D1E" w:rsidRPr="00117AE5" w:rsidRDefault="00CE7D1E" w:rsidP="00CE7D1E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某市大量学校食堂拥有大量的人力物力、货源充足；目前主要是面向在校的普通大学生，由于食堂人员不具备计算机和互联网知识，所以很难开拓网络销售渠道，减少食物浪费，获取收益；</w:t>
      </w:r>
    </w:p>
    <w:p w14:paraId="228AC1F1" w14:textId="77777777" w:rsidR="00CE7D1E" w:rsidRPr="00117AE5" w:rsidRDefault="00CE7D1E" w:rsidP="00CE7D1E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目前学生已逐渐习惯网上购餐，通过淘宝、美团、糯米</w:t>
      </w:r>
      <w:r w:rsidRPr="00117AE5">
        <w:rPr>
          <w:rFonts w:ascii="宋体" w:eastAsia="宋体" w:hAnsi="宋体"/>
          <w:sz w:val="24"/>
          <w:szCs w:val="24"/>
        </w:rPr>
        <w:t>APP</w:t>
      </w:r>
      <w:r w:rsidRPr="00117AE5">
        <w:rPr>
          <w:rFonts w:ascii="宋体" w:eastAsia="宋体" w:hAnsi="宋体" w:hint="eastAsia"/>
          <w:sz w:val="24"/>
          <w:szCs w:val="24"/>
        </w:rPr>
        <w:t>等享受到了电子商务带来的便利，具备了充足的网上订餐的意识和习惯；这些成熟网店服务尚存在如下不足：</w:t>
      </w:r>
    </w:p>
    <w:p w14:paraId="403F0D32" w14:textId="77777777" w:rsidR="00CE7D1E" w:rsidRPr="00117AE5" w:rsidRDefault="00CE7D1E" w:rsidP="00CE7D1E">
      <w:pPr>
        <w:pStyle w:val="a9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产生</w:t>
      </w:r>
      <w:r w:rsidRPr="00117AE5">
        <w:rPr>
          <w:rFonts w:ascii="宋体" w:eastAsia="宋体" w:hAnsi="宋体" w:hint="eastAsia"/>
          <w:color w:val="000000"/>
          <w:sz w:val="24"/>
          <w:szCs w:val="24"/>
        </w:rPr>
        <w:t>额外</w:t>
      </w:r>
      <w:r w:rsidRPr="00117AE5">
        <w:rPr>
          <w:rFonts w:ascii="宋体" w:eastAsia="宋体" w:hAnsi="宋体" w:hint="eastAsia"/>
          <w:sz w:val="24"/>
          <w:szCs w:val="24"/>
        </w:rPr>
        <w:t>的配送费用</w:t>
      </w:r>
      <w:bookmarkStart w:id="0" w:name="_GoBack"/>
      <w:bookmarkEnd w:id="0"/>
      <w:r w:rsidRPr="00117AE5">
        <w:rPr>
          <w:rFonts w:ascii="宋体" w:eastAsia="宋体" w:hAnsi="宋体" w:hint="eastAsia"/>
          <w:sz w:val="24"/>
          <w:szCs w:val="24"/>
        </w:rPr>
        <w:t>；</w:t>
      </w:r>
    </w:p>
    <w:p w14:paraId="4DEA1E6A" w14:textId="77777777" w:rsidR="00CE7D1E" w:rsidRPr="00117AE5" w:rsidRDefault="00CE7D1E" w:rsidP="00CE7D1E">
      <w:pPr>
        <w:pStyle w:val="a9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需要花费一定</w:t>
      </w:r>
      <w:proofErr w:type="gramStart"/>
      <w:r w:rsidRPr="00117AE5">
        <w:rPr>
          <w:rFonts w:ascii="宋体" w:eastAsia="宋体" w:hAnsi="宋体" w:hint="eastAsia"/>
          <w:sz w:val="24"/>
          <w:szCs w:val="24"/>
        </w:rPr>
        <w:t>的等餐时间</w:t>
      </w:r>
      <w:proofErr w:type="gramEnd"/>
      <w:r w:rsidRPr="00117AE5">
        <w:rPr>
          <w:rFonts w:ascii="宋体" w:eastAsia="宋体" w:hAnsi="宋体" w:hint="eastAsia"/>
          <w:sz w:val="24"/>
          <w:szCs w:val="24"/>
        </w:rPr>
        <w:t>，</w:t>
      </w:r>
      <w:r w:rsidRPr="00117AE5">
        <w:rPr>
          <w:rFonts w:ascii="宋体" w:eastAsia="宋体" w:hAnsi="宋体" w:hint="eastAsia"/>
          <w:color w:val="000000"/>
          <w:sz w:val="24"/>
          <w:szCs w:val="24"/>
        </w:rPr>
        <w:t>缺乏</w:t>
      </w:r>
      <w:r w:rsidRPr="00117AE5">
        <w:rPr>
          <w:rFonts w:ascii="宋体" w:eastAsia="宋体" w:hAnsi="宋体" w:hint="eastAsia"/>
          <w:sz w:val="24"/>
          <w:szCs w:val="24"/>
        </w:rPr>
        <w:t>便利性；</w:t>
      </w:r>
    </w:p>
    <w:p w14:paraId="299DADE3" w14:textId="77777777" w:rsidR="00CE7D1E" w:rsidRPr="00117AE5" w:rsidRDefault="00CE7D1E" w:rsidP="00CE7D1E">
      <w:pPr>
        <w:pStyle w:val="a9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价格</w:t>
      </w:r>
      <w:r w:rsidRPr="00117AE5">
        <w:rPr>
          <w:rFonts w:ascii="宋体" w:eastAsia="宋体" w:hAnsi="宋体" w:hint="eastAsia"/>
          <w:color w:val="000000"/>
          <w:sz w:val="24"/>
          <w:szCs w:val="24"/>
        </w:rPr>
        <w:t>不是最低</w:t>
      </w:r>
      <w:r w:rsidRPr="00117AE5">
        <w:rPr>
          <w:rFonts w:ascii="宋体" w:eastAsia="宋体" w:hAnsi="宋体" w:hint="eastAsia"/>
          <w:sz w:val="24"/>
          <w:szCs w:val="24"/>
        </w:rPr>
        <w:t>；</w:t>
      </w:r>
    </w:p>
    <w:p w14:paraId="2124AE17" w14:textId="77777777" w:rsidR="00CE7D1E" w:rsidRPr="00117AE5" w:rsidRDefault="00CE7D1E" w:rsidP="00CE7D1E">
      <w:pPr>
        <w:pStyle w:val="a9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已有电商</w:t>
      </w:r>
      <w:r w:rsidRPr="00117AE5">
        <w:rPr>
          <w:rFonts w:ascii="宋体" w:eastAsia="宋体" w:hAnsi="宋体"/>
          <w:sz w:val="24"/>
          <w:szCs w:val="24"/>
        </w:rPr>
        <w:t>APP</w:t>
      </w:r>
      <w:r w:rsidRPr="00117AE5">
        <w:rPr>
          <w:rFonts w:ascii="宋体" w:eastAsia="宋体" w:hAnsi="宋体" w:hint="eastAsia"/>
          <w:color w:val="000000"/>
          <w:sz w:val="24"/>
          <w:szCs w:val="24"/>
        </w:rPr>
        <w:t>没有</w:t>
      </w:r>
      <w:r w:rsidRPr="00117AE5">
        <w:rPr>
          <w:rFonts w:ascii="宋体" w:eastAsia="宋体" w:hAnsi="宋体" w:hint="eastAsia"/>
          <w:sz w:val="24"/>
          <w:szCs w:val="24"/>
        </w:rPr>
        <w:t>特别针对地域特色和对学生群体的深度服务；</w:t>
      </w:r>
    </w:p>
    <w:p w14:paraId="17376CEB" w14:textId="77777777" w:rsidR="00CE7D1E" w:rsidRPr="00117AE5" w:rsidRDefault="00CE7D1E" w:rsidP="00CE7D1E">
      <w:pPr>
        <w:pStyle w:val="a9"/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我们提出了大学生食堂外卖</w:t>
      </w:r>
      <w:r w:rsidRPr="00117AE5">
        <w:rPr>
          <w:rFonts w:ascii="宋体" w:eastAsia="宋体" w:hAnsi="宋体"/>
          <w:sz w:val="24"/>
          <w:szCs w:val="24"/>
        </w:rPr>
        <w:t>APP</w:t>
      </w:r>
      <w:r w:rsidRPr="00117AE5">
        <w:rPr>
          <w:rFonts w:ascii="宋体" w:eastAsia="宋体" w:hAnsi="宋体" w:hint="eastAsia"/>
          <w:sz w:val="24"/>
          <w:szCs w:val="24"/>
        </w:rPr>
        <w:t>这一产品，目的旨在解决以上问题，增加便捷的同时，减少食物浪费并保证学生的健康饮食。</w:t>
      </w:r>
    </w:p>
    <w:p w14:paraId="445A2E91" w14:textId="77777777" w:rsidR="00CE7D1E" w:rsidRPr="00117AE5" w:rsidRDefault="00CE7D1E" w:rsidP="00CE7D1E">
      <w:pPr>
        <w:pStyle w:val="1"/>
        <w:spacing w:line="276" w:lineRule="auto"/>
        <w:rPr>
          <w:rFonts w:ascii="宋体" w:hAnsi="宋体"/>
          <w:sz w:val="40"/>
          <w:szCs w:val="40"/>
        </w:rPr>
      </w:pPr>
      <w:r w:rsidRPr="00117AE5">
        <w:rPr>
          <w:rFonts w:ascii="宋体" w:hAnsi="宋体" w:hint="eastAsia"/>
          <w:sz w:val="40"/>
          <w:szCs w:val="40"/>
        </w:rPr>
        <w:t>项目目标</w:t>
      </w:r>
    </w:p>
    <w:p w14:paraId="52B9372F" w14:textId="77777777" w:rsidR="00CE7D1E" w:rsidRPr="00117AE5" w:rsidRDefault="00CE7D1E" w:rsidP="00CE7D1E">
      <w:pPr>
        <w:numPr>
          <w:ilvl w:val="0"/>
          <w:numId w:val="3"/>
        </w:numPr>
        <w:shd w:val="clear" w:color="auto" w:fill="FFFFFF"/>
        <w:spacing w:line="276" w:lineRule="auto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费用</w:t>
      </w:r>
      <w:r w:rsidRPr="00117AE5">
        <w:rPr>
          <w:rFonts w:ascii="宋体" w:eastAsia="宋体" w:hAnsi="宋体"/>
          <w:sz w:val="24"/>
          <w:szCs w:val="24"/>
        </w:rPr>
        <w:t>——</w:t>
      </w:r>
      <w:r w:rsidRPr="00117AE5">
        <w:rPr>
          <w:rFonts w:ascii="宋体" w:eastAsia="宋体" w:hAnsi="宋体" w:hint="eastAsia"/>
          <w:sz w:val="24"/>
          <w:szCs w:val="24"/>
        </w:rPr>
        <w:t>收益分析</w:t>
      </w:r>
    </w:p>
    <w:p w14:paraId="2686DCFE" w14:textId="77777777" w:rsidR="00CE7D1E" w:rsidRPr="00117AE5" w:rsidRDefault="00CE7D1E" w:rsidP="00CE7D1E">
      <w:pPr>
        <w:shd w:val="clear" w:color="auto" w:fill="FFFFFF"/>
        <w:spacing w:line="276" w:lineRule="auto"/>
        <w:ind w:left="360"/>
        <w:rPr>
          <w:rFonts w:ascii="宋体" w:eastAsia="宋体" w:hAnsi="宋体"/>
          <w:sz w:val="24"/>
          <w:szCs w:val="24"/>
        </w:rPr>
      </w:pPr>
    </w:p>
    <w:p w14:paraId="1ED8CABA" w14:textId="77777777" w:rsidR="00CE7D1E" w:rsidRPr="00117AE5" w:rsidRDefault="00CE7D1E" w:rsidP="00CE7D1E">
      <w:pPr>
        <w:spacing w:line="276" w:lineRule="auto"/>
        <w:ind w:left="720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财务分析的估算结果如下，几项重要参数说明：</w:t>
      </w:r>
    </w:p>
    <w:p w14:paraId="7DE5FBDC" w14:textId="77777777" w:rsidR="00CE7D1E" w:rsidRPr="00117AE5" w:rsidRDefault="00CE7D1E" w:rsidP="00CE7D1E">
      <w:pPr>
        <w:numPr>
          <w:ilvl w:val="0"/>
          <w:numId w:val="2"/>
        </w:numPr>
        <w:spacing w:line="276" w:lineRule="auto"/>
        <w:jc w:val="left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折现率假设为</w:t>
      </w:r>
      <w:r w:rsidRPr="00117AE5">
        <w:rPr>
          <w:rFonts w:ascii="宋体" w:eastAsia="宋体" w:hAnsi="宋体"/>
          <w:sz w:val="24"/>
          <w:szCs w:val="24"/>
        </w:rPr>
        <w:t>10%</w:t>
      </w:r>
      <w:r w:rsidRPr="00117AE5">
        <w:rPr>
          <w:rFonts w:ascii="宋体" w:eastAsia="宋体" w:hAnsi="宋体" w:hint="eastAsia"/>
          <w:sz w:val="24"/>
          <w:szCs w:val="24"/>
        </w:rPr>
        <w:t>；</w:t>
      </w:r>
    </w:p>
    <w:p w14:paraId="7AFC3342" w14:textId="77777777" w:rsidR="00CE7D1E" w:rsidRPr="00117AE5" w:rsidRDefault="00CE7D1E" w:rsidP="00CE7D1E">
      <w:pPr>
        <w:numPr>
          <w:ilvl w:val="0"/>
          <w:numId w:val="2"/>
        </w:numPr>
        <w:spacing w:line="276" w:lineRule="auto"/>
        <w:jc w:val="left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项目长周期设为</w:t>
      </w:r>
      <w:r w:rsidRPr="00117AE5">
        <w:rPr>
          <w:rFonts w:ascii="宋体" w:eastAsia="宋体" w:hAnsi="宋体"/>
          <w:sz w:val="24"/>
          <w:szCs w:val="24"/>
        </w:rPr>
        <w:t>5</w:t>
      </w:r>
      <w:r w:rsidRPr="00117AE5">
        <w:rPr>
          <w:rFonts w:ascii="宋体" w:eastAsia="宋体" w:hAnsi="宋体" w:hint="eastAsia"/>
          <w:sz w:val="24"/>
          <w:szCs w:val="24"/>
        </w:rPr>
        <w:t>年；</w:t>
      </w:r>
    </w:p>
    <w:p w14:paraId="3847736C" w14:textId="77777777" w:rsidR="00CE7D1E" w:rsidRPr="00117AE5" w:rsidRDefault="00CE7D1E" w:rsidP="00CE7D1E">
      <w:pPr>
        <w:numPr>
          <w:ilvl w:val="0"/>
          <w:numId w:val="2"/>
        </w:numPr>
        <w:spacing w:line="276" w:lineRule="auto"/>
        <w:jc w:val="left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首年成本为上面资源分析中的成本加</w:t>
      </w:r>
      <w:r w:rsidRPr="00117AE5">
        <w:rPr>
          <w:rFonts w:ascii="宋体" w:eastAsia="宋体" w:hAnsi="宋体"/>
          <w:sz w:val="24"/>
          <w:szCs w:val="24"/>
        </w:rPr>
        <w:t>10</w:t>
      </w:r>
      <w:r w:rsidRPr="00117AE5">
        <w:rPr>
          <w:rFonts w:ascii="宋体" w:eastAsia="宋体" w:hAnsi="宋体" w:hint="eastAsia"/>
          <w:sz w:val="24"/>
          <w:szCs w:val="24"/>
        </w:rPr>
        <w:t>万元推广成本，以后四年假设升级维护费和推广为每年</w:t>
      </w:r>
      <w:r w:rsidRPr="00117AE5">
        <w:rPr>
          <w:rFonts w:ascii="宋体" w:eastAsia="宋体" w:hAnsi="宋体"/>
          <w:sz w:val="24"/>
          <w:szCs w:val="24"/>
        </w:rPr>
        <w:t>15</w:t>
      </w:r>
      <w:r w:rsidRPr="00117AE5">
        <w:rPr>
          <w:rFonts w:ascii="宋体" w:eastAsia="宋体" w:hAnsi="宋体" w:hint="eastAsia"/>
          <w:sz w:val="24"/>
          <w:szCs w:val="24"/>
        </w:rPr>
        <w:t>万；</w:t>
      </w:r>
    </w:p>
    <w:p w14:paraId="2823C73C" w14:textId="77777777" w:rsidR="00CE7D1E" w:rsidRPr="00117AE5" w:rsidRDefault="00CE7D1E" w:rsidP="00CE7D1E">
      <w:pPr>
        <w:numPr>
          <w:ilvl w:val="0"/>
          <w:numId w:val="2"/>
        </w:numPr>
        <w:spacing w:line="276" w:lineRule="auto"/>
        <w:jc w:val="left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收益假设第一年为</w:t>
      </w:r>
      <w:r w:rsidRPr="00117AE5">
        <w:rPr>
          <w:rFonts w:ascii="宋体" w:eastAsia="宋体" w:hAnsi="宋体"/>
          <w:sz w:val="24"/>
          <w:szCs w:val="24"/>
        </w:rPr>
        <w:t>10</w:t>
      </w:r>
      <w:r w:rsidRPr="00117AE5">
        <w:rPr>
          <w:rFonts w:ascii="宋体" w:eastAsia="宋体" w:hAnsi="宋体" w:hint="eastAsia"/>
          <w:sz w:val="24"/>
          <w:szCs w:val="24"/>
        </w:rPr>
        <w:t>万，第</w:t>
      </w:r>
      <w:r w:rsidRPr="00117AE5">
        <w:rPr>
          <w:rFonts w:ascii="宋体" w:eastAsia="宋体" w:hAnsi="宋体"/>
          <w:sz w:val="24"/>
          <w:szCs w:val="24"/>
        </w:rPr>
        <w:t>2</w:t>
      </w:r>
      <w:r w:rsidRPr="00117AE5">
        <w:rPr>
          <w:rFonts w:ascii="宋体" w:eastAsia="宋体" w:hAnsi="宋体" w:hint="eastAsia"/>
          <w:sz w:val="24"/>
          <w:szCs w:val="24"/>
        </w:rPr>
        <w:t>年为</w:t>
      </w:r>
      <w:r w:rsidRPr="00117AE5">
        <w:rPr>
          <w:rFonts w:ascii="宋体" w:eastAsia="宋体" w:hAnsi="宋体"/>
          <w:sz w:val="24"/>
          <w:szCs w:val="24"/>
        </w:rPr>
        <w:t>30</w:t>
      </w:r>
      <w:r w:rsidRPr="00117AE5">
        <w:rPr>
          <w:rFonts w:ascii="宋体" w:eastAsia="宋体" w:hAnsi="宋体" w:hint="eastAsia"/>
          <w:sz w:val="24"/>
          <w:szCs w:val="24"/>
        </w:rPr>
        <w:t>万，第</w:t>
      </w:r>
      <w:r w:rsidRPr="00117AE5">
        <w:rPr>
          <w:rFonts w:ascii="宋体" w:eastAsia="宋体" w:hAnsi="宋体"/>
          <w:sz w:val="24"/>
          <w:szCs w:val="24"/>
        </w:rPr>
        <w:t>3</w:t>
      </w:r>
      <w:r w:rsidRPr="00117AE5">
        <w:rPr>
          <w:rFonts w:ascii="宋体" w:eastAsia="宋体" w:hAnsi="宋体" w:hint="eastAsia"/>
          <w:sz w:val="24"/>
          <w:szCs w:val="24"/>
        </w:rPr>
        <w:t>年为</w:t>
      </w:r>
      <w:r w:rsidRPr="00117AE5">
        <w:rPr>
          <w:rFonts w:ascii="宋体" w:eastAsia="宋体" w:hAnsi="宋体"/>
          <w:sz w:val="24"/>
          <w:szCs w:val="24"/>
        </w:rPr>
        <w:t>60</w:t>
      </w:r>
      <w:r w:rsidRPr="00117AE5">
        <w:rPr>
          <w:rFonts w:ascii="宋体" w:eastAsia="宋体" w:hAnsi="宋体" w:hint="eastAsia"/>
          <w:sz w:val="24"/>
          <w:szCs w:val="24"/>
        </w:rPr>
        <w:t>万，第</w:t>
      </w:r>
      <w:r w:rsidRPr="00117AE5">
        <w:rPr>
          <w:rFonts w:ascii="宋体" w:eastAsia="宋体" w:hAnsi="宋体"/>
          <w:sz w:val="24"/>
          <w:szCs w:val="24"/>
        </w:rPr>
        <w:t>4</w:t>
      </w:r>
      <w:r w:rsidRPr="00117AE5">
        <w:rPr>
          <w:rFonts w:ascii="宋体" w:eastAsia="宋体" w:hAnsi="宋体" w:hint="eastAsia"/>
          <w:sz w:val="24"/>
          <w:szCs w:val="24"/>
        </w:rPr>
        <w:t>年为</w:t>
      </w:r>
      <w:r w:rsidRPr="00117AE5">
        <w:rPr>
          <w:rFonts w:ascii="宋体" w:eastAsia="宋体" w:hAnsi="宋体"/>
          <w:sz w:val="24"/>
          <w:szCs w:val="24"/>
        </w:rPr>
        <w:t>100</w:t>
      </w:r>
      <w:r w:rsidRPr="00117AE5">
        <w:rPr>
          <w:rFonts w:ascii="宋体" w:eastAsia="宋体" w:hAnsi="宋体" w:hint="eastAsia"/>
          <w:sz w:val="24"/>
          <w:szCs w:val="24"/>
        </w:rPr>
        <w:t>万，第</w:t>
      </w:r>
      <w:r w:rsidRPr="00117AE5">
        <w:rPr>
          <w:rFonts w:ascii="宋体" w:eastAsia="宋体" w:hAnsi="宋体"/>
          <w:sz w:val="24"/>
          <w:szCs w:val="24"/>
        </w:rPr>
        <w:t>5</w:t>
      </w:r>
      <w:r w:rsidRPr="00117AE5">
        <w:rPr>
          <w:rFonts w:ascii="宋体" w:eastAsia="宋体" w:hAnsi="宋体" w:hint="eastAsia"/>
          <w:sz w:val="24"/>
          <w:szCs w:val="24"/>
        </w:rPr>
        <w:t>年为</w:t>
      </w:r>
      <w:r w:rsidRPr="00117AE5">
        <w:rPr>
          <w:rFonts w:ascii="宋体" w:eastAsia="宋体" w:hAnsi="宋体"/>
          <w:sz w:val="24"/>
          <w:szCs w:val="24"/>
        </w:rPr>
        <w:t>150</w:t>
      </w:r>
      <w:r w:rsidRPr="00117AE5">
        <w:rPr>
          <w:rFonts w:ascii="宋体" w:eastAsia="宋体" w:hAnsi="宋体" w:hint="eastAsia"/>
          <w:sz w:val="24"/>
          <w:szCs w:val="24"/>
        </w:rPr>
        <w:t>万；</w:t>
      </w:r>
    </w:p>
    <w:p w14:paraId="7F9F09D5" w14:textId="77777777" w:rsidR="00CE7D1E" w:rsidRPr="00117AE5" w:rsidRDefault="00CE7D1E" w:rsidP="00CE7D1E">
      <w:pPr>
        <w:spacing w:line="276" w:lineRule="auto"/>
        <w:jc w:val="left"/>
        <w:rPr>
          <w:rFonts w:ascii="宋体" w:eastAsia="宋体" w:hAnsi="宋体"/>
          <w:sz w:val="24"/>
          <w:szCs w:val="24"/>
        </w:rPr>
      </w:pPr>
    </w:p>
    <w:tbl>
      <w:tblPr>
        <w:tblW w:w="10395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2"/>
        <w:gridCol w:w="1416"/>
        <w:gridCol w:w="1558"/>
        <w:gridCol w:w="1275"/>
        <w:gridCol w:w="1558"/>
        <w:gridCol w:w="1195"/>
        <w:gridCol w:w="1811"/>
      </w:tblGrid>
      <w:tr w:rsidR="00CE7D1E" w:rsidRPr="00117AE5" w14:paraId="463D64BF" w14:textId="77777777" w:rsidTr="00FE335B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4923B2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EB2C1E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086D8B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5F1DAD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60247D2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8A1231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BE89F8B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CE7D1E" w:rsidRPr="00117AE5" w14:paraId="498B1DAD" w14:textId="77777777" w:rsidTr="00FE335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4ED7A4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B389C4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B90036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4A19EB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ED1216A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FBBF92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FF0F245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CE7D1E" w:rsidRPr="00117AE5" w14:paraId="1CB4CD12" w14:textId="77777777" w:rsidTr="00FE335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FE632A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2F42FC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A2999C8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FD7E80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EABD42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6B4EC4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EB97B1D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汇总</w:t>
            </w:r>
          </w:p>
        </w:tc>
      </w:tr>
      <w:tr w:rsidR="00CE7D1E" w:rsidRPr="00117AE5" w14:paraId="49FE3E96" w14:textId="77777777" w:rsidTr="00FE335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2BF498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5348E1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A1FBB86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150000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69F114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52473C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150000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83A0C3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150000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0BB3C1F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CE7D1E" w:rsidRPr="00117AE5" w14:paraId="63C6079D" w14:textId="77777777" w:rsidTr="00FE335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B3EBB7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66A28C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76B13E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7A964D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E4EEB4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A623FD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4BF8E62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CE7D1E" w:rsidRPr="00117AE5" w14:paraId="320F6EC8" w14:textId="77777777" w:rsidTr="00FE335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1EECD9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71205E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F38054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124500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8EE99C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112500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A4F05E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102000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A63929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93000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40EBD321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792360</w:t>
            </w:r>
          </w:p>
        </w:tc>
      </w:tr>
      <w:tr w:rsidR="00CE7D1E" w:rsidRPr="00117AE5" w14:paraId="66C062AB" w14:textId="77777777" w:rsidTr="00FE335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19C7AD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0DE33C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D32ECB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484860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B6EBD9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597360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82D653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699360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64F69C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792360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42558AF3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CE7D1E" w:rsidRPr="00117AE5" w14:paraId="6D57457F" w14:textId="77777777" w:rsidTr="00FE335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962484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03D976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A40F0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E59EC16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C2EAF9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BD2A45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E0B94C7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CE7D1E" w:rsidRPr="00117AE5" w14:paraId="6A5D4733" w14:textId="77777777" w:rsidTr="00FE335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12039C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2155DB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E798C2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ADC4164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C556FF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3A73AEC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18C31BF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CE7D1E" w:rsidRPr="00117AE5" w14:paraId="32DC4A04" w14:textId="77777777" w:rsidTr="00FE335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814F10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C2E2FE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8AFD5F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26E9D9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E5F67B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2DC5EB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30E9E51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CE7D1E" w:rsidRPr="00117AE5" w14:paraId="0E3288C6" w14:textId="77777777" w:rsidTr="00FE335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1044F5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3324C1D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9EB799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F631DE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E3B77D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0305D5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F03C1E7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2400000</w:t>
            </w:r>
          </w:p>
        </w:tc>
      </w:tr>
      <w:tr w:rsidR="00CE7D1E" w:rsidRPr="00117AE5" w14:paraId="04C062C9" w14:textId="77777777" w:rsidTr="00FE335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B5BCD7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1A64B1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9592F2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33340B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605393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73167B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9322BA0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CE7D1E" w:rsidRPr="00117AE5" w14:paraId="1E90956F" w14:textId="77777777" w:rsidTr="00FE335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9A5B56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3AED36D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F1C6A0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5DD3A5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C8D53E1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D7D101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679ED47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CE7D1E" w:rsidRPr="00117AE5" w14:paraId="1FE223BF" w14:textId="77777777" w:rsidTr="00FE335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C19898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折现收益</w:t>
            </w: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-</w:t>
            </w: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07CDD2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6FB984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124500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2D010E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337500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8E328D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578000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B363B77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837000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A9421D0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1607640</w:t>
            </w:r>
          </w:p>
        </w:tc>
      </w:tr>
      <w:tr w:rsidR="00CE7D1E" w:rsidRPr="00117AE5" w14:paraId="558562FA" w14:textId="77777777" w:rsidTr="00FE335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82218A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累计收益</w:t>
            </w: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-</w:t>
            </w: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4D8C17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0429D9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-144860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C614FE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192640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201FB9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770640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6DF90A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1607640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2F7BFC9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CE7D1E" w:rsidRPr="00117AE5" w14:paraId="60F910FB" w14:textId="77777777" w:rsidTr="00FE335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32EC4E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A06439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31AA28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59BD5D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C263F1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80CF26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69799ED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CE7D1E" w:rsidRPr="00117AE5" w14:paraId="2D2DB988" w14:textId="77777777" w:rsidTr="00FE335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0D5F00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72025977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1607640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2F1B98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D428FAE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8ECA8B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FD2984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02E598A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CE7D1E" w:rsidRPr="00117AE5" w14:paraId="00413EA7" w14:textId="77777777" w:rsidTr="00FE335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336B4D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25A83B19" w14:textId="77777777" w:rsidR="00CE7D1E" w:rsidRPr="00117AE5" w:rsidRDefault="00CE7D1E" w:rsidP="00CE7D1E">
            <w:pPr>
              <w:widowControl/>
              <w:spacing w:line="276" w:lineRule="auto"/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202%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EFE48E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1FF773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64C4C8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DDE381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36DA434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CE7D1E" w:rsidRPr="00117AE5" w14:paraId="4E4D5218" w14:textId="77777777" w:rsidTr="00FE335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620D4563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322BD410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第</w:t>
            </w:r>
            <w:r w:rsidRPr="00117AE5">
              <w:rPr>
                <w:rFonts w:ascii="宋体" w:eastAsia="宋体" w:hAnsi="宋体" w:cs="宋体"/>
                <w:color w:val="000000"/>
                <w:sz w:val="24"/>
                <w:szCs w:val="24"/>
              </w:rPr>
              <w:t>4</w:t>
            </w: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6733DA8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1E1139B0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15DEDEBF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2213F5A5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72C36D84" w14:textId="77777777" w:rsidR="00CE7D1E" w:rsidRPr="00117AE5" w:rsidRDefault="00CE7D1E" w:rsidP="00CE7D1E">
            <w:pPr>
              <w:widowControl/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117AE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</w:tbl>
    <w:p w14:paraId="0753475A" w14:textId="77777777" w:rsidR="00CE7D1E" w:rsidRPr="00117AE5" w:rsidRDefault="00CE7D1E" w:rsidP="00CE7D1E">
      <w:pPr>
        <w:spacing w:line="276" w:lineRule="auto"/>
        <w:rPr>
          <w:rFonts w:ascii="宋体" w:eastAsia="宋体" w:hAnsi="宋体"/>
          <w:sz w:val="20"/>
          <w:szCs w:val="21"/>
        </w:rPr>
      </w:pPr>
    </w:p>
    <w:p w14:paraId="20E4F900" w14:textId="77777777" w:rsidR="00CE7D1E" w:rsidRPr="00117AE5" w:rsidRDefault="00CE7D1E" w:rsidP="00CE7D1E">
      <w:pPr>
        <w:spacing w:line="276" w:lineRule="auto"/>
        <w:rPr>
          <w:rFonts w:ascii="宋体" w:eastAsia="宋体" w:hAnsi="宋体"/>
          <w:sz w:val="20"/>
          <w:szCs w:val="21"/>
        </w:rPr>
      </w:pPr>
    </w:p>
    <w:p w14:paraId="0B313C69" w14:textId="77777777" w:rsidR="00CE7D1E" w:rsidRPr="00117AE5" w:rsidRDefault="00CE7D1E" w:rsidP="00CE7D1E">
      <w:pPr>
        <w:shd w:val="clear" w:color="auto" w:fill="FFFFFF"/>
        <w:spacing w:line="276" w:lineRule="auto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/>
          <w:sz w:val="24"/>
          <w:szCs w:val="24"/>
        </w:rPr>
        <w:t>2</w:t>
      </w:r>
      <w:r w:rsidRPr="00117AE5">
        <w:rPr>
          <w:rFonts w:ascii="宋体" w:eastAsia="宋体" w:hAnsi="宋体" w:hint="eastAsia"/>
          <w:sz w:val="24"/>
          <w:szCs w:val="24"/>
        </w:rPr>
        <w:t>）时间进度</w:t>
      </w:r>
    </w:p>
    <w:p w14:paraId="7AE73F97" w14:textId="77777777" w:rsidR="00CE7D1E" w:rsidRPr="00117AE5" w:rsidRDefault="00CE7D1E" w:rsidP="00CE7D1E">
      <w:pPr>
        <w:shd w:val="clear" w:color="auto" w:fill="FFFFFF"/>
        <w:spacing w:line="276" w:lineRule="auto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请参考</w:t>
      </w:r>
      <w:r w:rsidRPr="00117AE5">
        <w:rPr>
          <w:rFonts w:ascii="宋体" w:eastAsia="宋体" w:hAnsi="宋体"/>
          <w:sz w:val="24"/>
          <w:szCs w:val="24"/>
        </w:rPr>
        <w:t xml:space="preserve">3.5 </w:t>
      </w:r>
      <w:r w:rsidRPr="00117AE5">
        <w:rPr>
          <w:rFonts w:ascii="宋体" w:eastAsia="宋体" w:hAnsi="宋体" w:hint="eastAsia"/>
          <w:sz w:val="24"/>
          <w:szCs w:val="24"/>
        </w:rPr>
        <w:t>大学生食外卖</w:t>
      </w:r>
      <w:r w:rsidRPr="00117AE5">
        <w:rPr>
          <w:rFonts w:ascii="宋体" w:eastAsia="宋体" w:hAnsi="宋体"/>
          <w:sz w:val="24"/>
          <w:szCs w:val="24"/>
        </w:rPr>
        <w:t>APP</w:t>
      </w:r>
      <w:r w:rsidRPr="00117AE5">
        <w:rPr>
          <w:rFonts w:ascii="宋体" w:eastAsia="宋体" w:hAnsi="宋体" w:hint="eastAsia"/>
          <w:sz w:val="24"/>
          <w:szCs w:val="24"/>
        </w:rPr>
        <w:t>进度计划</w:t>
      </w:r>
      <w:r w:rsidRPr="00117AE5">
        <w:rPr>
          <w:rFonts w:ascii="宋体" w:eastAsia="宋体" w:hAnsi="宋体"/>
          <w:sz w:val="24"/>
          <w:szCs w:val="24"/>
        </w:rPr>
        <w:t>.</w:t>
      </w:r>
      <w:proofErr w:type="spellStart"/>
      <w:r w:rsidRPr="00117AE5">
        <w:rPr>
          <w:rFonts w:ascii="宋体" w:eastAsia="宋体" w:hAnsi="宋体"/>
          <w:sz w:val="24"/>
          <w:szCs w:val="24"/>
        </w:rPr>
        <w:t>mpp</w:t>
      </w:r>
      <w:proofErr w:type="spellEnd"/>
    </w:p>
    <w:p w14:paraId="147F6D95" w14:textId="77777777" w:rsidR="00CE7D1E" w:rsidRPr="00117AE5" w:rsidRDefault="00CE7D1E" w:rsidP="00CE7D1E">
      <w:pPr>
        <w:shd w:val="clear" w:color="auto" w:fill="FFFFFF"/>
        <w:spacing w:line="276" w:lineRule="auto"/>
        <w:rPr>
          <w:rFonts w:ascii="宋体" w:eastAsia="宋体" w:hAnsi="宋体"/>
          <w:sz w:val="24"/>
          <w:szCs w:val="24"/>
        </w:rPr>
      </w:pPr>
    </w:p>
    <w:p w14:paraId="779BABFE" w14:textId="77777777" w:rsidR="00CE7D1E" w:rsidRPr="00117AE5" w:rsidRDefault="00CE7D1E" w:rsidP="00CE7D1E">
      <w:pPr>
        <w:shd w:val="clear" w:color="auto" w:fill="FFFFFF"/>
        <w:spacing w:line="276" w:lineRule="auto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/>
          <w:sz w:val="24"/>
          <w:szCs w:val="24"/>
        </w:rPr>
        <w:t>3</w:t>
      </w:r>
      <w:r w:rsidRPr="00117AE5">
        <w:rPr>
          <w:rFonts w:ascii="宋体" w:eastAsia="宋体" w:hAnsi="宋体" w:hint="eastAsia"/>
          <w:sz w:val="24"/>
          <w:szCs w:val="24"/>
        </w:rPr>
        <w:t>）技术性能或质量标准</w:t>
      </w:r>
    </w:p>
    <w:p w14:paraId="2A221853" w14:textId="77777777" w:rsidR="00CE7D1E" w:rsidRPr="00117AE5" w:rsidRDefault="00CE7D1E" w:rsidP="00CE7D1E">
      <w:pPr>
        <w:pStyle w:val="aa"/>
        <w:spacing w:line="276" w:lineRule="auto"/>
        <w:rPr>
          <w:rFonts w:ascii="宋体" w:hAnsi="宋体"/>
          <w:sz w:val="28"/>
          <w:szCs w:val="28"/>
        </w:rPr>
      </w:pPr>
      <w:r w:rsidRPr="00117AE5">
        <w:rPr>
          <w:rFonts w:ascii="宋体" w:hAnsi="宋体" w:hint="eastAsia"/>
          <w:sz w:val="28"/>
          <w:szCs w:val="28"/>
        </w:rPr>
        <w:t>采用的技术架构</w:t>
      </w:r>
    </w:p>
    <w:p w14:paraId="790BF51A" w14:textId="77777777" w:rsidR="00CE7D1E" w:rsidRPr="00117AE5" w:rsidRDefault="00CE7D1E" w:rsidP="00CE7D1E">
      <w:pPr>
        <w:spacing w:line="276" w:lineRule="auto"/>
        <w:ind w:firstLine="420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以基于互联网的</w:t>
      </w:r>
      <w:r w:rsidRPr="00117AE5">
        <w:rPr>
          <w:rFonts w:ascii="宋体" w:eastAsia="宋体" w:hAnsi="宋体"/>
          <w:sz w:val="24"/>
          <w:szCs w:val="24"/>
        </w:rPr>
        <w:t>WEB</w:t>
      </w:r>
      <w:r w:rsidRPr="00117AE5">
        <w:rPr>
          <w:rFonts w:ascii="宋体" w:eastAsia="宋体" w:hAnsi="宋体" w:hint="eastAsia"/>
          <w:sz w:val="24"/>
          <w:szCs w:val="24"/>
        </w:rPr>
        <w:t>应用方式提供服务。前端技术主要采用</w:t>
      </w:r>
      <w:r w:rsidRPr="00117AE5">
        <w:rPr>
          <w:rFonts w:ascii="宋体" w:eastAsia="宋体" w:hAnsi="宋体"/>
          <w:sz w:val="24"/>
          <w:szCs w:val="24"/>
        </w:rPr>
        <w:t>Android</w:t>
      </w:r>
      <w:r w:rsidRPr="00117AE5">
        <w:rPr>
          <w:rFonts w:ascii="宋体" w:eastAsia="宋体" w:hAnsi="宋体" w:hint="eastAsia"/>
          <w:sz w:val="24"/>
          <w:szCs w:val="24"/>
        </w:rPr>
        <w:t>前端开发，后端技术采用</w:t>
      </w:r>
      <w:r w:rsidRPr="00117AE5">
        <w:rPr>
          <w:rFonts w:ascii="宋体" w:eastAsia="宋体" w:hAnsi="宋体"/>
          <w:sz w:val="24"/>
          <w:szCs w:val="24"/>
        </w:rPr>
        <w:t>Java</w:t>
      </w:r>
      <w:r w:rsidRPr="00117AE5">
        <w:rPr>
          <w:rFonts w:ascii="宋体" w:eastAsia="宋体" w:hAnsi="宋体" w:hint="eastAsia"/>
          <w:sz w:val="24"/>
          <w:szCs w:val="24"/>
        </w:rPr>
        <w:t>技术，可免费快速完成开发；</w:t>
      </w:r>
    </w:p>
    <w:p w14:paraId="5AC6D530" w14:textId="77777777" w:rsidR="00CE7D1E" w:rsidRPr="00117AE5" w:rsidRDefault="00CE7D1E" w:rsidP="00CE7D1E">
      <w:pPr>
        <w:pStyle w:val="aa"/>
        <w:spacing w:line="276" w:lineRule="auto"/>
        <w:rPr>
          <w:rFonts w:ascii="宋体" w:hAnsi="宋体"/>
          <w:sz w:val="28"/>
          <w:szCs w:val="28"/>
        </w:rPr>
      </w:pPr>
      <w:r w:rsidRPr="00117AE5">
        <w:rPr>
          <w:rFonts w:ascii="宋体" w:hAnsi="宋体" w:hint="eastAsia"/>
          <w:sz w:val="28"/>
          <w:szCs w:val="28"/>
        </w:rPr>
        <w:t>平台</w:t>
      </w:r>
    </w:p>
    <w:p w14:paraId="18ED7E43" w14:textId="77777777" w:rsidR="00CE7D1E" w:rsidRPr="00117AE5" w:rsidRDefault="00CE7D1E" w:rsidP="00CE7D1E">
      <w:pPr>
        <w:spacing w:line="276" w:lineRule="auto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/>
          <w:sz w:val="24"/>
          <w:szCs w:val="24"/>
        </w:rPr>
        <w:lastRenderedPageBreak/>
        <w:tab/>
      </w:r>
      <w:r w:rsidRPr="00117AE5">
        <w:rPr>
          <w:rFonts w:ascii="宋体" w:eastAsia="宋体" w:hAnsi="宋体" w:hint="eastAsia"/>
          <w:sz w:val="24"/>
          <w:szCs w:val="24"/>
        </w:rPr>
        <w:t>初步计划采用阿里的</w:t>
      </w:r>
      <w:proofErr w:type="gramStart"/>
      <w:r w:rsidRPr="00117AE5">
        <w:rPr>
          <w:rFonts w:ascii="宋体" w:eastAsia="宋体" w:hAnsi="宋体" w:hint="eastAsia"/>
          <w:sz w:val="24"/>
          <w:szCs w:val="24"/>
        </w:rPr>
        <w:t>云服务</w:t>
      </w:r>
      <w:proofErr w:type="gramEnd"/>
      <w:r w:rsidRPr="00117AE5">
        <w:rPr>
          <w:rFonts w:ascii="宋体" w:eastAsia="宋体" w:hAnsi="宋体" w:hint="eastAsia"/>
          <w:sz w:val="24"/>
          <w:szCs w:val="24"/>
        </w:rPr>
        <w:t>平台支撑应用软件，早期可以使用一年的免费体验，业务成熟后转向收费（价格不贵）；</w:t>
      </w:r>
    </w:p>
    <w:p w14:paraId="6A11926D" w14:textId="77777777" w:rsidR="00CE7D1E" w:rsidRPr="00117AE5" w:rsidRDefault="00CE7D1E" w:rsidP="00CE7D1E">
      <w:pPr>
        <w:pStyle w:val="aa"/>
        <w:spacing w:line="276" w:lineRule="auto"/>
        <w:rPr>
          <w:rFonts w:ascii="宋体" w:hAnsi="宋体"/>
          <w:sz w:val="28"/>
          <w:szCs w:val="28"/>
        </w:rPr>
      </w:pPr>
      <w:r w:rsidRPr="00117AE5">
        <w:rPr>
          <w:rFonts w:ascii="宋体" w:hAnsi="宋体" w:hint="eastAsia"/>
          <w:sz w:val="28"/>
          <w:szCs w:val="28"/>
        </w:rPr>
        <w:t>软硬件、网络支持</w:t>
      </w:r>
    </w:p>
    <w:p w14:paraId="3F2B4161" w14:textId="77777777" w:rsidR="00CE7D1E" w:rsidRPr="00117AE5" w:rsidRDefault="00CE7D1E" w:rsidP="00CE7D1E">
      <w:pPr>
        <w:spacing w:line="276" w:lineRule="auto"/>
        <w:ind w:firstLine="420"/>
        <w:rPr>
          <w:rFonts w:ascii="宋体" w:eastAsia="宋体" w:hAnsi="宋体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由于所选支撑平台均是强大的服务商（移动服务端，</w:t>
      </w:r>
      <w:proofErr w:type="spellStart"/>
      <w:r w:rsidRPr="00117AE5">
        <w:rPr>
          <w:rFonts w:ascii="宋体" w:eastAsia="宋体" w:hAnsi="宋体"/>
          <w:sz w:val="24"/>
          <w:szCs w:val="24"/>
        </w:rPr>
        <w:t>wifi</w:t>
      </w:r>
      <w:proofErr w:type="spellEnd"/>
      <w:r w:rsidRPr="00117AE5">
        <w:rPr>
          <w:rFonts w:ascii="宋体" w:eastAsia="宋体" w:hAnsi="宋体" w:hint="eastAsia"/>
          <w:sz w:val="24"/>
          <w:szCs w:val="24"/>
        </w:rPr>
        <w:t>全覆盖保证网络畅通），能满足早期的需求，无需额外的支持；</w:t>
      </w:r>
    </w:p>
    <w:p w14:paraId="797801A6" w14:textId="77777777" w:rsidR="00CE7D1E" w:rsidRPr="00117AE5" w:rsidRDefault="00CE7D1E" w:rsidP="00CE7D1E">
      <w:pPr>
        <w:pStyle w:val="1"/>
        <w:spacing w:line="276" w:lineRule="auto"/>
        <w:rPr>
          <w:rFonts w:ascii="宋体" w:hAnsi="宋体"/>
          <w:sz w:val="40"/>
          <w:szCs w:val="40"/>
        </w:rPr>
      </w:pPr>
      <w:r w:rsidRPr="00117AE5">
        <w:rPr>
          <w:rFonts w:ascii="宋体" w:hAnsi="宋体" w:hint="eastAsia"/>
          <w:sz w:val="40"/>
          <w:szCs w:val="40"/>
        </w:rPr>
        <w:t>清单</w:t>
      </w:r>
    </w:p>
    <w:p w14:paraId="34DB6CFB" w14:textId="003B4AEA" w:rsidR="00937DC5" w:rsidRPr="00117AE5" w:rsidRDefault="00CE7D1E" w:rsidP="00CE7D1E">
      <w:pPr>
        <w:shd w:val="clear" w:color="auto" w:fill="FFFFFF"/>
        <w:spacing w:line="276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117AE5">
        <w:rPr>
          <w:rFonts w:ascii="宋体" w:eastAsia="宋体" w:hAnsi="宋体" w:hint="eastAsia"/>
          <w:sz w:val="24"/>
          <w:szCs w:val="24"/>
        </w:rPr>
        <w:t>大学生食堂外卖</w:t>
      </w:r>
      <w:r w:rsidRPr="00117AE5">
        <w:rPr>
          <w:rFonts w:ascii="宋体" w:eastAsia="宋体" w:hAnsi="宋体"/>
          <w:sz w:val="24"/>
          <w:szCs w:val="24"/>
        </w:rPr>
        <w:t>APP</w:t>
      </w:r>
      <w:r w:rsidRPr="00117AE5">
        <w:rPr>
          <w:rFonts w:ascii="宋体" w:eastAsia="宋体" w:hAnsi="宋体" w:hint="eastAsia"/>
          <w:sz w:val="24"/>
          <w:szCs w:val="24"/>
        </w:rPr>
        <w:t>项目事先设立的目标均已达到，原定的费用请参考</w:t>
      </w:r>
      <w:r w:rsidRPr="00117AE5">
        <w:rPr>
          <w:rFonts w:ascii="宋体" w:eastAsia="宋体" w:hAnsi="宋体"/>
          <w:sz w:val="24"/>
          <w:szCs w:val="24"/>
        </w:rPr>
        <w:t xml:space="preserve"> 3.8 </w:t>
      </w:r>
      <w:r w:rsidRPr="00117AE5">
        <w:rPr>
          <w:rFonts w:ascii="宋体" w:eastAsia="宋体" w:hAnsi="宋体" w:hint="eastAsia"/>
          <w:sz w:val="24"/>
          <w:szCs w:val="24"/>
        </w:rPr>
        <w:t>大学生食堂外卖</w:t>
      </w:r>
      <w:r w:rsidRPr="00117AE5">
        <w:rPr>
          <w:rFonts w:ascii="宋体" w:eastAsia="宋体" w:hAnsi="宋体"/>
          <w:sz w:val="24"/>
          <w:szCs w:val="24"/>
        </w:rPr>
        <w:t>APP</w:t>
      </w:r>
      <w:r w:rsidRPr="00117AE5">
        <w:rPr>
          <w:rFonts w:ascii="宋体" w:eastAsia="宋体" w:hAnsi="宋体" w:hint="eastAsia"/>
          <w:sz w:val="24"/>
          <w:szCs w:val="24"/>
        </w:rPr>
        <w:t>项目预算</w:t>
      </w:r>
      <w:r w:rsidRPr="00117AE5">
        <w:rPr>
          <w:rFonts w:ascii="宋体" w:eastAsia="宋体" w:hAnsi="宋体"/>
          <w:sz w:val="24"/>
          <w:szCs w:val="24"/>
        </w:rPr>
        <w:t>.</w:t>
      </w:r>
      <w:proofErr w:type="spellStart"/>
      <w:r w:rsidRPr="00117AE5">
        <w:rPr>
          <w:rFonts w:ascii="宋体" w:eastAsia="宋体" w:hAnsi="宋体"/>
          <w:sz w:val="24"/>
          <w:szCs w:val="24"/>
        </w:rPr>
        <w:t>mpp</w:t>
      </w:r>
      <w:proofErr w:type="spellEnd"/>
      <w:r w:rsidRPr="00117AE5">
        <w:rPr>
          <w:rFonts w:ascii="宋体" w:eastAsia="宋体" w:hAnsi="宋体" w:hint="eastAsia"/>
          <w:sz w:val="24"/>
          <w:szCs w:val="24"/>
        </w:rPr>
        <w:t>，进度和质量均已达到</w:t>
      </w:r>
      <w:bookmarkStart w:id="1" w:name="2_1"/>
      <w:bookmarkStart w:id="2" w:name="2-1"/>
      <w:bookmarkStart w:id="3" w:name="sub2001739_2_1"/>
      <w:bookmarkStart w:id="4" w:name="项目的合理性说明"/>
      <w:bookmarkEnd w:id="1"/>
      <w:bookmarkEnd w:id="2"/>
      <w:bookmarkEnd w:id="3"/>
      <w:bookmarkEnd w:id="4"/>
      <w:r w:rsidRPr="00117AE5">
        <w:rPr>
          <w:rFonts w:ascii="宋体" w:eastAsia="宋体" w:hAnsi="宋体" w:hint="eastAsia"/>
          <w:sz w:val="24"/>
          <w:szCs w:val="24"/>
        </w:rPr>
        <w:t>可交付成果水平。</w:t>
      </w:r>
    </w:p>
    <w:sectPr w:rsidR="00937DC5" w:rsidRPr="00117A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4EA5F" w14:textId="77777777" w:rsidR="00D76D6C" w:rsidRDefault="00D76D6C" w:rsidP="00CE7D1E">
      <w:r>
        <w:separator/>
      </w:r>
    </w:p>
  </w:endnote>
  <w:endnote w:type="continuationSeparator" w:id="0">
    <w:p w14:paraId="6B77D19A" w14:textId="77777777" w:rsidR="00D76D6C" w:rsidRDefault="00D76D6C" w:rsidP="00CE7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0ECEB" w14:textId="77777777" w:rsidR="00D76D6C" w:rsidRDefault="00D76D6C" w:rsidP="00CE7D1E">
      <w:r>
        <w:separator/>
      </w:r>
    </w:p>
  </w:footnote>
  <w:footnote w:type="continuationSeparator" w:id="0">
    <w:p w14:paraId="7C65E1A8" w14:textId="77777777" w:rsidR="00D76D6C" w:rsidRDefault="00D76D6C" w:rsidP="00CE7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 w15:restartNumberingAfterBreak="0">
    <w:nsid w:val="3BF158E1"/>
    <w:multiLevelType w:val="hybridMultilevel"/>
    <w:tmpl w:val="85A6AF78"/>
    <w:lvl w:ilvl="0" w:tplc="33B4D290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A6"/>
    <w:rsid w:val="00117AE5"/>
    <w:rsid w:val="00937DC5"/>
    <w:rsid w:val="00CE7D1E"/>
    <w:rsid w:val="00D76D6C"/>
    <w:rsid w:val="00E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DCD58"/>
  <w15:chartTrackingRefBased/>
  <w15:docId w15:val="{948F405D-F6CD-4726-B409-E67FE190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D1E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CE7D1E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7D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7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7D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7D1E"/>
    <w:rPr>
      <w:rFonts w:eastAsia="宋体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CE7D1E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E7D1E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E7D1E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CE7D1E"/>
    <w:pPr>
      <w:spacing w:before="240" w:after="60" w:line="312" w:lineRule="auto"/>
      <w:jc w:val="center"/>
      <w:outlineLvl w:val="1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CE7D1E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</dc:creator>
  <cp:keywords/>
  <dc:description/>
  <cp:lastModifiedBy>jiajia</cp:lastModifiedBy>
  <cp:revision>3</cp:revision>
  <dcterms:created xsi:type="dcterms:W3CDTF">2019-06-19T15:20:00Z</dcterms:created>
  <dcterms:modified xsi:type="dcterms:W3CDTF">2019-06-19T15:21:00Z</dcterms:modified>
</cp:coreProperties>
</file>