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E98AD" w14:textId="67C9F9F3" w:rsidR="00EB77EE" w:rsidRPr="003E7486" w:rsidRDefault="00EB77EE" w:rsidP="00F92C9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3E7486">
        <w:rPr>
          <w:rFonts w:ascii="宋体" w:eastAsia="宋体" w:hAnsi="宋体" w:hint="eastAsia"/>
          <w:sz w:val="28"/>
          <w:szCs w:val="28"/>
        </w:rPr>
        <w:t>某市大量在校大学生（至少10万以上）每天有丰富的</w:t>
      </w:r>
      <w:r w:rsidR="00483293" w:rsidRPr="003E7486">
        <w:rPr>
          <w:rFonts w:ascii="宋体" w:eastAsia="宋体" w:hAnsi="宋体" w:hint="eastAsia"/>
          <w:sz w:val="28"/>
          <w:szCs w:val="28"/>
        </w:rPr>
        <w:t>就餐需求</w:t>
      </w:r>
      <w:r w:rsidRPr="003E7486">
        <w:rPr>
          <w:rFonts w:ascii="宋体" w:eastAsia="宋体" w:hAnsi="宋体" w:hint="eastAsia"/>
          <w:sz w:val="28"/>
          <w:szCs w:val="28"/>
        </w:rPr>
        <w:t>，包括</w:t>
      </w:r>
      <w:r w:rsidR="00483293" w:rsidRPr="003E7486">
        <w:rPr>
          <w:rFonts w:ascii="宋体" w:eastAsia="宋体" w:hAnsi="宋体" w:hint="eastAsia"/>
          <w:sz w:val="28"/>
          <w:szCs w:val="28"/>
        </w:rPr>
        <w:t>一日三餐、饮品</w:t>
      </w:r>
      <w:r w:rsidR="00483293" w:rsidRPr="003E7486">
        <w:rPr>
          <w:rFonts w:ascii="宋体" w:eastAsia="宋体" w:hAnsi="宋体" w:hint="eastAsia"/>
          <w:sz w:val="28"/>
          <w:szCs w:val="28"/>
        </w:rPr>
        <w:t>以及</w:t>
      </w:r>
      <w:r w:rsidR="00483293" w:rsidRPr="003E7486">
        <w:rPr>
          <w:rFonts w:ascii="宋体" w:eastAsia="宋体" w:hAnsi="宋体" w:hint="eastAsia"/>
          <w:sz w:val="28"/>
          <w:szCs w:val="28"/>
        </w:rPr>
        <w:t>小吃</w:t>
      </w:r>
      <w:r w:rsidRPr="003E7486">
        <w:rPr>
          <w:rFonts w:ascii="宋体" w:eastAsia="宋体" w:hAnsi="宋体" w:hint="eastAsia"/>
          <w:sz w:val="28"/>
          <w:szCs w:val="28"/>
        </w:rPr>
        <w:t>等；而他们的主要</w:t>
      </w:r>
      <w:r w:rsidR="00483293" w:rsidRPr="003E7486">
        <w:rPr>
          <w:rFonts w:ascii="宋体" w:eastAsia="宋体" w:hAnsi="宋体" w:hint="eastAsia"/>
          <w:sz w:val="28"/>
          <w:szCs w:val="28"/>
        </w:rPr>
        <w:t>购物</w:t>
      </w:r>
      <w:r w:rsidRPr="003E7486">
        <w:rPr>
          <w:rFonts w:ascii="宋体" w:eastAsia="宋体" w:hAnsi="宋体" w:hint="eastAsia"/>
          <w:sz w:val="28"/>
          <w:szCs w:val="28"/>
        </w:rPr>
        <w:t>途径是校内</w:t>
      </w:r>
      <w:r w:rsidR="00483293" w:rsidRPr="003E7486">
        <w:rPr>
          <w:rFonts w:ascii="宋体" w:eastAsia="宋体" w:hAnsi="宋体" w:hint="eastAsia"/>
          <w:sz w:val="28"/>
          <w:szCs w:val="28"/>
        </w:rPr>
        <w:t>食堂</w:t>
      </w:r>
      <w:r w:rsidRPr="003E7486">
        <w:rPr>
          <w:rFonts w:ascii="宋体" w:eastAsia="宋体" w:hAnsi="宋体" w:hint="eastAsia"/>
          <w:sz w:val="28"/>
          <w:szCs w:val="28"/>
        </w:rPr>
        <w:t>或</w:t>
      </w:r>
      <w:r w:rsidR="00483293" w:rsidRPr="003E7486">
        <w:rPr>
          <w:rFonts w:ascii="宋体" w:eastAsia="宋体" w:hAnsi="宋体" w:hint="eastAsia"/>
          <w:sz w:val="28"/>
          <w:szCs w:val="28"/>
        </w:rPr>
        <w:t>者是学</w:t>
      </w:r>
      <w:r w:rsidRPr="003E7486">
        <w:rPr>
          <w:rFonts w:ascii="宋体" w:eastAsia="宋体" w:hAnsi="宋体" w:hint="eastAsia"/>
          <w:sz w:val="28"/>
          <w:szCs w:val="28"/>
        </w:rPr>
        <w:t>校附近的</w:t>
      </w:r>
      <w:r w:rsidR="00483293" w:rsidRPr="003E7486">
        <w:rPr>
          <w:rFonts w:ascii="宋体" w:eastAsia="宋体" w:hAnsi="宋体" w:hint="eastAsia"/>
          <w:sz w:val="28"/>
          <w:szCs w:val="28"/>
        </w:rPr>
        <w:t>小商铺</w:t>
      </w:r>
      <w:r w:rsidRPr="003E7486">
        <w:rPr>
          <w:rFonts w:ascii="宋体" w:eastAsia="宋体" w:hAnsi="宋体" w:hint="eastAsia"/>
          <w:sz w:val="28"/>
          <w:szCs w:val="28"/>
        </w:rPr>
        <w:t>、超市等，存在主要的问题包括：</w:t>
      </w:r>
    </w:p>
    <w:p w14:paraId="03B8CA37" w14:textId="63324033" w:rsidR="00BC6DB5" w:rsidRPr="003E7486" w:rsidRDefault="00EB77EE" w:rsidP="00F92C9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3E7486">
        <w:rPr>
          <w:rFonts w:ascii="宋体" w:eastAsia="宋体" w:hAnsi="宋体" w:hint="eastAsia"/>
          <w:sz w:val="28"/>
          <w:szCs w:val="28"/>
        </w:rPr>
        <w:t>需要花费一定的往返路途时间，</w:t>
      </w:r>
      <w:r w:rsidRPr="003E7486">
        <w:rPr>
          <w:rFonts w:ascii="宋体" w:eastAsia="宋体" w:hAnsi="宋体" w:hint="eastAsia"/>
          <w:color w:val="FF0000"/>
          <w:sz w:val="28"/>
          <w:szCs w:val="28"/>
        </w:rPr>
        <w:t>缺乏</w:t>
      </w:r>
      <w:r w:rsidRPr="003E7486">
        <w:rPr>
          <w:rFonts w:ascii="宋体" w:eastAsia="宋体" w:hAnsi="宋体" w:hint="eastAsia"/>
          <w:sz w:val="28"/>
          <w:szCs w:val="28"/>
        </w:rPr>
        <w:t>便利性；</w:t>
      </w:r>
    </w:p>
    <w:p w14:paraId="011F5189" w14:textId="77777777" w:rsidR="00BC6DB5" w:rsidRPr="003E7486" w:rsidRDefault="00EB77EE" w:rsidP="00F92C9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3E7486">
        <w:rPr>
          <w:rFonts w:ascii="宋体" w:eastAsia="宋体" w:hAnsi="宋体" w:hint="eastAsia"/>
          <w:sz w:val="28"/>
          <w:szCs w:val="28"/>
        </w:rPr>
        <w:t>价格</w:t>
      </w:r>
      <w:r w:rsidRPr="003E7486">
        <w:rPr>
          <w:rFonts w:ascii="宋体" w:eastAsia="宋体" w:hAnsi="宋体" w:hint="eastAsia"/>
          <w:color w:val="FF0000"/>
          <w:sz w:val="28"/>
          <w:szCs w:val="28"/>
        </w:rPr>
        <w:t>不是最低</w:t>
      </w:r>
      <w:r w:rsidRPr="003E7486">
        <w:rPr>
          <w:rFonts w:ascii="宋体" w:eastAsia="宋体" w:hAnsi="宋体" w:hint="eastAsia"/>
          <w:sz w:val="28"/>
          <w:szCs w:val="28"/>
        </w:rPr>
        <w:t>；</w:t>
      </w:r>
    </w:p>
    <w:p w14:paraId="59685CFC" w14:textId="77777777" w:rsidR="00BC6DB5" w:rsidRPr="003E7486" w:rsidRDefault="00483293" w:rsidP="00F92C9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3E7486">
        <w:rPr>
          <w:rFonts w:ascii="宋体" w:eastAsia="宋体" w:hAnsi="宋体" w:hint="eastAsia"/>
          <w:sz w:val="28"/>
          <w:szCs w:val="28"/>
        </w:rPr>
        <w:t>学校外边的商</w:t>
      </w:r>
      <w:proofErr w:type="gramStart"/>
      <w:r w:rsidRPr="003E7486">
        <w:rPr>
          <w:rFonts w:ascii="宋体" w:eastAsia="宋体" w:hAnsi="宋体" w:hint="eastAsia"/>
          <w:sz w:val="28"/>
          <w:szCs w:val="28"/>
        </w:rPr>
        <w:t>铺不能</w:t>
      </w:r>
      <w:proofErr w:type="gramEnd"/>
      <w:r w:rsidRPr="003E7486">
        <w:rPr>
          <w:rFonts w:ascii="宋体" w:eastAsia="宋体" w:hAnsi="宋体" w:hint="eastAsia"/>
          <w:sz w:val="28"/>
          <w:szCs w:val="28"/>
        </w:rPr>
        <w:t>保证卫生情况，</w:t>
      </w:r>
      <w:r w:rsidRPr="003E7486">
        <w:rPr>
          <w:rFonts w:ascii="宋体" w:eastAsia="宋体" w:hAnsi="宋体" w:hint="eastAsia"/>
          <w:color w:val="FF0000"/>
          <w:sz w:val="28"/>
          <w:szCs w:val="28"/>
        </w:rPr>
        <w:t>缺乏</w:t>
      </w:r>
      <w:r w:rsidRPr="003E7486">
        <w:rPr>
          <w:rFonts w:ascii="宋体" w:eastAsia="宋体" w:hAnsi="宋体" w:hint="eastAsia"/>
          <w:sz w:val="28"/>
          <w:szCs w:val="28"/>
        </w:rPr>
        <w:t>安全性，健康性；</w:t>
      </w:r>
    </w:p>
    <w:p w14:paraId="1BAF8A79" w14:textId="3D9A096D" w:rsidR="00483293" w:rsidRPr="003E7486" w:rsidRDefault="00483293" w:rsidP="00F92C9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3E7486">
        <w:rPr>
          <w:rFonts w:ascii="宋体" w:eastAsia="宋体" w:hAnsi="宋体" w:hint="eastAsia"/>
          <w:sz w:val="28"/>
          <w:szCs w:val="28"/>
        </w:rPr>
        <w:t>物品种类丰富，</w:t>
      </w:r>
      <w:r w:rsidRPr="003E7486">
        <w:rPr>
          <w:rFonts w:ascii="宋体" w:eastAsia="宋体" w:hAnsi="宋体" w:hint="eastAsia"/>
          <w:sz w:val="28"/>
          <w:szCs w:val="28"/>
        </w:rPr>
        <w:t>没有明确分类，学生</w:t>
      </w:r>
      <w:r w:rsidR="00BC6DB5" w:rsidRPr="003E7486">
        <w:rPr>
          <w:rFonts w:ascii="宋体" w:eastAsia="宋体" w:hAnsi="宋体" w:hint="eastAsia"/>
          <w:color w:val="FF0000"/>
          <w:sz w:val="28"/>
          <w:szCs w:val="28"/>
        </w:rPr>
        <w:t>不能</w:t>
      </w:r>
      <w:r w:rsidR="00BC6DB5" w:rsidRPr="003E7486">
        <w:rPr>
          <w:rFonts w:ascii="宋体" w:eastAsia="宋体" w:hAnsi="宋体" w:hint="eastAsia"/>
          <w:sz w:val="28"/>
          <w:szCs w:val="28"/>
        </w:rPr>
        <w:t>精准的选择到心仪的食品；</w:t>
      </w:r>
      <w:r w:rsidR="00BC6DB5" w:rsidRPr="003E7486">
        <w:rPr>
          <w:rFonts w:ascii="宋体" w:eastAsia="宋体" w:hAnsi="宋体"/>
          <w:sz w:val="28"/>
          <w:szCs w:val="28"/>
        </w:rPr>
        <w:t xml:space="preserve"> </w:t>
      </w:r>
    </w:p>
    <w:p w14:paraId="04B9C414" w14:textId="2F575A59" w:rsidR="00A90772" w:rsidRPr="003E7486" w:rsidRDefault="00A90772" w:rsidP="00F92C9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3E7486">
        <w:rPr>
          <w:rFonts w:ascii="宋体" w:eastAsia="宋体" w:hAnsi="宋体" w:hint="eastAsia"/>
          <w:sz w:val="28"/>
          <w:szCs w:val="28"/>
        </w:rPr>
        <w:t>某市大量学校食堂拥有大量的人力物力、</w:t>
      </w:r>
      <w:r w:rsidR="003E7486" w:rsidRPr="003E7486">
        <w:rPr>
          <w:rFonts w:ascii="宋体" w:eastAsia="宋体" w:hAnsi="宋体" w:hint="eastAsia"/>
          <w:sz w:val="28"/>
          <w:szCs w:val="28"/>
        </w:rPr>
        <w:t>菜品丰富，</w:t>
      </w:r>
      <w:r w:rsidRPr="003E7486">
        <w:rPr>
          <w:rFonts w:ascii="宋体" w:eastAsia="宋体" w:hAnsi="宋体" w:hint="eastAsia"/>
          <w:sz w:val="28"/>
          <w:szCs w:val="28"/>
        </w:rPr>
        <w:t>货源充足；目前主要是面向在校大学生，由于食堂人员不具备计算机和互联网知识，所以很难开拓网络销售渠道</w:t>
      </w:r>
      <w:r w:rsidR="003E7486" w:rsidRPr="003E7486">
        <w:rPr>
          <w:rFonts w:ascii="宋体" w:eastAsia="宋体" w:hAnsi="宋体" w:hint="eastAsia"/>
          <w:sz w:val="28"/>
          <w:szCs w:val="28"/>
        </w:rPr>
        <w:t>，</w:t>
      </w:r>
      <w:r w:rsidR="003E7486" w:rsidRPr="003E7486">
        <w:rPr>
          <w:rFonts w:ascii="宋体" w:eastAsia="宋体" w:hAnsi="宋体" w:hint="eastAsia"/>
          <w:color w:val="FF0000"/>
          <w:sz w:val="28"/>
          <w:szCs w:val="28"/>
        </w:rPr>
        <w:t>减少</w:t>
      </w:r>
      <w:r w:rsidR="003E7486" w:rsidRPr="003E7486">
        <w:rPr>
          <w:rFonts w:ascii="宋体" w:eastAsia="宋体" w:hAnsi="宋体" w:hint="eastAsia"/>
          <w:sz w:val="28"/>
          <w:szCs w:val="28"/>
        </w:rPr>
        <w:t>菜品浪费，</w:t>
      </w:r>
      <w:r w:rsidR="003E7486" w:rsidRPr="003E7486">
        <w:rPr>
          <w:rFonts w:ascii="宋体" w:eastAsia="宋体" w:hAnsi="宋体" w:hint="eastAsia"/>
          <w:color w:val="FF0000"/>
          <w:sz w:val="28"/>
          <w:szCs w:val="28"/>
        </w:rPr>
        <w:t>增加</w:t>
      </w:r>
      <w:r w:rsidR="003E7486" w:rsidRPr="003E7486">
        <w:rPr>
          <w:rFonts w:ascii="宋体" w:eastAsia="宋体" w:hAnsi="宋体" w:hint="eastAsia"/>
          <w:sz w:val="28"/>
          <w:szCs w:val="28"/>
        </w:rPr>
        <w:t>收入</w:t>
      </w:r>
      <w:r w:rsidRPr="003E7486">
        <w:rPr>
          <w:rFonts w:ascii="宋体" w:eastAsia="宋体" w:hAnsi="宋体" w:hint="eastAsia"/>
          <w:sz w:val="28"/>
          <w:szCs w:val="28"/>
        </w:rPr>
        <w:t>；</w:t>
      </w:r>
    </w:p>
    <w:p w14:paraId="78CD7E24" w14:textId="39C729D2" w:rsidR="00BC6DB5" w:rsidRPr="003E7486" w:rsidRDefault="00BC6DB5" w:rsidP="00F92C9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3E7486">
        <w:rPr>
          <w:rFonts w:ascii="宋体" w:eastAsia="宋体" w:hAnsi="宋体" w:hint="eastAsia"/>
          <w:sz w:val="28"/>
          <w:szCs w:val="28"/>
        </w:rPr>
        <w:t>目前</w:t>
      </w:r>
      <w:r w:rsidRPr="003E7486">
        <w:rPr>
          <w:rFonts w:ascii="宋体" w:eastAsia="宋体" w:hAnsi="宋体" w:hint="eastAsia"/>
          <w:sz w:val="28"/>
          <w:szCs w:val="28"/>
        </w:rPr>
        <w:t>大</w:t>
      </w:r>
      <w:r w:rsidRPr="003E7486">
        <w:rPr>
          <w:rFonts w:ascii="宋体" w:eastAsia="宋体" w:hAnsi="宋体" w:hint="eastAsia"/>
          <w:sz w:val="28"/>
          <w:szCs w:val="28"/>
        </w:rPr>
        <w:t>学生</w:t>
      </w:r>
      <w:r w:rsidRPr="003E7486">
        <w:rPr>
          <w:rFonts w:ascii="宋体" w:eastAsia="宋体" w:hAnsi="宋体" w:hint="eastAsia"/>
          <w:sz w:val="28"/>
          <w:szCs w:val="28"/>
        </w:rPr>
        <w:t>自由时间较多，为了方便快捷，</w:t>
      </w:r>
      <w:r w:rsidRPr="003E7486">
        <w:rPr>
          <w:rFonts w:ascii="宋体" w:eastAsia="宋体" w:hAnsi="宋体" w:hint="eastAsia"/>
          <w:sz w:val="28"/>
          <w:szCs w:val="28"/>
        </w:rPr>
        <w:t>已逐渐习惯</w:t>
      </w:r>
      <w:r w:rsidRPr="003E7486">
        <w:rPr>
          <w:rFonts w:ascii="宋体" w:eastAsia="宋体" w:hAnsi="宋体" w:hint="eastAsia"/>
          <w:sz w:val="28"/>
          <w:szCs w:val="28"/>
        </w:rPr>
        <w:t>订外卖来解决饮食问题</w:t>
      </w:r>
      <w:r w:rsidRPr="003E7486">
        <w:rPr>
          <w:rFonts w:ascii="宋体" w:eastAsia="宋体" w:hAnsi="宋体" w:hint="eastAsia"/>
          <w:sz w:val="28"/>
          <w:szCs w:val="28"/>
        </w:rPr>
        <w:t>，通过</w:t>
      </w:r>
      <w:r w:rsidRPr="003E7486">
        <w:rPr>
          <w:rFonts w:ascii="宋体" w:eastAsia="宋体" w:hAnsi="宋体" w:hint="eastAsia"/>
          <w:sz w:val="28"/>
          <w:szCs w:val="28"/>
        </w:rPr>
        <w:t>美团</w:t>
      </w:r>
      <w:r w:rsidRPr="003E7486">
        <w:rPr>
          <w:rFonts w:ascii="宋体" w:eastAsia="宋体" w:hAnsi="宋体" w:hint="eastAsia"/>
          <w:sz w:val="28"/>
          <w:szCs w:val="28"/>
        </w:rPr>
        <w:t>、</w:t>
      </w:r>
      <w:r w:rsidRPr="003E7486">
        <w:rPr>
          <w:rFonts w:ascii="宋体" w:eastAsia="宋体" w:hAnsi="宋体" w:hint="eastAsia"/>
          <w:sz w:val="28"/>
          <w:szCs w:val="28"/>
        </w:rPr>
        <w:t>饿</w:t>
      </w:r>
      <w:proofErr w:type="gramStart"/>
      <w:r w:rsidRPr="003E7486">
        <w:rPr>
          <w:rFonts w:ascii="宋体" w:eastAsia="宋体" w:hAnsi="宋体" w:hint="eastAsia"/>
          <w:sz w:val="28"/>
          <w:szCs w:val="28"/>
        </w:rPr>
        <w:t>了吗等</w:t>
      </w:r>
      <w:proofErr w:type="gramEnd"/>
      <w:r w:rsidRPr="003E7486">
        <w:rPr>
          <w:rFonts w:ascii="宋体" w:eastAsia="宋体" w:hAnsi="宋体" w:hint="eastAsia"/>
          <w:sz w:val="28"/>
          <w:szCs w:val="28"/>
        </w:rPr>
        <w:t>APP</w:t>
      </w:r>
      <w:r w:rsidRPr="003E7486">
        <w:rPr>
          <w:rFonts w:ascii="宋体" w:eastAsia="宋体" w:hAnsi="宋体" w:hint="eastAsia"/>
          <w:sz w:val="28"/>
          <w:szCs w:val="28"/>
        </w:rPr>
        <w:t>享受到了电子商务带来的便利，具备了充足的</w:t>
      </w:r>
      <w:r w:rsidRPr="003E7486">
        <w:rPr>
          <w:rFonts w:ascii="宋体" w:eastAsia="宋体" w:hAnsi="宋体" w:hint="eastAsia"/>
          <w:sz w:val="28"/>
          <w:szCs w:val="28"/>
        </w:rPr>
        <w:t>外卖订餐</w:t>
      </w:r>
      <w:r w:rsidRPr="003E7486">
        <w:rPr>
          <w:rFonts w:ascii="宋体" w:eastAsia="宋体" w:hAnsi="宋体" w:hint="eastAsia"/>
          <w:sz w:val="28"/>
          <w:szCs w:val="28"/>
        </w:rPr>
        <w:t>意识和习惯</w:t>
      </w:r>
      <w:r w:rsidRPr="003E7486">
        <w:rPr>
          <w:rFonts w:ascii="宋体" w:eastAsia="宋体" w:hAnsi="宋体" w:hint="eastAsia"/>
          <w:sz w:val="28"/>
          <w:szCs w:val="28"/>
        </w:rPr>
        <w:t>。</w:t>
      </w:r>
      <w:r w:rsidRPr="003E7486">
        <w:rPr>
          <w:rFonts w:ascii="宋体" w:eastAsia="宋体" w:hAnsi="宋体" w:hint="eastAsia"/>
          <w:sz w:val="28"/>
          <w:szCs w:val="28"/>
        </w:rPr>
        <w:t>这些</w:t>
      </w:r>
      <w:r w:rsidRPr="003E7486">
        <w:rPr>
          <w:rFonts w:ascii="宋体" w:eastAsia="宋体" w:hAnsi="宋体" w:hint="eastAsia"/>
          <w:sz w:val="28"/>
          <w:szCs w:val="28"/>
        </w:rPr>
        <w:t>外卖APP</w:t>
      </w:r>
      <w:r w:rsidRPr="003E7486">
        <w:rPr>
          <w:rFonts w:ascii="宋体" w:eastAsia="宋体" w:hAnsi="宋体" w:hint="eastAsia"/>
          <w:sz w:val="28"/>
          <w:szCs w:val="28"/>
        </w:rPr>
        <w:t>服务尚存在如下不足：</w:t>
      </w:r>
    </w:p>
    <w:p w14:paraId="1FBF7E5B" w14:textId="60073288" w:rsidR="00BC6DB5" w:rsidRPr="003E7486" w:rsidRDefault="005A6565" w:rsidP="00F92C9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部分商家距离较远，</w:t>
      </w:r>
      <w:r w:rsidR="00BC6DB5" w:rsidRPr="003E7486">
        <w:rPr>
          <w:rFonts w:ascii="宋体" w:eastAsia="宋体" w:hAnsi="宋体" w:hint="eastAsia"/>
          <w:sz w:val="28"/>
          <w:szCs w:val="28"/>
        </w:rPr>
        <w:t>送货时间</w:t>
      </w:r>
      <w:r w:rsidR="00BC6DB5" w:rsidRPr="003E7486">
        <w:rPr>
          <w:rFonts w:ascii="宋体" w:eastAsia="宋体" w:hAnsi="宋体" w:hint="eastAsia"/>
          <w:color w:val="FF0000"/>
          <w:sz w:val="28"/>
          <w:szCs w:val="28"/>
        </w:rPr>
        <w:t>限制</w:t>
      </w:r>
      <w:r w:rsidR="00BC6DB5" w:rsidRPr="003E7486">
        <w:rPr>
          <w:rFonts w:ascii="宋体" w:eastAsia="宋体" w:hAnsi="宋体" w:hint="eastAsia"/>
          <w:sz w:val="28"/>
          <w:szCs w:val="28"/>
        </w:rPr>
        <w:t>；</w:t>
      </w:r>
    </w:p>
    <w:p w14:paraId="6DBCA162" w14:textId="3B91D110" w:rsidR="00BC6DB5" w:rsidRPr="003E7486" w:rsidRDefault="00BC6DB5" w:rsidP="00F92C9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3E7486">
        <w:rPr>
          <w:rFonts w:ascii="宋体" w:eastAsia="宋体" w:hAnsi="宋体" w:hint="eastAsia"/>
          <w:sz w:val="28"/>
          <w:szCs w:val="28"/>
        </w:rPr>
        <w:t>产生</w:t>
      </w:r>
      <w:r w:rsidRPr="003E7486">
        <w:rPr>
          <w:rFonts w:ascii="宋体" w:eastAsia="宋体" w:hAnsi="宋体" w:hint="eastAsia"/>
          <w:color w:val="FF0000"/>
          <w:sz w:val="28"/>
          <w:szCs w:val="28"/>
        </w:rPr>
        <w:t>额外</w:t>
      </w:r>
      <w:r w:rsidRPr="003E7486">
        <w:rPr>
          <w:rFonts w:ascii="宋体" w:eastAsia="宋体" w:hAnsi="宋体" w:hint="eastAsia"/>
          <w:sz w:val="28"/>
          <w:szCs w:val="28"/>
        </w:rPr>
        <w:t>的</w:t>
      </w:r>
      <w:r w:rsidRPr="003E7486">
        <w:rPr>
          <w:rFonts w:ascii="宋体" w:eastAsia="宋体" w:hAnsi="宋体" w:hint="eastAsia"/>
          <w:sz w:val="28"/>
          <w:szCs w:val="28"/>
        </w:rPr>
        <w:t>配送</w:t>
      </w:r>
      <w:r w:rsidRPr="003E7486">
        <w:rPr>
          <w:rFonts w:ascii="宋体" w:eastAsia="宋体" w:hAnsi="宋体" w:hint="eastAsia"/>
          <w:sz w:val="28"/>
          <w:szCs w:val="28"/>
        </w:rPr>
        <w:t>费用（部分免费用的有</w:t>
      </w:r>
      <w:r w:rsidR="00A90772" w:rsidRPr="003E7486">
        <w:rPr>
          <w:rFonts w:ascii="宋体" w:eastAsia="宋体" w:hAnsi="宋体" w:hint="eastAsia"/>
          <w:sz w:val="28"/>
          <w:szCs w:val="28"/>
        </w:rPr>
        <w:t>起</w:t>
      </w:r>
      <w:proofErr w:type="gramStart"/>
      <w:r w:rsidR="00A90772" w:rsidRPr="003E7486">
        <w:rPr>
          <w:rFonts w:ascii="宋体" w:eastAsia="宋体" w:hAnsi="宋体" w:hint="eastAsia"/>
          <w:sz w:val="28"/>
          <w:szCs w:val="28"/>
        </w:rPr>
        <w:t>送金</w:t>
      </w:r>
      <w:r w:rsidRPr="003E7486">
        <w:rPr>
          <w:rFonts w:ascii="宋体" w:eastAsia="宋体" w:hAnsi="宋体" w:hint="eastAsia"/>
          <w:sz w:val="28"/>
          <w:szCs w:val="28"/>
        </w:rPr>
        <w:t>额</w:t>
      </w:r>
      <w:proofErr w:type="gramEnd"/>
      <w:r w:rsidRPr="003E7486">
        <w:rPr>
          <w:rFonts w:ascii="宋体" w:eastAsia="宋体" w:hAnsi="宋体" w:hint="eastAsia"/>
          <w:sz w:val="28"/>
          <w:szCs w:val="28"/>
        </w:rPr>
        <w:t>限制）；</w:t>
      </w:r>
    </w:p>
    <w:p w14:paraId="1A33724C" w14:textId="64E0C05B" w:rsidR="00BC6DB5" w:rsidRPr="003E7486" w:rsidRDefault="00BC6DB5" w:rsidP="00F92C9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3E7486">
        <w:rPr>
          <w:rFonts w:ascii="宋体" w:eastAsia="宋体" w:hAnsi="宋体" w:hint="eastAsia"/>
          <w:sz w:val="28"/>
          <w:szCs w:val="28"/>
        </w:rPr>
        <w:t>本地化和用户群体针</w:t>
      </w:r>
      <w:bookmarkStart w:id="0" w:name="_GoBack"/>
      <w:bookmarkEnd w:id="0"/>
      <w:r w:rsidRPr="003E7486">
        <w:rPr>
          <w:rFonts w:ascii="宋体" w:eastAsia="宋体" w:hAnsi="宋体" w:hint="eastAsia"/>
          <w:sz w:val="28"/>
          <w:szCs w:val="28"/>
        </w:rPr>
        <w:t>对性</w:t>
      </w:r>
      <w:r w:rsidRPr="003E7486">
        <w:rPr>
          <w:rFonts w:ascii="宋体" w:eastAsia="宋体" w:hAnsi="宋体" w:hint="eastAsia"/>
          <w:color w:val="FF0000"/>
          <w:sz w:val="28"/>
          <w:szCs w:val="28"/>
        </w:rPr>
        <w:t>不足</w:t>
      </w:r>
      <w:r w:rsidRPr="003E7486">
        <w:rPr>
          <w:rFonts w:ascii="宋体" w:eastAsia="宋体" w:hAnsi="宋体" w:hint="eastAsia"/>
          <w:sz w:val="28"/>
          <w:szCs w:val="28"/>
        </w:rPr>
        <w:t>，已有</w:t>
      </w:r>
      <w:r w:rsidR="00A90772" w:rsidRPr="003E7486">
        <w:rPr>
          <w:rFonts w:ascii="宋体" w:eastAsia="宋体" w:hAnsi="宋体" w:hint="eastAsia"/>
          <w:sz w:val="28"/>
          <w:szCs w:val="28"/>
        </w:rPr>
        <w:t>外卖A</w:t>
      </w:r>
      <w:r w:rsidR="00A90772" w:rsidRPr="003E7486">
        <w:rPr>
          <w:rFonts w:ascii="宋体" w:eastAsia="宋体" w:hAnsi="宋体"/>
          <w:sz w:val="28"/>
          <w:szCs w:val="28"/>
        </w:rPr>
        <w:t>PP</w:t>
      </w:r>
      <w:r w:rsidRPr="003E7486">
        <w:rPr>
          <w:rFonts w:ascii="宋体" w:eastAsia="宋体" w:hAnsi="宋体" w:hint="eastAsia"/>
          <w:color w:val="FF0000"/>
          <w:sz w:val="28"/>
          <w:szCs w:val="28"/>
        </w:rPr>
        <w:t>没有</w:t>
      </w:r>
      <w:r w:rsidR="00A90772" w:rsidRPr="003E7486">
        <w:rPr>
          <w:rFonts w:ascii="宋体" w:eastAsia="宋体" w:hAnsi="宋体" w:hint="eastAsia"/>
          <w:sz w:val="28"/>
          <w:szCs w:val="28"/>
        </w:rPr>
        <w:t>特定的</w:t>
      </w:r>
      <w:r w:rsidRPr="003E7486">
        <w:rPr>
          <w:rFonts w:ascii="宋体" w:eastAsia="宋体" w:hAnsi="宋体" w:hint="eastAsia"/>
          <w:sz w:val="28"/>
          <w:szCs w:val="28"/>
        </w:rPr>
        <w:t>对学生群体的深度服务；</w:t>
      </w:r>
    </w:p>
    <w:p w14:paraId="41802CAE" w14:textId="26C63BE9" w:rsidR="003E1F74" w:rsidRPr="003E7486" w:rsidRDefault="00BC6DB5" w:rsidP="00F92C96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3E7486">
        <w:rPr>
          <w:rFonts w:ascii="宋体" w:eastAsia="宋体" w:hAnsi="宋体" w:hint="eastAsia"/>
          <w:sz w:val="28"/>
          <w:szCs w:val="28"/>
        </w:rPr>
        <w:t>价格不是</w:t>
      </w:r>
      <w:r w:rsidRPr="003E7486">
        <w:rPr>
          <w:rFonts w:ascii="宋体" w:eastAsia="宋体" w:hAnsi="宋体" w:hint="eastAsia"/>
          <w:color w:val="FF0000"/>
          <w:sz w:val="28"/>
          <w:szCs w:val="28"/>
        </w:rPr>
        <w:t>最低</w:t>
      </w:r>
      <w:r w:rsidRPr="003E7486">
        <w:rPr>
          <w:rFonts w:ascii="宋体" w:eastAsia="宋体" w:hAnsi="宋体" w:hint="eastAsia"/>
          <w:sz w:val="28"/>
          <w:szCs w:val="28"/>
        </w:rPr>
        <w:t>；</w:t>
      </w:r>
    </w:p>
    <w:sectPr w:rsidR="003E1F74" w:rsidRPr="003E7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5388F"/>
    <w:multiLevelType w:val="hybridMultilevel"/>
    <w:tmpl w:val="432A010C"/>
    <w:lvl w:ilvl="0" w:tplc="D0328EFE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B8E1AE9"/>
    <w:multiLevelType w:val="hybridMultilevel"/>
    <w:tmpl w:val="D90636FA"/>
    <w:lvl w:ilvl="0" w:tplc="F4FC0CE4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A863218"/>
    <w:multiLevelType w:val="hybridMultilevel"/>
    <w:tmpl w:val="26BC68AE"/>
    <w:lvl w:ilvl="0" w:tplc="B4CC8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74"/>
    <w:rsid w:val="003E1F74"/>
    <w:rsid w:val="003E7486"/>
    <w:rsid w:val="00483293"/>
    <w:rsid w:val="0052394A"/>
    <w:rsid w:val="005A6565"/>
    <w:rsid w:val="00A90772"/>
    <w:rsid w:val="00BC33B2"/>
    <w:rsid w:val="00BC6DB5"/>
    <w:rsid w:val="00EB77EE"/>
    <w:rsid w:val="00F9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4FF5"/>
  <w15:chartTrackingRefBased/>
  <w15:docId w15:val="{20DD9B22-1667-4AEF-B120-5D62EFC5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7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佳佳</dc:creator>
  <cp:keywords/>
  <dc:description/>
  <cp:lastModifiedBy>佳佳</cp:lastModifiedBy>
  <cp:revision>4</cp:revision>
  <dcterms:created xsi:type="dcterms:W3CDTF">2019-03-08T02:42:00Z</dcterms:created>
  <dcterms:modified xsi:type="dcterms:W3CDTF">2019-03-08T04:00:00Z</dcterms:modified>
</cp:coreProperties>
</file>