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4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8"/>
        <w:gridCol w:w="1116"/>
        <w:gridCol w:w="560"/>
        <w:gridCol w:w="444"/>
        <w:gridCol w:w="2239"/>
        <w:gridCol w:w="2581"/>
      </w:tblGrid>
      <w:tr w:rsidR="00A24ECE" w:rsidTr="007806B2">
        <w:trPr>
          <w:trHeight w:val="442"/>
        </w:trPr>
        <w:tc>
          <w:tcPr>
            <w:tcW w:w="403" w:type="pct"/>
            <w:hideMark/>
          </w:tcPr>
          <w:p w:rsidR="00A24ECE" w:rsidRDefault="00A24ECE" w:rsidP="007806B2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  <w:hideMark/>
          </w:tcPr>
          <w:p w:rsidR="00A24ECE" w:rsidRDefault="00A24ECE" w:rsidP="007806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  <w:hideMark/>
          </w:tcPr>
          <w:p w:rsidR="00A24ECE" w:rsidRDefault="00A24ECE" w:rsidP="007806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  <w:hideMark/>
          </w:tcPr>
          <w:p w:rsidR="00A24ECE" w:rsidRDefault="00A24ECE" w:rsidP="007806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  <w:hideMark/>
          </w:tcPr>
          <w:p w:rsidR="00A24ECE" w:rsidRDefault="00A24ECE" w:rsidP="007806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  <w:hideMark/>
          </w:tcPr>
          <w:p w:rsidR="00A24ECE" w:rsidRDefault="00A24ECE" w:rsidP="007806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A24ECE" w:rsidTr="007806B2">
        <w:trPr>
          <w:trHeight w:val="421"/>
        </w:trPr>
        <w:tc>
          <w:tcPr>
            <w:tcW w:w="403" w:type="pct"/>
            <w:hideMark/>
          </w:tcPr>
          <w:p w:rsidR="00A24ECE" w:rsidRDefault="00A24ECE" w:rsidP="007806B2">
            <w:r>
              <w:rPr>
                <w:rFonts w:hint="eastAsia"/>
              </w:rPr>
              <w:t>邢文然</w:t>
            </w:r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hideMark/>
          </w:tcPr>
          <w:p w:rsidR="00A24ECE" w:rsidRDefault="00A24ECE" w:rsidP="007806B2">
            <w:r w:rsidRPr="00E91EC4">
              <w:rPr>
                <w:rFonts w:hint="eastAsia"/>
              </w:rPr>
              <w:t>有较好的项目管理能力和成功的项目管理经验。</w:t>
            </w:r>
          </w:p>
        </w:tc>
        <w:tc>
          <w:tcPr>
            <w:tcW w:w="1710" w:type="pct"/>
          </w:tcPr>
          <w:p w:rsidR="00A24ECE" w:rsidRDefault="00A24ECE" w:rsidP="007806B2">
            <w:r>
              <w:rPr>
                <w:rFonts w:hint="eastAsia"/>
              </w:rPr>
              <w:t>作为一组之长，会从各个方面考虑接下来的工作步骤。</w:t>
            </w:r>
          </w:p>
        </w:tc>
      </w:tr>
      <w:tr w:rsidR="00A24ECE" w:rsidTr="007806B2">
        <w:trPr>
          <w:trHeight w:val="886"/>
        </w:trPr>
        <w:tc>
          <w:tcPr>
            <w:tcW w:w="403" w:type="pct"/>
            <w:hideMark/>
          </w:tcPr>
          <w:p w:rsidR="00A24ECE" w:rsidRDefault="00A24ECE" w:rsidP="007806B2">
            <w:proofErr w:type="gramStart"/>
            <w:r>
              <w:rPr>
                <w:rFonts w:hint="eastAsia"/>
              </w:rPr>
              <w:t>李胜星</w:t>
            </w:r>
            <w:proofErr w:type="gramEnd"/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hideMark/>
          </w:tcPr>
          <w:p w:rsidR="00A24ECE" w:rsidRPr="00764836" w:rsidRDefault="00A24ECE" w:rsidP="007806B2">
            <w:r w:rsidRPr="00764836">
              <w:rPr>
                <w:rFonts w:hint="eastAsia"/>
              </w:rPr>
              <w:t>熟悉网上订餐流程，了解用户特征，对菜品口味要求高。</w:t>
            </w:r>
          </w:p>
          <w:p w:rsidR="00A24ECE" w:rsidRDefault="00A24ECE" w:rsidP="007806B2">
            <w:r>
              <w:rPr>
                <w:rFonts w:hint="eastAsia"/>
              </w:rPr>
              <w:t>同时是资金引进者，为产品提供良好的营销渠道。</w:t>
            </w:r>
          </w:p>
        </w:tc>
        <w:tc>
          <w:tcPr>
            <w:tcW w:w="1710" w:type="pct"/>
            <w:hideMark/>
          </w:tcPr>
          <w:p w:rsidR="00A24ECE" w:rsidRDefault="00A24ECE" w:rsidP="007806B2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24ECE" w:rsidTr="007806B2">
        <w:trPr>
          <w:trHeight w:val="442"/>
        </w:trPr>
        <w:tc>
          <w:tcPr>
            <w:tcW w:w="403" w:type="pct"/>
            <w:hideMark/>
          </w:tcPr>
          <w:p w:rsidR="00A24ECE" w:rsidRDefault="00A24ECE" w:rsidP="007806B2">
            <w:proofErr w:type="gramStart"/>
            <w:r>
              <w:rPr>
                <w:rFonts w:hint="eastAsia"/>
              </w:rPr>
              <w:t>刘亚双</w:t>
            </w:r>
            <w:proofErr w:type="gramEnd"/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hideMark/>
          </w:tcPr>
          <w:p w:rsidR="00A24ECE" w:rsidRPr="00D431AD" w:rsidRDefault="00A24ECE" w:rsidP="007806B2">
            <w:pPr>
              <w:rPr>
                <w:sz w:val="28"/>
                <w:szCs w:val="28"/>
              </w:rPr>
            </w:pPr>
            <w:r w:rsidRPr="00D431AD">
              <w:rPr>
                <w:rFonts w:hint="eastAsia"/>
              </w:rPr>
              <w:t>大数据专业人员，有丰富的开发，编码经验，有良好的团队协作能力。</w:t>
            </w:r>
          </w:p>
        </w:tc>
        <w:tc>
          <w:tcPr>
            <w:tcW w:w="1710" w:type="pct"/>
            <w:hideMark/>
          </w:tcPr>
          <w:p w:rsidR="00A24ECE" w:rsidRDefault="00A24ECE" w:rsidP="007806B2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24ECE" w:rsidTr="007806B2">
        <w:trPr>
          <w:trHeight w:val="1309"/>
        </w:trPr>
        <w:tc>
          <w:tcPr>
            <w:tcW w:w="403" w:type="pct"/>
            <w:hideMark/>
          </w:tcPr>
          <w:p w:rsidR="00A24ECE" w:rsidRDefault="00A24ECE" w:rsidP="007806B2">
            <w:proofErr w:type="gramStart"/>
            <w:r>
              <w:rPr>
                <w:rFonts w:hint="eastAsia"/>
              </w:rPr>
              <w:t>孟响</w:t>
            </w:r>
            <w:proofErr w:type="gramEnd"/>
          </w:p>
        </w:tc>
        <w:tc>
          <w:tcPr>
            <w:tcW w:w="739" w:type="pct"/>
            <w:hideMark/>
          </w:tcPr>
          <w:p w:rsidR="00A24ECE" w:rsidRDefault="00A24ECE" w:rsidP="007806B2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hideMark/>
          </w:tcPr>
          <w:p w:rsidR="00A24ECE" w:rsidRDefault="00A24ECE" w:rsidP="007806B2">
            <w:r w:rsidRPr="00D431AD">
              <w:rPr>
                <w:rFonts w:hint="eastAsia"/>
              </w:rPr>
              <w:t>对</w:t>
            </w:r>
            <w:r w:rsidRPr="00D431AD">
              <w:t>UI</w:t>
            </w:r>
            <w:r w:rsidRPr="00D431AD">
              <w:rPr>
                <w:rFonts w:hint="eastAsia"/>
              </w:rPr>
              <w:t>设计充满了喜爱，同时对美食也有一定的审美要求，成功完成过</w:t>
            </w:r>
          </w:p>
          <w:p w:rsidR="00A24ECE" w:rsidRPr="00D431AD" w:rsidRDefault="00A24ECE" w:rsidP="007806B2">
            <w:r w:rsidRPr="00D431AD">
              <w:rPr>
                <w:rFonts w:hint="eastAsia"/>
              </w:rPr>
              <w:t>多个页面设计，手机界面设计，深受用户喜爱。</w:t>
            </w:r>
          </w:p>
          <w:p w:rsidR="00A24ECE" w:rsidRDefault="00A24ECE" w:rsidP="007806B2">
            <w:r>
              <w:rPr>
                <w:rFonts w:hint="eastAsia"/>
              </w:rPr>
              <w:t>同时是产品提出者，兼具发起人的特点。</w:t>
            </w:r>
          </w:p>
        </w:tc>
        <w:tc>
          <w:tcPr>
            <w:tcW w:w="1710" w:type="pct"/>
            <w:hideMark/>
          </w:tcPr>
          <w:p w:rsidR="00A24ECE" w:rsidRDefault="00A24ECE" w:rsidP="007806B2">
            <w:r>
              <w:t>UE/UI</w:t>
            </w:r>
            <w:r>
              <w:rPr>
                <w:rFonts w:hint="eastAsia"/>
              </w:rPr>
              <w:t>以他为主导，充分授予其在该方面的权力</w:t>
            </w:r>
          </w:p>
        </w:tc>
      </w:tr>
      <w:tr w:rsidR="00A24ECE" w:rsidTr="007806B2">
        <w:trPr>
          <w:trHeight w:val="886"/>
        </w:trPr>
        <w:tc>
          <w:tcPr>
            <w:tcW w:w="403" w:type="pct"/>
            <w:hideMark/>
          </w:tcPr>
          <w:p w:rsidR="00A24ECE" w:rsidRDefault="00A24ECE" w:rsidP="007806B2">
            <w:proofErr w:type="gramStart"/>
            <w:r>
              <w:rPr>
                <w:rFonts w:hint="eastAsia"/>
              </w:rPr>
              <w:t>史素佳</w:t>
            </w:r>
            <w:proofErr w:type="gramEnd"/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hideMark/>
          </w:tcPr>
          <w:p w:rsidR="00A24ECE" w:rsidRPr="00D431AD" w:rsidRDefault="00A24ECE" w:rsidP="007806B2">
            <w:r w:rsidRPr="00D431AD">
              <w:rPr>
                <w:rFonts w:hint="eastAsia"/>
              </w:rPr>
              <w:t>细心、耐心，掌握多种测试框架，对</w:t>
            </w:r>
            <w:r w:rsidRPr="00D431AD">
              <w:t>Android</w:t>
            </w:r>
            <w:r w:rsidRPr="00D431AD">
              <w:rPr>
                <w:rFonts w:hint="eastAsia"/>
              </w:rPr>
              <w:t>测试、</w:t>
            </w:r>
            <w:r w:rsidRPr="00D431AD">
              <w:t>Java</w:t>
            </w:r>
            <w:r w:rsidRPr="00D431AD">
              <w:rPr>
                <w:rFonts w:hint="eastAsia"/>
              </w:rPr>
              <w:t>测试了解深入，经验丰富，与技术团队配合融洽。</w:t>
            </w:r>
          </w:p>
        </w:tc>
        <w:tc>
          <w:tcPr>
            <w:tcW w:w="1710" w:type="pct"/>
            <w:hideMark/>
          </w:tcPr>
          <w:p w:rsidR="00A24ECE" w:rsidRDefault="00A24ECE" w:rsidP="007806B2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24ECE" w:rsidTr="007806B2">
        <w:trPr>
          <w:trHeight w:val="886"/>
        </w:trPr>
        <w:tc>
          <w:tcPr>
            <w:tcW w:w="403" w:type="pct"/>
            <w:hideMark/>
          </w:tcPr>
          <w:p w:rsidR="00A24ECE" w:rsidRDefault="00A24ECE" w:rsidP="007806B2">
            <w:r>
              <w:rPr>
                <w:rFonts w:hint="eastAsia"/>
              </w:rPr>
              <w:t>张老板</w:t>
            </w:r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hideMark/>
          </w:tcPr>
          <w:p w:rsidR="00A24ECE" w:rsidRDefault="00A24ECE" w:rsidP="007806B2">
            <w:r>
              <w:rPr>
                <w:rFonts w:hint="eastAsia"/>
              </w:rPr>
              <w:t>有多年的食品营销经验，关注电子商务领域，迫切希望将自己的餐品拓展到互联网上销售，增加收益额</w:t>
            </w:r>
          </w:p>
        </w:tc>
        <w:tc>
          <w:tcPr>
            <w:tcW w:w="1710" w:type="pct"/>
            <w:hideMark/>
          </w:tcPr>
          <w:p w:rsidR="00A24ECE" w:rsidRDefault="00A24ECE" w:rsidP="007806B2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24ECE" w:rsidTr="007806B2">
        <w:trPr>
          <w:trHeight w:val="864"/>
        </w:trPr>
        <w:tc>
          <w:tcPr>
            <w:tcW w:w="403" w:type="pct"/>
            <w:hideMark/>
          </w:tcPr>
          <w:p w:rsidR="00A24ECE" w:rsidRDefault="00A24ECE" w:rsidP="007806B2">
            <w:r>
              <w:rPr>
                <w:rFonts w:hint="eastAsia"/>
              </w:rPr>
              <w:t>王晓</w:t>
            </w:r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hideMark/>
          </w:tcPr>
          <w:p w:rsidR="00A24ECE" w:rsidRDefault="00A24ECE" w:rsidP="007806B2">
            <w:r>
              <w:rPr>
                <w:rFonts w:hint="eastAsia"/>
              </w:rPr>
              <w:t>大学三年级学生，爱订外卖，有丰富的网上订餐经验</w:t>
            </w:r>
          </w:p>
        </w:tc>
        <w:tc>
          <w:tcPr>
            <w:tcW w:w="1710" w:type="pct"/>
            <w:hideMark/>
          </w:tcPr>
          <w:p w:rsidR="00A24ECE" w:rsidRDefault="00A24ECE" w:rsidP="007806B2">
            <w:r>
              <w:rPr>
                <w:rFonts w:hint="eastAsia"/>
              </w:rPr>
              <w:t>与其充分交流沟通，了解学生的网上订餐特点，在项目过程中多与其沟通和听取意见，发动其联系更多学生收集需求</w:t>
            </w:r>
          </w:p>
        </w:tc>
      </w:tr>
      <w:tr w:rsidR="00A24ECE" w:rsidTr="007806B2">
        <w:trPr>
          <w:trHeight w:val="442"/>
        </w:trPr>
        <w:tc>
          <w:tcPr>
            <w:tcW w:w="403" w:type="pct"/>
            <w:hideMark/>
          </w:tcPr>
          <w:p w:rsidR="00A24ECE" w:rsidRDefault="00A24ECE" w:rsidP="007806B2">
            <w:r>
              <w:rPr>
                <w:rFonts w:hint="eastAsia"/>
              </w:rPr>
              <w:t>百度</w:t>
            </w:r>
            <w:r>
              <w:rPr>
                <w:rFonts w:hint="eastAsia"/>
              </w:rPr>
              <w:t>外卖</w:t>
            </w:r>
          </w:p>
        </w:tc>
        <w:tc>
          <w:tcPr>
            <w:tcW w:w="739" w:type="pct"/>
            <w:hideMark/>
          </w:tcPr>
          <w:p w:rsidR="00A24ECE" w:rsidRDefault="00A24ECE" w:rsidP="007806B2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  <w:hideMark/>
          </w:tcPr>
          <w:p w:rsidR="00A24ECE" w:rsidRDefault="00A24ECE" w:rsidP="007806B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hideMark/>
          </w:tcPr>
          <w:p w:rsidR="00A24ECE" w:rsidRDefault="00A24ECE" w:rsidP="007806B2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hideMark/>
          </w:tcPr>
          <w:p w:rsidR="00A24ECE" w:rsidRDefault="00A24ECE" w:rsidP="007806B2">
            <w:r>
              <w:rPr>
                <w:rFonts w:hint="eastAsia"/>
              </w:rPr>
              <w:t>有较强的地域性电商影响</w:t>
            </w:r>
            <w:r>
              <w:rPr>
                <w:rFonts w:hint="eastAsia"/>
              </w:rPr>
              <w:t>，有众多注册用户</w:t>
            </w:r>
            <w:bookmarkStart w:id="0" w:name="_GoBack"/>
            <w:bookmarkEnd w:id="0"/>
          </w:p>
        </w:tc>
        <w:tc>
          <w:tcPr>
            <w:tcW w:w="1710" w:type="pct"/>
            <w:hideMark/>
          </w:tcPr>
          <w:p w:rsidR="00A24ECE" w:rsidRDefault="00A24ECE" w:rsidP="007806B2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8057EB" w:rsidRPr="00A24ECE" w:rsidRDefault="008057EB">
      <w:pPr>
        <w:rPr>
          <w:rFonts w:hint="eastAsia"/>
        </w:rPr>
      </w:pPr>
    </w:p>
    <w:sectPr w:rsidR="008057EB" w:rsidRPr="00A2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E"/>
    <w:rsid w:val="008057EB"/>
    <w:rsid w:val="00A24ECE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7728"/>
  <w15:chartTrackingRefBased/>
  <w15:docId w15:val="{BE823717-81EE-44C8-A127-9815268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ECE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2019-03-17T08:17:00Z</dcterms:created>
  <dcterms:modified xsi:type="dcterms:W3CDTF">2019-03-17T08:18:00Z</dcterms:modified>
</cp:coreProperties>
</file>