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E8C7" w14:textId="77777777" w:rsidR="001D43AC" w:rsidRPr="001D43AC" w:rsidRDefault="001D43AC" w:rsidP="001D4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A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an array consists of non-negative integers, your task is to count the number of triplets chosen from the array that can make triangles if we take them as side lengths of a triangle.</w:t>
      </w:r>
    </w:p>
    <w:p w14:paraId="3A7EDF74" w14:textId="77777777" w:rsidR="001D43AC" w:rsidRPr="001D43AC" w:rsidRDefault="001D43AC" w:rsidP="001D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4F31B8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D43AC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[2,2,3,4]</w:t>
      </w:r>
    </w:p>
    <w:p w14:paraId="69332BBE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D43A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B22184C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60B1A9E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color w:val="263238"/>
          <w:sz w:val="20"/>
          <w:szCs w:val="20"/>
        </w:rPr>
        <w:t xml:space="preserve">Valid combinations are: </w:t>
      </w:r>
    </w:p>
    <w:p w14:paraId="4308CE61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color w:val="263238"/>
          <w:sz w:val="20"/>
          <w:szCs w:val="20"/>
        </w:rPr>
        <w:t>2,3,4 (using the first 2)</w:t>
      </w:r>
    </w:p>
    <w:p w14:paraId="43E234CE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color w:val="263238"/>
          <w:sz w:val="20"/>
          <w:szCs w:val="20"/>
        </w:rPr>
        <w:t>2,3,4 (using the second 2)</w:t>
      </w:r>
    </w:p>
    <w:p w14:paraId="5810AD4F" w14:textId="77777777" w:rsidR="001D43AC" w:rsidRPr="001D43AC" w:rsidRDefault="001D43AC" w:rsidP="001D43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D43AC">
        <w:rPr>
          <w:rFonts w:ascii="Consolas" w:eastAsia="Times New Roman" w:hAnsi="Consolas" w:cs="Courier New"/>
          <w:color w:val="263238"/>
          <w:sz w:val="20"/>
          <w:szCs w:val="20"/>
        </w:rPr>
        <w:t>2,2,3</w:t>
      </w:r>
    </w:p>
    <w:p w14:paraId="12D58DD0" w14:textId="77777777" w:rsidR="001D43AC" w:rsidRPr="001D43AC" w:rsidRDefault="001D43AC" w:rsidP="001D43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43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5AE1D6F" w14:textId="77777777" w:rsidR="001D43AC" w:rsidRPr="001D43AC" w:rsidRDefault="001D43AC" w:rsidP="001D4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43AC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won't exceed 1000.</w:t>
      </w:r>
    </w:p>
    <w:p w14:paraId="23ABFFFF" w14:textId="77777777" w:rsidR="001D43AC" w:rsidRPr="001D43AC" w:rsidRDefault="001D43AC" w:rsidP="001D43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D43AC">
        <w:rPr>
          <w:rFonts w:ascii="Segoe UI" w:eastAsia="Times New Roman" w:hAnsi="Segoe UI" w:cs="Segoe UI"/>
          <w:color w:val="263238"/>
          <w:sz w:val="21"/>
          <w:szCs w:val="21"/>
        </w:rPr>
        <w:t>The integers in the given array are in the range of [0, 1000].</w:t>
      </w:r>
    </w:p>
    <w:p w14:paraId="0060717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88A"/>
    <w:multiLevelType w:val="multilevel"/>
    <w:tmpl w:val="AD0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DE"/>
    <w:rsid w:val="001D43AC"/>
    <w:rsid w:val="00A83BEA"/>
    <w:rsid w:val="00E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1B5E0-49D8-4ABC-8088-8B1C9223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2019-10-13T06:15:00Z</dcterms:created>
  <dcterms:modified xsi:type="dcterms:W3CDTF">2019-10-13T06:15:00Z</dcterms:modified>
</cp:coreProperties>
</file>