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E4625" w14:textId="77777777" w:rsidR="00F71F33" w:rsidRPr="00F71F33" w:rsidRDefault="00F71F33" w:rsidP="00F71F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1F33">
        <w:rPr>
          <w:rFonts w:ascii="Segoe UI" w:eastAsia="Times New Roman" w:hAnsi="Segoe UI" w:cs="Segoe UI"/>
          <w:color w:val="263238"/>
          <w:sz w:val="21"/>
          <w:szCs w:val="21"/>
        </w:rPr>
        <w:t>We are given an array </w:t>
      </w:r>
      <w:r w:rsidRPr="00F71F3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F71F33">
        <w:rPr>
          <w:rFonts w:ascii="Segoe UI" w:eastAsia="Times New Roman" w:hAnsi="Segoe UI" w:cs="Segoe UI"/>
          <w:color w:val="263238"/>
          <w:sz w:val="21"/>
          <w:szCs w:val="21"/>
        </w:rPr>
        <w:t> of positive integers, and two positive integers </w:t>
      </w:r>
      <w:r w:rsidRPr="00F71F3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</w:t>
      </w:r>
      <w:r w:rsidRPr="00F71F3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71F3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</w:t>
      </w:r>
      <w:r w:rsidRPr="00F71F33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F71F3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 &lt;= R</w:t>
      </w:r>
      <w:r w:rsidRPr="00F71F33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1EF5DDC6" w14:textId="77777777" w:rsidR="00F71F33" w:rsidRPr="00F71F33" w:rsidRDefault="00F71F33" w:rsidP="00F71F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1F33">
        <w:rPr>
          <w:rFonts w:ascii="Segoe UI" w:eastAsia="Times New Roman" w:hAnsi="Segoe UI" w:cs="Segoe UI"/>
          <w:color w:val="263238"/>
          <w:sz w:val="21"/>
          <w:szCs w:val="21"/>
        </w:rPr>
        <w:t>Return the number of (contiguous, non-empty) subarrays such that the value of the maximum array element in that subarray is at least </w:t>
      </w:r>
      <w:r w:rsidRPr="00F71F3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</w:t>
      </w:r>
      <w:r w:rsidRPr="00F71F33">
        <w:rPr>
          <w:rFonts w:ascii="Segoe UI" w:eastAsia="Times New Roman" w:hAnsi="Segoe UI" w:cs="Segoe UI"/>
          <w:color w:val="263238"/>
          <w:sz w:val="21"/>
          <w:szCs w:val="21"/>
        </w:rPr>
        <w:t> and at most </w:t>
      </w:r>
      <w:r w:rsidRPr="00F71F3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</w:t>
      </w:r>
      <w:r w:rsidRPr="00F71F3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949B0B9" w14:textId="77777777" w:rsidR="00F71F33" w:rsidRPr="00F71F33" w:rsidRDefault="00F71F33" w:rsidP="00F71F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1F3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Example :</w:t>
      </w:r>
    </w:p>
    <w:p w14:paraId="7B0D8118" w14:textId="77777777" w:rsidR="00F71F33" w:rsidRPr="00F71F33" w:rsidRDefault="00F71F33" w:rsidP="00F71F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1F3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71F3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01E7865" w14:textId="77777777" w:rsidR="00F71F33" w:rsidRPr="00F71F33" w:rsidRDefault="00F71F33" w:rsidP="00F71F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1F33">
        <w:rPr>
          <w:rFonts w:ascii="Consolas" w:eastAsia="Times New Roman" w:hAnsi="Consolas" w:cs="Courier New"/>
          <w:color w:val="263238"/>
          <w:sz w:val="20"/>
          <w:szCs w:val="20"/>
        </w:rPr>
        <w:t>A = [2, 1, 4, 3]</w:t>
      </w:r>
    </w:p>
    <w:p w14:paraId="3BFD8C24" w14:textId="77777777" w:rsidR="00F71F33" w:rsidRPr="00F71F33" w:rsidRDefault="00F71F33" w:rsidP="00F71F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1F33">
        <w:rPr>
          <w:rFonts w:ascii="Consolas" w:eastAsia="Times New Roman" w:hAnsi="Consolas" w:cs="Courier New"/>
          <w:color w:val="263238"/>
          <w:sz w:val="20"/>
          <w:szCs w:val="20"/>
        </w:rPr>
        <w:t>L = 2</w:t>
      </w:r>
    </w:p>
    <w:p w14:paraId="08F60591" w14:textId="77777777" w:rsidR="00F71F33" w:rsidRPr="00F71F33" w:rsidRDefault="00F71F33" w:rsidP="00F71F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1F33">
        <w:rPr>
          <w:rFonts w:ascii="Consolas" w:eastAsia="Times New Roman" w:hAnsi="Consolas" w:cs="Courier New"/>
          <w:color w:val="263238"/>
          <w:sz w:val="20"/>
          <w:szCs w:val="20"/>
        </w:rPr>
        <w:t>R = 3</w:t>
      </w:r>
    </w:p>
    <w:p w14:paraId="61403FE6" w14:textId="77777777" w:rsidR="00F71F33" w:rsidRPr="00F71F33" w:rsidRDefault="00F71F33" w:rsidP="00F71F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1F3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71F33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78E04B8B" w14:textId="77777777" w:rsidR="00F71F33" w:rsidRPr="00F71F33" w:rsidRDefault="00F71F33" w:rsidP="00F71F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1F3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71F33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three subarrays that meet the requirements: [2], [2, 1], [3].</w:t>
      </w:r>
    </w:p>
    <w:p w14:paraId="4FBF1067" w14:textId="77777777" w:rsidR="00F71F33" w:rsidRPr="00F71F33" w:rsidRDefault="00F71F33" w:rsidP="00F71F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1F3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FE51176" w14:textId="77777777" w:rsidR="00F71F33" w:rsidRPr="00F71F33" w:rsidRDefault="00F71F33" w:rsidP="00F71F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1F33">
        <w:rPr>
          <w:rFonts w:ascii="Segoe UI" w:eastAsia="Times New Roman" w:hAnsi="Segoe UI" w:cs="Segoe UI"/>
          <w:color w:val="263238"/>
          <w:sz w:val="21"/>
          <w:szCs w:val="21"/>
        </w:rPr>
        <w:t>L, R  and </w:t>
      </w:r>
      <w:r w:rsidRPr="00F71F3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A[i]</w:t>
      </w:r>
      <w:r w:rsidRPr="00F71F33">
        <w:rPr>
          <w:rFonts w:ascii="Segoe UI" w:eastAsia="Times New Roman" w:hAnsi="Segoe UI" w:cs="Segoe UI"/>
          <w:color w:val="263238"/>
          <w:sz w:val="21"/>
          <w:szCs w:val="21"/>
        </w:rPr>
        <w:t> will be an integer in the range </w:t>
      </w:r>
      <w:r w:rsidRPr="00F71F3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10^9]</w:t>
      </w:r>
      <w:r w:rsidRPr="00F71F3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1DBD819" w14:textId="77777777" w:rsidR="00F71F33" w:rsidRPr="00F71F33" w:rsidRDefault="00F71F33" w:rsidP="00F71F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1F33">
        <w:rPr>
          <w:rFonts w:ascii="Segoe UI" w:eastAsia="Times New Roman" w:hAnsi="Segoe UI" w:cs="Segoe UI"/>
          <w:color w:val="263238"/>
          <w:sz w:val="21"/>
          <w:szCs w:val="21"/>
        </w:rPr>
        <w:t>The length of </w:t>
      </w:r>
      <w:r w:rsidRPr="00F71F3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F71F33">
        <w:rPr>
          <w:rFonts w:ascii="Segoe UI" w:eastAsia="Times New Roman" w:hAnsi="Segoe UI" w:cs="Segoe UI"/>
          <w:color w:val="263238"/>
          <w:sz w:val="21"/>
          <w:szCs w:val="21"/>
        </w:rPr>
        <w:t> will be in the range of </w:t>
      </w:r>
      <w:r w:rsidRPr="00F71F3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50000]</w:t>
      </w:r>
      <w:r w:rsidRPr="00F71F3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425DAB5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6A6BB0"/>
    <w:multiLevelType w:val="multilevel"/>
    <w:tmpl w:val="21E8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F4"/>
    <w:rsid w:val="004370F4"/>
    <w:rsid w:val="00A83BEA"/>
    <w:rsid w:val="00F7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63CEC-3280-4174-9266-E8AB3DEC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1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1F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F3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71F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2020-12-02T04:28:00Z</dcterms:created>
  <dcterms:modified xsi:type="dcterms:W3CDTF">2020-12-02T04:28:00Z</dcterms:modified>
</cp:coreProperties>
</file>