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B276D" w14:textId="77777777" w:rsidR="005067DC" w:rsidRPr="005067DC" w:rsidRDefault="005067DC" w:rsidP="00506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67DC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506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067DC">
        <w:rPr>
          <w:rFonts w:ascii="Segoe UI" w:eastAsia="Times New Roman" w:hAnsi="Segoe UI" w:cs="Segoe UI"/>
          <w:color w:val="263238"/>
          <w:sz w:val="21"/>
          <w:szCs w:val="21"/>
        </w:rPr>
        <w:t> of non-negative integers, return an array consisting of all the even elements of </w:t>
      </w:r>
      <w:r w:rsidRPr="00506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067DC">
        <w:rPr>
          <w:rFonts w:ascii="Segoe UI" w:eastAsia="Times New Roman" w:hAnsi="Segoe UI" w:cs="Segoe UI"/>
          <w:color w:val="263238"/>
          <w:sz w:val="21"/>
          <w:szCs w:val="21"/>
        </w:rPr>
        <w:t>, followed by all the odd elements of </w:t>
      </w:r>
      <w:r w:rsidRPr="00506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067D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2469A5" w14:textId="77777777" w:rsidR="005067DC" w:rsidRPr="005067DC" w:rsidRDefault="005067DC" w:rsidP="00506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67DC">
        <w:rPr>
          <w:rFonts w:ascii="Segoe UI" w:eastAsia="Times New Roman" w:hAnsi="Segoe UI" w:cs="Segoe UI"/>
          <w:color w:val="263238"/>
          <w:sz w:val="21"/>
          <w:szCs w:val="21"/>
        </w:rPr>
        <w:t>You may return any answer array that satisfies this condition.</w:t>
      </w:r>
    </w:p>
    <w:p w14:paraId="62F5D21B" w14:textId="77777777" w:rsidR="005067DC" w:rsidRPr="005067DC" w:rsidRDefault="005067DC" w:rsidP="00506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67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B8A36B2" w14:textId="77777777" w:rsidR="005067DC" w:rsidRPr="005067DC" w:rsidRDefault="005067DC" w:rsidP="00506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67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060F8D2" w14:textId="77777777" w:rsidR="005067DC" w:rsidRPr="005067DC" w:rsidRDefault="005067DC" w:rsidP="00506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67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067DC">
        <w:rPr>
          <w:rFonts w:ascii="Consolas" w:eastAsia="Times New Roman" w:hAnsi="Consolas" w:cs="Courier New"/>
          <w:color w:val="263238"/>
          <w:sz w:val="20"/>
          <w:szCs w:val="20"/>
        </w:rPr>
        <w:t>[3,1,2,4]</w:t>
      </w:r>
    </w:p>
    <w:p w14:paraId="333665EF" w14:textId="77777777" w:rsidR="005067DC" w:rsidRPr="005067DC" w:rsidRDefault="005067DC" w:rsidP="00506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67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067DC">
        <w:rPr>
          <w:rFonts w:ascii="Consolas" w:eastAsia="Times New Roman" w:hAnsi="Consolas" w:cs="Courier New"/>
          <w:color w:val="263238"/>
          <w:sz w:val="20"/>
          <w:szCs w:val="20"/>
        </w:rPr>
        <w:t>[2,4,3,1]</w:t>
      </w:r>
    </w:p>
    <w:p w14:paraId="48F14CE7" w14:textId="77777777" w:rsidR="005067DC" w:rsidRPr="005067DC" w:rsidRDefault="005067DC" w:rsidP="005067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67DC">
        <w:rPr>
          <w:rFonts w:ascii="Consolas" w:eastAsia="Times New Roman" w:hAnsi="Consolas" w:cs="Courier New"/>
          <w:color w:val="263238"/>
          <w:sz w:val="20"/>
          <w:szCs w:val="20"/>
        </w:rPr>
        <w:t>The outputs [4,2,3,1], [2,4,1,3], and [4,2,1,3] would also be accepted.</w:t>
      </w:r>
    </w:p>
    <w:p w14:paraId="6C2013E8" w14:textId="77777777" w:rsidR="005067DC" w:rsidRPr="005067DC" w:rsidRDefault="005067DC" w:rsidP="00506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67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A88AE4" w14:textId="77777777" w:rsidR="005067DC" w:rsidRPr="005067DC" w:rsidRDefault="005067DC" w:rsidP="00506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67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DE51DFA" w14:textId="77777777" w:rsidR="005067DC" w:rsidRPr="005067DC" w:rsidRDefault="005067DC" w:rsidP="00506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6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5000</w:t>
      </w:r>
    </w:p>
    <w:p w14:paraId="69BBCECB" w14:textId="77777777" w:rsidR="005067DC" w:rsidRPr="005067DC" w:rsidRDefault="005067DC" w:rsidP="00506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67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 &lt;= 5000</w:t>
      </w:r>
    </w:p>
    <w:p w14:paraId="2B63897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F5F18"/>
    <w:multiLevelType w:val="multilevel"/>
    <w:tmpl w:val="EEF8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C1"/>
    <w:rsid w:val="005067DC"/>
    <w:rsid w:val="009E69C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789AB-8697-4E4C-8E8C-D724CB93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67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67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7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2019-11-04T09:08:00Z</dcterms:created>
  <dcterms:modified xsi:type="dcterms:W3CDTF">2019-11-04T09:08:00Z</dcterms:modified>
</cp:coreProperties>
</file>