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D240" w14:textId="77777777" w:rsidR="001E300C" w:rsidRPr="001E300C" w:rsidRDefault="001E300C" w:rsidP="001E300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00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2F5D516" w14:textId="77777777" w:rsidR="001E300C" w:rsidRPr="001E300C" w:rsidRDefault="001E300C" w:rsidP="001E3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00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E3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ActorDirector</w:t>
      </w:r>
    </w:p>
    <w:p w14:paraId="5BFCA626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67EF512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4F8C7148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9E2A468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actor_id    | int     |</w:t>
      </w:r>
    </w:p>
    <w:p w14:paraId="66CA0E09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director_id | int     |</w:t>
      </w:r>
    </w:p>
    <w:p w14:paraId="70894A74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timestamp   | int     |</w:t>
      </w:r>
    </w:p>
    <w:p w14:paraId="5DFA4684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57011E3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timestamp is the primary key column for this table.</w:t>
      </w:r>
    </w:p>
    <w:p w14:paraId="176B2CCD" w14:textId="77777777" w:rsidR="001E300C" w:rsidRPr="001E300C" w:rsidRDefault="001E300C" w:rsidP="001E3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0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A26734" w14:textId="77777777" w:rsidR="001E300C" w:rsidRPr="001E300C" w:rsidRDefault="001E300C" w:rsidP="001E3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00C">
        <w:rPr>
          <w:rFonts w:ascii="Segoe UI" w:eastAsia="Times New Roman" w:hAnsi="Segoe UI" w:cs="Segoe UI"/>
          <w:color w:val="263238"/>
          <w:sz w:val="21"/>
          <w:szCs w:val="21"/>
        </w:rPr>
        <w:t>Write a SQL query for a report that provides the pairs </w:t>
      </w:r>
      <w:r w:rsidRPr="001E30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(actor_id, director_id)</w:t>
      </w:r>
      <w:r w:rsidRPr="001E300C">
        <w:rPr>
          <w:rFonts w:ascii="Segoe UI" w:eastAsia="Times New Roman" w:hAnsi="Segoe UI" w:cs="Segoe UI"/>
          <w:color w:val="263238"/>
          <w:sz w:val="21"/>
          <w:szCs w:val="21"/>
        </w:rPr>
        <w:t> where the actor have cooperated with the director at least 3 times.</w:t>
      </w:r>
    </w:p>
    <w:p w14:paraId="425DE83E" w14:textId="77777777" w:rsidR="001E300C" w:rsidRPr="001E300C" w:rsidRDefault="001E300C" w:rsidP="001E30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0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7A36EC3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ActorDirector table:</w:t>
      </w:r>
    </w:p>
    <w:p w14:paraId="43DCF952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+-------------+-------------+-------------+</w:t>
      </w:r>
    </w:p>
    <w:p w14:paraId="0F558766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actor_id    | director_id | timestamp   |</w:t>
      </w:r>
    </w:p>
    <w:p w14:paraId="5F3807E7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+-------------+-------------+-------------+</w:t>
      </w:r>
    </w:p>
    <w:p w14:paraId="03941D6F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 0           |</w:t>
      </w:r>
    </w:p>
    <w:p w14:paraId="6439F01B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 1           |</w:t>
      </w:r>
    </w:p>
    <w:p w14:paraId="1DBD3246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 2           |</w:t>
      </w:r>
    </w:p>
    <w:p w14:paraId="7E3E6192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1           | 2           | 3           |</w:t>
      </w:r>
    </w:p>
    <w:p w14:paraId="3A321C72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1           | 2           | 4           |</w:t>
      </w:r>
    </w:p>
    <w:p w14:paraId="2F7A0560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2           | 1           | 5           |</w:t>
      </w:r>
    </w:p>
    <w:p w14:paraId="772D040C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2           | 1           | 6           |</w:t>
      </w:r>
    </w:p>
    <w:p w14:paraId="150127D7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+-------------+-------------+-------------+</w:t>
      </w:r>
    </w:p>
    <w:p w14:paraId="686210BC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528EDE4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E3B0564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194AA4B2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actor_id    | director_id |</w:t>
      </w:r>
    </w:p>
    <w:p w14:paraId="5F9D128F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+-------------+-------------+</w:t>
      </w:r>
    </w:p>
    <w:p w14:paraId="27DDE63F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</w:t>
      </w:r>
    </w:p>
    <w:p w14:paraId="06D6C0C1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77AD52A0" w14:textId="77777777" w:rsidR="001E300C" w:rsidRPr="001E300C" w:rsidRDefault="001E300C" w:rsidP="001E30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00C">
        <w:rPr>
          <w:rFonts w:ascii="Consolas" w:eastAsia="Times New Roman" w:hAnsi="Consolas" w:cs="Courier New"/>
          <w:color w:val="263238"/>
          <w:sz w:val="20"/>
          <w:szCs w:val="20"/>
        </w:rPr>
        <w:t>The only pair is (1, 1) where they cooperated exactly 3 times.</w:t>
      </w:r>
    </w:p>
    <w:p w14:paraId="5F6BD98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5B"/>
    <w:rsid w:val="001E300C"/>
    <w:rsid w:val="00832B5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B539C-A188-4F9F-BC2B-FAD5B235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0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3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2020-08-12T04:56:00Z</dcterms:created>
  <dcterms:modified xsi:type="dcterms:W3CDTF">2020-08-12T04:57:00Z</dcterms:modified>
</cp:coreProperties>
</file>