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3F552" w14:textId="77777777" w:rsidR="00943744" w:rsidRPr="00943744" w:rsidRDefault="00943744" w:rsidP="0094374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3744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916FEF0" w14:textId="77777777" w:rsidR="00943744" w:rsidRPr="00943744" w:rsidRDefault="00943744" w:rsidP="009437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3744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437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</w:t>
      </w:r>
    </w:p>
    <w:p w14:paraId="023F2737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4BD01D5B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0A0304A1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30D5536E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product_id   | int     |</w:t>
      </w:r>
    </w:p>
    <w:p w14:paraId="02EE6C9F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product_name | varchar |</w:t>
      </w:r>
    </w:p>
    <w:p w14:paraId="0FC9B215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unit_price   | int     |</w:t>
      </w:r>
    </w:p>
    <w:p w14:paraId="47C18A73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66E93ECF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of this table.</w:t>
      </w:r>
    </w:p>
    <w:p w14:paraId="1D1B6DA8" w14:textId="77777777" w:rsidR="00943744" w:rsidRPr="00943744" w:rsidRDefault="00943744" w:rsidP="009437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3744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437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</w:t>
      </w:r>
    </w:p>
    <w:p w14:paraId="404A936F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806D528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092C0C1E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9D9914B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seller_id   | int     |</w:t>
      </w:r>
    </w:p>
    <w:p w14:paraId="2AA7E581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product_id  | int     |</w:t>
      </w:r>
    </w:p>
    <w:p w14:paraId="061C5810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buyer_id    | int     |</w:t>
      </w:r>
    </w:p>
    <w:p w14:paraId="086B1B42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sale_date   | date    |</w:t>
      </w:r>
    </w:p>
    <w:p w14:paraId="1001645C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quantity    | int     |</w:t>
      </w:r>
    </w:p>
    <w:p w14:paraId="2073C570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price       | int     |</w:t>
      </w:r>
    </w:p>
    <w:p w14:paraId="146A0D04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+------ ------+---------+</w:t>
      </w:r>
    </w:p>
    <w:p w14:paraId="43821630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This table has no primary key, it can have repeated rows.</w:t>
      </w:r>
    </w:p>
    <w:p w14:paraId="709A1111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product_id is a foreign key to Product table.</w:t>
      </w:r>
    </w:p>
    <w:p w14:paraId="618DAD03" w14:textId="77777777" w:rsidR="00943744" w:rsidRPr="00943744" w:rsidRDefault="00943744" w:rsidP="009437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374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334567" w14:textId="77777777" w:rsidR="00943744" w:rsidRPr="00943744" w:rsidRDefault="00943744" w:rsidP="009437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3744">
        <w:rPr>
          <w:rFonts w:ascii="Segoe UI" w:eastAsia="Times New Roman" w:hAnsi="Segoe UI" w:cs="Segoe UI"/>
          <w:color w:val="263238"/>
          <w:sz w:val="21"/>
          <w:szCs w:val="21"/>
        </w:rPr>
        <w:t>Write an SQL query that reports the </w:t>
      </w:r>
      <w:r w:rsidRPr="009437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products</w:t>
      </w:r>
      <w:r w:rsidRPr="00943744">
        <w:rPr>
          <w:rFonts w:ascii="Segoe UI" w:eastAsia="Times New Roman" w:hAnsi="Segoe UI" w:cs="Segoe UI"/>
          <w:color w:val="263238"/>
          <w:sz w:val="21"/>
          <w:szCs w:val="21"/>
        </w:rPr>
        <w:t> that were </w:t>
      </w:r>
      <w:r w:rsidRPr="009437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</w:t>
      </w:r>
      <w:r w:rsidRPr="00943744">
        <w:rPr>
          <w:rFonts w:ascii="Segoe UI" w:eastAsia="Times New Roman" w:hAnsi="Segoe UI" w:cs="Segoe UI"/>
          <w:color w:val="263238"/>
          <w:sz w:val="21"/>
          <w:szCs w:val="21"/>
        </w:rPr>
        <w:t> sold in spring 2019. That is, between </w:t>
      </w:r>
      <w:r w:rsidRPr="009437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2019-01-01</w:t>
      </w:r>
      <w:r w:rsidRPr="0094374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437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2019-03-31</w:t>
      </w:r>
      <w:r w:rsidRPr="00943744">
        <w:rPr>
          <w:rFonts w:ascii="Segoe UI" w:eastAsia="Times New Roman" w:hAnsi="Segoe UI" w:cs="Segoe UI"/>
          <w:color w:val="263238"/>
          <w:sz w:val="21"/>
          <w:szCs w:val="21"/>
        </w:rPr>
        <w:t> inclusive.</w:t>
      </w:r>
    </w:p>
    <w:p w14:paraId="30FA36D1" w14:textId="77777777" w:rsidR="00943744" w:rsidRPr="00943744" w:rsidRDefault="00943744" w:rsidP="009437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3744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0A15C4D3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Product table:</w:t>
      </w:r>
    </w:p>
    <w:p w14:paraId="002C7E6A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+------------+--------------+------------+</w:t>
      </w:r>
    </w:p>
    <w:p w14:paraId="45FA5EFB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product_id | product_name | unit_price |</w:t>
      </w:r>
    </w:p>
    <w:p w14:paraId="311A9F0C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+------------+--------------+------------+</w:t>
      </w:r>
    </w:p>
    <w:p w14:paraId="65546BBE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1          | S8           | 1000       |</w:t>
      </w:r>
    </w:p>
    <w:p w14:paraId="72B656CD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2          | G4           | 800        |</w:t>
      </w:r>
    </w:p>
    <w:p w14:paraId="582CDD33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3          | iPhone       | 1400       |</w:t>
      </w:r>
    </w:p>
    <w:p w14:paraId="4C2EC891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+------------+--------------+------------+</w:t>
      </w:r>
    </w:p>
    <w:p w14:paraId="39D130C0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94819EE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Sales table:</w:t>
      </w:r>
    </w:p>
    <w:p w14:paraId="4E1793AE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+-----------+------------+----------+------------+----------+-------+</w:t>
      </w:r>
    </w:p>
    <w:p w14:paraId="79895A57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seller_id | product_id | buyer_id | sale_date  | quantity | price |</w:t>
      </w:r>
    </w:p>
    <w:p w14:paraId="255BBD88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+-----------+------------+----------+------------+----------+-------+</w:t>
      </w:r>
    </w:p>
    <w:p w14:paraId="4B82E30C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1         | 1          | 1        | 2019-01-21 | 2        | 2000  |</w:t>
      </w:r>
    </w:p>
    <w:p w14:paraId="774D18A0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1         | 2          | 2        | 2019-02-17 | 1        | 800   |</w:t>
      </w:r>
    </w:p>
    <w:p w14:paraId="63B6A716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2         | 2          | 3        | 2019-06-02 | 1        | 800   |</w:t>
      </w:r>
    </w:p>
    <w:p w14:paraId="7134E5A9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3         | 3          | 4        | 2019-05-13 | 2        | 2800  |</w:t>
      </w:r>
    </w:p>
    <w:p w14:paraId="155B691A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+-----------+------------+----------+------------+----------+-------+</w:t>
      </w:r>
    </w:p>
    <w:p w14:paraId="6EDBC2B7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FC9D020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7C426052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</w:t>
      </w:r>
    </w:p>
    <w:p w14:paraId="19761E01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product_id  | product_name |</w:t>
      </w:r>
    </w:p>
    <w:p w14:paraId="6369DBB6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</w:t>
      </w:r>
    </w:p>
    <w:p w14:paraId="6F1EBCAA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| 1           | S8           |</w:t>
      </w:r>
    </w:p>
    <w:p w14:paraId="0938C703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</w:t>
      </w:r>
    </w:p>
    <w:p w14:paraId="62377E4D" w14:textId="77777777" w:rsidR="00943744" w:rsidRPr="00943744" w:rsidRDefault="00943744" w:rsidP="009437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3744">
        <w:rPr>
          <w:rFonts w:ascii="Consolas" w:eastAsia="Times New Roman" w:hAnsi="Consolas" w:cs="Courier New"/>
          <w:color w:val="263238"/>
          <w:sz w:val="20"/>
          <w:szCs w:val="20"/>
        </w:rPr>
        <w:t>The product with id 1 was only sold in spring 2019 while the other two were sold after.</w:t>
      </w:r>
    </w:p>
    <w:p w14:paraId="4BBA20E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00"/>
    <w:rsid w:val="008C4300"/>
    <w:rsid w:val="0094374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2A6EA-9C09-46FC-90F0-ED49BF96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37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7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3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2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2020-08-12T04:33:00Z</dcterms:created>
  <dcterms:modified xsi:type="dcterms:W3CDTF">2020-08-12T04:34:00Z</dcterms:modified>
</cp:coreProperties>
</file>