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A1235" w14:textId="77777777" w:rsidR="009A5C56" w:rsidRPr="009A5C56" w:rsidRDefault="009A5C56" w:rsidP="009A5C5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5C56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2F977C9" w14:textId="77777777" w:rsidR="009A5C56" w:rsidRPr="009A5C56" w:rsidRDefault="009A5C56" w:rsidP="009A5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5C5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9A5C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Users</w:t>
      </w:r>
    </w:p>
    <w:p w14:paraId="27752FAA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55B257D6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Column Name    | Type    |</w:t>
      </w:r>
    </w:p>
    <w:p w14:paraId="35E086BB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019D938C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user_id        | int     |</w:t>
      </w:r>
    </w:p>
    <w:p w14:paraId="15320CA5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join_date      | date    |</w:t>
      </w:r>
    </w:p>
    <w:p w14:paraId="3C1BE4EB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favorite_brand | varchar |</w:t>
      </w:r>
    </w:p>
    <w:p w14:paraId="1529DB96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01D9BAF3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user_id is the primary key of this table.</w:t>
      </w:r>
    </w:p>
    <w:p w14:paraId="18E5AB43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This table has the info of the users of an online shopping website where users can sell and buy items.</w:t>
      </w:r>
    </w:p>
    <w:p w14:paraId="3DE7D88C" w14:textId="77777777" w:rsidR="009A5C56" w:rsidRPr="009A5C56" w:rsidRDefault="009A5C56" w:rsidP="009A5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5C5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9A5C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</w:t>
      </w:r>
    </w:p>
    <w:p w14:paraId="026B4DFA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99B1E80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7EEDF48F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9CBFD8D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order_id      | int     |</w:t>
      </w:r>
    </w:p>
    <w:p w14:paraId="71CAB767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order_date    | date    |</w:t>
      </w:r>
    </w:p>
    <w:p w14:paraId="08EAD891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item_id       | int     |</w:t>
      </w:r>
    </w:p>
    <w:p w14:paraId="3482E6C1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buyer_id      | int     |</w:t>
      </w:r>
    </w:p>
    <w:p w14:paraId="1CDB36CF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seller_id     | int     |</w:t>
      </w:r>
    </w:p>
    <w:p w14:paraId="20D25B9F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111B3FC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order_id is the primary key of this table.</w:t>
      </w:r>
    </w:p>
    <w:p w14:paraId="5F32A07D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item_id is a foreign key to the Items table.</w:t>
      </w:r>
    </w:p>
    <w:p w14:paraId="3443C25D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buyer_id and seller_id are foreign keys to the Users table.</w:t>
      </w:r>
    </w:p>
    <w:p w14:paraId="2684334B" w14:textId="77777777" w:rsidR="009A5C56" w:rsidRPr="009A5C56" w:rsidRDefault="009A5C56" w:rsidP="009A5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5C5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9A5C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Items</w:t>
      </w:r>
    </w:p>
    <w:p w14:paraId="38B07EFE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6049955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597B4185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88D7DE1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item_id       | int     |</w:t>
      </w:r>
    </w:p>
    <w:p w14:paraId="17231687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item_brand    | varchar |</w:t>
      </w:r>
    </w:p>
    <w:p w14:paraId="38240133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84ED84B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item_id is the primary key of this table.</w:t>
      </w:r>
    </w:p>
    <w:p w14:paraId="63CC9C1F" w14:textId="77777777" w:rsidR="009A5C56" w:rsidRPr="009A5C56" w:rsidRDefault="009A5C56" w:rsidP="009A5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5C5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8E3A29" w14:textId="77777777" w:rsidR="009A5C56" w:rsidRPr="009A5C56" w:rsidRDefault="009A5C56" w:rsidP="009A5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5C56">
        <w:rPr>
          <w:rFonts w:ascii="Segoe UI" w:eastAsia="Times New Roman" w:hAnsi="Segoe UI" w:cs="Segoe UI"/>
          <w:color w:val="263238"/>
          <w:sz w:val="21"/>
          <w:szCs w:val="21"/>
        </w:rPr>
        <w:t>Write an SQL query to find for each user, whether the brand of the second item (by date) they sold is their favorite brand. If a user sold less than two items, report the answer for that user as no.</w:t>
      </w:r>
    </w:p>
    <w:p w14:paraId="5A5A1C1F" w14:textId="77777777" w:rsidR="009A5C56" w:rsidRPr="009A5C56" w:rsidRDefault="009A5C56" w:rsidP="009A5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5C56">
        <w:rPr>
          <w:rFonts w:ascii="Segoe UI" w:eastAsia="Times New Roman" w:hAnsi="Segoe UI" w:cs="Segoe UI"/>
          <w:color w:val="263238"/>
          <w:sz w:val="21"/>
          <w:szCs w:val="21"/>
        </w:rPr>
        <w:t>It is guaranteed that no seller sold more than one item on a day.</w:t>
      </w:r>
    </w:p>
    <w:p w14:paraId="4DF5BA50" w14:textId="77777777" w:rsidR="009A5C56" w:rsidRPr="009A5C56" w:rsidRDefault="009A5C56" w:rsidP="009A5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5C56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66F95BDD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Users table:</w:t>
      </w:r>
    </w:p>
    <w:p w14:paraId="07460E19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+---------+------------+----------------+</w:t>
      </w:r>
    </w:p>
    <w:p w14:paraId="25977C45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user_id | join_date  | favorite_brand |</w:t>
      </w:r>
    </w:p>
    <w:p w14:paraId="3F873CD5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+---------+------------+----------------+</w:t>
      </w:r>
    </w:p>
    <w:p w14:paraId="42358215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1       | 2019-01-01 | Lenovo         |</w:t>
      </w:r>
    </w:p>
    <w:p w14:paraId="19CC3D24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2       | 2019-02-09 | Samsung        |</w:t>
      </w:r>
    </w:p>
    <w:p w14:paraId="4B525BEE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3       | 2019-01-19 | LG             |</w:t>
      </w:r>
    </w:p>
    <w:p w14:paraId="319D88BC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4       | 2019-05-21 | HP             |</w:t>
      </w:r>
    </w:p>
    <w:p w14:paraId="039374E2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+---------+------------+----------------+</w:t>
      </w:r>
    </w:p>
    <w:p w14:paraId="4AF7BABF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CC41784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Orders table:</w:t>
      </w:r>
    </w:p>
    <w:p w14:paraId="29C6EC89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+----------+------------+---------+----------+-----------+</w:t>
      </w:r>
    </w:p>
    <w:p w14:paraId="4F6D057B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order_id | order_date | item_id | buyer_id | seller_id |</w:t>
      </w:r>
    </w:p>
    <w:p w14:paraId="247824FD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+----------+------------+---------+----------+-----------+</w:t>
      </w:r>
    </w:p>
    <w:p w14:paraId="302FC791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1        | 2019-08-01 | 4       | 1        | 2         |</w:t>
      </w:r>
    </w:p>
    <w:p w14:paraId="3407CE5B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2        | 2019-08-02 | 2       | 1        | 3         |</w:t>
      </w:r>
    </w:p>
    <w:p w14:paraId="2A845A3E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3        | 2019-08-03 | 3       | 2        | 3         |</w:t>
      </w:r>
    </w:p>
    <w:p w14:paraId="3286C68E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4        | 2019-08-04 | 1       | 4        | 2         |</w:t>
      </w:r>
    </w:p>
    <w:p w14:paraId="777BFABE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5        | 2019-08-04 | 1       | 3        | 4         |</w:t>
      </w:r>
    </w:p>
    <w:p w14:paraId="6A4F3DF6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6        | 2019-08-05 | 2       | 2        | 4         |</w:t>
      </w:r>
    </w:p>
    <w:p w14:paraId="7D08F8C7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+----------+------------+---------+----------+-----------+</w:t>
      </w:r>
    </w:p>
    <w:p w14:paraId="5C3CF881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A1663C7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Items table:</w:t>
      </w:r>
    </w:p>
    <w:p w14:paraId="37FE86E3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3A8971C8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item_id | item_brand |</w:t>
      </w:r>
    </w:p>
    <w:p w14:paraId="45DECBCA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0F3CDED3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1       | Samsung    |</w:t>
      </w:r>
    </w:p>
    <w:p w14:paraId="2D3D0159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2       | Lenovo     |</w:t>
      </w:r>
    </w:p>
    <w:p w14:paraId="18696BC1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3       | LG         |</w:t>
      </w:r>
    </w:p>
    <w:p w14:paraId="1F579C56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4       | HP         |</w:t>
      </w:r>
    </w:p>
    <w:p w14:paraId="7F15652E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72D7A306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5960D32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78852648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+-----------+--------------------+</w:t>
      </w:r>
    </w:p>
    <w:p w14:paraId="271A804F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seller_id | 2nd_item_fav_brand |</w:t>
      </w:r>
    </w:p>
    <w:p w14:paraId="3EB91CC2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+-----------+--------------------+</w:t>
      </w:r>
    </w:p>
    <w:p w14:paraId="5E9111F2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1         | no                 |</w:t>
      </w:r>
    </w:p>
    <w:p w14:paraId="7E6A5816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2         | yes                |</w:t>
      </w:r>
    </w:p>
    <w:p w14:paraId="50C248C4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3         | yes                |</w:t>
      </w:r>
    </w:p>
    <w:p w14:paraId="486E5BF2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| 4         | no                 |</w:t>
      </w:r>
    </w:p>
    <w:p w14:paraId="4CCA3D76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+-----------+--------------------+</w:t>
      </w:r>
    </w:p>
    <w:p w14:paraId="05A4BCF3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BF16B08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The answer for the user with id 1 is no because they sold nothing.</w:t>
      </w:r>
    </w:p>
    <w:p w14:paraId="17A3C097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The answer for the users with id 2 and 3 is yes because the brands of their second sold items are their favorite brands.</w:t>
      </w:r>
    </w:p>
    <w:p w14:paraId="00201A8E" w14:textId="77777777" w:rsidR="009A5C56" w:rsidRPr="009A5C56" w:rsidRDefault="009A5C56" w:rsidP="009A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5C56">
        <w:rPr>
          <w:rFonts w:ascii="Consolas" w:eastAsia="Times New Roman" w:hAnsi="Consolas" w:cs="Courier New"/>
          <w:color w:val="263238"/>
          <w:sz w:val="20"/>
          <w:szCs w:val="20"/>
        </w:rPr>
        <w:t>The answer for the user with id 4 is no because the brand of their second sold item is not their favorite brand.</w:t>
      </w:r>
    </w:p>
    <w:p w14:paraId="6C36F761" w14:textId="77777777" w:rsidR="00C05843" w:rsidRDefault="00C05843"/>
    <w:sectPr w:rsidR="00C05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86"/>
    <w:rsid w:val="009A5C56"/>
    <w:rsid w:val="00BD5C86"/>
    <w:rsid w:val="00C0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7516A-40C6-463C-8723-D09C7B88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5C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C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1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2021-03-01T05:08:00Z</dcterms:created>
  <dcterms:modified xsi:type="dcterms:W3CDTF">2021-03-01T05:08:00Z</dcterms:modified>
</cp:coreProperties>
</file>