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CBF20" w14:textId="77777777" w:rsidR="00253435" w:rsidRPr="00253435" w:rsidRDefault="00253435" w:rsidP="0025343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3435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750CFECC" w14:textId="77777777" w:rsidR="00253435" w:rsidRPr="00253435" w:rsidRDefault="00253435" w:rsidP="002534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3435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25343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Department</w:t>
      </w:r>
    </w:p>
    <w:p w14:paraId="0E97BF97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6E9DB17C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32AED3A4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7F9FC23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t>| id            | int     |</w:t>
      </w:r>
    </w:p>
    <w:p w14:paraId="4C4AC872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t>| revenue       | int     |</w:t>
      </w:r>
    </w:p>
    <w:p w14:paraId="6BF88F75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t>| month         | varchar |</w:t>
      </w:r>
    </w:p>
    <w:p w14:paraId="39A477BC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7592476D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t>(id, month) is the primary key of this table.</w:t>
      </w:r>
    </w:p>
    <w:p w14:paraId="07CB2287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t>The table has information about the revenue of each department per month.</w:t>
      </w:r>
    </w:p>
    <w:p w14:paraId="16F84753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t>The month has values in ["Jan","Feb","Mar","Apr","May","Jun","Jul","Aug","Sep","Oct","Nov","Dec"].</w:t>
      </w:r>
    </w:p>
    <w:p w14:paraId="4DD4EA0F" w14:textId="77777777" w:rsidR="00253435" w:rsidRPr="00253435" w:rsidRDefault="00253435" w:rsidP="002534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343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24100C" w14:textId="77777777" w:rsidR="00253435" w:rsidRPr="00253435" w:rsidRDefault="00253435" w:rsidP="002534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3435">
        <w:rPr>
          <w:rFonts w:ascii="Segoe UI" w:eastAsia="Times New Roman" w:hAnsi="Segoe UI" w:cs="Segoe UI"/>
          <w:color w:val="263238"/>
          <w:sz w:val="21"/>
          <w:szCs w:val="21"/>
        </w:rPr>
        <w:t>Write an SQL query to reformat the table such that there is a department id column and a revenue column </w:t>
      </w:r>
      <w:r w:rsidRPr="0025343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for each month</w:t>
      </w:r>
      <w:r w:rsidRPr="0025343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E888AF5" w14:textId="77777777" w:rsidR="00253435" w:rsidRPr="00253435" w:rsidRDefault="00253435" w:rsidP="002534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53435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27479061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t>Department table:</w:t>
      </w:r>
    </w:p>
    <w:p w14:paraId="7F7A95A0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t>+------+---------+-------+</w:t>
      </w:r>
    </w:p>
    <w:p w14:paraId="1CCB2AC4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t>| id   | revenue | month |</w:t>
      </w:r>
    </w:p>
    <w:p w14:paraId="39345C9F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t>+------+---------+-------+</w:t>
      </w:r>
    </w:p>
    <w:p w14:paraId="28D21B2D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t>| 1    | 8000    | Jan   |</w:t>
      </w:r>
    </w:p>
    <w:p w14:paraId="1F6957E7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t>| 2    | 9000    | Jan   |</w:t>
      </w:r>
    </w:p>
    <w:p w14:paraId="275E087E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t>| 3    | 10000   | Feb   |</w:t>
      </w:r>
    </w:p>
    <w:p w14:paraId="5D789FDD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t>| 1    | 7000    | Feb   |</w:t>
      </w:r>
    </w:p>
    <w:p w14:paraId="7799D62C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t>| 1    | 6000    | Mar   |</w:t>
      </w:r>
    </w:p>
    <w:p w14:paraId="63BA3D9C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t>+------+---------+-------+</w:t>
      </w:r>
    </w:p>
    <w:p w14:paraId="7ADA6B9A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85EDC4C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5A361212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t>+------+-------------+-------------+-------------+-----+-------------+</w:t>
      </w:r>
    </w:p>
    <w:p w14:paraId="67601ACC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id   | Jan_Revenue | Feb_Revenue | Mar_Revenue | ... | Dec_Revenue |</w:t>
      </w:r>
    </w:p>
    <w:p w14:paraId="6CF0F147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t>+------+-------------+-------------+-------------+-----+-------------+</w:t>
      </w:r>
    </w:p>
    <w:p w14:paraId="72652395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t>| 1    | 8000        | 7000        | 6000        | ... | null        |</w:t>
      </w:r>
    </w:p>
    <w:p w14:paraId="2D12EF76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t>| 2    | 9000        | null        | null        | ... | null        |</w:t>
      </w:r>
    </w:p>
    <w:p w14:paraId="4A793DBC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t>| 3    | null        | 10000       | null        | ... | null        |</w:t>
      </w:r>
    </w:p>
    <w:p w14:paraId="28423428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t>+------+-------------+-------------+-------------+-----+-------------+</w:t>
      </w:r>
    </w:p>
    <w:p w14:paraId="0ED7BABA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5231D08" w14:textId="77777777" w:rsidR="00253435" w:rsidRPr="00253435" w:rsidRDefault="00253435" w:rsidP="0025343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53435">
        <w:rPr>
          <w:rFonts w:ascii="Consolas" w:eastAsia="Times New Roman" w:hAnsi="Consolas" w:cs="Courier New"/>
          <w:color w:val="263238"/>
          <w:sz w:val="20"/>
          <w:szCs w:val="20"/>
        </w:rPr>
        <w:t>Note that the result table has 13 columns (1 for the department id + 12 for the months).</w:t>
      </w:r>
    </w:p>
    <w:p w14:paraId="5DBA6299" w14:textId="77777777" w:rsidR="00A83BEA" w:rsidRPr="00253435" w:rsidRDefault="00A83BEA" w:rsidP="00253435"/>
    <w:sectPr w:rsidR="00A83BEA" w:rsidRPr="00253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1F"/>
    <w:rsid w:val="00253435"/>
    <w:rsid w:val="0064191F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8562F-B8CB-4362-B22B-625A5462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3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343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4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534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8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7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2020-07-13T09:55:00Z</dcterms:created>
  <dcterms:modified xsi:type="dcterms:W3CDTF">2020-07-13T09:55:00Z</dcterms:modified>
</cp:coreProperties>
</file>