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00719" w14:textId="77777777" w:rsidR="00A617DC" w:rsidRPr="00A617DC" w:rsidRDefault="00A617DC" w:rsidP="00A617D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17DC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690D2E09" w14:textId="77777777" w:rsidR="00A617DC" w:rsidRPr="00A617DC" w:rsidRDefault="00A617DC" w:rsidP="00A617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17DC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A617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</w:t>
      </w:r>
    </w:p>
    <w:p w14:paraId="39ABF4F3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14E0D46A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10419A96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3FD4292F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>| query_name  | varchar |</w:t>
      </w:r>
    </w:p>
    <w:p w14:paraId="493CCEDC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>| result      | varchar |</w:t>
      </w:r>
    </w:p>
    <w:p w14:paraId="3CD89F25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>| position    | int     |</w:t>
      </w:r>
    </w:p>
    <w:p w14:paraId="5D5E2462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>| rating      | int     |</w:t>
      </w:r>
    </w:p>
    <w:p w14:paraId="7FA6AA8D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37E9D317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>There is no primary key for this table, it may have duplicate rows.</w:t>
      </w:r>
    </w:p>
    <w:p w14:paraId="2053FA8A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>This table contains information collected from some queries on a database.</w:t>
      </w:r>
    </w:p>
    <w:p w14:paraId="50BF4A29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 xml:space="preserve">The position column has a value from </w:t>
      </w:r>
      <w:r w:rsidRPr="00A617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 xml:space="preserve"> to </w:t>
      </w:r>
      <w:r w:rsidRPr="00A617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500</w:t>
      </w: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558CF26A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 xml:space="preserve">The rating column has a value from </w:t>
      </w:r>
      <w:r w:rsidRPr="00A617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 xml:space="preserve"> to </w:t>
      </w:r>
      <w:r w:rsidRPr="00A617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5</w:t>
      </w: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>. Query with rating less than 3 is a poor query.</w:t>
      </w:r>
    </w:p>
    <w:p w14:paraId="1B3CBF73" w14:textId="77777777" w:rsidR="00A617DC" w:rsidRPr="00A617DC" w:rsidRDefault="00A617DC" w:rsidP="00A617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17D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4896AAF" w14:textId="77777777" w:rsidR="00A617DC" w:rsidRPr="00A617DC" w:rsidRDefault="00A617DC" w:rsidP="00A617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17DC">
        <w:rPr>
          <w:rFonts w:ascii="Segoe UI" w:eastAsia="Times New Roman" w:hAnsi="Segoe UI" w:cs="Segoe UI"/>
          <w:color w:val="263238"/>
          <w:sz w:val="21"/>
          <w:szCs w:val="21"/>
        </w:rPr>
        <w:t>We define query </w:t>
      </w:r>
      <w:r w:rsidRPr="00A617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quality</w:t>
      </w:r>
      <w:r w:rsidRPr="00A617DC">
        <w:rPr>
          <w:rFonts w:ascii="Segoe UI" w:eastAsia="Times New Roman" w:hAnsi="Segoe UI" w:cs="Segoe UI"/>
          <w:color w:val="263238"/>
          <w:sz w:val="21"/>
          <w:szCs w:val="21"/>
        </w:rPr>
        <w:t> as:</w:t>
      </w:r>
    </w:p>
    <w:p w14:paraId="26CE6F20" w14:textId="77777777" w:rsidR="00A617DC" w:rsidRPr="00A617DC" w:rsidRDefault="00A617DC" w:rsidP="00A617DC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</w:rPr>
      </w:pPr>
      <w:r w:rsidRPr="00A617DC">
        <w:rPr>
          <w:rFonts w:ascii="Segoe UI" w:eastAsia="Times New Roman" w:hAnsi="Segoe UI" w:cs="Segoe UI"/>
          <w:color w:val="616161"/>
          <w:sz w:val="21"/>
          <w:szCs w:val="21"/>
        </w:rPr>
        <w:t>The average of the ratio between query rating and its position.</w:t>
      </w:r>
    </w:p>
    <w:p w14:paraId="5889F744" w14:textId="77777777" w:rsidR="00A617DC" w:rsidRPr="00A617DC" w:rsidRDefault="00A617DC" w:rsidP="00A617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17DC">
        <w:rPr>
          <w:rFonts w:ascii="Segoe UI" w:eastAsia="Times New Roman" w:hAnsi="Segoe UI" w:cs="Segoe UI"/>
          <w:color w:val="263238"/>
          <w:sz w:val="21"/>
          <w:szCs w:val="21"/>
        </w:rPr>
        <w:t>We also define </w:t>
      </w:r>
      <w:r w:rsidRPr="00A617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poor query percentage</w:t>
      </w:r>
      <w:r w:rsidRPr="00A617DC">
        <w:rPr>
          <w:rFonts w:ascii="Segoe UI" w:eastAsia="Times New Roman" w:hAnsi="Segoe UI" w:cs="Segoe UI"/>
          <w:color w:val="263238"/>
          <w:sz w:val="21"/>
          <w:szCs w:val="21"/>
        </w:rPr>
        <w:t> as:</w:t>
      </w:r>
    </w:p>
    <w:p w14:paraId="3FDFC0F9" w14:textId="77777777" w:rsidR="00A617DC" w:rsidRPr="00A617DC" w:rsidRDefault="00A617DC" w:rsidP="00A617DC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</w:rPr>
      </w:pPr>
      <w:r w:rsidRPr="00A617DC">
        <w:rPr>
          <w:rFonts w:ascii="Segoe UI" w:eastAsia="Times New Roman" w:hAnsi="Segoe UI" w:cs="Segoe UI"/>
          <w:color w:val="616161"/>
          <w:sz w:val="21"/>
          <w:szCs w:val="21"/>
        </w:rPr>
        <w:t>The percentage of all queries with rating less than 3.</w:t>
      </w:r>
    </w:p>
    <w:p w14:paraId="05FADF10" w14:textId="77777777" w:rsidR="00A617DC" w:rsidRPr="00A617DC" w:rsidRDefault="00A617DC" w:rsidP="00A617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17DC">
        <w:rPr>
          <w:rFonts w:ascii="Segoe UI" w:eastAsia="Times New Roman" w:hAnsi="Segoe UI" w:cs="Segoe UI"/>
          <w:color w:val="263238"/>
          <w:sz w:val="21"/>
          <w:szCs w:val="21"/>
        </w:rPr>
        <w:t>Write an SQL query to find each </w:t>
      </w:r>
      <w:r w:rsidRPr="00A617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query_name</w:t>
      </w:r>
      <w:r w:rsidRPr="00A617DC">
        <w:rPr>
          <w:rFonts w:ascii="Segoe UI" w:eastAsia="Times New Roman" w:hAnsi="Segoe UI" w:cs="Segoe UI"/>
          <w:color w:val="263238"/>
          <w:sz w:val="21"/>
          <w:szCs w:val="21"/>
        </w:rPr>
        <w:t>, the </w:t>
      </w:r>
      <w:r w:rsidRPr="00A617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quality</w:t>
      </w:r>
      <w:r w:rsidRPr="00A617D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617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poor_query_percentage</w:t>
      </w:r>
      <w:r w:rsidRPr="00A617D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44C0AAF" w14:textId="77777777" w:rsidR="00A617DC" w:rsidRPr="00A617DC" w:rsidRDefault="00A617DC" w:rsidP="00A617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17DC">
        <w:rPr>
          <w:rFonts w:ascii="Segoe UI" w:eastAsia="Times New Roman" w:hAnsi="Segoe UI" w:cs="Segoe UI"/>
          <w:color w:val="263238"/>
          <w:sz w:val="21"/>
          <w:szCs w:val="21"/>
        </w:rPr>
        <w:t>Both </w:t>
      </w:r>
      <w:r w:rsidRPr="00A617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quality</w:t>
      </w:r>
      <w:r w:rsidRPr="00A617D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617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poor_query_percentage</w:t>
      </w:r>
      <w:r w:rsidRPr="00A617DC">
        <w:rPr>
          <w:rFonts w:ascii="Segoe UI" w:eastAsia="Times New Roman" w:hAnsi="Segoe UI" w:cs="Segoe UI"/>
          <w:color w:val="263238"/>
          <w:sz w:val="21"/>
          <w:szCs w:val="21"/>
        </w:rPr>
        <w:t> should be </w:t>
      </w:r>
      <w:r w:rsidRPr="00A617D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rounded to 2 decimal places</w:t>
      </w:r>
      <w:r w:rsidRPr="00A617D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44292F2" w14:textId="77777777" w:rsidR="00A617DC" w:rsidRPr="00A617DC" w:rsidRDefault="00A617DC" w:rsidP="00A617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17DC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390C30AC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>Queries table:</w:t>
      </w:r>
    </w:p>
    <w:p w14:paraId="23B3F98C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+------------+-------------------+----------+--------+</w:t>
      </w:r>
    </w:p>
    <w:p w14:paraId="4A793924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>| query_name | result            | position | rating |</w:t>
      </w:r>
    </w:p>
    <w:p w14:paraId="2791E648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+------------+-------------------+----------+--------+</w:t>
      </w:r>
    </w:p>
    <w:p w14:paraId="233C2795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>| Dog        | Golden Retriever  | 1        | 5      |</w:t>
      </w:r>
    </w:p>
    <w:p w14:paraId="55C74749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>| Dog        | German Shepherd   | 2        | 5      |</w:t>
      </w:r>
    </w:p>
    <w:p w14:paraId="59069249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Dog        | Mule              | 200      | 1      |</w:t>
      </w:r>
    </w:p>
    <w:p w14:paraId="6C26E165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>| Cat        | Shirazi           | 5        | 2      |</w:t>
      </w:r>
    </w:p>
    <w:p w14:paraId="2AA1C898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>| Cat        | Siamese           | 3        | 3      |</w:t>
      </w:r>
    </w:p>
    <w:p w14:paraId="1B992E16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>| Cat        | Sphynx            | 7        | 4      |</w:t>
      </w:r>
    </w:p>
    <w:p w14:paraId="5E89C4AD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+------------+-------------------+----------+--------+</w:t>
      </w:r>
    </w:p>
    <w:p w14:paraId="664B1403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94B97E5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140F201C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>+------------+---------+-----------------------+</w:t>
      </w:r>
    </w:p>
    <w:p w14:paraId="234F8593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>| query_name | quality | poor_query_percentage |</w:t>
      </w:r>
    </w:p>
    <w:p w14:paraId="3CC4231B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>+------------+---------+-----------------------+</w:t>
      </w:r>
    </w:p>
    <w:p w14:paraId="4B83A052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>| Dog        | 2.50    | 33.33                 |</w:t>
      </w:r>
    </w:p>
    <w:p w14:paraId="13AA37A5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>| Cat        | 0.66    | 33.33                 |</w:t>
      </w:r>
    </w:p>
    <w:p w14:paraId="04255DDB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>+------------+---------+-----------------------+</w:t>
      </w:r>
    </w:p>
    <w:p w14:paraId="288E54C8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757354D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>Dog queries quality is ((5 / 1) + (5 / 2) + (1 / 200)) / 3 = 2.50</w:t>
      </w:r>
    </w:p>
    <w:p w14:paraId="67A4B119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>Dog queries poor_ query_percentage is (1 / 3) * 100 = 33.33</w:t>
      </w:r>
    </w:p>
    <w:p w14:paraId="342AFC1A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0163A20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>Cat queries quality equals ((2 / 5) + (3 / 3) + (4 / 7)) / 3 = 0.66</w:t>
      </w:r>
    </w:p>
    <w:p w14:paraId="1FC0BECF" w14:textId="77777777" w:rsidR="00A617DC" w:rsidRPr="00A617DC" w:rsidRDefault="00A617DC" w:rsidP="00A61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7DC">
        <w:rPr>
          <w:rFonts w:ascii="Consolas" w:eastAsia="Times New Roman" w:hAnsi="Consolas" w:cs="Courier New"/>
          <w:color w:val="263238"/>
          <w:sz w:val="20"/>
          <w:szCs w:val="20"/>
        </w:rPr>
        <w:t>Cat queries poor_ query_percentage is (1 / 3) * 100 = 33.33</w:t>
      </w:r>
    </w:p>
    <w:p w14:paraId="0331B81B" w14:textId="77777777" w:rsidR="00A83BEA" w:rsidRPr="00A617DC" w:rsidRDefault="00A83BEA" w:rsidP="00A617DC"/>
    <w:sectPr w:rsidR="00A83BEA" w:rsidRPr="00A61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2B"/>
    <w:rsid w:val="0070692B"/>
    <w:rsid w:val="00A617DC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1E570-A679-429E-9869-807C5E48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17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7D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17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88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1" w:color="ECEFF1"/>
                <w:bottom w:val="none" w:sz="0" w:space="0" w:color="auto"/>
                <w:right w:val="none" w:sz="0" w:space="0" w:color="auto"/>
              </w:divBdr>
            </w:div>
            <w:div w:id="78789759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1" w:color="ECEFF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2020-08-19T08:35:00Z</dcterms:created>
  <dcterms:modified xsi:type="dcterms:W3CDTF">2020-08-19T08:35:00Z</dcterms:modified>
</cp:coreProperties>
</file>