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8CBDB" w14:textId="77777777" w:rsidR="00E359BB" w:rsidRPr="00E359BB" w:rsidRDefault="00E359BB" w:rsidP="00E359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9BB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7C153C5" w14:textId="77777777" w:rsidR="00E359BB" w:rsidRPr="00E359BB" w:rsidRDefault="00E359BB" w:rsidP="00E3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9BB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359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Patients</w:t>
      </w:r>
    </w:p>
    <w:p w14:paraId="5EB783C8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414779FB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6E1F625B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450D2489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| patient_id   | int     |</w:t>
      </w:r>
    </w:p>
    <w:p w14:paraId="243F6FC4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| patient_name | varchar |</w:t>
      </w:r>
    </w:p>
    <w:p w14:paraId="30AF7D6F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| conditions   | varchar |</w:t>
      </w:r>
    </w:p>
    <w:p w14:paraId="576BCCE3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5D9FF7D4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patient_id is the primary key for this table.</w:t>
      </w:r>
    </w:p>
    <w:p w14:paraId="5CF37846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 xml:space="preserve">'conditions' contains 0 or more code separated by spaces. </w:t>
      </w:r>
    </w:p>
    <w:p w14:paraId="035A03BA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of the patients in the hospital.</w:t>
      </w:r>
    </w:p>
    <w:p w14:paraId="2F4DB86F" w14:textId="77777777" w:rsidR="00E359BB" w:rsidRPr="00E359BB" w:rsidRDefault="00E359BB" w:rsidP="00E3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9B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A94733" w14:textId="77777777" w:rsidR="00E359BB" w:rsidRPr="00E359BB" w:rsidRDefault="00E359BB" w:rsidP="00E3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9BB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patient_id, patient_name all conditions of patients who have Type I Diabetes. Type I Diabetes always starts with </w:t>
      </w:r>
      <w:r w:rsidRPr="00E359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DIAB1</w:t>
      </w:r>
      <w:r w:rsidRPr="00E359BB">
        <w:rPr>
          <w:rFonts w:ascii="Segoe UI" w:eastAsia="Times New Roman" w:hAnsi="Segoe UI" w:cs="Segoe UI"/>
          <w:color w:val="263238"/>
          <w:sz w:val="21"/>
          <w:szCs w:val="21"/>
        </w:rPr>
        <w:t> prefix</w:t>
      </w:r>
    </w:p>
    <w:p w14:paraId="201D574E" w14:textId="77777777" w:rsidR="00E359BB" w:rsidRPr="00E359BB" w:rsidRDefault="00E359BB" w:rsidP="00E3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9BB">
        <w:rPr>
          <w:rFonts w:ascii="Segoe UI" w:eastAsia="Times New Roman" w:hAnsi="Segoe UI" w:cs="Segoe UI"/>
          <w:color w:val="263238"/>
          <w:sz w:val="21"/>
          <w:szCs w:val="21"/>
        </w:rPr>
        <w:t>Return the result table in any order.</w:t>
      </w:r>
    </w:p>
    <w:p w14:paraId="20AB14C5" w14:textId="77777777" w:rsidR="00E359BB" w:rsidRPr="00E359BB" w:rsidRDefault="00E359BB" w:rsidP="00E3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9BB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5E487D57" w14:textId="77777777" w:rsidR="00E359BB" w:rsidRPr="00E359BB" w:rsidRDefault="00E359BB" w:rsidP="00E3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9B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FD6027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Patients</w:t>
      </w:r>
    </w:p>
    <w:p w14:paraId="1C5E8113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+------------+--------------+--------------+</w:t>
      </w:r>
    </w:p>
    <w:p w14:paraId="708A85A0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| patient_id | patient_name | conditions   |</w:t>
      </w:r>
    </w:p>
    <w:p w14:paraId="0D352F28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+------------+--------------+--------------+</w:t>
      </w:r>
    </w:p>
    <w:p w14:paraId="4C5ED7E3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| 1          | Daniel       | YFEV COUGH   |</w:t>
      </w:r>
    </w:p>
    <w:p w14:paraId="6D8D0ECE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| 2          | Alice        |              |</w:t>
      </w:r>
    </w:p>
    <w:p w14:paraId="577DF1E4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| 3          | Bob          | DIAB100 MYOP |</w:t>
      </w:r>
    </w:p>
    <w:p w14:paraId="15B597D0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| 4          | George       | ACNE DIAB100 |</w:t>
      </w:r>
    </w:p>
    <w:p w14:paraId="728DD42F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| 5          | Alain        | DIAB201      |</w:t>
      </w:r>
    </w:p>
    <w:p w14:paraId="4612162B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+------------+--------------+--------------+</w:t>
      </w:r>
    </w:p>
    <w:p w14:paraId="3EE95CA4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993E46F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Result table:</w:t>
      </w:r>
    </w:p>
    <w:p w14:paraId="59AF3C88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+------------+--------------+--------------+</w:t>
      </w:r>
    </w:p>
    <w:p w14:paraId="32B20ED0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| patient_id | patient_name | conditions   |</w:t>
      </w:r>
    </w:p>
    <w:p w14:paraId="73EF207E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+------------+--------------+--------------+</w:t>
      </w:r>
    </w:p>
    <w:p w14:paraId="37BE874C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| 3          | Bob          | DIAB100 MYOP |</w:t>
      </w:r>
    </w:p>
    <w:p w14:paraId="23593C76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 xml:space="preserve">| 4          | George       | ACNE DIAB100 | </w:t>
      </w:r>
    </w:p>
    <w:p w14:paraId="31714A24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+------------+--------------+--------------+</w:t>
      </w:r>
    </w:p>
    <w:p w14:paraId="623627A9" w14:textId="77777777" w:rsidR="00E359BB" w:rsidRPr="00E359BB" w:rsidRDefault="00E359BB" w:rsidP="00E359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9BB">
        <w:rPr>
          <w:rFonts w:ascii="Consolas" w:eastAsia="Times New Roman" w:hAnsi="Consolas" w:cs="Courier New"/>
          <w:color w:val="263238"/>
          <w:sz w:val="20"/>
          <w:szCs w:val="20"/>
        </w:rPr>
        <w:t>Bob and George both have a condition that starts with DIAB1.</w:t>
      </w:r>
    </w:p>
    <w:p w14:paraId="4882ACCA" w14:textId="77777777" w:rsidR="00A83BEA" w:rsidRPr="00E359BB" w:rsidRDefault="00A83BEA" w:rsidP="00E359BB"/>
    <w:sectPr w:rsidR="00A83BEA" w:rsidRPr="00E3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D1"/>
    <w:rsid w:val="002A1BD1"/>
    <w:rsid w:val="00A83BEA"/>
    <w:rsid w:val="00E3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F959C-6C3F-4496-986C-07959EA5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59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9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6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2020-07-26T11:07:00Z</dcterms:created>
  <dcterms:modified xsi:type="dcterms:W3CDTF">2020-07-26T11:07:00Z</dcterms:modified>
</cp:coreProperties>
</file>