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2388" w14:textId="77777777" w:rsidR="00211A07" w:rsidRPr="00211A07" w:rsidRDefault="00211A07" w:rsidP="00211A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3E5DD32" w14:textId="77777777" w:rsidR="00211A07" w:rsidRPr="00211A07" w:rsidRDefault="00211A07" w:rsidP="00211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11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</w:t>
      </w:r>
    </w:p>
    <w:p w14:paraId="746370E5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25EF0810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5E1525DA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C5A0671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sale_id      | int     |</w:t>
      </w:r>
    </w:p>
    <w:p w14:paraId="54B60C9E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product_name | varchar |</w:t>
      </w:r>
    </w:p>
    <w:p w14:paraId="670EF511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sale_date    | date    |</w:t>
      </w:r>
    </w:p>
    <w:p w14:paraId="43DC8E0D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7F4272BE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sale_id is the primary key for this table.</w:t>
      </w:r>
    </w:p>
    <w:p w14:paraId="3338E40D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product name and the date it was sold.</w:t>
      </w:r>
    </w:p>
    <w:p w14:paraId="28919879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9313F3" w14:textId="77777777" w:rsidR="00211A07" w:rsidRPr="00211A07" w:rsidRDefault="00211A07" w:rsidP="00211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Since table Sales was filled manually in the year 2000, </w:t>
      </w:r>
      <w:r w:rsidRPr="00211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product_name</w:t>
      </w: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 may contain leading and/or trailing white spaces, also they are case-insensitive.</w:t>
      </w:r>
    </w:p>
    <w:p w14:paraId="497141BF" w14:textId="77777777" w:rsidR="00211A07" w:rsidRPr="00211A07" w:rsidRDefault="00211A07" w:rsidP="00211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Write an SQL query to report</w:t>
      </w:r>
    </w:p>
    <w:p w14:paraId="18F40897" w14:textId="77777777" w:rsidR="00211A07" w:rsidRPr="00211A07" w:rsidRDefault="00211A07" w:rsidP="00211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product_name</w:t>
      </w: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 in lowercase without leading or trailing white spaces.</w:t>
      </w:r>
    </w:p>
    <w:p w14:paraId="64FA5847" w14:textId="77777777" w:rsidR="00211A07" w:rsidRPr="00211A07" w:rsidRDefault="00211A07" w:rsidP="00211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sale_date</w:t>
      </w: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 in the format </w:t>
      </w:r>
      <w:r w:rsidRPr="00211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('YYYY-MM')</w:t>
      </w: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198A4F" w14:textId="77777777" w:rsidR="00211A07" w:rsidRPr="00211A07" w:rsidRDefault="00211A07" w:rsidP="00211A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total</w:t>
      </w: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 the number of times the product was sold in this month.</w:t>
      </w:r>
    </w:p>
    <w:p w14:paraId="35DBF5D5" w14:textId="77777777" w:rsidR="00211A07" w:rsidRPr="00211A07" w:rsidRDefault="00211A07" w:rsidP="00211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211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product_name</w:t>
      </w: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211A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, in case of a tie order it by </w:t>
      </w:r>
      <w:r w:rsidRPr="00211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sale_date</w:t>
      </w: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211A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72AD0B" w14:textId="77777777" w:rsidR="00211A07" w:rsidRPr="00211A07" w:rsidRDefault="00211A07" w:rsidP="00211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14654F79" w14:textId="77777777" w:rsidR="00211A07" w:rsidRPr="00211A07" w:rsidRDefault="00211A07" w:rsidP="00211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11A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A68B95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Sales</w:t>
      </w:r>
    </w:p>
    <w:p w14:paraId="49459690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+------------+------------------+--------------+</w:t>
      </w:r>
    </w:p>
    <w:p w14:paraId="0DADFE70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sale_id    | product_name     | sale_date    |</w:t>
      </w:r>
    </w:p>
    <w:p w14:paraId="6706C648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+------------+------------------+--------------+</w:t>
      </w:r>
    </w:p>
    <w:p w14:paraId="09F1AFD2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1          |      LCPHONE     | 2000-01-16   |</w:t>
      </w:r>
    </w:p>
    <w:p w14:paraId="17F2C1D7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2          |    LCPhone       | 2000-01-17   |</w:t>
      </w:r>
    </w:p>
    <w:p w14:paraId="57031192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3          |     LcPhOnE      | 2000-02-18   |</w:t>
      </w:r>
    </w:p>
    <w:p w14:paraId="2BC5FE48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4          |      LCKeyCHAiN  | 2000-02-19   |</w:t>
      </w:r>
    </w:p>
    <w:p w14:paraId="65B8EDBD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5          |   LCKeyChain     | 2000-02-28   |</w:t>
      </w:r>
    </w:p>
    <w:p w14:paraId="028566D9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 xml:space="preserve">| 6          | Matryoshka       | 2000-03-31   | </w:t>
      </w:r>
    </w:p>
    <w:p w14:paraId="52C7379F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+------------+------------------+--------------+</w:t>
      </w:r>
    </w:p>
    <w:p w14:paraId="3FADAFB9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53B1857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472163B3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+--------------+--------------+----------+</w:t>
      </w:r>
    </w:p>
    <w:p w14:paraId="66FA964D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product_name | sale_date    | total    |</w:t>
      </w:r>
    </w:p>
    <w:p w14:paraId="366504BB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+--------------+--------------+----------+</w:t>
      </w:r>
    </w:p>
    <w:p w14:paraId="5C733DF8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| lcphone      | 2000-01      | 2        |</w:t>
      </w:r>
    </w:p>
    <w:p w14:paraId="4C1D2A3C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 xml:space="preserve">| lckeychain   | 2000-02      | 2        | </w:t>
      </w:r>
    </w:p>
    <w:p w14:paraId="15EA2328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 xml:space="preserve">| lcphone      | 2000-02      | 1        | </w:t>
      </w:r>
    </w:p>
    <w:p w14:paraId="52536376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 xml:space="preserve">| matryoshka   | 2000-03      | 1        | </w:t>
      </w:r>
    </w:p>
    <w:p w14:paraId="641B8CF7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+--------------+--------------+----------+</w:t>
      </w:r>
    </w:p>
    <w:p w14:paraId="0FFBDD8A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C6EA9A2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In January, 2 LcPhones were sold, please note that the product names are not case sensitive and may contain spaces.</w:t>
      </w:r>
    </w:p>
    <w:p w14:paraId="4C6E9606" w14:textId="77777777" w:rsidR="00211A07" w:rsidRPr="00211A07" w:rsidRDefault="00211A07" w:rsidP="00211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11A07">
        <w:rPr>
          <w:rFonts w:ascii="Consolas" w:eastAsia="Times New Roman" w:hAnsi="Consolas" w:cs="Courier New"/>
          <w:color w:val="263238"/>
          <w:sz w:val="20"/>
          <w:szCs w:val="20"/>
        </w:rPr>
        <w:t>In Februery, 2 LCKeychains and 1 LCPhone were sold.</w:t>
      </w:r>
    </w:p>
    <w:p w14:paraId="16A6F2C5" w14:textId="77777777" w:rsidR="00A83BEA" w:rsidRPr="00211A07" w:rsidRDefault="00A83BEA" w:rsidP="00211A07"/>
    <w:sectPr w:rsidR="00A83BEA" w:rsidRPr="0021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12D05"/>
    <w:multiLevelType w:val="multilevel"/>
    <w:tmpl w:val="AD7E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2A"/>
    <w:rsid w:val="00211A07"/>
    <w:rsid w:val="00A83BEA"/>
    <w:rsid w:val="00BB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4EF6A-6309-4B7F-B383-05AF1A66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1A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8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2020-08-09T11:48:00Z</dcterms:created>
  <dcterms:modified xsi:type="dcterms:W3CDTF">2020-08-09T11:48:00Z</dcterms:modified>
</cp:coreProperties>
</file>