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C488" w14:textId="77777777" w:rsidR="002611F3" w:rsidRPr="002611F3" w:rsidRDefault="002611F3" w:rsidP="002611F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1F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92C55EC" w14:textId="77777777" w:rsidR="002611F3" w:rsidRPr="002611F3" w:rsidRDefault="002611F3" w:rsidP="002611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1F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611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Weather</w:t>
      </w:r>
      <w:r w:rsidRPr="002611F3">
        <w:rPr>
          <w:rFonts w:ascii="Segoe UI" w:eastAsia="Times New Roman" w:hAnsi="Segoe UI" w:cs="Segoe UI"/>
          <w:color w:val="263238"/>
          <w:sz w:val="21"/>
          <w:szCs w:val="21"/>
        </w:rPr>
        <w:t> table, write a SQL query to find all dates' Ids with higher temperature compared to its previous (yesterday's) dates.</w:t>
      </w:r>
    </w:p>
    <w:p w14:paraId="54E90145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+---------+------------------+------------------+</w:t>
      </w:r>
    </w:p>
    <w:p w14:paraId="09E2A4CD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Id(INT) | RecordDate(DATE) | Temperature(INT) |</w:t>
      </w:r>
    </w:p>
    <w:p w14:paraId="56D8F77B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+---------+------------------+------------------+</w:t>
      </w:r>
    </w:p>
    <w:p w14:paraId="5C9B0D90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     1 |       2015-01-01 |               10 |</w:t>
      </w:r>
    </w:p>
    <w:p w14:paraId="43642C06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     2 |       2015-01-02 |               25 |</w:t>
      </w:r>
    </w:p>
    <w:p w14:paraId="74F9AC6E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     3 |       2015-01-03 |               20 |</w:t>
      </w:r>
    </w:p>
    <w:p w14:paraId="2958F864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     4 |       2015-01-04 |               30 |</w:t>
      </w:r>
    </w:p>
    <w:p w14:paraId="553DD4B1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+---------+------------------+------------------+</w:t>
      </w:r>
    </w:p>
    <w:p w14:paraId="40156544" w14:textId="77777777" w:rsidR="002611F3" w:rsidRPr="002611F3" w:rsidRDefault="002611F3" w:rsidP="002611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1F3">
        <w:rPr>
          <w:rFonts w:ascii="Segoe UI" w:eastAsia="Times New Roman" w:hAnsi="Segoe UI" w:cs="Segoe UI"/>
          <w:color w:val="263238"/>
          <w:sz w:val="21"/>
          <w:szCs w:val="21"/>
        </w:rPr>
        <w:t>For example, return the following Ids for the above </w:t>
      </w:r>
      <w:r w:rsidRPr="002611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Weather</w:t>
      </w:r>
      <w:r w:rsidRPr="002611F3">
        <w:rPr>
          <w:rFonts w:ascii="Segoe UI" w:eastAsia="Times New Roman" w:hAnsi="Segoe UI" w:cs="Segoe UI"/>
          <w:color w:val="263238"/>
          <w:sz w:val="21"/>
          <w:szCs w:val="21"/>
        </w:rPr>
        <w:t> table:</w:t>
      </w:r>
    </w:p>
    <w:p w14:paraId="0FDAA8D0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+----+</w:t>
      </w:r>
    </w:p>
    <w:p w14:paraId="528AF580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Id |</w:t>
      </w:r>
    </w:p>
    <w:p w14:paraId="37F90358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+----+</w:t>
      </w:r>
    </w:p>
    <w:p w14:paraId="67022A9F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2 |</w:t>
      </w:r>
    </w:p>
    <w:p w14:paraId="592A05EE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|  4 |</w:t>
      </w:r>
    </w:p>
    <w:p w14:paraId="3C325214" w14:textId="77777777" w:rsidR="002611F3" w:rsidRPr="002611F3" w:rsidRDefault="002611F3" w:rsidP="002611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1F3">
        <w:rPr>
          <w:rFonts w:ascii="Consolas" w:eastAsia="Times New Roman" w:hAnsi="Consolas" w:cs="Courier New"/>
          <w:color w:val="263238"/>
          <w:sz w:val="20"/>
          <w:szCs w:val="20"/>
        </w:rPr>
        <w:t>+----+</w:t>
      </w:r>
    </w:p>
    <w:p w14:paraId="0F0B617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34"/>
    <w:rsid w:val="002611F3"/>
    <w:rsid w:val="00A6273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61C8C-DEEC-46E5-92E6-62D0C652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11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4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2020-07-16T07:51:00Z</dcterms:created>
  <dcterms:modified xsi:type="dcterms:W3CDTF">2020-07-16T07:51:00Z</dcterms:modified>
</cp:coreProperties>
</file>