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72C0" w14:textId="77777777" w:rsidR="00020694" w:rsidRPr="00020694" w:rsidRDefault="00020694" w:rsidP="0002069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2F3F18B" w14:textId="77777777" w:rsidR="00020694" w:rsidRPr="00020694" w:rsidRDefault="00020694" w:rsidP="000206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Given a table </w:t>
      </w:r>
      <w:r w:rsidRPr="0002069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salary</w:t>
      </w: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, such as the one below, that has m=male and f=female values. Swap all f and m values (i.e., change all f values to m and vice versa) with a </w:t>
      </w:r>
      <w:r w:rsidRPr="000206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update statement</w:t>
      </w: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 and no intermediate temp table.</w:t>
      </w:r>
    </w:p>
    <w:p w14:paraId="6386010A" w14:textId="77777777" w:rsidR="00020694" w:rsidRPr="00020694" w:rsidRDefault="00020694" w:rsidP="000206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Note that you must write a single update statement, </w:t>
      </w:r>
      <w:r w:rsidRPr="000206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 write any select statement for this problem.</w:t>
      </w:r>
    </w:p>
    <w:p w14:paraId="26E2C889" w14:textId="77777777" w:rsidR="00020694" w:rsidRPr="00020694" w:rsidRDefault="00020694" w:rsidP="000206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33E976" w14:textId="77777777" w:rsidR="00020694" w:rsidRPr="00020694" w:rsidRDefault="00020694" w:rsidP="000206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6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3904ED4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id | name | sex | salary |</w:t>
      </w:r>
    </w:p>
    <w:p w14:paraId="222CD144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|----|------|-----|--------|</w:t>
      </w:r>
    </w:p>
    <w:p w14:paraId="2C64E4A9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1  | A    | m   | 2500   |</w:t>
      </w:r>
    </w:p>
    <w:p w14:paraId="35A501C2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2  | B    | f   | 1500   |</w:t>
      </w:r>
    </w:p>
    <w:p w14:paraId="16414B91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3  | C    | m   | 5500   |</w:t>
      </w:r>
    </w:p>
    <w:p w14:paraId="61FCB637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4  | D    | f   | 500    |</w:t>
      </w:r>
    </w:p>
    <w:p w14:paraId="36E75331" w14:textId="77777777" w:rsidR="00020694" w:rsidRPr="00020694" w:rsidRDefault="00020694" w:rsidP="000206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After running your </w:t>
      </w:r>
      <w:r w:rsidRPr="0002069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update</w:t>
      </w:r>
      <w:r w:rsidRPr="00020694">
        <w:rPr>
          <w:rFonts w:ascii="Segoe UI" w:eastAsia="Times New Roman" w:hAnsi="Segoe UI" w:cs="Segoe UI"/>
          <w:color w:val="263238"/>
          <w:sz w:val="21"/>
          <w:szCs w:val="21"/>
        </w:rPr>
        <w:t> statement, the above salary table should have the following rows:</w:t>
      </w:r>
    </w:p>
    <w:p w14:paraId="636F5843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id | name | sex | salary |</w:t>
      </w:r>
    </w:p>
    <w:p w14:paraId="4199FDE6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|----|------|-----|--------|</w:t>
      </w:r>
    </w:p>
    <w:p w14:paraId="4BAE2830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1  | A    | f   | 2500   |</w:t>
      </w:r>
    </w:p>
    <w:p w14:paraId="734885C9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2  | B    | m   | 1500   |</w:t>
      </w:r>
    </w:p>
    <w:p w14:paraId="404173BE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3  | C    | f   | 5500   |</w:t>
      </w:r>
    </w:p>
    <w:p w14:paraId="2A022674" w14:textId="77777777" w:rsidR="00020694" w:rsidRPr="00020694" w:rsidRDefault="00020694" w:rsidP="000206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20694">
        <w:rPr>
          <w:rFonts w:ascii="Consolas" w:eastAsia="Times New Roman" w:hAnsi="Consolas" w:cs="Courier New"/>
          <w:color w:val="263238"/>
          <w:sz w:val="20"/>
          <w:szCs w:val="20"/>
        </w:rPr>
        <w:t>| 4  | D    | m   | 500    |</w:t>
      </w:r>
    </w:p>
    <w:p w14:paraId="6AAC601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62"/>
    <w:rsid w:val="00020694"/>
    <w:rsid w:val="00A83BEA"/>
    <w:rsid w:val="00E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4FF08-E349-40DD-8DF6-B690E6F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06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06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2020-07-13T09:43:00Z</dcterms:created>
  <dcterms:modified xsi:type="dcterms:W3CDTF">2020-07-13T09:43:00Z</dcterms:modified>
</cp:coreProperties>
</file>