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9A0EC" w14:textId="77777777" w:rsidR="006A065D" w:rsidRPr="006A065D" w:rsidRDefault="006A065D" w:rsidP="006A06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065D">
        <w:rPr>
          <w:rFonts w:ascii="Segoe UI" w:eastAsia="Times New Roman" w:hAnsi="Segoe UI" w:cs="Segoe UI"/>
          <w:color w:val="263238"/>
          <w:sz w:val="21"/>
          <w:szCs w:val="21"/>
        </w:rPr>
        <w:t>We write the integers of </w:t>
      </w:r>
      <w:r w:rsidRPr="006A06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6A065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6A06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6A065D">
        <w:rPr>
          <w:rFonts w:ascii="Segoe UI" w:eastAsia="Times New Roman" w:hAnsi="Segoe UI" w:cs="Segoe UI"/>
          <w:color w:val="263238"/>
          <w:sz w:val="21"/>
          <w:szCs w:val="21"/>
        </w:rPr>
        <w:t> (in the order they are given) on two separate horizontal lines.</w:t>
      </w:r>
    </w:p>
    <w:p w14:paraId="4F8F66C9" w14:textId="77777777" w:rsidR="006A065D" w:rsidRPr="006A065D" w:rsidRDefault="006A065D" w:rsidP="006A06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065D">
        <w:rPr>
          <w:rFonts w:ascii="Segoe UI" w:eastAsia="Times New Roman" w:hAnsi="Segoe UI" w:cs="Segoe UI"/>
          <w:color w:val="263238"/>
          <w:sz w:val="21"/>
          <w:szCs w:val="21"/>
        </w:rPr>
        <w:t>Now, we may draw </w:t>
      </w:r>
      <w:r w:rsidRPr="006A065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connecting lines</w:t>
      </w:r>
      <w:r w:rsidRPr="006A065D">
        <w:rPr>
          <w:rFonts w:ascii="Segoe UI" w:eastAsia="Times New Roman" w:hAnsi="Segoe UI" w:cs="Segoe UI"/>
          <w:color w:val="263238"/>
          <w:sz w:val="21"/>
          <w:szCs w:val="21"/>
        </w:rPr>
        <w:t>: a straight line connecting two numbers </w:t>
      </w:r>
      <w:r w:rsidRPr="006A06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A[i]</w:t>
      </w:r>
      <w:r w:rsidRPr="006A065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6A06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B[j]</w:t>
      </w:r>
      <w:r w:rsidRPr="006A065D">
        <w:rPr>
          <w:rFonts w:ascii="Segoe UI" w:eastAsia="Times New Roman" w:hAnsi="Segoe UI" w:cs="Segoe UI"/>
          <w:color w:val="263238"/>
          <w:sz w:val="21"/>
          <w:szCs w:val="21"/>
        </w:rPr>
        <w:t> such that:</w:t>
      </w:r>
    </w:p>
    <w:p w14:paraId="4B66F9D2" w14:textId="77777777" w:rsidR="006A065D" w:rsidRPr="006A065D" w:rsidRDefault="006A065D" w:rsidP="006A06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06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A[i] == B[j]</w:t>
      </w:r>
      <w:r w:rsidRPr="006A065D">
        <w:rPr>
          <w:rFonts w:ascii="Segoe UI" w:eastAsia="Times New Roman" w:hAnsi="Segoe UI" w:cs="Segoe UI"/>
          <w:color w:val="263238"/>
          <w:sz w:val="21"/>
          <w:szCs w:val="21"/>
        </w:rPr>
        <w:t>;</w:t>
      </w:r>
    </w:p>
    <w:p w14:paraId="488ACE19" w14:textId="77777777" w:rsidR="006A065D" w:rsidRPr="006A065D" w:rsidRDefault="006A065D" w:rsidP="006A06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065D">
        <w:rPr>
          <w:rFonts w:ascii="Segoe UI" w:eastAsia="Times New Roman" w:hAnsi="Segoe UI" w:cs="Segoe UI"/>
          <w:color w:val="263238"/>
          <w:sz w:val="21"/>
          <w:szCs w:val="21"/>
        </w:rPr>
        <w:t>The line we draw does not intersect any other connecting (non-horizontal) line.</w:t>
      </w:r>
    </w:p>
    <w:p w14:paraId="101162A3" w14:textId="77777777" w:rsidR="006A065D" w:rsidRPr="006A065D" w:rsidRDefault="006A065D" w:rsidP="006A06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065D">
        <w:rPr>
          <w:rFonts w:ascii="Segoe UI" w:eastAsia="Times New Roman" w:hAnsi="Segoe UI" w:cs="Segoe UI"/>
          <w:color w:val="263238"/>
          <w:sz w:val="21"/>
          <w:szCs w:val="21"/>
        </w:rPr>
        <w:t>Note that a connecting lines cannot intersect even at the endpoints: each number can only belong to one connecting line.</w:t>
      </w:r>
    </w:p>
    <w:p w14:paraId="0601BA9F" w14:textId="77777777" w:rsidR="006A065D" w:rsidRPr="006A065D" w:rsidRDefault="006A065D" w:rsidP="006A06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065D">
        <w:rPr>
          <w:rFonts w:ascii="Segoe UI" w:eastAsia="Times New Roman" w:hAnsi="Segoe UI" w:cs="Segoe UI"/>
          <w:color w:val="263238"/>
          <w:sz w:val="21"/>
          <w:szCs w:val="21"/>
        </w:rPr>
        <w:t>Return the maximum number of connecting lines we can draw in this way.</w:t>
      </w:r>
    </w:p>
    <w:p w14:paraId="0B610A1B" w14:textId="77777777" w:rsidR="006A065D" w:rsidRPr="006A065D" w:rsidRDefault="006A065D" w:rsidP="006A06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065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4CD64F5" w14:textId="77777777" w:rsidR="006A065D" w:rsidRPr="006A065D" w:rsidRDefault="006A065D" w:rsidP="006A06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06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6A6D8DA" w14:textId="29781533" w:rsidR="006A065D" w:rsidRPr="006A065D" w:rsidRDefault="006A065D" w:rsidP="006A0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65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7A4B5A" wp14:editId="50CED2C1">
            <wp:extent cx="5731510" cy="41008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A18D4" w14:textId="77777777" w:rsidR="006A065D" w:rsidRPr="006A065D" w:rsidRDefault="006A065D" w:rsidP="006A06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A06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6A065D">
        <w:rPr>
          <w:rFonts w:ascii="Consolas" w:eastAsia="Times New Roman" w:hAnsi="Consolas" w:cs="Courier New"/>
          <w:color w:val="263238"/>
          <w:sz w:val="20"/>
          <w:szCs w:val="20"/>
        </w:rPr>
        <w:t>A = [1,4,2], B = [1,2,4]</w:t>
      </w:r>
    </w:p>
    <w:p w14:paraId="3EF7841D" w14:textId="77777777" w:rsidR="006A065D" w:rsidRPr="006A065D" w:rsidRDefault="006A065D" w:rsidP="006A06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A06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6A065D">
        <w:rPr>
          <w:rFonts w:ascii="Consolas" w:eastAsia="Times New Roman" w:hAnsi="Consolas" w:cs="Courier New"/>
          <w:color w:val="263238"/>
          <w:sz w:val="20"/>
          <w:szCs w:val="20"/>
        </w:rPr>
        <w:t>2</w:t>
      </w:r>
    </w:p>
    <w:p w14:paraId="38941331" w14:textId="77777777" w:rsidR="006A065D" w:rsidRPr="006A065D" w:rsidRDefault="006A065D" w:rsidP="006A06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A06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6A065D">
        <w:rPr>
          <w:rFonts w:ascii="Consolas" w:eastAsia="Times New Roman" w:hAnsi="Consolas" w:cs="Courier New"/>
          <w:color w:val="263238"/>
          <w:sz w:val="20"/>
          <w:szCs w:val="20"/>
        </w:rPr>
        <w:t>We can draw 2 uncrossed lines as in the diagram.</w:t>
      </w:r>
    </w:p>
    <w:p w14:paraId="23B123A8" w14:textId="77777777" w:rsidR="006A065D" w:rsidRPr="006A065D" w:rsidRDefault="006A065D" w:rsidP="006A06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A065D">
        <w:rPr>
          <w:rFonts w:ascii="Consolas" w:eastAsia="Times New Roman" w:hAnsi="Consolas" w:cs="Courier New"/>
          <w:color w:val="263238"/>
          <w:sz w:val="20"/>
          <w:szCs w:val="20"/>
        </w:rPr>
        <w:t>We cannot draw 3 uncrossed lines, because the line from A[1]=4 to B[2]=4 will intersect the line from A[2]=2 to B[1]=2.</w:t>
      </w:r>
    </w:p>
    <w:p w14:paraId="5DB1AA3D" w14:textId="77777777" w:rsidR="006A065D" w:rsidRPr="006A065D" w:rsidRDefault="006A065D" w:rsidP="006A06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06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3DCC792" w14:textId="77777777" w:rsidR="006A065D" w:rsidRPr="006A065D" w:rsidRDefault="006A065D" w:rsidP="006A06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A06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6A065D">
        <w:rPr>
          <w:rFonts w:ascii="Consolas" w:eastAsia="Times New Roman" w:hAnsi="Consolas" w:cs="Courier New"/>
          <w:color w:val="263238"/>
          <w:sz w:val="20"/>
          <w:szCs w:val="20"/>
        </w:rPr>
        <w:t>A = [2,5,1,2,5], B = [10,5,2,1,5,2]</w:t>
      </w:r>
    </w:p>
    <w:p w14:paraId="47E0E49C" w14:textId="77777777" w:rsidR="006A065D" w:rsidRPr="006A065D" w:rsidRDefault="006A065D" w:rsidP="006A06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A06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 xml:space="preserve">Output: </w:t>
      </w:r>
      <w:r w:rsidRPr="006A065D">
        <w:rPr>
          <w:rFonts w:ascii="Consolas" w:eastAsia="Times New Roman" w:hAnsi="Consolas" w:cs="Courier New"/>
          <w:color w:val="263238"/>
          <w:sz w:val="20"/>
          <w:szCs w:val="20"/>
        </w:rPr>
        <w:t>3</w:t>
      </w:r>
    </w:p>
    <w:p w14:paraId="19AF13D5" w14:textId="77777777" w:rsidR="006A065D" w:rsidRPr="006A065D" w:rsidRDefault="006A065D" w:rsidP="006A06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06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C98A014" w14:textId="77777777" w:rsidR="006A065D" w:rsidRPr="006A065D" w:rsidRDefault="006A065D" w:rsidP="006A06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A06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6A065D">
        <w:rPr>
          <w:rFonts w:ascii="Consolas" w:eastAsia="Times New Roman" w:hAnsi="Consolas" w:cs="Courier New"/>
          <w:color w:val="263238"/>
          <w:sz w:val="20"/>
          <w:szCs w:val="20"/>
        </w:rPr>
        <w:t>A = [1,3,7,1,7,5], B = [1,9,2,5,1]</w:t>
      </w:r>
    </w:p>
    <w:p w14:paraId="364206F8" w14:textId="77777777" w:rsidR="006A065D" w:rsidRPr="006A065D" w:rsidRDefault="006A065D" w:rsidP="006A06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A06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6A065D">
        <w:rPr>
          <w:rFonts w:ascii="Consolas" w:eastAsia="Times New Roman" w:hAnsi="Consolas" w:cs="Courier New"/>
          <w:color w:val="263238"/>
          <w:sz w:val="20"/>
          <w:szCs w:val="20"/>
        </w:rPr>
        <w:t>2</w:t>
      </w:r>
    </w:p>
    <w:p w14:paraId="1E121A8F" w14:textId="77777777" w:rsidR="006A065D" w:rsidRPr="006A065D" w:rsidRDefault="006A065D" w:rsidP="006A06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065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79197D9" w14:textId="77777777" w:rsidR="006A065D" w:rsidRPr="006A065D" w:rsidRDefault="006A065D" w:rsidP="006A06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06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677B26A3" w14:textId="77777777" w:rsidR="006A065D" w:rsidRPr="006A065D" w:rsidRDefault="006A065D" w:rsidP="006A06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06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A.length &lt;= 500</w:t>
      </w:r>
    </w:p>
    <w:p w14:paraId="7A862E00" w14:textId="77777777" w:rsidR="006A065D" w:rsidRPr="006A065D" w:rsidRDefault="006A065D" w:rsidP="006A06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06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B.length &lt;= 500</w:t>
      </w:r>
    </w:p>
    <w:p w14:paraId="089FC0B2" w14:textId="77777777" w:rsidR="006A065D" w:rsidRPr="006A065D" w:rsidRDefault="006A065D" w:rsidP="006A06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06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A[i], B[i] &lt;= 2000</w:t>
      </w:r>
    </w:p>
    <w:p w14:paraId="66952348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57B59"/>
    <w:multiLevelType w:val="multilevel"/>
    <w:tmpl w:val="94A8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605778"/>
    <w:multiLevelType w:val="multilevel"/>
    <w:tmpl w:val="A2866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E9"/>
    <w:rsid w:val="006A065D"/>
    <w:rsid w:val="00773AE9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7D245-767D-4733-B7F4-49EE6F3CF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0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A065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A065D"/>
    <w:rPr>
      <w:i/>
      <w:iCs/>
    </w:rPr>
  </w:style>
  <w:style w:type="character" w:styleId="Strong">
    <w:name w:val="Strong"/>
    <w:basedOn w:val="DefaultParagraphFont"/>
    <w:uiPriority w:val="22"/>
    <w:qFormat/>
    <w:rsid w:val="006A065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6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6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9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2020-02-04T05:48:00Z</dcterms:created>
  <dcterms:modified xsi:type="dcterms:W3CDTF">2020-02-04T05:48:00Z</dcterms:modified>
</cp:coreProperties>
</file>