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B7042" w14:textId="77777777" w:rsidR="00031AC7" w:rsidRPr="00031AC7" w:rsidRDefault="00031AC7" w:rsidP="00031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031AC7">
        <w:rPr>
          <w:rFonts w:ascii="Segoe UI" w:eastAsia="Times New Roman" w:hAnsi="Segoe UI" w:cs="Segoe UI"/>
          <w:color w:val="263238"/>
          <w:sz w:val="21"/>
          <w:szCs w:val="21"/>
        </w:rPr>
        <w:t>, you partition the array into (contiguous) subarrays of length at most </w:t>
      </w:r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31AC7">
        <w:rPr>
          <w:rFonts w:ascii="Segoe UI" w:eastAsia="Times New Roman" w:hAnsi="Segoe UI" w:cs="Segoe UI"/>
          <w:color w:val="263238"/>
          <w:sz w:val="21"/>
          <w:szCs w:val="21"/>
        </w:rPr>
        <w:t>.  After partitioning, each subarray has their values changed to become the maximum value of that subarray.</w:t>
      </w:r>
    </w:p>
    <w:p w14:paraId="56DE8139" w14:textId="77777777" w:rsidR="00031AC7" w:rsidRPr="00031AC7" w:rsidRDefault="00031AC7" w:rsidP="00031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Segoe UI" w:eastAsia="Times New Roman" w:hAnsi="Segoe UI" w:cs="Segoe UI"/>
          <w:color w:val="263238"/>
          <w:sz w:val="21"/>
          <w:szCs w:val="21"/>
        </w:rPr>
        <w:t>Return the largest sum of the given array after partitioning.</w:t>
      </w:r>
    </w:p>
    <w:p w14:paraId="31103B1A" w14:textId="77777777" w:rsidR="00031AC7" w:rsidRPr="00031AC7" w:rsidRDefault="00031AC7" w:rsidP="00031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6B834A7" w14:textId="77777777" w:rsidR="00031AC7" w:rsidRPr="00031AC7" w:rsidRDefault="00031AC7" w:rsidP="00031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C8CD32" w14:textId="77777777" w:rsidR="00031AC7" w:rsidRPr="00031AC7" w:rsidRDefault="00031AC7" w:rsidP="00031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A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31AC7">
        <w:rPr>
          <w:rFonts w:ascii="Consolas" w:eastAsia="Times New Roman" w:hAnsi="Consolas" w:cs="Courier New"/>
          <w:color w:val="263238"/>
          <w:sz w:val="20"/>
          <w:szCs w:val="20"/>
        </w:rPr>
        <w:t>A = [1,15,7,9,2,5,10], K = 3</w:t>
      </w:r>
    </w:p>
    <w:p w14:paraId="7974F1E5" w14:textId="77777777" w:rsidR="00031AC7" w:rsidRPr="00031AC7" w:rsidRDefault="00031AC7" w:rsidP="00031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A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31AC7">
        <w:rPr>
          <w:rFonts w:ascii="Consolas" w:eastAsia="Times New Roman" w:hAnsi="Consolas" w:cs="Courier New"/>
          <w:color w:val="263238"/>
          <w:sz w:val="20"/>
          <w:szCs w:val="20"/>
        </w:rPr>
        <w:t>84</w:t>
      </w:r>
    </w:p>
    <w:p w14:paraId="1670CC6A" w14:textId="77777777" w:rsidR="00031AC7" w:rsidRPr="00031AC7" w:rsidRDefault="00031AC7" w:rsidP="00031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1AC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031AC7">
        <w:rPr>
          <w:rFonts w:ascii="Consolas" w:eastAsia="Times New Roman" w:hAnsi="Consolas" w:cs="Courier New"/>
          <w:color w:val="263238"/>
          <w:sz w:val="20"/>
          <w:szCs w:val="20"/>
        </w:rPr>
        <w:t>: A becomes [15,15,15,9,10,10,10]</w:t>
      </w:r>
    </w:p>
    <w:p w14:paraId="005EB97B" w14:textId="77777777" w:rsidR="00031AC7" w:rsidRPr="00031AC7" w:rsidRDefault="00031AC7" w:rsidP="00031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FE5549" w14:textId="77777777" w:rsidR="00031AC7" w:rsidRPr="00031AC7" w:rsidRDefault="00031AC7" w:rsidP="00031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1AB4CD" w14:textId="77777777" w:rsidR="00031AC7" w:rsidRPr="00031AC7" w:rsidRDefault="00031AC7" w:rsidP="0003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proofErr w:type="gramStart"/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500</w:t>
      </w:r>
    </w:p>
    <w:p w14:paraId="1F96F830" w14:textId="77777777" w:rsidR="00031AC7" w:rsidRPr="00031AC7" w:rsidRDefault="00031AC7" w:rsidP="00031A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</w:t>
      </w:r>
      <w:proofErr w:type="spellStart"/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31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10^6</w:t>
      </w:r>
    </w:p>
    <w:p w14:paraId="410BE0F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745F9"/>
    <w:multiLevelType w:val="multilevel"/>
    <w:tmpl w:val="3A74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38"/>
    <w:rsid w:val="00031AC7"/>
    <w:rsid w:val="00A83BEA"/>
    <w:rsid w:val="00C2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8346-6F6E-407D-BC17-92E4526C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1A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1A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2020-06-13T04:55:00Z</dcterms:created>
  <dcterms:modified xsi:type="dcterms:W3CDTF">2020-06-13T04:55:00Z</dcterms:modified>
</cp:coreProperties>
</file>