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9147" w14:textId="77777777" w:rsidR="008274B0" w:rsidRPr="008274B0" w:rsidRDefault="008274B0" w:rsidP="008274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4B0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8274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74B0">
        <w:rPr>
          <w:rFonts w:ascii="Segoe UI" w:eastAsia="Times New Roman" w:hAnsi="Segoe UI" w:cs="Segoe UI"/>
          <w:color w:val="263238"/>
          <w:sz w:val="21"/>
          <w:szCs w:val="21"/>
        </w:rPr>
        <w:t>, find the contiguous subarray within an array (containing at least one number) which has the largest product.</w:t>
      </w:r>
    </w:p>
    <w:p w14:paraId="37310505" w14:textId="77777777" w:rsidR="008274B0" w:rsidRPr="008274B0" w:rsidRDefault="008274B0" w:rsidP="008274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4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9A5B71" w14:textId="77777777" w:rsidR="008274B0" w:rsidRPr="008274B0" w:rsidRDefault="008274B0" w:rsidP="008274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274B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 xml:space="preserve"> [2,</w:t>
      </w:r>
      <w:proofErr w:type="gramStart"/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3,-</w:t>
      </w:r>
      <w:proofErr w:type="gramEnd"/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2,4]</w:t>
      </w:r>
    </w:p>
    <w:p w14:paraId="32B2FAF5" w14:textId="77777777" w:rsidR="008274B0" w:rsidRPr="008274B0" w:rsidRDefault="008274B0" w:rsidP="008274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274B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 xml:space="preserve"> 6</w:t>
      </w:r>
    </w:p>
    <w:p w14:paraId="17525B0E" w14:textId="77777777" w:rsidR="008274B0" w:rsidRPr="008274B0" w:rsidRDefault="008274B0" w:rsidP="008274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274B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 [2,3] has the largest product 6.</w:t>
      </w:r>
    </w:p>
    <w:p w14:paraId="4D7BD797" w14:textId="77777777" w:rsidR="008274B0" w:rsidRPr="008274B0" w:rsidRDefault="008274B0" w:rsidP="008274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4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0A9BD7" w14:textId="77777777" w:rsidR="008274B0" w:rsidRPr="008274B0" w:rsidRDefault="008274B0" w:rsidP="008274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274B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 xml:space="preserve"> [-2,</w:t>
      </w:r>
      <w:proofErr w:type="gramStart"/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0,-</w:t>
      </w:r>
      <w:proofErr w:type="gramEnd"/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1]</w:t>
      </w:r>
    </w:p>
    <w:p w14:paraId="690954BB" w14:textId="77777777" w:rsidR="008274B0" w:rsidRPr="008274B0" w:rsidRDefault="008274B0" w:rsidP="008274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274B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26046AAB" w14:textId="77777777" w:rsidR="008274B0" w:rsidRPr="008274B0" w:rsidRDefault="008274B0" w:rsidP="008274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274B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 The result cannot be 2, because [-</w:t>
      </w:r>
      <w:proofErr w:type="gramStart"/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2,-</w:t>
      </w:r>
      <w:proofErr w:type="gramEnd"/>
      <w:r w:rsidRPr="008274B0">
        <w:rPr>
          <w:rFonts w:ascii="Consolas" w:eastAsia="Times New Roman" w:hAnsi="Consolas" w:cs="Consolas"/>
          <w:color w:val="263238"/>
          <w:sz w:val="20"/>
          <w:szCs w:val="20"/>
        </w:rPr>
        <w:t>1] is not a subarray.</w:t>
      </w:r>
    </w:p>
    <w:p w14:paraId="4BDC1EB3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7I0MDM1sTQ1NjFV0lEKTi0uzszPAykwrAUAfzmM9iwAAAA="/>
  </w:docVars>
  <w:rsids>
    <w:rsidRoot w:val="0091523D"/>
    <w:rsid w:val="008274B0"/>
    <w:rsid w:val="0091523D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60B73-1BFE-45B2-99C2-6C5D7516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74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4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2019-11-06T00:15:00Z</dcterms:created>
  <dcterms:modified xsi:type="dcterms:W3CDTF">2019-11-06T00:15:00Z</dcterms:modified>
</cp:coreProperties>
</file>