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51B2" w14:textId="77777777" w:rsidR="00BE3E38" w:rsidRPr="00BE3E38" w:rsidRDefault="00BE3E38" w:rsidP="00BE3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proofErr w:type="spellStart"/>
      <w:r w:rsidRPr="00BE3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proofErr w:type="spellEnd"/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, find the sum of the elements between indices </w:t>
      </w:r>
      <w:proofErr w:type="spellStart"/>
      <w:r w:rsidRPr="00BE3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E3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j</w:t>
      </w:r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proofErr w:type="spellStart"/>
      <w:r w:rsidRPr="00BE3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proofErr w:type="spellEnd"/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 ≤ </w:t>
      </w:r>
      <w:r w:rsidRPr="00BE3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j</w:t>
      </w:r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), inclusive.</w:t>
      </w:r>
    </w:p>
    <w:p w14:paraId="45C0CF76" w14:textId="77777777" w:rsidR="00BE3E38" w:rsidRPr="00BE3E38" w:rsidRDefault="00BE3E38" w:rsidP="00BE3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3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0E3CBBE" w14:textId="77777777" w:rsidR="00BE3E38" w:rsidRPr="00BE3E38" w:rsidRDefault="00BE3E38" w:rsidP="00BE3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proofErr w:type="spellStart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 xml:space="preserve"> = [-2, 0, 3, -5, 2, -1]</w:t>
      </w:r>
    </w:p>
    <w:p w14:paraId="0E0C04C1" w14:textId="77777777" w:rsidR="00BE3E38" w:rsidRPr="00BE3E38" w:rsidRDefault="00BE3E38" w:rsidP="00BE3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E1F1396" w14:textId="77777777" w:rsidR="00BE3E38" w:rsidRPr="00BE3E38" w:rsidRDefault="00BE3E38" w:rsidP="00BE3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sumRange</w:t>
      </w:r>
      <w:proofErr w:type="spellEnd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0, 2) -&gt; 1</w:t>
      </w:r>
    </w:p>
    <w:p w14:paraId="093F5988" w14:textId="77777777" w:rsidR="00BE3E38" w:rsidRPr="00BE3E38" w:rsidRDefault="00BE3E38" w:rsidP="00BE3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sumRange</w:t>
      </w:r>
      <w:proofErr w:type="spellEnd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2, 5) -&gt; -1</w:t>
      </w:r>
    </w:p>
    <w:p w14:paraId="5E5A6995" w14:textId="77777777" w:rsidR="00BE3E38" w:rsidRPr="00BE3E38" w:rsidRDefault="00BE3E38" w:rsidP="00BE3E3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sumRange</w:t>
      </w:r>
      <w:proofErr w:type="spellEnd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BE3E38">
        <w:rPr>
          <w:rFonts w:ascii="Consolas" w:eastAsia="Times New Roman" w:hAnsi="Consolas" w:cs="Courier New"/>
          <w:color w:val="263238"/>
          <w:sz w:val="20"/>
          <w:szCs w:val="20"/>
        </w:rPr>
        <w:t>0, 5) -&gt; -3</w:t>
      </w:r>
    </w:p>
    <w:p w14:paraId="4D91554A" w14:textId="77777777" w:rsidR="00BE3E38" w:rsidRPr="00BE3E38" w:rsidRDefault="00BE3E38" w:rsidP="00BE3E3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3E3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B81E1C1" w14:textId="77777777" w:rsidR="00BE3E38" w:rsidRPr="00BE3E38" w:rsidRDefault="00BE3E38" w:rsidP="00BE3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You may assume that the array does not change.</w:t>
      </w:r>
    </w:p>
    <w:p w14:paraId="20BE9C35" w14:textId="77777777" w:rsidR="00BE3E38" w:rsidRPr="00BE3E38" w:rsidRDefault="00BE3E38" w:rsidP="00BE3E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There are many calls to </w:t>
      </w:r>
      <w:proofErr w:type="spellStart"/>
      <w:r w:rsidRPr="00BE3E3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sumRange</w:t>
      </w:r>
      <w:proofErr w:type="spellEnd"/>
      <w:r w:rsidRPr="00BE3E38">
        <w:rPr>
          <w:rFonts w:ascii="Segoe UI" w:eastAsia="Times New Roman" w:hAnsi="Segoe UI" w:cs="Segoe UI"/>
          <w:color w:val="263238"/>
          <w:sz w:val="21"/>
          <w:szCs w:val="21"/>
        </w:rPr>
        <w:t> function.</w:t>
      </w:r>
    </w:p>
    <w:p w14:paraId="7390F9A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06F"/>
    <w:multiLevelType w:val="multilevel"/>
    <w:tmpl w:val="E106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EB"/>
    <w:rsid w:val="00A83BEA"/>
    <w:rsid w:val="00BE3E38"/>
    <w:rsid w:val="00C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C4835-B3C8-48D0-8340-DE88A354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xxing</dc:creator>
  <cp:keywords/>
  <dc:description/>
  <cp:lastModifiedBy>Xing Xing</cp:lastModifiedBy>
  <cp:revision>2</cp:revision>
  <dcterms:created xsi:type="dcterms:W3CDTF">2020-04-12T04:02:00Z</dcterms:created>
  <dcterms:modified xsi:type="dcterms:W3CDTF">2020-04-12T04:02:00Z</dcterms:modified>
</cp:coreProperties>
</file>