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7641A" w14:textId="77777777" w:rsidR="002F2ABF" w:rsidRPr="002F2ABF" w:rsidRDefault="002F2ABF" w:rsidP="002F2A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2ABF">
        <w:rPr>
          <w:rFonts w:ascii="Segoe UI" w:eastAsia="Times New Roman" w:hAnsi="Segoe UI" w:cs="Segoe UI"/>
          <w:color w:val="263238"/>
          <w:sz w:val="21"/>
          <w:szCs w:val="21"/>
        </w:rPr>
        <w:t>Given a string s, find the longest palindromic subsequence's length in s. You may assume that the maximum length of s is 1000.</w:t>
      </w:r>
    </w:p>
    <w:p w14:paraId="53881BE6" w14:textId="77777777" w:rsidR="002F2ABF" w:rsidRPr="002F2ABF" w:rsidRDefault="002F2ABF" w:rsidP="002F2A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2A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  <w:r w:rsidRPr="002F2ABF">
        <w:rPr>
          <w:rFonts w:ascii="Segoe UI" w:eastAsia="Times New Roman" w:hAnsi="Segoe UI" w:cs="Segoe UI"/>
          <w:color w:val="263238"/>
          <w:sz w:val="21"/>
          <w:szCs w:val="21"/>
        </w:rPr>
        <w:br/>
        <w:t>Input:</w:t>
      </w:r>
    </w:p>
    <w:p w14:paraId="27A33A52" w14:textId="77777777" w:rsidR="002F2ABF" w:rsidRPr="002F2ABF" w:rsidRDefault="002F2ABF" w:rsidP="002F2A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ABF">
        <w:rPr>
          <w:rFonts w:ascii="Consolas" w:eastAsia="Times New Roman" w:hAnsi="Consolas" w:cs="Courier New"/>
          <w:color w:val="263238"/>
          <w:sz w:val="20"/>
          <w:szCs w:val="20"/>
        </w:rPr>
        <w:t>"bbbab"</w:t>
      </w:r>
    </w:p>
    <w:p w14:paraId="3C01279E" w14:textId="77777777" w:rsidR="002F2ABF" w:rsidRPr="002F2ABF" w:rsidRDefault="002F2ABF" w:rsidP="002F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AB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Output:</w:t>
      </w:r>
    </w:p>
    <w:p w14:paraId="1359AB59" w14:textId="77777777" w:rsidR="002F2ABF" w:rsidRPr="002F2ABF" w:rsidRDefault="002F2ABF" w:rsidP="002F2A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ABF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720F2BBA" w14:textId="77777777" w:rsidR="002F2ABF" w:rsidRPr="002F2ABF" w:rsidRDefault="002F2ABF" w:rsidP="002F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AB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One possible longest palindromic subsequence is "bbbb".</w:t>
      </w:r>
    </w:p>
    <w:p w14:paraId="4B0D79D4" w14:textId="77777777" w:rsidR="002F2ABF" w:rsidRPr="002F2ABF" w:rsidRDefault="002F2ABF" w:rsidP="002F2A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F2A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  <w:r w:rsidRPr="002F2ABF">
        <w:rPr>
          <w:rFonts w:ascii="Segoe UI" w:eastAsia="Times New Roman" w:hAnsi="Segoe UI" w:cs="Segoe UI"/>
          <w:color w:val="263238"/>
          <w:sz w:val="21"/>
          <w:szCs w:val="21"/>
        </w:rPr>
        <w:br/>
        <w:t>Input:</w:t>
      </w:r>
    </w:p>
    <w:p w14:paraId="5F078C36" w14:textId="77777777" w:rsidR="002F2ABF" w:rsidRPr="002F2ABF" w:rsidRDefault="002F2ABF" w:rsidP="002F2A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ABF">
        <w:rPr>
          <w:rFonts w:ascii="Consolas" w:eastAsia="Times New Roman" w:hAnsi="Consolas" w:cs="Courier New"/>
          <w:color w:val="263238"/>
          <w:sz w:val="20"/>
          <w:szCs w:val="20"/>
        </w:rPr>
        <w:t>"cbbd"</w:t>
      </w:r>
    </w:p>
    <w:p w14:paraId="3F9AD76C" w14:textId="77777777" w:rsidR="002F2ABF" w:rsidRPr="002F2ABF" w:rsidRDefault="002F2ABF" w:rsidP="002F2A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AB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Output:</w:t>
      </w:r>
    </w:p>
    <w:p w14:paraId="324721FA" w14:textId="77777777" w:rsidR="002F2ABF" w:rsidRPr="002F2ABF" w:rsidRDefault="002F2ABF" w:rsidP="002F2A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F2ABF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6D4B0DC2" w14:textId="6DEF4231" w:rsidR="00A83BEA" w:rsidRDefault="002F2ABF" w:rsidP="002F2ABF">
      <w:r w:rsidRPr="002F2ABF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One possible longest palindromic subsequence is "bb".</w:t>
      </w:r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2F"/>
    <w:rsid w:val="002F2ABF"/>
    <w:rsid w:val="005A1F2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7474B-05D6-4927-B584-D56CF27D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A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2020-02-04T09:52:00Z</dcterms:created>
  <dcterms:modified xsi:type="dcterms:W3CDTF">2020-02-04T09:52:00Z</dcterms:modified>
</cp:coreProperties>
</file>