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117B4" w14:textId="77777777" w:rsidR="00C664A1" w:rsidRPr="00C664A1" w:rsidRDefault="00C664A1" w:rsidP="00C664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64A1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C664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664A1">
        <w:rPr>
          <w:rFonts w:ascii="Segoe UI" w:eastAsia="Times New Roman" w:hAnsi="Segoe UI" w:cs="Segoe UI"/>
          <w:color w:val="263238"/>
          <w:sz w:val="21"/>
          <w:szCs w:val="21"/>
        </w:rPr>
        <w:t> consisting only of characters </w:t>
      </w:r>
      <w:r w:rsidRPr="00C664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C664A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664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C664A1">
        <w:rPr>
          <w:rFonts w:ascii="Segoe UI" w:eastAsia="Times New Roman" w:hAnsi="Segoe UI" w:cs="Segoe UI"/>
          <w:color w:val="263238"/>
          <w:sz w:val="21"/>
          <w:szCs w:val="21"/>
        </w:rPr>
        <w:t>​​​​.</w:t>
      </w:r>
    </w:p>
    <w:p w14:paraId="7CE73951" w14:textId="77777777" w:rsidR="00C664A1" w:rsidRPr="00C664A1" w:rsidRDefault="00C664A1" w:rsidP="00C664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64A1">
        <w:rPr>
          <w:rFonts w:ascii="Segoe UI" w:eastAsia="Times New Roman" w:hAnsi="Segoe UI" w:cs="Segoe UI"/>
          <w:color w:val="263238"/>
          <w:sz w:val="21"/>
          <w:szCs w:val="21"/>
        </w:rPr>
        <w:t>You can delete any number of characters in </w:t>
      </w:r>
      <w:r w:rsidRPr="00C664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664A1">
        <w:rPr>
          <w:rFonts w:ascii="Segoe UI" w:eastAsia="Times New Roman" w:hAnsi="Segoe UI" w:cs="Segoe UI"/>
          <w:color w:val="263238"/>
          <w:sz w:val="21"/>
          <w:szCs w:val="21"/>
        </w:rPr>
        <w:t> to make </w:t>
      </w:r>
      <w:r w:rsidRPr="00C664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664A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664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balanced</w:t>
      </w:r>
      <w:r w:rsidRPr="00C664A1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C664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664A1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C664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balanced</w:t>
      </w:r>
      <w:r w:rsidRPr="00C664A1">
        <w:rPr>
          <w:rFonts w:ascii="Segoe UI" w:eastAsia="Times New Roman" w:hAnsi="Segoe UI" w:cs="Segoe UI"/>
          <w:color w:val="263238"/>
          <w:sz w:val="21"/>
          <w:szCs w:val="21"/>
        </w:rPr>
        <w:t> if there is no pair of indices </w:t>
      </w:r>
      <w:r w:rsidRPr="00C664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(i,j)</w:t>
      </w:r>
      <w:r w:rsidRPr="00C664A1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C664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&lt; j</w:t>
      </w:r>
      <w:r w:rsidRPr="00C664A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664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 = 'b'</w:t>
      </w:r>
      <w:r w:rsidRPr="00C664A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664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s[j]= 'a'</w:t>
      </w:r>
      <w:r w:rsidRPr="00C664A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D8ECBF7" w14:textId="77777777" w:rsidR="00C664A1" w:rsidRPr="00C664A1" w:rsidRDefault="00C664A1" w:rsidP="00C664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64A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664A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C664A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C664A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deletions needed to make </w:t>
      </w:r>
      <w:r w:rsidRPr="00C664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664A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C664A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balanced</w:t>
      </w:r>
      <w:r w:rsidRPr="00C664A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33A02A" w14:textId="77777777" w:rsidR="00C664A1" w:rsidRPr="00C664A1" w:rsidRDefault="00C664A1" w:rsidP="00C664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64A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9945881" w14:textId="77777777" w:rsidR="00C664A1" w:rsidRPr="00C664A1" w:rsidRDefault="00C664A1" w:rsidP="00C664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64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B142069" w14:textId="77777777" w:rsidR="00C664A1" w:rsidRPr="00C664A1" w:rsidRDefault="00C664A1" w:rsidP="00C664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64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664A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"aababbab"</w:t>
      </w:r>
    </w:p>
    <w:p w14:paraId="0E2C23EE" w14:textId="77777777" w:rsidR="00C664A1" w:rsidRPr="00C664A1" w:rsidRDefault="00C664A1" w:rsidP="00C664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64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664A1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E6B1563" w14:textId="77777777" w:rsidR="00C664A1" w:rsidRPr="00C664A1" w:rsidRDefault="00C664A1" w:rsidP="00C664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64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664A1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either:</w:t>
      </w:r>
    </w:p>
    <w:p w14:paraId="7D204C14" w14:textId="77777777" w:rsidR="00C664A1" w:rsidRPr="00C664A1" w:rsidRDefault="00C664A1" w:rsidP="00C664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64A1">
        <w:rPr>
          <w:rFonts w:ascii="Consolas" w:eastAsia="Times New Roman" w:hAnsi="Consolas" w:cs="Courier New"/>
          <w:color w:val="263238"/>
          <w:sz w:val="20"/>
          <w:szCs w:val="20"/>
        </w:rPr>
        <w:t>Delete the characters at 0-indexed positions 2 and 6 ("aa</w:t>
      </w:r>
      <w:r w:rsidRPr="00C664A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</w:t>
      </w:r>
      <w:r w:rsidRPr="00C664A1">
        <w:rPr>
          <w:rFonts w:ascii="Consolas" w:eastAsia="Times New Roman" w:hAnsi="Consolas" w:cs="Courier New"/>
          <w:color w:val="263238"/>
          <w:sz w:val="20"/>
          <w:szCs w:val="20"/>
        </w:rPr>
        <w:t>abb</w:t>
      </w:r>
      <w:r w:rsidRPr="00C664A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C664A1">
        <w:rPr>
          <w:rFonts w:ascii="Consolas" w:eastAsia="Times New Roman" w:hAnsi="Consolas" w:cs="Courier New"/>
          <w:color w:val="263238"/>
          <w:sz w:val="20"/>
          <w:szCs w:val="20"/>
        </w:rPr>
        <w:t>b" -&gt; "aaabbb"), or</w:t>
      </w:r>
    </w:p>
    <w:p w14:paraId="5B13A8A7" w14:textId="77777777" w:rsidR="00C664A1" w:rsidRPr="00C664A1" w:rsidRDefault="00C664A1" w:rsidP="00C664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64A1">
        <w:rPr>
          <w:rFonts w:ascii="Consolas" w:eastAsia="Times New Roman" w:hAnsi="Consolas" w:cs="Courier New"/>
          <w:color w:val="263238"/>
          <w:sz w:val="20"/>
          <w:szCs w:val="20"/>
        </w:rPr>
        <w:t>Delete the characters at 0-indexed positions 3 and 6 ("aab</w:t>
      </w:r>
      <w:r w:rsidRPr="00C664A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C664A1">
        <w:rPr>
          <w:rFonts w:ascii="Consolas" w:eastAsia="Times New Roman" w:hAnsi="Consolas" w:cs="Courier New"/>
          <w:color w:val="263238"/>
          <w:sz w:val="20"/>
          <w:szCs w:val="20"/>
        </w:rPr>
        <w:t>bb</w:t>
      </w:r>
      <w:r w:rsidRPr="00C664A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C664A1">
        <w:rPr>
          <w:rFonts w:ascii="Consolas" w:eastAsia="Times New Roman" w:hAnsi="Consolas" w:cs="Courier New"/>
          <w:color w:val="263238"/>
          <w:sz w:val="20"/>
          <w:szCs w:val="20"/>
        </w:rPr>
        <w:t>b" -&gt; "aabbbb").</w:t>
      </w:r>
    </w:p>
    <w:p w14:paraId="1C3A0595" w14:textId="77777777" w:rsidR="00C664A1" w:rsidRPr="00C664A1" w:rsidRDefault="00C664A1" w:rsidP="00C664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64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8F4E2B8" w14:textId="77777777" w:rsidR="00C664A1" w:rsidRPr="00C664A1" w:rsidRDefault="00C664A1" w:rsidP="00C664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64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664A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"bbaaaaabb"</w:t>
      </w:r>
    </w:p>
    <w:p w14:paraId="65AA9285" w14:textId="77777777" w:rsidR="00C664A1" w:rsidRPr="00C664A1" w:rsidRDefault="00C664A1" w:rsidP="00C664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64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664A1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BC3E4E3" w14:textId="77777777" w:rsidR="00C664A1" w:rsidRPr="00C664A1" w:rsidRDefault="00C664A1" w:rsidP="00C664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64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664A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only solution is to delete the first two characters.</w:t>
      </w:r>
    </w:p>
    <w:p w14:paraId="0530B9E0" w14:textId="77777777" w:rsidR="00C664A1" w:rsidRPr="00C664A1" w:rsidRDefault="00C664A1" w:rsidP="00C664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64A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9577EF2" w14:textId="77777777" w:rsidR="00C664A1" w:rsidRPr="00C664A1" w:rsidRDefault="00C664A1" w:rsidP="00C664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64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CADE912" w14:textId="77777777" w:rsidR="00C664A1" w:rsidRPr="00C664A1" w:rsidRDefault="00C664A1" w:rsidP="00C664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64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</w:t>
      </w:r>
      <w:r w:rsidRPr="00C664A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6D34B9A" w14:textId="77777777" w:rsidR="00C664A1" w:rsidRPr="00C664A1" w:rsidRDefault="00C664A1" w:rsidP="00C664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64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</w:t>
      </w:r>
      <w:r w:rsidRPr="00C664A1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C664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C664A1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C664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C664A1">
        <w:rPr>
          <w:rFonts w:ascii="Segoe UI" w:eastAsia="Times New Roman" w:hAnsi="Segoe UI" w:cs="Segoe UI"/>
          <w:color w:val="263238"/>
          <w:sz w:val="21"/>
          <w:szCs w:val="21"/>
        </w:rPr>
        <w:t>​​.</w:t>
      </w:r>
    </w:p>
    <w:p w14:paraId="56A3B708" w14:textId="77777777" w:rsidR="00A83BEA" w:rsidRPr="00C664A1" w:rsidRDefault="00A83BEA" w:rsidP="00C664A1"/>
    <w:sectPr w:rsidR="00A83BEA" w:rsidRPr="00C66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41B6B"/>
    <w:multiLevelType w:val="multilevel"/>
    <w:tmpl w:val="2A7E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F8"/>
    <w:rsid w:val="00A83BEA"/>
    <w:rsid w:val="00B074F8"/>
    <w:rsid w:val="00C6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78BCA-D2C4-4980-821D-C77C80B6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64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64A1"/>
    <w:rPr>
      <w:b/>
      <w:bCs/>
    </w:rPr>
  </w:style>
  <w:style w:type="character" w:styleId="Emphasis">
    <w:name w:val="Emphasis"/>
    <w:basedOn w:val="DefaultParagraphFont"/>
    <w:uiPriority w:val="20"/>
    <w:qFormat/>
    <w:rsid w:val="00C664A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4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2020-11-15T04:57:00Z</dcterms:created>
  <dcterms:modified xsi:type="dcterms:W3CDTF">2020-11-15T04:57:00Z</dcterms:modified>
</cp:coreProperties>
</file>