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D6D6" w14:textId="77777777" w:rsidR="00445FBF" w:rsidRPr="00445FBF" w:rsidRDefault="00445FBF" w:rsidP="004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FBF">
        <w:rPr>
          <w:rFonts w:ascii="Segoe UI" w:eastAsia="Times New Roman" w:hAnsi="Segoe UI" w:cs="Segoe UI"/>
          <w:color w:val="263238"/>
          <w:sz w:val="21"/>
          <w:szCs w:val="21"/>
        </w:rPr>
        <w:t>Write a program to count the number of days between two dates.</w:t>
      </w:r>
    </w:p>
    <w:p w14:paraId="7C5D9FD6" w14:textId="77777777" w:rsidR="00445FBF" w:rsidRPr="00445FBF" w:rsidRDefault="00445FBF" w:rsidP="004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FBF">
        <w:rPr>
          <w:rFonts w:ascii="Segoe UI" w:eastAsia="Times New Roman" w:hAnsi="Segoe UI" w:cs="Segoe UI"/>
          <w:color w:val="263238"/>
          <w:sz w:val="21"/>
          <w:szCs w:val="21"/>
        </w:rPr>
        <w:t>The two dates are given as strings, their format is </w:t>
      </w:r>
      <w:r w:rsidRPr="00445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YYYY-MM-DD</w:t>
      </w:r>
      <w:r w:rsidRPr="00445FBF">
        <w:rPr>
          <w:rFonts w:ascii="Segoe UI" w:eastAsia="Times New Roman" w:hAnsi="Segoe UI" w:cs="Segoe UI"/>
          <w:color w:val="263238"/>
          <w:sz w:val="21"/>
          <w:szCs w:val="21"/>
        </w:rPr>
        <w:t> as shown in the examples.</w:t>
      </w:r>
    </w:p>
    <w:p w14:paraId="2EC9DB9D" w14:textId="77777777" w:rsidR="00445FBF" w:rsidRPr="00445FBF" w:rsidRDefault="00445FBF" w:rsidP="004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F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FAEE14" w14:textId="77777777" w:rsidR="00445FBF" w:rsidRPr="00445FBF" w:rsidRDefault="00445FBF" w:rsidP="004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8C3928" w14:textId="77777777" w:rsidR="00445FBF" w:rsidRPr="00445FBF" w:rsidRDefault="00445FBF" w:rsidP="00445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5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5FBF">
        <w:rPr>
          <w:rFonts w:ascii="Consolas" w:eastAsia="Times New Roman" w:hAnsi="Consolas" w:cs="Courier New"/>
          <w:color w:val="263238"/>
          <w:sz w:val="20"/>
          <w:szCs w:val="20"/>
        </w:rPr>
        <w:t xml:space="preserve"> date1 = "2019-06-29", date2 = "2019-06-30"</w:t>
      </w:r>
    </w:p>
    <w:p w14:paraId="6F79565F" w14:textId="77777777" w:rsidR="00445FBF" w:rsidRPr="00445FBF" w:rsidRDefault="00445FBF" w:rsidP="00445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5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5FB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CF3661C" w14:textId="77777777" w:rsidR="00445FBF" w:rsidRPr="00445FBF" w:rsidRDefault="00445FBF" w:rsidP="004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A113B8" w14:textId="77777777" w:rsidR="00445FBF" w:rsidRPr="00445FBF" w:rsidRDefault="00445FBF" w:rsidP="00445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5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5FBF">
        <w:rPr>
          <w:rFonts w:ascii="Consolas" w:eastAsia="Times New Roman" w:hAnsi="Consolas" w:cs="Courier New"/>
          <w:color w:val="263238"/>
          <w:sz w:val="20"/>
          <w:szCs w:val="20"/>
        </w:rPr>
        <w:t xml:space="preserve"> date1 = "2020-01-15", date2 = "2019-12-31"</w:t>
      </w:r>
    </w:p>
    <w:p w14:paraId="7E7E419F" w14:textId="77777777" w:rsidR="00445FBF" w:rsidRPr="00445FBF" w:rsidRDefault="00445FBF" w:rsidP="00445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5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5FBF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4CA8716A" w14:textId="77777777" w:rsidR="00445FBF" w:rsidRPr="00445FBF" w:rsidRDefault="00445FBF" w:rsidP="004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F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13C4B3" w14:textId="77777777" w:rsidR="00445FBF" w:rsidRPr="00445FBF" w:rsidRDefault="00445FBF" w:rsidP="004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6DF506" w14:textId="77777777" w:rsidR="00445FBF" w:rsidRPr="00445FBF" w:rsidRDefault="00445FBF" w:rsidP="00445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FBF">
        <w:rPr>
          <w:rFonts w:ascii="Segoe UI" w:eastAsia="Times New Roman" w:hAnsi="Segoe UI" w:cs="Segoe UI"/>
          <w:color w:val="263238"/>
          <w:sz w:val="21"/>
          <w:szCs w:val="21"/>
        </w:rPr>
        <w:t>The given dates are valid dates between the years </w:t>
      </w:r>
      <w:r w:rsidRPr="00445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1971</w:t>
      </w:r>
      <w:r w:rsidRPr="00445FB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45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2100</w:t>
      </w:r>
      <w:r w:rsidRPr="00445F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8BA75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B2A29"/>
    <w:multiLevelType w:val="multilevel"/>
    <w:tmpl w:val="3E16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8B"/>
    <w:rsid w:val="00445FBF"/>
    <w:rsid w:val="009F178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7D886-4B8C-4779-A429-95570A3B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F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5F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2020-02-29T03:38:00Z</dcterms:created>
  <dcterms:modified xsi:type="dcterms:W3CDTF">2020-02-29T03:38:00Z</dcterms:modified>
</cp:coreProperties>
</file>