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04C1D" w14:textId="77777777" w:rsidR="0005762F" w:rsidRPr="0005762F" w:rsidRDefault="0005762F" w:rsidP="00057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762F">
        <w:rPr>
          <w:rFonts w:ascii="Segoe UI" w:eastAsia="Times New Roman" w:hAnsi="Segoe UI" w:cs="Segoe UI"/>
          <w:color w:val="263238"/>
          <w:sz w:val="21"/>
          <w:szCs w:val="21"/>
        </w:rPr>
        <w:t>Determine whether an integer is a palindrome. An integer is a palindrome when it reads the same backward as forward.</w:t>
      </w:r>
    </w:p>
    <w:p w14:paraId="0AF4D366" w14:textId="77777777" w:rsidR="0005762F" w:rsidRPr="0005762F" w:rsidRDefault="0005762F" w:rsidP="00057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76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5EA1E1" w14:textId="77777777" w:rsidR="0005762F" w:rsidRPr="0005762F" w:rsidRDefault="0005762F" w:rsidP="00057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76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121</w:t>
      </w:r>
    </w:p>
    <w:p w14:paraId="62752CEC" w14:textId="77777777" w:rsidR="0005762F" w:rsidRPr="0005762F" w:rsidRDefault="0005762F" w:rsidP="00057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76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4494110" w14:textId="77777777" w:rsidR="0005762F" w:rsidRPr="0005762F" w:rsidRDefault="0005762F" w:rsidP="00057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76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51C8CC" w14:textId="77777777" w:rsidR="0005762F" w:rsidRPr="0005762F" w:rsidRDefault="0005762F" w:rsidP="00057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76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-121</w:t>
      </w:r>
    </w:p>
    <w:p w14:paraId="6191069C" w14:textId="77777777" w:rsidR="0005762F" w:rsidRPr="0005762F" w:rsidRDefault="0005762F" w:rsidP="00057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76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3B779F9" w14:textId="77777777" w:rsidR="0005762F" w:rsidRPr="0005762F" w:rsidRDefault="0005762F" w:rsidP="00057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76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left to right, it reads -121. From right to left, it becomes 121-. </w:t>
      </w:r>
      <w:proofErr w:type="gramStart"/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>Therefore</w:t>
      </w:r>
      <w:proofErr w:type="gramEnd"/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a palindrome.</w:t>
      </w:r>
    </w:p>
    <w:p w14:paraId="00CEFD22" w14:textId="77777777" w:rsidR="0005762F" w:rsidRPr="0005762F" w:rsidRDefault="0005762F" w:rsidP="00057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76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FD1B342" w14:textId="77777777" w:rsidR="0005762F" w:rsidRPr="0005762F" w:rsidRDefault="0005762F" w:rsidP="00057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76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4AD69D67" w14:textId="77777777" w:rsidR="0005762F" w:rsidRPr="0005762F" w:rsidRDefault="0005762F" w:rsidP="00057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76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6616720" w14:textId="77777777" w:rsidR="0005762F" w:rsidRPr="0005762F" w:rsidRDefault="0005762F" w:rsidP="00057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76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Reads 01 from right to left. </w:t>
      </w:r>
      <w:proofErr w:type="gramStart"/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>Therefore</w:t>
      </w:r>
      <w:proofErr w:type="gramEnd"/>
      <w:r w:rsidRPr="0005762F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a palindrome.</w:t>
      </w:r>
    </w:p>
    <w:p w14:paraId="01BE0B99" w14:textId="77777777" w:rsidR="0005762F" w:rsidRPr="0005762F" w:rsidRDefault="0005762F" w:rsidP="00057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76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72CF9F4E" w14:textId="77777777" w:rsidR="0005762F" w:rsidRPr="0005762F" w:rsidRDefault="0005762F" w:rsidP="00057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5762F">
        <w:rPr>
          <w:rFonts w:ascii="Segoe UI" w:eastAsia="Times New Roman" w:hAnsi="Segoe UI" w:cs="Segoe UI"/>
          <w:color w:val="263238"/>
          <w:sz w:val="21"/>
          <w:szCs w:val="21"/>
        </w:rPr>
        <w:t>Coud</w:t>
      </w:r>
      <w:proofErr w:type="spellEnd"/>
      <w:r w:rsidRPr="0005762F">
        <w:rPr>
          <w:rFonts w:ascii="Segoe UI" w:eastAsia="Times New Roman" w:hAnsi="Segoe UI" w:cs="Segoe UI"/>
          <w:color w:val="263238"/>
          <w:sz w:val="21"/>
          <w:szCs w:val="21"/>
        </w:rPr>
        <w:t xml:space="preserve"> you solve it without converting the integer to a string?</w:t>
      </w:r>
    </w:p>
    <w:p w14:paraId="70204D8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01"/>
    <w:rsid w:val="0005762F"/>
    <w:rsid w:val="004B510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669B7-DE85-4B25-B286-2D15A61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2020-02-11T09:14:00Z</dcterms:created>
  <dcterms:modified xsi:type="dcterms:W3CDTF">2020-02-11T09:14:00Z</dcterms:modified>
</cp:coreProperties>
</file>