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3E45F" w14:textId="77777777" w:rsidR="00441A11" w:rsidRPr="00441A11" w:rsidRDefault="00441A11" w:rsidP="00441A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A11">
        <w:rPr>
          <w:rFonts w:ascii="Segoe UI" w:eastAsia="Times New Roman" w:hAnsi="Segoe UI" w:cs="Segoe UI"/>
          <w:color w:val="263238"/>
          <w:sz w:val="21"/>
          <w:szCs w:val="21"/>
        </w:rPr>
        <w:t>You are given an array </w:t>
      </w:r>
      <w:proofErr w:type="spellStart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441A11">
        <w:rPr>
          <w:rFonts w:ascii="Segoe UI" w:eastAsia="Times New Roman" w:hAnsi="Segoe UI" w:cs="Segoe UI"/>
          <w:color w:val="263238"/>
          <w:sz w:val="21"/>
          <w:szCs w:val="21"/>
        </w:rPr>
        <w:t> which consists of only zeros and ones, divide the array into </w:t>
      </w:r>
      <w:r w:rsidRPr="00441A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three non-empty parts</w:t>
      </w:r>
      <w:r w:rsidRPr="00441A11">
        <w:rPr>
          <w:rFonts w:ascii="Segoe UI" w:eastAsia="Times New Roman" w:hAnsi="Segoe UI" w:cs="Segoe UI"/>
          <w:color w:val="263238"/>
          <w:sz w:val="21"/>
          <w:szCs w:val="21"/>
        </w:rPr>
        <w:t xml:space="preserve"> such that </w:t>
      </w:r>
      <w:proofErr w:type="gramStart"/>
      <w:r w:rsidRPr="00441A11">
        <w:rPr>
          <w:rFonts w:ascii="Segoe UI" w:eastAsia="Times New Roman" w:hAnsi="Segoe UI" w:cs="Segoe UI"/>
          <w:color w:val="263238"/>
          <w:sz w:val="21"/>
          <w:szCs w:val="21"/>
        </w:rPr>
        <w:t>all of</w:t>
      </w:r>
      <w:proofErr w:type="gramEnd"/>
      <w:r w:rsidRPr="00441A11">
        <w:rPr>
          <w:rFonts w:ascii="Segoe UI" w:eastAsia="Times New Roman" w:hAnsi="Segoe UI" w:cs="Segoe UI"/>
          <w:color w:val="263238"/>
          <w:sz w:val="21"/>
          <w:szCs w:val="21"/>
        </w:rPr>
        <w:t xml:space="preserve"> these parts represent the same binary value.</w:t>
      </w:r>
    </w:p>
    <w:p w14:paraId="418CED0C" w14:textId="77777777" w:rsidR="00441A11" w:rsidRPr="00441A11" w:rsidRDefault="00441A11" w:rsidP="00441A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A11">
        <w:rPr>
          <w:rFonts w:ascii="Segoe UI" w:eastAsia="Times New Roman" w:hAnsi="Segoe UI" w:cs="Segoe UI"/>
          <w:color w:val="263238"/>
          <w:sz w:val="21"/>
          <w:szCs w:val="21"/>
        </w:rPr>
        <w:t>If it is possible, return any </w:t>
      </w:r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j]</w:t>
      </w:r>
      <w:r w:rsidRPr="00441A11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proofErr w:type="spellStart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+ 1 &lt; j</w:t>
      </w:r>
      <w:r w:rsidRPr="00441A11">
        <w:rPr>
          <w:rFonts w:ascii="Segoe UI" w:eastAsia="Times New Roman" w:hAnsi="Segoe UI" w:cs="Segoe UI"/>
          <w:color w:val="263238"/>
          <w:sz w:val="21"/>
          <w:szCs w:val="21"/>
        </w:rPr>
        <w:t>, such that:</w:t>
      </w:r>
    </w:p>
    <w:p w14:paraId="566ECBB6" w14:textId="77777777" w:rsidR="00441A11" w:rsidRPr="00441A11" w:rsidRDefault="00441A11" w:rsidP="00441A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gramEnd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0], </w:t>
      </w:r>
      <w:proofErr w:type="spellStart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[1], ..., </w:t>
      </w:r>
      <w:proofErr w:type="spellStart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441A11">
        <w:rPr>
          <w:rFonts w:ascii="Segoe UI" w:eastAsia="Times New Roman" w:hAnsi="Segoe UI" w:cs="Segoe UI"/>
          <w:color w:val="263238"/>
          <w:sz w:val="21"/>
          <w:szCs w:val="21"/>
        </w:rPr>
        <w:t> is the first part,</w:t>
      </w:r>
    </w:p>
    <w:p w14:paraId="7389E399" w14:textId="77777777" w:rsidR="00441A11" w:rsidRPr="00441A11" w:rsidRDefault="00441A11" w:rsidP="00441A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proofErr w:type="gramEnd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+ 1], </w:t>
      </w:r>
      <w:proofErr w:type="spellStart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+ 2], ..., </w:t>
      </w:r>
      <w:proofErr w:type="spellStart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[j - 1]</w:t>
      </w:r>
      <w:r w:rsidRPr="00441A11">
        <w:rPr>
          <w:rFonts w:ascii="Segoe UI" w:eastAsia="Times New Roman" w:hAnsi="Segoe UI" w:cs="Segoe UI"/>
          <w:color w:val="263238"/>
          <w:sz w:val="21"/>
          <w:szCs w:val="21"/>
        </w:rPr>
        <w:t> is the second part, and</w:t>
      </w:r>
    </w:p>
    <w:p w14:paraId="0BED66A9" w14:textId="77777777" w:rsidR="00441A11" w:rsidRPr="00441A11" w:rsidRDefault="00441A11" w:rsidP="00441A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[j], </w:t>
      </w:r>
      <w:proofErr w:type="spellStart"/>
      <w:proofErr w:type="gramStart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gramEnd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j + 1], ..., </w:t>
      </w:r>
      <w:proofErr w:type="spellStart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arr.length</w:t>
      </w:r>
      <w:proofErr w:type="spellEnd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- 1]</w:t>
      </w:r>
      <w:r w:rsidRPr="00441A11">
        <w:rPr>
          <w:rFonts w:ascii="Segoe UI" w:eastAsia="Times New Roman" w:hAnsi="Segoe UI" w:cs="Segoe UI"/>
          <w:color w:val="263238"/>
          <w:sz w:val="21"/>
          <w:szCs w:val="21"/>
        </w:rPr>
        <w:t> is the third part.</w:t>
      </w:r>
    </w:p>
    <w:p w14:paraId="2D882176" w14:textId="77777777" w:rsidR="00441A11" w:rsidRPr="00441A11" w:rsidRDefault="00441A11" w:rsidP="00441A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A11">
        <w:rPr>
          <w:rFonts w:ascii="Segoe UI" w:eastAsia="Times New Roman" w:hAnsi="Segoe UI" w:cs="Segoe UI"/>
          <w:color w:val="263238"/>
          <w:sz w:val="21"/>
          <w:szCs w:val="21"/>
        </w:rPr>
        <w:t>All three parts have equal binary values.</w:t>
      </w:r>
    </w:p>
    <w:p w14:paraId="5A786AF5" w14:textId="77777777" w:rsidR="00441A11" w:rsidRPr="00441A11" w:rsidRDefault="00441A11" w:rsidP="00441A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A11">
        <w:rPr>
          <w:rFonts w:ascii="Segoe UI" w:eastAsia="Times New Roman" w:hAnsi="Segoe UI" w:cs="Segoe UI"/>
          <w:color w:val="263238"/>
          <w:sz w:val="21"/>
          <w:szCs w:val="21"/>
        </w:rPr>
        <w:t>If it is not possible, return </w:t>
      </w:r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[-1, -1]</w:t>
      </w:r>
      <w:r w:rsidRPr="00441A1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8AC1098" w14:textId="77777777" w:rsidR="00441A11" w:rsidRPr="00441A11" w:rsidRDefault="00441A11" w:rsidP="00441A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A11">
        <w:rPr>
          <w:rFonts w:ascii="Segoe UI" w:eastAsia="Times New Roman" w:hAnsi="Segoe UI" w:cs="Segoe UI"/>
          <w:color w:val="263238"/>
          <w:sz w:val="21"/>
          <w:szCs w:val="21"/>
        </w:rPr>
        <w:t xml:space="preserve">Note that the entire part is used when considering what binary </w:t>
      </w:r>
      <w:proofErr w:type="gramStart"/>
      <w:r w:rsidRPr="00441A11">
        <w:rPr>
          <w:rFonts w:ascii="Segoe UI" w:eastAsia="Times New Roman" w:hAnsi="Segoe UI" w:cs="Segoe UI"/>
          <w:color w:val="263238"/>
          <w:sz w:val="21"/>
          <w:szCs w:val="21"/>
        </w:rPr>
        <w:t>value</w:t>
      </w:r>
      <w:proofErr w:type="gramEnd"/>
      <w:r w:rsidRPr="00441A11">
        <w:rPr>
          <w:rFonts w:ascii="Segoe UI" w:eastAsia="Times New Roman" w:hAnsi="Segoe UI" w:cs="Segoe UI"/>
          <w:color w:val="263238"/>
          <w:sz w:val="21"/>
          <w:szCs w:val="21"/>
        </w:rPr>
        <w:t xml:space="preserve"> it represents. For example, </w:t>
      </w:r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[1,1,0]</w:t>
      </w:r>
      <w:r w:rsidRPr="00441A11">
        <w:rPr>
          <w:rFonts w:ascii="Segoe UI" w:eastAsia="Times New Roman" w:hAnsi="Segoe UI" w:cs="Segoe UI"/>
          <w:color w:val="263238"/>
          <w:sz w:val="21"/>
          <w:szCs w:val="21"/>
        </w:rPr>
        <w:t> represents </w:t>
      </w:r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6</w:t>
      </w:r>
      <w:r w:rsidRPr="00441A11">
        <w:rPr>
          <w:rFonts w:ascii="Segoe UI" w:eastAsia="Times New Roman" w:hAnsi="Segoe UI" w:cs="Segoe UI"/>
          <w:color w:val="263238"/>
          <w:sz w:val="21"/>
          <w:szCs w:val="21"/>
        </w:rPr>
        <w:t> in decimal, not </w:t>
      </w:r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</w:t>
      </w:r>
      <w:r w:rsidRPr="00441A11">
        <w:rPr>
          <w:rFonts w:ascii="Segoe UI" w:eastAsia="Times New Roman" w:hAnsi="Segoe UI" w:cs="Segoe UI"/>
          <w:color w:val="263238"/>
          <w:sz w:val="21"/>
          <w:szCs w:val="21"/>
        </w:rPr>
        <w:t>. Also, leading zeros </w:t>
      </w:r>
      <w:r w:rsidRPr="00441A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are allowed</w:t>
      </w:r>
      <w:r w:rsidRPr="00441A11">
        <w:rPr>
          <w:rFonts w:ascii="Segoe UI" w:eastAsia="Times New Roman" w:hAnsi="Segoe UI" w:cs="Segoe UI"/>
          <w:color w:val="263238"/>
          <w:sz w:val="21"/>
          <w:szCs w:val="21"/>
        </w:rPr>
        <w:t>, so </w:t>
      </w:r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[0,1,1]</w:t>
      </w:r>
      <w:r w:rsidRPr="00441A1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[1,1]</w:t>
      </w:r>
      <w:r w:rsidRPr="00441A11">
        <w:rPr>
          <w:rFonts w:ascii="Segoe UI" w:eastAsia="Times New Roman" w:hAnsi="Segoe UI" w:cs="Segoe UI"/>
          <w:color w:val="263238"/>
          <w:sz w:val="21"/>
          <w:szCs w:val="21"/>
        </w:rPr>
        <w:t> represent the same value.</w:t>
      </w:r>
    </w:p>
    <w:p w14:paraId="5C057E05" w14:textId="77777777" w:rsidR="00441A11" w:rsidRPr="00441A11" w:rsidRDefault="00441A11" w:rsidP="00441A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A1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9C067BF" w14:textId="77777777" w:rsidR="00441A11" w:rsidRPr="00441A11" w:rsidRDefault="00441A11" w:rsidP="00441A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A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558F3BC" w14:textId="77777777" w:rsidR="00441A11" w:rsidRPr="00441A11" w:rsidRDefault="00441A11" w:rsidP="00441A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A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41A1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441A11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441A11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[1,0,1,0,1]</w:t>
      </w:r>
    </w:p>
    <w:p w14:paraId="008B5BFA" w14:textId="77777777" w:rsidR="00441A11" w:rsidRPr="00441A11" w:rsidRDefault="00441A11" w:rsidP="00441A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A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41A11">
        <w:rPr>
          <w:rFonts w:ascii="Consolas" w:eastAsia="Times New Roman" w:hAnsi="Consolas" w:cs="Courier New"/>
          <w:color w:val="263238"/>
          <w:sz w:val="20"/>
          <w:szCs w:val="20"/>
        </w:rPr>
        <w:t xml:space="preserve"> [0,3]</w:t>
      </w:r>
    </w:p>
    <w:p w14:paraId="7D542FC7" w14:textId="77777777" w:rsidR="00441A11" w:rsidRPr="00441A11" w:rsidRDefault="00441A11" w:rsidP="00441A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A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1B9DAB5" w14:textId="77777777" w:rsidR="00441A11" w:rsidRPr="00441A11" w:rsidRDefault="00441A11" w:rsidP="00441A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A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41A1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441A11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441A11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[1,1,0,1,1]</w:t>
      </w:r>
    </w:p>
    <w:p w14:paraId="7208290B" w14:textId="77777777" w:rsidR="00441A11" w:rsidRPr="00441A11" w:rsidRDefault="00441A11" w:rsidP="00441A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A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41A11">
        <w:rPr>
          <w:rFonts w:ascii="Consolas" w:eastAsia="Times New Roman" w:hAnsi="Consolas" w:cs="Courier New"/>
          <w:color w:val="263238"/>
          <w:sz w:val="20"/>
          <w:szCs w:val="20"/>
        </w:rPr>
        <w:t xml:space="preserve"> [-</w:t>
      </w:r>
      <w:proofErr w:type="gramStart"/>
      <w:r w:rsidRPr="00441A11">
        <w:rPr>
          <w:rFonts w:ascii="Consolas" w:eastAsia="Times New Roman" w:hAnsi="Consolas" w:cs="Courier New"/>
          <w:color w:val="263238"/>
          <w:sz w:val="20"/>
          <w:szCs w:val="20"/>
        </w:rPr>
        <w:t>1,-</w:t>
      </w:r>
      <w:proofErr w:type="gramEnd"/>
      <w:r w:rsidRPr="00441A11">
        <w:rPr>
          <w:rFonts w:ascii="Consolas" w:eastAsia="Times New Roman" w:hAnsi="Consolas" w:cs="Courier New"/>
          <w:color w:val="263238"/>
          <w:sz w:val="20"/>
          <w:szCs w:val="20"/>
        </w:rPr>
        <w:t>1]</w:t>
      </w:r>
    </w:p>
    <w:p w14:paraId="3E1B7C4A" w14:textId="77777777" w:rsidR="00441A11" w:rsidRPr="00441A11" w:rsidRDefault="00441A11" w:rsidP="00441A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A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F7BEEEF" w14:textId="77777777" w:rsidR="00441A11" w:rsidRPr="00441A11" w:rsidRDefault="00441A11" w:rsidP="00441A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A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41A11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441A11">
        <w:rPr>
          <w:rFonts w:ascii="Consolas" w:eastAsia="Times New Roman" w:hAnsi="Consolas" w:cs="Courier New"/>
          <w:color w:val="263238"/>
          <w:sz w:val="20"/>
          <w:szCs w:val="20"/>
        </w:rPr>
        <w:t>arr</w:t>
      </w:r>
      <w:proofErr w:type="spellEnd"/>
      <w:r w:rsidRPr="00441A11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[1,1,0,0,1]</w:t>
      </w:r>
    </w:p>
    <w:p w14:paraId="108A2EAE" w14:textId="77777777" w:rsidR="00441A11" w:rsidRPr="00441A11" w:rsidRDefault="00441A11" w:rsidP="00441A1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41A1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41A11">
        <w:rPr>
          <w:rFonts w:ascii="Consolas" w:eastAsia="Times New Roman" w:hAnsi="Consolas" w:cs="Courier New"/>
          <w:color w:val="263238"/>
          <w:sz w:val="20"/>
          <w:szCs w:val="20"/>
        </w:rPr>
        <w:t xml:space="preserve"> [0,2]</w:t>
      </w:r>
    </w:p>
    <w:p w14:paraId="202D733F" w14:textId="77777777" w:rsidR="00441A11" w:rsidRPr="00441A11" w:rsidRDefault="00441A11" w:rsidP="00441A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A1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AAB0DE8" w14:textId="77777777" w:rsidR="00441A11" w:rsidRPr="00441A11" w:rsidRDefault="00441A11" w:rsidP="00441A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A1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F4144D6" w14:textId="77777777" w:rsidR="00441A11" w:rsidRPr="00441A11" w:rsidRDefault="00441A11" w:rsidP="00441A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3 &lt;= </w:t>
      </w:r>
      <w:proofErr w:type="spellStart"/>
      <w:proofErr w:type="gramStart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arr.length</w:t>
      </w:r>
      <w:proofErr w:type="spellEnd"/>
      <w:proofErr w:type="gramEnd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3 * 10</w:t>
      </w:r>
      <w:r w:rsidRPr="00441A11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4</w:t>
      </w:r>
    </w:p>
    <w:p w14:paraId="65FAB17D" w14:textId="77777777" w:rsidR="00441A11" w:rsidRPr="00441A11" w:rsidRDefault="00441A11" w:rsidP="00441A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arr</w:t>
      </w:r>
      <w:proofErr w:type="spellEnd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441A11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441A11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441A1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</w:p>
    <w:p w14:paraId="2AACD034" w14:textId="77777777" w:rsidR="00890011" w:rsidRDefault="00890011"/>
    <w:sectPr w:rsidR="008900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3F7D"/>
    <w:multiLevelType w:val="multilevel"/>
    <w:tmpl w:val="D0C6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2D573F"/>
    <w:multiLevelType w:val="multilevel"/>
    <w:tmpl w:val="89D6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1C"/>
    <w:rsid w:val="00441A11"/>
    <w:rsid w:val="00890011"/>
    <w:rsid w:val="00BB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C7BFF-9C9F-49E6-BF36-E2B6385B1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1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1A1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41A1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1A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1A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2021-07-19T08:26:00Z</dcterms:created>
  <dcterms:modified xsi:type="dcterms:W3CDTF">2021-07-19T08:26:00Z</dcterms:modified>
</cp:coreProperties>
</file>