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91E28" w14:textId="77777777" w:rsidR="007C14E1" w:rsidRPr="007C14E1" w:rsidRDefault="007C14E1" w:rsidP="007C14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4E1">
        <w:rPr>
          <w:rFonts w:ascii="Segoe UI" w:eastAsia="Times New Roman" w:hAnsi="Segoe UI" w:cs="Segoe UI"/>
          <w:color w:val="263238"/>
          <w:sz w:val="21"/>
          <w:szCs w:val="21"/>
        </w:rPr>
        <w:t>Given two positive integers </w:t>
      </w: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C14E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7C14E1">
        <w:rPr>
          <w:rFonts w:ascii="Segoe UI" w:eastAsia="Times New Roman" w:hAnsi="Segoe UI" w:cs="Segoe UI"/>
          <w:color w:val="263238"/>
          <w:sz w:val="21"/>
          <w:szCs w:val="21"/>
        </w:rPr>
        <w:t xml:space="preserve">, the binary </w:t>
      </w:r>
      <w:proofErr w:type="gramStart"/>
      <w:r w:rsidRPr="007C14E1">
        <w:rPr>
          <w:rFonts w:ascii="Segoe UI" w:eastAsia="Times New Roman" w:hAnsi="Segoe UI" w:cs="Segoe UI"/>
          <w:color w:val="263238"/>
          <w:sz w:val="21"/>
          <w:szCs w:val="21"/>
        </w:rPr>
        <w:t>string  </w:t>
      </w: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C14E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n</w:t>
      </w:r>
      <w:proofErr w:type="gramEnd"/>
      <w:r w:rsidRPr="007C14E1">
        <w:rPr>
          <w:rFonts w:ascii="Segoe UI" w:eastAsia="Times New Roman" w:hAnsi="Segoe UI" w:cs="Segoe UI"/>
          <w:color w:val="263238"/>
          <w:sz w:val="21"/>
          <w:szCs w:val="21"/>
        </w:rPr>
        <w:t> is formed as follows:</w:t>
      </w:r>
    </w:p>
    <w:p w14:paraId="27568FD7" w14:textId="77777777" w:rsidR="007C14E1" w:rsidRPr="007C14E1" w:rsidRDefault="007C14E1" w:rsidP="007C14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C14E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= "0"</w:t>
      </w:r>
    </w:p>
    <w:p w14:paraId="3ED9047F" w14:textId="77777777" w:rsidR="007C14E1" w:rsidRPr="007C14E1" w:rsidRDefault="007C14E1" w:rsidP="007C14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C14E1">
        <w:rPr>
          <w:rFonts w:ascii="Courier New" w:eastAsia="Times New Roman" w:hAnsi="Courier New" w:cs="Courier New"/>
          <w:color w:val="546E7A"/>
          <w:sz w:val="16"/>
          <w:szCs w:val="16"/>
          <w:shd w:val="clear" w:color="auto" w:fill="F7F9FA"/>
          <w:vertAlign w:val="subscript"/>
        </w:rPr>
        <w:t>i</w:t>
      </w: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= S</w:t>
      </w:r>
      <w:r w:rsidRPr="007C14E1">
        <w:rPr>
          <w:rFonts w:ascii="Courier New" w:eastAsia="Times New Roman" w:hAnsi="Courier New" w:cs="Courier New"/>
          <w:color w:val="546E7A"/>
          <w:sz w:val="16"/>
          <w:szCs w:val="16"/>
          <w:shd w:val="clear" w:color="auto" w:fill="F7F9FA"/>
          <w:vertAlign w:val="subscript"/>
        </w:rPr>
        <w:t>i-1</w:t>
      </w: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"1" + reverse(</w:t>
      </w:r>
      <w:proofErr w:type="gramStart"/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invert(</w:t>
      </w:r>
      <w:proofErr w:type="gramEnd"/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C14E1">
        <w:rPr>
          <w:rFonts w:ascii="Courier New" w:eastAsia="Times New Roman" w:hAnsi="Courier New" w:cs="Courier New"/>
          <w:color w:val="546E7A"/>
          <w:sz w:val="16"/>
          <w:szCs w:val="16"/>
          <w:shd w:val="clear" w:color="auto" w:fill="F7F9FA"/>
          <w:vertAlign w:val="subscript"/>
        </w:rPr>
        <w:t>i-1</w:t>
      </w: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))</w:t>
      </w:r>
      <w:r w:rsidRPr="007C14E1">
        <w:rPr>
          <w:rFonts w:ascii="Segoe UI" w:eastAsia="Times New Roman" w:hAnsi="Segoe UI" w:cs="Segoe UI"/>
          <w:color w:val="263238"/>
          <w:sz w:val="21"/>
          <w:szCs w:val="21"/>
        </w:rPr>
        <w:t> for </w:t>
      </w:r>
      <w:proofErr w:type="spellStart"/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&gt; 1</w:t>
      </w:r>
    </w:p>
    <w:p w14:paraId="268E55DD" w14:textId="77777777" w:rsidR="007C14E1" w:rsidRPr="007C14E1" w:rsidRDefault="007C14E1" w:rsidP="007C14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4E1">
        <w:rPr>
          <w:rFonts w:ascii="Segoe UI" w:eastAsia="Times New Roman" w:hAnsi="Segoe UI" w:cs="Segoe UI"/>
          <w:color w:val="263238"/>
          <w:sz w:val="21"/>
          <w:szCs w:val="21"/>
        </w:rPr>
        <w:t>Where </w:t>
      </w: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+</w:t>
      </w:r>
      <w:r w:rsidRPr="007C14E1">
        <w:rPr>
          <w:rFonts w:ascii="Segoe UI" w:eastAsia="Times New Roman" w:hAnsi="Segoe UI" w:cs="Segoe UI"/>
          <w:color w:val="263238"/>
          <w:sz w:val="21"/>
          <w:szCs w:val="21"/>
        </w:rPr>
        <w:t> denotes the concatenation operation, </w:t>
      </w: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reverse(x)</w:t>
      </w:r>
      <w:r w:rsidRPr="007C14E1">
        <w:rPr>
          <w:rFonts w:ascii="Segoe UI" w:eastAsia="Times New Roman" w:hAnsi="Segoe UI" w:cs="Segoe UI"/>
          <w:color w:val="263238"/>
          <w:sz w:val="21"/>
          <w:szCs w:val="21"/>
        </w:rPr>
        <w:t> returns the reversed string </w:t>
      </w:r>
      <w:r w:rsidRPr="007C14E1">
        <w:rPr>
          <w:rFonts w:ascii="Courier New" w:eastAsia="Times New Roman" w:hAnsi="Courier New" w:cs="Courier New"/>
          <w:color w:val="263238"/>
          <w:sz w:val="21"/>
          <w:szCs w:val="21"/>
        </w:rPr>
        <w:t>x,</w:t>
      </w:r>
      <w:r w:rsidRPr="007C14E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invert(x)</w:t>
      </w:r>
      <w:r w:rsidRPr="007C14E1">
        <w:rPr>
          <w:rFonts w:ascii="Segoe UI" w:eastAsia="Times New Roman" w:hAnsi="Segoe UI" w:cs="Segoe UI"/>
          <w:color w:val="263238"/>
          <w:sz w:val="21"/>
          <w:szCs w:val="21"/>
        </w:rPr>
        <w:t> inverts all the bits in </w:t>
      </w:r>
      <w:r w:rsidRPr="007C14E1">
        <w:rPr>
          <w:rFonts w:ascii="Courier New" w:eastAsia="Times New Roman" w:hAnsi="Courier New" w:cs="Courier New"/>
          <w:color w:val="263238"/>
          <w:sz w:val="21"/>
          <w:szCs w:val="21"/>
        </w:rPr>
        <w:t>x</w:t>
      </w:r>
      <w:r w:rsidRPr="007C14E1">
        <w:rPr>
          <w:rFonts w:ascii="Segoe UI" w:eastAsia="Times New Roman" w:hAnsi="Segoe UI" w:cs="Segoe UI"/>
          <w:color w:val="263238"/>
          <w:sz w:val="21"/>
          <w:szCs w:val="21"/>
        </w:rPr>
        <w:t> (0 changes to 1 and 1 changes to 0).</w:t>
      </w:r>
    </w:p>
    <w:p w14:paraId="3D80D9A6" w14:textId="77777777" w:rsidR="007C14E1" w:rsidRPr="007C14E1" w:rsidRDefault="007C14E1" w:rsidP="007C14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4E1">
        <w:rPr>
          <w:rFonts w:ascii="Segoe UI" w:eastAsia="Times New Roman" w:hAnsi="Segoe UI" w:cs="Segoe UI"/>
          <w:color w:val="263238"/>
          <w:sz w:val="21"/>
          <w:szCs w:val="21"/>
        </w:rPr>
        <w:t>For example, the first 4 strings in the above sequence are:</w:t>
      </w:r>
    </w:p>
    <w:p w14:paraId="132A9165" w14:textId="77777777" w:rsidR="007C14E1" w:rsidRPr="007C14E1" w:rsidRDefault="007C14E1" w:rsidP="007C14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C14E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1 </w:t>
      </w: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"0"</w:t>
      </w:r>
    </w:p>
    <w:p w14:paraId="63188C3B" w14:textId="77777777" w:rsidR="007C14E1" w:rsidRPr="007C14E1" w:rsidRDefault="007C14E1" w:rsidP="007C14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C14E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2 </w:t>
      </w: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"0</w:t>
      </w:r>
      <w:r w:rsidRPr="007C14E1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1</w:t>
      </w: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1"</w:t>
      </w:r>
    </w:p>
    <w:p w14:paraId="3FC8AAA5" w14:textId="77777777" w:rsidR="007C14E1" w:rsidRPr="007C14E1" w:rsidRDefault="007C14E1" w:rsidP="007C14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C14E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3 </w:t>
      </w: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"011</w:t>
      </w:r>
      <w:r w:rsidRPr="007C14E1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1</w:t>
      </w: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001"</w:t>
      </w:r>
    </w:p>
    <w:p w14:paraId="10475569" w14:textId="77777777" w:rsidR="007C14E1" w:rsidRPr="007C14E1" w:rsidRDefault="007C14E1" w:rsidP="007C14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C14E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4</w:t>
      </w: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= "0111001</w:t>
      </w:r>
      <w:r w:rsidRPr="007C14E1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1</w:t>
      </w: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0110001"</w:t>
      </w:r>
    </w:p>
    <w:p w14:paraId="1BA44BFA" w14:textId="77777777" w:rsidR="007C14E1" w:rsidRPr="007C14E1" w:rsidRDefault="007C14E1" w:rsidP="007C14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4E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C14E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</w:t>
      </w:r>
      <w:r w:rsidRPr="007C14E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7C14E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7C14E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C14E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bit</w:t>
      </w:r>
      <w:r w:rsidRPr="007C14E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C14E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in</w:t>
      </w:r>
      <w:r w:rsidRPr="007C14E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C14E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n</w:t>
      </w:r>
      <w:r w:rsidRPr="007C14E1">
        <w:rPr>
          <w:rFonts w:ascii="Segoe UI" w:eastAsia="Times New Roman" w:hAnsi="Segoe UI" w:cs="Segoe UI"/>
          <w:color w:val="263238"/>
          <w:sz w:val="21"/>
          <w:szCs w:val="21"/>
        </w:rPr>
        <w:t>. It is guaranteed that </w:t>
      </w: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7C14E1">
        <w:rPr>
          <w:rFonts w:ascii="Segoe UI" w:eastAsia="Times New Roman" w:hAnsi="Segoe UI" w:cs="Segoe UI"/>
          <w:color w:val="263238"/>
          <w:sz w:val="21"/>
          <w:szCs w:val="21"/>
        </w:rPr>
        <w:t> is valid for the given </w:t>
      </w: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C14E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9037D75" w14:textId="77777777" w:rsidR="007C14E1" w:rsidRPr="007C14E1" w:rsidRDefault="007C14E1" w:rsidP="007C14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4E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F0977E" w14:textId="77777777" w:rsidR="007C14E1" w:rsidRPr="007C14E1" w:rsidRDefault="007C14E1" w:rsidP="007C14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4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9F09A22" w14:textId="77777777" w:rsidR="007C14E1" w:rsidRPr="007C14E1" w:rsidRDefault="007C14E1" w:rsidP="007C14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4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14E1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k = 1</w:t>
      </w:r>
    </w:p>
    <w:p w14:paraId="7E55F0A0" w14:textId="77777777" w:rsidR="007C14E1" w:rsidRPr="007C14E1" w:rsidRDefault="007C14E1" w:rsidP="007C14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4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14E1">
        <w:rPr>
          <w:rFonts w:ascii="Consolas" w:eastAsia="Times New Roman" w:hAnsi="Consolas" w:cs="Courier New"/>
          <w:color w:val="263238"/>
          <w:sz w:val="20"/>
          <w:szCs w:val="20"/>
        </w:rPr>
        <w:t xml:space="preserve"> "0"</w:t>
      </w:r>
    </w:p>
    <w:p w14:paraId="41FD2801" w14:textId="77777777" w:rsidR="007C14E1" w:rsidRPr="007C14E1" w:rsidRDefault="007C14E1" w:rsidP="007C14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4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7C14E1">
        <w:rPr>
          <w:rFonts w:ascii="Consolas" w:eastAsia="Times New Roman" w:hAnsi="Consolas" w:cs="Courier New"/>
          <w:color w:val="263238"/>
          <w:sz w:val="20"/>
          <w:szCs w:val="20"/>
        </w:rPr>
        <w:t>S</w:t>
      </w:r>
      <w:r w:rsidRPr="007C14E1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3</w:t>
      </w:r>
      <w:r w:rsidRPr="007C14E1">
        <w:rPr>
          <w:rFonts w:ascii="Consolas" w:eastAsia="Times New Roman" w:hAnsi="Consolas" w:cs="Courier New"/>
          <w:color w:val="263238"/>
          <w:sz w:val="20"/>
          <w:szCs w:val="20"/>
        </w:rPr>
        <w:t> is "</w:t>
      </w:r>
      <w:r w:rsidRPr="007C14E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</w:t>
      </w:r>
      <w:r w:rsidRPr="007C14E1">
        <w:rPr>
          <w:rFonts w:ascii="Consolas" w:eastAsia="Times New Roman" w:hAnsi="Consolas" w:cs="Courier New"/>
          <w:color w:val="263238"/>
          <w:sz w:val="20"/>
          <w:szCs w:val="20"/>
        </w:rPr>
        <w:t>111001". The first bit is "0".</w:t>
      </w:r>
    </w:p>
    <w:p w14:paraId="27F48E33" w14:textId="77777777" w:rsidR="007C14E1" w:rsidRPr="007C14E1" w:rsidRDefault="007C14E1" w:rsidP="007C14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4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BFFFA37" w14:textId="77777777" w:rsidR="007C14E1" w:rsidRPr="007C14E1" w:rsidRDefault="007C14E1" w:rsidP="007C14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4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14E1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k = 11</w:t>
      </w:r>
    </w:p>
    <w:p w14:paraId="562EF8F4" w14:textId="77777777" w:rsidR="007C14E1" w:rsidRPr="007C14E1" w:rsidRDefault="007C14E1" w:rsidP="007C14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4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14E1">
        <w:rPr>
          <w:rFonts w:ascii="Consolas" w:eastAsia="Times New Roman" w:hAnsi="Consolas" w:cs="Courier New"/>
          <w:color w:val="263238"/>
          <w:sz w:val="20"/>
          <w:szCs w:val="20"/>
        </w:rPr>
        <w:t xml:space="preserve"> "1"</w:t>
      </w:r>
    </w:p>
    <w:p w14:paraId="631194E9" w14:textId="77777777" w:rsidR="007C14E1" w:rsidRPr="007C14E1" w:rsidRDefault="007C14E1" w:rsidP="007C14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4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7C14E1">
        <w:rPr>
          <w:rFonts w:ascii="Consolas" w:eastAsia="Times New Roman" w:hAnsi="Consolas" w:cs="Courier New"/>
          <w:color w:val="263238"/>
          <w:sz w:val="20"/>
          <w:szCs w:val="20"/>
        </w:rPr>
        <w:t>S</w:t>
      </w:r>
      <w:r w:rsidRPr="007C14E1">
        <w:rPr>
          <w:rFonts w:ascii="Consolas" w:eastAsia="Times New Roman" w:hAnsi="Consolas" w:cs="Courier New"/>
          <w:color w:val="263238"/>
          <w:sz w:val="15"/>
          <w:szCs w:val="15"/>
          <w:vertAlign w:val="subscript"/>
        </w:rPr>
        <w:t>4</w:t>
      </w:r>
      <w:r w:rsidRPr="007C14E1">
        <w:rPr>
          <w:rFonts w:ascii="Consolas" w:eastAsia="Times New Roman" w:hAnsi="Consolas" w:cs="Courier New"/>
          <w:color w:val="263238"/>
          <w:sz w:val="20"/>
          <w:szCs w:val="20"/>
        </w:rPr>
        <w:t> is "0111001101</w:t>
      </w:r>
      <w:r w:rsidRPr="007C14E1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7C14E1">
        <w:rPr>
          <w:rFonts w:ascii="Consolas" w:eastAsia="Times New Roman" w:hAnsi="Consolas" w:cs="Courier New"/>
          <w:color w:val="263238"/>
          <w:sz w:val="20"/>
          <w:szCs w:val="20"/>
        </w:rPr>
        <w:t>0001". The 11th bit is "1".</w:t>
      </w:r>
    </w:p>
    <w:p w14:paraId="348A9A8B" w14:textId="77777777" w:rsidR="007C14E1" w:rsidRPr="007C14E1" w:rsidRDefault="007C14E1" w:rsidP="007C14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4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4578F8D" w14:textId="77777777" w:rsidR="007C14E1" w:rsidRPr="007C14E1" w:rsidRDefault="007C14E1" w:rsidP="007C14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4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14E1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1, k = 1</w:t>
      </w:r>
    </w:p>
    <w:p w14:paraId="6E2AF1E1" w14:textId="77777777" w:rsidR="007C14E1" w:rsidRPr="007C14E1" w:rsidRDefault="007C14E1" w:rsidP="007C14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4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14E1">
        <w:rPr>
          <w:rFonts w:ascii="Consolas" w:eastAsia="Times New Roman" w:hAnsi="Consolas" w:cs="Courier New"/>
          <w:color w:val="263238"/>
          <w:sz w:val="20"/>
          <w:szCs w:val="20"/>
        </w:rPr>
        <w:t xml:space="preserve"> "0"</w:t>
      </w:r>
    </w:p>
    <w:p w14:paraId="008E46E5" w14:textId="77777777" w:rsidR="007C14E1" w:rsidRPr="007C14E1" w:rsidRDefault="007C14E1" w:rsidP="007C14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4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D425FEF" w14:textId="77777777" w:rsidR="007C14E1" w:rsidRPr="007C14E1" w:rsidRDefault="007C14E1" w:rsidP="007C14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4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14E1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2, k = 3</w:t>
      </w:r>
    </w:p>
    <w:p w14:paraId="26673C21" w14:textId="77777777" w:rsidR="007C14E1" w:rsidRPr="007C14E1" w:rsidRDefault="007C14E1" w:rsidP="007C14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14E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14E1">
        <w:rPr>
          <w:rFonts w:ascii="Consolas" w:eastAsia="Times New Roman" w:hAnsi="Consolas" w:cs="Courier New"/>
          <w:color w:val="263238"/>
          <w:sz w:val="20"/>
          <w:szCs w:val="20"/>
        </w:rPr>
        <w:t xml:space="preserve"> "1"</w:t>
      </w:r>
    </w:p>
    <w:p w14:paraId="617A7702" w14:textId="77777777" w:rsidR="007C14E1" w:rsidRPr="007C14E1" w:rsidRDefault="007C14E1" w:rsidP="007C14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4E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2346A55" w14:textId="77777777" w:rsidR="007C14E1" w:rsidRPr="007C14E1" w:rsidRDefault="007C14E1" w:rsidP="007C14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4E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FE01A38" w14:textId="77777777" w:rsidR="007C14E1" w:rsidRPr="007C14E1" w:rsidRDefault="007C14E1" w:rsidP="007C14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20</w:t>
      </w:r>
    </w:p>
    <w:p w14:paraId="735A99ED" w14:textId="77777777" w:rsidR="007C14E1" w:rsidRPr="007C14E1" w:rsidRDefault="007C14E1" w:rsidP="007C14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2</w:t>
      </w:r>
      <w:r w:rsidRPr="007C14E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n</w:t>
      </w:r>
      <w:r w:rsidRPr="007C14E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</w:p>
    <w:p w14:paraId="5F7DE112" w14:textId="77777777" w:rsidR="00A83BEA" w:rsidRPr="007C14E1" w:rsidRDefault="00A83BEA" w:rsidP="007C14E1"/>
    <w:sectPr w:rsidR="00A83BEA" w:rsidRPr="007C1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0044F"/>
    <w:multiLevelType w:val="multilevel"/>
    <w:tmpl w:val="0C74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7543B"/>
    <w:multiLevelType w:val="multilevel"/>
    <w:tmpl w:val="624A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22EB7"/>
    <w:multiLevelType w:val="multilevel"/>
    <w:tmpl w:val="B25C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1F"/>
    <w:rsid w:val="002F061F"/>
    <w:rsid w:val="007C14E1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E1613-1A88-47D3-BF6B-52D32CA6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14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14E1"/>
    <w:rPr>
      <w:b/>
      <w:bCs/>
    </w:rPr>
  </w:style>
  <w:style w:type="character" w:styleId="Emphasis">
    <w:name w:val="Emphasis"/>
    <w:basedOn w:val="DefaultParagraphFont"/>
    <w:uiPriority w:val="20"/>
    <w:qFormat/>
    <w:rsid w:val="007C14E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4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3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2020-08-24T07:27:00Z</dcterms:created>
  <dcterms:modified xsi:type="dcterms:W3CDTF">2020-08-24T07:27:00Z</dcterms:modified>
</cp:coreProperties>
</file>