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E2F9" w14:textId="77777777" w:rsidR="00F52D8A" w:rsidRPr="00F52D8A" w:rsidRDefault="00F52D8A" w:rsidP="00F52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Given an array of citations (each citation is a non-negative integer) of a researcher, write a function to compute the researcher's h-index.</w:t>
      </w:r>
    </w:p>
    <w:p w14:paraId="2C7D3862" w14:textId="77777777" w:rsidR="00F52D8A" w:rsidRPr="00F52D8A" w:rsidRDefault="00F52D8A" w:rsidP="00F52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4" w:tgtFrame="_blank" w:history="1">
        <w:r w:rsidRPr="00F52D8A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h-index on Wikipedia</w:t>
        </w:r>
      </w:hyperlink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: "A scientist has index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of his/her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papers have </w:t>
      </w:r>
      <w:r w:rsidRPr="00F52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citations each, and the other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 − 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papers have </w:t>
      </w:r>
      <w:r w:rsidRPr="00F52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more than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 citations each."</w:t>
      </w:r>
    </w:p>
    <w:p w14:paraId="5AE8DDD8" w14:textId="77777777" w:rsidR="00F52D8A" w:rsidRPr="00F52D8A" w:rsidRDefault="00F52D8A" w:rsidP="00F52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2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29383EE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 citations = [3,0,6,1,5]</w:t>
      </w:r>
    </w:p>
    <w:p w14:paraId="603920D8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 3 </w:t>
      </w:r>
    </w:p>
    <w:p w14:paraId="0AADE114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[3,0,6,1,5] means the researcher has 5 papers in total and each of them had </w:t>
      </w:r>
    </w:p>
    <w:p w14:paraId="4BA0713D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received 3, 0, 6, 1, 5 citations respectively. </w:t>
      </w:r>
    </w:p>
    <w:p w14:paraId="65251B1B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Since the researcher has 3 papers with </w:t>
      </w:r>
      <w:r w:rsidRPr="00F52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at least</w:t>
      </w: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 3 citations each and the remaining </w:t>
      </w:r>
    </w:p>
    <w:p w14:paraId="5B8DD4DE" w14:textId="77777777" w:rsidR="00F52D8A" w:rsidRPr="00F52D8A" w:rsidRDefault="00F52D8A" w:rsidP="00F52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two with </w:t>
      </w:r>
      <w:r w:rsidRPr="00F52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 more than</w:t>
      </w:r>
      <w:r w:rsidRPr="00F52D8A">
        <w:rPr>
          <w:rFonts w:ascii="Consolas" w:eastAsia="Times New Roman" w:hAnsi="Consolas" w:cs="Courier New"/>
          <w:color w:val="263238"/>
          <w:sz w:val="20"/>
          <w:szCs w:val="20"/>
        </w:rPr>
        <w:t xml:space="preserve"> 3 citations each, her h-index is 3.</w:t>
      </w:r>
    </w:p>
    <w:p w14:paraId="6B2C1E5D" w14:textId="77777777" w:rsidR="00F52D8A" w:rsidRPr="00F52D8A" w:rsidRDefault="00F52D8A" w:rsidP="00F52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2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If there are several possible values for </w:t>
      </w:r>
      <w:r w:rsidRPr="00F52D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F52D8A">
        <w:rPr>
          <w:rFonts w:ascii="Segoe UI" w:eastAsia="Times New Roman" w:hAnsi="Segoe UI" w:cs="Segoe UI"/>
          <w:color w:val="263238"/>
          <w:sz w:val="21"/>
          <w:szCs w:val="21"/>
        </w:rPr>
        <w:t>, the maximum one is taken as the h-index.</w:t>
      </w:r>
    </w:p>
    <w:p w14:paraId="1166244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CB"/>
    <w:rsid w:val="008946CB"/>
    <w:rsid w:val="00A83BEA"/>
    <w:rsid w:val="00F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A4D87-9AC1-427F-AB2A-960828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2D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D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2D8A"/>
    <w:rPr>
      <w:b/>
      <w:bCs/>
    </w:rPr>
  </w:style>
  <w:style w:type="character" w:styleId="Emphasis">
    <w:name w:val="Emphasis"/>
    <w:basedOn w:val="DefaultParagraphFont"/>
    <w:uiPriority w:val="20"/>
    <w:qFormat/>
    <w:rsid w:val="00F52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2019-10-17T09:56:00Z</dcterms:created>
  <dcterms:modified xsi:type="dcterms:W3CDTF">2019-10-17T09:56:00Z</dcterms:modified>
</cp:coreProperties>
</file>