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33A1" w14:textId="77777777" w:rsidR="00F86367" w:rsidRPr="00F86367" w:rsidRDefault="00F86367" w:rsidP="00F863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367">
        <w:rPr>
          <w:rFonts w:ascii="Segoe UI" w:eastAsia="Times New Roman" w:hAnsi="Segoe UI" w:cs="Segoe UI"/>
          <w:color w:val="263238"/>
          <w:sz w:val="21"/>
          <w:szCs w:val="21"/>
        </w:rPr>
        <w:t>Given an unsorted array </w:t>
      </w:r>
      <w:proofErr w:type="spellStart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86367">
        <w:rPr>
          <w:rFonts w:ascii="Segoe UI" w:eastAsia="Times New Roman" w:hAnsi="Segoe UI" w:cs="Segoe UI"/>
          <w:color w:val="263238"/>
          <w:sz w:val="21"/>
          <w:szCs w:val="21"/>
        </w:rPr>
        <w:t>, reorder it </w:t>
      </w:r>
      <w:r w:rsidRPr="00F863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in-place</w:t>
      </w:r>
      <w:r w:rsidRPr="00F86367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proofErr w:type="spellStart"/>
      <w:proofErr w:type="gramStart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0] &lt;= </w:t>
      </w:r>
      <w:proofErr w:type="spellStart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[1] &gt;= </w:t>
      </w:r>
      <w:proofErr w:type="spellStart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[2] &lt;= </w:t>
      </w:r>
      <w:proofErr w:type="spellStart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86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[3]...</w:t>
      </w:r>
      <w:r w:rsidRPr="00F863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5276C4" w14:textId="77777777" w:rsidR="00F86367" w:rsidRPr="00F86367" w:rsidRDefault="00F86367" w:rsidP="00F863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3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9A2F76C" w14:textId="77777777" w:rsidR="00F86367" w:rsidRPr="00F86367" w:rsidRDefault="00F86367" w:rsidP="00F863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3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636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8636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86367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[3,5,2,1,6,4]</w:t>
      </w:r>
    </w:p>
    <w:p w14:paraId="2BFAC93F" w14:textId="77777777" w:rsidR="00F86367" w:rsidRPr="00F86367" w:rsidRDefault="00F86367" w:rsidP="00F863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3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6367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answer is [3,5,1,6,2,4]</w:t>
      </w:r>
    </w:p>
    <w:p w14:paraId="67191C2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B9"/>
    <w:rsid w:val="005A3EB9"/>
    <w:rsid w:val="00A83BEA"/>
    <w:rsid w:val="00F8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80E8-7F20-4935-9BD1-A47D14F0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3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2020-09-04T07:46:00Z</dcterms:created>
  <dcterms:modified xsi:type="dcterms:W3CDTF">2020-09-04T07:46:00Z</dcterms:modified>
</cp:coreProperties>
</file>