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9E9F" w14:textId="77777777" w:rsidR="00642D02" w:rsidRPr="00642D02" w:rsidRDefault="00642D02" w:rsidP="00642D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Implement the following operations of a queue using stacks.</w:t>
      </w:r>
    </w:p>
    <w:p w14:paraId="402D28F5" w14:textId="77777777" w:rsidR="00642D02" w:rsidRPr="00642D02" w:rsidRDefault="00642D02" w:rsidP="00642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push(x) -- Push element x to the back of queue.</w:t>
      </w:r>
    </w:p>
    <w:p w14:paraId="1F8907C3" w14:textId="77777777" w:rsidR="00642D02" w:rsidRPr="00642D02" w:rsidRDefault="00642D02" w:rsidP="00642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pop() -- Removes the element from in front of queue.</w:t>
      </w:r>
    </w:p>
    <w:p w14:paraId="66FB85A0" w14:textId="77777777" w:rsidR="00642D02" w:rsidRPr="00642D02" w:rsidRDefault="00642D02" w:rsidP="00642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peek() -- Get the front element.</w:t>
      </w:r>
    </w:p>
    <w:p w14:paraId="5A423765" w14:textId="77777777" w:rsidR="00642D02" w:rsidRPr="00642D02" w:rsidRDefault="00642D02" w:rsidP="00642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empty() -- Return whether the queue is empty.</w:t>
      </w:r>
    </w:p>
    <w:p w14:paraId="39540997" w14:textId="77777777" w:rsidR="00642D02" w:rsidRPr="00642D02" w:rsidRDefault="00642D02" w:rsidP="00642D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D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800AEE9" w14:textId="77777777" w:rsidR="00642D02" w:rsidRPr="00642D02" w:rsidRDefault="00642D02" w:rsidP="00642D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D02">
        <w:rPr>
          <w:rFonts w:ascii="Consolas" w:eastAsia="Times New Roman" w:hAnsi="Consolas" w:cs="Courier New"/>
          <w:color w:val="263238"/>
          <w:sz w:val="20"/>
          <w:szCs w:val="20"/>
        </w:rPr>
        <w:t>MyQueue queue = new MyQueue();</w:t>
      </w:r>
    </w:p>
    <w:p w14:paraId="7D42FE4D" w14:textId="77777777" w:rsidR="00642D02" w:rsidRPr="00642D02" w:rsidRDefault="00642D02" w:rsidP="00642D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E22D220" w14:textId="77777777" w:rsidR="00642D02" w:rsidRPr="00642D02" w:rsidRDefault="00642D02" w:rsidP="00642D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D02">
        <w:rPr>
          <w:rFonts w:ascii="Consolas" w:eastAsia="Times New Roman" w:hAnsi="Consolas" w:cs="Courier New"/>
          <w:color w:val="263238"/>
          <w:sz w:val="20"/>
          <w:szCs w:val="20"/>
        </w:rPr>
        <w:t>queue.push(1);</w:t>
      </w:r>
    </w:p>
    <w:p w14:paraId="68E3DCBB" w14:textId="77777777" w:rsidR="00642D02" w:rsidRPr="00642D02" w:rsidRDefault="00642D02" w:rsidP="00642D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D02">
        <w:rPr>
          <w:rFonts w:ascii="Consolas" w:eastAsia="Times New Roman" w:hAnsi="Consolas" w:cs="Courier New"/>
          <w:color w:val="263238"/>
          <w:sz w:val="20"/>
          <w:szCs w:val="20"/>
        </w:rPr>
        <w:t xml:space="preserve">queue.push(2);  </w:t>
      </w:r>
    </w:p>
    <w:p w14:paraId="0897DA3D" w14:textId="77777777" w:rsidR="00642D02" w:rsidRPr="00642D02" w:rsidRDefault="00642D02" w:rsidP="00642D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D02">
        <w:rPr>
          <w:rFonts w:ascii="Consolas" w:eastAsia="Times New Roman" w:hAnsi="Consolas" w:cs="Courier New"/>
          <w:color w:val="263238"/>
          <w:sz w:val="20"/>
          <w:szCs w:val="20"/>
        </w:rPr>
        <w:t>queue.peek();  // returns 1</w:t>
      </w:r>
    </w:p>
    <w:p w14:paraId="449C03A4" w14:textId="77777777" w:rsidR="00642D02" w:rsidRPr="00642D02" w:rsidRDefault="00642D02" w:rsidP="00642D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D02">
        <w:rPr>
          <w:rFonts w:ascii="Consolas" w:eastAsia="Times New Roman" w:hAnsi="Consolas" w:cs="Courier New"/>
          <w:color w:val="263238"/>
          <w:sz w:val="20"/>
          <w:szCs w:val="20"/>
        </w:rPr>
        <w:t>queue.pop();   // returns 1</w:t>
      </w:r>
    </w:p>
    <w:p w14:paraId="30448E3C" w14:textId="77777777" w:rsidR="00642D02" w:rsidRPr="00642D02" w:rsidRDefault="00642D02" w:rsidP="00642D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2D02">
        <w:rPr>
          <w:rFonts w:ascii="Consolas" w:eastAsia="Times New Roman" w:hAnsi="Consolas" w:cs="Courier New"/>
          <w:color w:val="263238"/>
          <w:sz w:val="20"/>
          <w:szCs w:val="20"/>
        </w:rPr>
        <w:t>queue.empty(); // returns false</w:t>
      </w:r>
    </w:p>
    <w:p w14:paraId="51115D9A" w14:textId="77777777" w:rsidR="00642D02" w:rsidRPr="00642D02" w:rsidRDefault="00642D02" w:rsidP="00642D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D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2240B391" w14:textId="77777777" w:rsidR="00642D02" w:rsidRPr="00642D02" w:rsidRDefault="00642D02" w:rsidP="00642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You must use </w:t>
      </w:r>
      <w:r w:rsidRPr="00642D0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only</w:t>
      </w: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 standard operations of a stack -- which means only </w:t>
      </w:r>
      <w:r w:rsidRPr="00642D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 to top</w:t>
      </w: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42D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peek/pop from top</w:t>
      </w: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42D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size</w:t>
      </w: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42D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 empty</w:t>
      </w: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 operations are valid.</w:t>
      </w:r>
    </w:p>
    <w:p w14:paraId="27357441" w14:textId="77777777" w:rsidR="00642D02" w:rsidRPr="00642D02" w:rsidRDefault="00642D02" w:rsidP="00642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Depending on your language, stack may not be supported natively. You may simulate a stack by using a list or deque (double-ended queue), as long as you use only standard operations of a stack.</w:t>
      </w:r>
    </w:p>
    <w:p w14:paraId="48B9AC64" w14:textId="77777777" w:rsidR="00642D02" w:rsidRPr="00642D02" w:rsidRDefault="00642D02" w:rsidP="00642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2D02">
        <w:rPr>
          <w:rFonts w:ascii="Segoe UI" w:eastAsia="Times New Roman" w:hAnsi="Segoe UI" w:cs="Segoe UI"/>
          <w:color w:val="263238"/>
          <w:sz w:val="21"/>
          <w:szCs w:val="21"/>
        </w:rPr>
        <w:t>You may assume that all operations are valid (for example, no pop or peek operations will be called on an empty queue).</w:t>
      </w:r>
    </w:p>
    <w:p w14:paraId="43F578E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4FFC"/>
    <w:multiLevelType w:val="multilevel"/>
    <w:tmpl w:val="758E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A1B97"/>
    <w:multiLevelType w:val="multilevel"/>
    <w:tmpl w:val="4FD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C8"/>
    <w:rsid w:val="002B18C8"/>
    <w:rsid w:val="00642D0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0F324-61BD-4E4B-998B-3A0B7E04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D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2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2019-09-15T10:57:00Z</dcterms:created>
  <dcterms:modified xsi:type="dcterms:W3CDTF">2019-09-15T10:57:00Z</dcterms:modified>
</cp:coreProperties>
</file>